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A8DBC" w14:textId="77777777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1: Soma simples</w:t>
      </w:r>
    </w:p>
    <w:p w14:paraId="6A3C5FA7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92E7B43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773B7AE6" w14:textId="77777777" w:rsidR="008B5098" w:rsidRPr="008B5098" w:rsidRDefault="008B5098" w:rsidP="008B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ao usuário dois números inteiros.</w:t>
      </w:r>
    </w:p>
    <w:p w14:paraId="3FE6C749" w14:textId="77777777" w:rsidR="008B5098" w:rsidRPr="008B5098" w:rsidRDefault="008B5098" w:rsidP="008B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Somar os dois valores.</w:t>
      </w:r>
    </w:p>
    <w:p w14:paraId="13780D6B" w14:textId="77777777" w:rsidR="008B5098" w:rsidRPr="008B5098" w:rsidRDefault="008B5098" w:rsidP="008B5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resultado da soma.</w:t>
      </w:r>
    </w:p>
    <w:p w14:paraId="7FA789CC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C5940DE" wp14:editId="271A5054">
                <wp:extent cx="5400040" cy="1270"/>
                <wp:effectExtent l="0" t="31750" r="0" b="36830"/>
                <wp:docPr id="2081609894" name="Retângulo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F373D71" id="Retângulos 1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95E65B2" w14:textId="00D63AC7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2: Preço com desconto</w:t>
      </w:r>
    </w:p>
    <w:p w14:paraId="157050FB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0DF7591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67AE00FB" w14:textId="77777777" w:rsidR="008B5098" w:rsidRPr="008B5098" w:rsidRDefault="008B5098" w:rsidP="008B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ao usuário o valor de um produto (com decimal).</w:t>
      </w:r>
    </w:p>
    <w:p w14:paraId="19689E10" w14:textId="77777777" w:rsidR="008B5098" w:rsidRPr="008B5098" w:rsidRDefault="008B5098" w:rsidP="008B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Calcular 10% de desconto sobre o valor.</w:t>
      </w:r>
    </w:p>
    <w:p w14:paraId="5D848F79" w14:textId="77777777" w:rsidR="008B5098" w:rsidRPr="008B5098" w:rsidRDefault="008B5098" w:rsidP="008B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Subtrair esse desconto do valor original.</w:t>
      </w:r>
    </w:p>
    <w:p w14:paraId="4180EF9F" w14:textId="77777777" w:rsidR="008B5098" w:rsidRPr="008B5098" w:rsidRDefault="008B5098" w:rsidP="008B5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valor final com desconto.</w:t>
      </w:r>
    </w:p>
    <w:p w14:paraId="0A75785D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7886B87" wp14:editId="0791D8B0">
                <wp:extent cx="5400040" cy="1270"/>
                <wp:effectExtent l="0" t="31750" r="0" b="36830"/>
                <wp:docPr id="1675554848" name="Retângul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6B38764" id="Retângulos 1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79733D8" w14:textId="0D93F978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Exercício 3: Divisão inteira e resto</w:t>
      </w:r>
    </w:p>
    <w:p w14:paraId="5EACB7D0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314984E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6823B7D5" w14:textId="77777777" w:rsidR="008B5098" w:rsidRPr="008B5098" w:rsidRDefault="008B5098" w:rsidP="008B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dois números inteiros ao usuário.</w:t>
      </w:r>
    </w:p>
    <w:p w14:paraId="3D505BDE" w14:textId="77777777" w:rsidR="008B5098" w:rsidRPr="008B5098" w:rsidRDefault="008B5098" w:rsidP="008B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Dividir o primeiro número pelo segundo.</w:t>
      </w:r>
    </w:p>
    <w:p w14:paraId="4EE1264B" w14:textId="77777777" w:rsidR="008B5098" w:rsidRPr="008B5098" w:rsidRDefault="008B5098" w:rsidP="008B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resultado da divisão inteira (sem casas decimais).</w:t>
      </w:r>
    </w:p>
    <w:p w14:paraId="2E86F280" w14:textId="77777777" w:rsidR="008B5098" w:rsidRPr="008B5098" w:rsidRDefault="008B5098" w:rsidP="008B5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resto da divisão entre os dois números.</w:t>
      </w:r>
    </w:p>
    <w:p w14:paraId="0A11D785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13285B9" wp14:editId="0A40BD03">
                <wp:extent cx="5400040" cy="1270"/>
                <wp:effectExtent l="0" t="31750" r="0" b="36830"/>
                <wp:docPr id="1793270355" name="Retângulo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088F964" id="Retângulos 1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985B393" w14:textId="04BE24BC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Exercício 4: Potência</w:t>
      </w:r>
    </w:p>
    <w:p w14:paraId="4946F953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2D7C6B6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6AEEFA9F" w14:textId="77777777" w:rsidR="008B5098" w:rsidRPr="008B5098" w:rsidRDefault="008B5098" w:rsidP="008B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dois números ao usuário: base e expoente.</w:t>
      </w:r>
    </w:p>
    <w:p w14:paraId="6D11A30A" w14:textId="77777777" w:rsidR="008B5098" w:rsidRPr="008B5098" w:rsidRDefault="008B5098" w:rsidP="008B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Calcular a potência (base elevada ao expoente).</w:t>
      </w:r>
    </w:p>
    <w:p w14:paraId="58A8AB72" w14:textId="77777777" w:rsidR="008B5098" w:rsidRPr="008B5098" w:rsidRDefault="008B5098" w:rsidP="008B5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resultado da operação.</w:t>
      </w:r>
    </w:p>
    <w:p w14:paraId="59C61525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9FD569" wp14:editId="3ECB00C3">
                <wp:extent cx="5400040" cy="1270"/>
                <wp:effectExtent l="0" t="31750" r="0" b="36830"/>
                <wp:docPr id="1946348039" name="Retângul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5D56F828" id="Retângulos 1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F261964" w14:textId="5C069CE7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Exercício 5: Conversor de temperatura</w:t>
      </w:r>
    </w:p>
    <w:p w14:paraId="13A8C8DA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D2E1D86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7D2F7EB5" w14:textId="77777777" w:rsidR="008B5098" w:rsidRPr="008B5098" w:rsidRDefault="008B5098" w:rsidP="008B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ao usuário a temperatura em graus Celsius.</w:t>
      </w:r>
    </w:p>
    <w:p w14:paraId="221CEE93" w14:textId="43309064" w:rsidR="008B5098" w:rsidRPr="008B5098" w:rsidRDefault="008B5098" w:rsidP="008B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Usar a fórmula de conversão: Celsius × 9 ÷ 5 + 32.</w:t>
      </w:r>
    </w:p>
    <w:p w14:paraId="4AF94ACE" w14:textId="77777777" w:rsidR="008B5098" w:rsidRPr="008B5098" w:rsidRDefault="008B5098" w:rsidP="008B5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a temperatura convertida para Fahrenheit.</w:t>
      </w:r>
    </w:p>
    <w:p w14:paraId="58B78CAA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CE91262" wp14:editId="6472EF66">
                <wp:extent cx="5400040" cy="1270"/>
                <wp:effectExtent l="0" t="31750" r="0" b="36830"/>
                <wp:docPr id="233910724" name="Retângul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DCF7040" id="Retângulos 10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49C28B5" w14:textId="277ADCE7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6: Verificador de maioridade</w:t>
      </w:r>
    </w:p>
    <w:p w14:paraId="45D25E27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272D310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7A17DEEE" w14:textId="77777777" w:rsidR="008B5098" w:rsidRPr="008B5098" w:rsidRDefault="008B5098" w:rsidP="008B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idade da pessoa.</w:t>
      </w:r>
    </w:p>
    <w:p w14:paraId="00D053AA" w14:textId="77777777" w:rsidR="008B5098" w:rsidRPr="008B5098" w:rsidRDefault="008B5098" w:rsidP="008B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a idade é maior ou igual a 18.</w:t>
      </w:r>
    </w:p>
    <w:p w14:paraId="53265655" w14:textId="77777777" w:rsidR="008B5098" w:rsidRPr="008B5098" w:rsidRDefault="008B5098" w:rsidP="008B5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uma mensagem dizendo se é maior ou menor de idade.</w:t>
      </w:r>
    </w:p>
    <w:p w14:paraId="5E16B06B" w14:textId="77777777" w:rsid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85705EE" wp14:editId="2D8B4830">
                <wp:extent cx="5400040" cy="1270"/>
                <wp:effectExtent l="0" t="31750" r="0" b="36830"/>
                <wp:docPr id="1923111804" name="Retângul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F3925A0" id="Retângulos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F949C62" w14:textId="3693C5C4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7: Verificação de senha</w:t>
      </w:r>
    </w:p>
    <w:p w14:paraId="034052AB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5B01AC0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5FFF0D2B" w14:textId="77777777" w:rsidR="008B5098" w:rsidRPr="008B5098" w:rsidRDefault="008B5098" w:rsidP="008B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Definir uma senha correta no programa.</w:t>
      </w:r>
    </w:p>
    <w:p w14:paraId="56A91E29" w14:textId="77777777" w:rsidR="008B5098" w:rsidRPr="008B5098" w:rsidRDefault="008B5098" w:rsidP="008B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que o usuário digite uma senha.</w:t>
      </w:r>
    </w:p>
    <w:p w14:paraId="30F6E82E" w14:textId="77777777" w:rsidR="008B5098" w:rsidRPr="008B5098" w:rsidRDefault="008B5098" w:rsidP="008B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Comparar a senha digitada com a correta.</w:t>
      </w:r>
    </w:p>
    <w:p w14:paraId="0B360C06" w14:textId="77777777" w:rsidR="008B5098" w:rsidRPr="008B5098" w:rsidRDefault="008B5098" w:rsidP="008B5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mensagem de acesso permitido ou negado.</w:t>
      </w:r>
    </w:p>
    <w:p w14:paraId="3377F774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35D3347" wp14:editId="3984FC77">
                <wp:extent cx="5400040" cy="1270"/>
                <wp:effectExtent l="0" t="31750" r="0" b="36830"/>
                <wp:docPr id="1874915683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4B1BCE81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C5CFC9A" w14:textId="7C251280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8: Par ou ímpar</w:t>
      </w:r>
    </w:p>
    <w:p w14:paraId="36536328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80FCCC0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512EA5B6" w14:textId="77777777" w:rsidR="008B5098" w:rsidRPr="008B5098" w:rsidRDefault="008B5098" w:rsidP="008B5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um número ao usuário.</w:t>
      </w:r>
    </w:p>
    <w:p w14:paraId="0598074B" w14:textId="77777777" w:rsidR="008B5098" w:rsidRPr="008B5098" w:rsidRDefault="008B5098" w:rsidP="008B5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o número dividido por 2 tem resto 0.</w:t>
      </w:r>
    </w:p>
    <w:p w14:paraId="345C895C" w14:textId="77777777" w:rsidR="008B5098" w:rsidRPr="008B5098" w:rsidRDefault="008B5098" w:rsidP="008B5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Se tiver, é par; senão, é ímpar.</w:t>
      </w:r>
    </w:p>
    <w:p w14:paraId="5D0E6257" w14:textId="77777777" w:rsidR="008B5098" w:rsidRPr="008B5098" w:rsidRDefault="008B5098" w:rsidP="008B5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resultado.</w:t>
      </w:r>
    </w:p>
    <w:p w14:paraId="0BDF8E3B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DD63A9F" wp14:editId="5E93B3FC">
                <wp:extent cx="5400040" cy="1270"/>
                <wp:effectExtent l="0" t="31750" r="0" b="36830"/>
                <wp:docPr id="391960422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2A50562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1A60331F" w14:textId="126E3ACA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Exercício 9: Entrada no evento</w:t>
      </w:r>
    </w:p>
    <w:p w14:paraId="7795DCE3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B47EC3F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213F096D" w14:textId="77777777" w:rsidR="008B5098" w:rsidRPr="008B5098" w:rsidRDefault="008B5098" w:rsidP="008B50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idade da pessoa.</w:t>
      </w:r>
    </w:p>
    <w:p w14:paraId="0A595A97" w14:textId="77777777" w:rsidR="008B5098" w:rsidRPr="008B5098" w:rsidRDefault="008B5098" w:rsidP="008B50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está entre 16 e 65 anos (inclusive).</w:t>
      </w:r>
    </w:p>
    <w:p w14:paraId="20F50AFB" w14:textId="77777777" w:rsidR="008B5098" w:rsidRPr="008B5098" w:rsidRDefault="008B5098" w:rsidP="008B50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se a entrada é permitida ou negada.</w:t>
      </w:r>
    </w:p>
    <w:p w14:paraId="73B2F488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36CBCA9" wp14:editId="5D8E91BC">
                <wp:extent cx="5400040" cy="1270"/>
                <wp:effectExtent l="0" t="31750" r="0" b="36830"/>
                <wp:docPr id="2086246496" name="Retângul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F1813A2" id="Retângulos 6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35BEBD6" w14:textId="1A38DC75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10: Promoção infantil</w:t>
      </w:r>
    </w:p>
    <w:p w14:paraId="68732FE8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601B5D8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2AA9DBCA" w14:textId="77777777" w:rsidR="008B5098" w:rsidRPr="008B5098" w:rsidRDefault="008B5098" w:rsidP="008B50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idade da criança.</w:t>
      </w:r>
    </w:p>
    <w:p w14:paraId="51619053" w14:textId="77777777" w:rsidR="008B5098" w:rsidRPr="008B5098" w:rsidRDefault="008B5098" w:rsidP="008B50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a idade é menor ou igual a 12.</w:t>
      </w:r>
    </w:p>
    <w:p w14:paraId="26EAA5FB" w14:textId="77777777" w:rsidR="008B5098" w:rsidRPr="008B5098" w:rsidRDefault="008B5098" w:rsidP="008B50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mensagem informando se o ingresso é gratuito ou não.</w:t>
      </w:r>
    </w:p>
    <w:p w14:paraId="12EE6242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179BA2E" wp14:editId="75E84B3A">
                <wp:extent cx="5400040" cy="1270"/>
                <wp:effectExtent l="0" t="31750" r="0" b="36830"/>
                <wp:docPr id="467489502" name="Retângul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0DFDAA6" id="Retângulos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E3C29CF" w14:textId="5957D951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11: Pode votar?</w:t>
      </w:r>
    </w:p>
    <w:p w14:paraId="451CCE01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D17D41A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1630DE30" w14:textId="77777777" w:rsidR="008B5098" w:rsidRPr="008B5098" w:rsidRDefault="008B5098" w:rsidP="008B50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idade da pessoa.</w:t>
      </w:r>
    </w:p>
    <w:p w14:paraId="6BC88AC3" w14:textId="77777777" w:rsidR="008B5098" w:rsidRPr="008B5098" w:rsidRDefault="008B5098" w:rsidP="008B50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a idade é maior ou igual a 16.</w:t>
      </w:r>
    </w:p>
    <w:p w14:paraId="078044F1" w14:textId="77777777" w:rsidR="008B5098" w:rsidRPr="008B5098" w:rsidRDefault="008B5098" w:rsidP="008B50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Informar se a pessoa pode ou não votar.</w:t>
      </w:r>
    </w:p>
    <w:p w14:paraId="5EE18CD1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B9AEC13" wp14:editId="315F866C">
                <wp:extent cx="5400040" cy="1270"/>
                <wp:effectExtent l="0" t="31750" r="0" b="36830"/>
                <wp:docPr id="38497294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AAEAAC9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DE421C5" w14:textId="78867588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12: Pode dirigir?</w:t>
      </w:r>
    </w:p>
    <w:p w14:paraId="03F02F01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47E1D3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50AF38CA" w14:textId="77777777" w:rsidR="008B5098" w:rsidRPr="008B5098" w:rsidRDefault="008B5098" w:rsidP="008B50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idade da pessoa.</w:t>
      </w:r>
    </w:p>
    <w:p w14:paraId="6D226EC1" w14:textId="77777777" w:rsidR="008B5098" w:rsidRPr="008B5098" w:rsidRDefault="008B5098" w:rsidP="008B50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Perguntar se ela possui CNH (responder sim ou não).</w:t>
      </w:r>
    </w:p>
    <w:p w14:paraId="5CFFC5FE" w14:textId="77777777" w:rsidR="008B5098" w:rsidRPr="008B5098" w:rsidRDefault="008B5098" w:rsidP="008B50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Verificar se tem 18 anos ou mais e se respondeu “sim” para CNH.</w:t>
      </w:r>
    </w:p>
    <w:p w14:paraId="5B5B800E" w14:textId="77777777" w:rsidR="008B5098" w:rsidRPr="008B5098" w:rsidRDefault="008B5098" w:rsidP="008B50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se pode ou não dirigir.</w:t>
      </w:r>
    </w:p>
    <w:p w14:paraId="604C90AB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8B497E7" wp14:editId="03345B61">
                <wp:extent cx="5400040" cy="1270"/>
                <wp:effectExtent l="0" t="31750" r="0" b="36830"/>
                <wp:docPr id="1892073124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76331D16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7456EC6D" w14:textId="5CCAE532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Exercício 13: Nota do aluno</w:t>
      </w:r>
    </w:p>
    <w:p w14:paraId="45B8F88D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42402BA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54897AAD" w14:textId="77777777" w:rsidR="008B5098" w:rsidRPr="008B5098" w:rsidRDefault="008B5098" w:rsidP="008B50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a nota (entre 0 e 10).</w:t>
      </w:r>
    </w:p>
    <w:p w14:paraId="39342846" w14:textId="77777777" w:rsidR="008B5098" w:rsidRPr="008B5098" w:rsidRDefault="008B5098" w:rsidP="008B50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Se for 7 ou mais, o aluno está aprovado.</w:t>
      </w:r>
    </w:p>
    <w:p w14:paraId="20F9CEB6" w14:textId="77777777" w:rsidR="008B5098" w:rsidRPr="008B5098" w:rsidRDefault="008B5098" w:rsidP="008B50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Se estiver entre 5 e 6.9, está em recuperação.</w:t>
      </w:r>
    </w:p>
    <w:p w14:paraId="2A7BE852" w14:textId="77777777" w:rsidR="008B5098" w:rsidRPr="008B5098" w:rsidRDefault="008B5098" w:rsidP="008B50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Se for menor que 5, está reprovado.</w:t>
      </w:r>
    </w:p>
    <w:p w14:paraId="6E8C6136" w14:textId="77777777" w:rsidR="008B5098" w:rsidRPr="008B5098" w:rsidRDefault="008B5098" w:rsidP="008B50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o resultado.</w:t>
      </w:r>
    </w:p>
    <w:p w14:paraId="1A7A4324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A23F48" wp14:editId="0D6252A0">
                <wp:extent cx="5400040" cy="1270"/>
                <wp:effectExtent l="0" t="31750" r="0" b="36830"/>
                <wp:docPr id="118928564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5CEAC75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F6E6C8E" w14:textId="670598FC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14: Maior número</w:t>
      </w:r>
    </w:p>
    <w:p w14:paraId="2A47716F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1D76DBE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1099D144" w14:textId="77777777" w:rsidR="008B5098" w:rsidRPr="008B5098" w:rsidRDefault="008B5098" w:rsidP="008B50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dois números.</w:t>
      </w:r>
    </w:p>
    <w:p w14:paraId="77FDDCDD" w14:textId="77777777" w:rsidR="008B5098" w:rsidRPr="008B5098" w:rsidRDefault="008B5098" w:rsidP="008B50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Comparar os dois valores.</w:t>
      </w:r>
    </w:p>
    <w:p w14:paraId="610F0F35" w14:textId="77777777" w:rsidR="008B5098" w:rsidRPr="008B5098" w:rsidRDefault="008B5098" w:rsidP="008B50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Informar qual número é maior, ou se são iguais.</w:t>
      </w:r>
    </w:p>
    <w:p w14:paraId="19C746F0" w14:textId="77777777" w:rsidR="008B5098" w:rsidRPr="008B5098" w:rsidRDefault="008B5098" w:rsidP="008B50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09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00887B4" wp14:editId="324AC8D7">
                <wp:extent cx="5400040" cy="1270"/>
                <wp:effectExtent l="0" t="31750" r="0" b="36830"/>
                <wp:docPr id="1905854233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436B6217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CF92122" w14:textId="65040A22" w:rsidR="008B5098" w:rsidRPr="008B5098" w:rsidRDefault="008B5098" w:rsidP="008B509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Exercício 15: Calculadora de IMC</w:t>
      </w:r>
    </w:p>
    <w:p w14:paraId="4C78D4D1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8929FF" w14:textId="77777777" w:rsidR="008B5098" w:rsidRPr="008B5098" w:rsidRDefault="008B5098" w:rsidP="008B5098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Passos:</w:t>
      </w:r>
    </w:p>
    <w:p w14:paraId="731CEDD5" w14:textId="77777777" w:rsidR="008B5098" w:rsidRPr="008B5098" w:rsidRDefault="008B5098" w:rsidP="008B50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Pedir o peso (em kg) e altura (em metros).</w:t>
      </w:r>
    </w:p>
    <w:p w14:paraId="37DCE82F" w14:textId="77777777" w:rsidR="008B5098" w:rsidRPr="008B5098" w:rsidRDefault="008B5098" w:rsidP="008B50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Calcular o IMC usando a fórmula: peso dividido pela altura ao quadrado.</w:t>
      </w:r>
    </w:p>
    <w:p w14:paraId="30C42AD1" w14:textId="77777777" w:rsidR="008B5098" w:rsidRPr="008B5098" w:rsidRDefault="008B5098" w:rsidP="008B50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Comparar o valor do IMC com as faixas:</w:t>
      </w:r>
    </w:p>
    <w:p w14:paraId="70AB624C" w14:textId="77777777" w:rsidR="008B5098" w:rsidRPr="008B5098" w:rsidRDefault="008B5098" w:rsidP="008B5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Menor que 18.5: Abaixo do peso</w:t>
      </w:r>
    </w:p>
    <w:p w14:paraId="79E6FDA9" w14:textId="77777777" w:rsidR="008B5098" w:rsidRPr="008B5098" w:rsidRDefault="008B5098" w:rsidP="008B5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Entre 18.5 e 24.9: Peso normal</w:t>
      </w:r>
    </w:p>
    <w:p w14:paraId="2D9E2692" w14:textId="77777777" w:rsidR="008B5098" w:rsidRPr="008B5098" w:rsidRDefault="008B5098" w:rsidP="008B5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Entre 25 e 29.9: Sobrepeso</w:t>
      </w:r>
    </w:p>
    <w:p w14:paraId="273A715A" w14:textId="77777777" w:rsidR="008B5098" w:rsidRPr="008B5098" w:rsidRDefault="008B5098" w:rsidP="008B5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30 ou mais: Obesidade</w:t>
      </w:r>
    </w:p>
    <w:p w14:paraId="081B5A06" w14:textId="77777777" w:rsidR="008B5098" w:rsidRDefault="008B5098" w:rsidP="008B50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B5098">
        <w:rPr>
          <w:rFonts w:ascii="Times New Roman" w:hAnsi="Times New Roman" w:cs="Times New Roman"/>
          <w:kern w:val="0"/>
          <w14:ligatures w14:val="none"/>
        </w:rPr>
        <w:t>Mostrar a classificação.</w:t>
      </w:r>
    </w:p>
    <w:p w14:paraId="2CE04321" w14:textId="302DCF4D" w:rsidR="00893AFD" w:rsidRPr="00870977" w:rsidRDefault="00870977" w:rsidP="00893AF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870977">
        <w:rPr>
          <w:rFonts w:ascii="Times New Roman" w:hAnsi="Times New Roman" w:cs="Times New Roman"/>
          <w:b/>
          <w:bCs/>
          <w:kern w:val="0"/>
          <w14:ligatures w14:val="none"/>
        </w:rPr>
        <w:t>Resposta:</w:t>
      </w:r>
    </w:p>
    <w:p w14:paraId="29F54B3E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t xml:space="preserve">peso = </w:t>
      </w:r>
      <w:proofErr w:type="spellStart"/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float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(input(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"Digite o seu peso em Kg:"))</w:t>
      </w:r>
    </w:p>
    <w:p w14:paraId="42545B7F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t xml:space="preserve">altura = </w:t>
      </w:r>
      <w:proofErr w:type="spellStart"/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float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(input(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"Digite a sua altura:"))</w:t>
      </w:r>
    </w:p>
    <w:p w14:paraId="3946E609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imc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 = peso/ (altura**2)</w:t>
      </w:r>
    </w:p>
    <w:p w14:paraId="6FF3CB5F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if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(</w:t>
      </w: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imc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&lt;18):</w:t>
      </w:r>
    </w:p>
    <w:p w14:paraId="76CDEF20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lastRenderedPageBreak/>
        <w:t xml:space="preserve">    </w:t>
      </w:r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print(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"Está abaixo do peso")</w:t>
      </w:r>
    </w:p>
    <w:p w14:paraId="555B82F4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elif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imc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&gt;18.5 </w:t>
      </w: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and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imc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 == 24.9):</w:t>
      </w:r>
    </w:p>
    <w:p w14:paraId="32BBACDF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t xml:space="preserve">    </w:t>
      </w:r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print(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"Você está no peso ideal")</w:t>
      </w:r>
    </w:p>
    <w:p w14:paraId="64E3C5DE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elif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imc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 xml:space="preserve"> ==25):</w:t>
      </w:r>
    </w:p>
    <w:p w14:paraId="112AD435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t xml:space="preserve">    </w:t>
      </w:r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print(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"Você está sobre o peso")</w:t>
      </w:r>
    </w:p>
    <w:p w14:paraId="331BA0B7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870977">
        <w:rPr>
          <w:rFonts w:ascii="Times New Roman" w:hAnsi="Times New Roman" w:cs="Times New Roman"/>
          <w:kern w:val="0"/>
          <w14:ligatures w14:val="none"/>
        </w:rPr>
        <w:t>else</w:t>
      </w:r>
      <w:proofErr w:type="spellEnd"/>
      <w:r w:rsidRPr="00870977">
        <w:rPr>
          <w:rFonts w:ascii="Times New Roman" w:hAnsi="Times New Roman" w:cs="Times New Roman"/>
          <w:kern w:val="0"/>
          <w14:ligatures w14:val="none"/>
        </w:rPr>
        <w:t>:</w:t>
      </w:r>
    </w:p>
    <w:p w14:paraId="45F14D71" w14:textId="77777777" w:rsidR="00870977" w:rsidRPr="00870977" w:rsidRDefault="00870977" w:rsidP="00870977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870977">
        <w:rPr>
          <w:rFonts w:ascii="Times New Roman" w:hAnsi="Times New Roman" w:cs="Times New Roman"/>
          <w:kern w:val="0"/>
          <w14:ligatures w14:val="none"/>
        </w:rPr>
        <w:t xml:space="preserve">    </w:t>
      </w:r>
      <w:proofErr w:type="gramStart"/>
      <w:r w:rsidRPr="00870977">
        <w:rPr>
          <w:rFonts w:ascii="Times New Roman" w:hAnsi="Times New Roman" w:cs="Times New Roman"/>
          <w:kern w:val="0"/>
          <w14:ligatures w14:val="none"/>
        </w:rPr>
        <w:t>print(</w:t>
      </w:r>
      <w:proofErr w:type="gramEnd"/>
      <w:r w:rsidRPr="00870977">
        <w:rPr>
          <w:rFonts w:ascii="Times New Roman" w:hAnsi="Times New Roman" w:cs="Times New Roman"/>
          <w:kern w:val="0"/>
          <w14:ligatures w14:val="none"/>
        </w:rPr>
        <w:t>"Você está obeso")</w:t>
      </w:r>
    </w:p>
    <w:p w14:paraId="282E3F1E" w14:textId="77777777" w:rsidR="00870977" w:rsidRPr="008B5098" w:rsidRDefault="00870977" w:rsidP="00893AFD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1F993A2" w14:textId="77777777" w:rsidR="008B5098" w:rsidRDefault="008B5098"/>
    <w:sectPr w:rsidR="008B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3F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32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D16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1D8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231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1388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D7CD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70C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F1B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C61B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029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D278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810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97F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731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875890">
    <w:abstractNumId w:val="2"/>
  </w:num>
  <w:num w:numId="2" w16cid:durableId="1451439356">
    <w:abstractNumId w:val="1"/>
  </w:num>
  <w:num w:numId="3" w16cid:durableId="167602101">
    <w:abstractNumId w:val="12"/>
  </w:num>
  <w:num w:numId="4" w16cid:durableId="410860580">
    <w:abstractNumId w:val="10"/>
  </w:num>
  <w:num w:numId="5" w16cid:durableId="628777427">
    <w:abstractNumId w:val="13"/>
  </w:num>
  <w:num w:numId="6" w16cid:durableId="1791976195">
    <w:abstractNumId w:val="4"/>
  </w:num>
  <w:num w:numId="7" w16cid:durableId="2144076264">
    <w:abstractNumId w:val="8"/>
  </w:num>
  <w:num w:numId="8" w16cid:durableId="2139448217">
    <w:abstractNumId w:val="7"/>
  </w:num>
  <w:num w:numId="9" w16cid:durableId="87194715">
    <w:abstractNumId w:val="5"/>
  </w:num>
  <w:num w:numId="10" w16cid:durableId="1305041915">
    <w:abstractNumId w:val="14"/>
  </w:num>
  <w:num w:numId="11" w16cid:durableId="139931358">
    <w:abstractNumId w:val="11"/>
  </w:num>
  <w:num w:numId="12" w16cid:durableId="116796708">
    <w:abstractNumId w:val="6"/>
  </w:num>
  <w:num w:numId="13" w16cid:durableId="2081782089">
    <w:abstractNumId w:val="0"/>
  </w:num>
  <w:num w:numId="14" w16cid:durableId="345983561">
    <w:abstractNumId w:val="9"/>
  </w:num>
  <w:num w:numId="15" w16cid:durableId="58858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98"/>
    <w:rsid w:val="002C51DD"/>
    <w:rsid w:val="00675F31"/>
    <w:rsid w:val="006E09B6"/>
    <w:rsid w:val="00870977"/>
    <w:rsid w:val="00893AFD"/>
    <w:rsid w:val="008B5098"/>
    <w:rsid w:val="008E240C"/>
    <w:rsid w:val="00A819F4"/>
    <w:rsid w:val="00AD72BA"/>
    <w:rsid w:val="00CC7B33"/>
    <w:rsid w:val="1719FD5A"/>
    <w:rsid w:val="4F7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F3A2"/>
  <w15:chartTrackingRefBased/>
  <w15:docId w15:val="{BB8587B1-DA77-4933-AD95-DFDFD9D6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0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0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0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0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0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0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09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B50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8B5098"/>
  </w:style>
  <w:style w:type="paragraph" w:customStyle="1" w:styleId="p2">
    <w:name w:val="p2"/>
    <w:basedOn w:val="Normal"/>
    <w:rsid w:val="008B50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8B5098"/>
  </w:style>
  <w:style w:type="paragraph" w:customStyle="1" w:styleId="p3">
    <w:name w:val="p3"/>
    <w:basedOn w:val="Normal"/>
    <w:rsid w:val="008B50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ontepargpadro"/>
    <w:rsid w:val="008B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1" ma:contentTypeDescription="Crie um novo documento." ma:contentTypeScope="" ma:versionID="df6931e6cbea090750b2863d1f2a1982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2955f5d3f72811dfd399a2461c235f3f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Props1.xml><?xml version="1.0" encoding="utf-8"?>
<ds:datastoreItem xmlns:ds="http://schemas.openxmlformats.org/officeDocument/2006/customXml" ds:itemID="{AA9CEB48-53F9-4EB2-82E7-BD8763007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9E9F8-8434-4E9D-9A63-E4F3B18BF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3b512-c126-45b6-8074-9a6c4ae3a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5F7AE-575D-459A-8032-AAD7FD4C8655}">
  <ds:schemaRefs>
    <ds:schemaRef ds:uri="http://schemas.microsoft.com/office/2006/metadata/properties"/>
    <ds:schemaRef ds:uri="http://schemas.microsoft.com/office/infopath/2007/PartnerControls"/>
    <ds:schemaRef ds:uri="e003b512-c126-45b6-8074-9a6c4ae3a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500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KLAUS DA SILVA PEREIRA</dc:creator>
  <cp:keywords/>
  <dc:description/>
  <cp:lastModifiedBy>Tiago dos Santos</cp:lastModifiedBy>
  <cp:revision>5</cp:revision>
  <dcterms:created xsi:type="dcterms:W3CDTF">2025-07-04T00:28:00Z</dcterms:created>
  <dcterms:modified xsi:type="dcterms:W3CDTF">2025-07-17T13:49:00Z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  <property fmtid="{D5CDD505-2E9C-101B-9397-08002B2CF9AE}" pid="3" name="Order">
    <vt:r8>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