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de Exercícios</w:t>
      </w:r>
    </w:p>
    <w:p>
      <w:pPr>
        <w:pStyle w:val="Heading1"/>
      </w:pPr>
      <w:r>
        <w:t>Laços com for (Atualizado)</w:t>
      </w:r>
    </w:p>
    <w:p>
      <w:r>
        <w:t>Exercício 1 (for):</w:t>
        <w:br/>
        <w:t>Use um laço for para exibir todas as letras de uma palavra digitada pelo usuário, uma por linha.</w:t>
      </w:r>
    </w:p>
    <w:p>
      <w:r>
        <w:t>――――――――――――――――――――――――――――――――――――――――</w:t>
      </w:r>
    </w:p>
    <w:p>
      <w:r>
        <w:t>Exercício 2 (for):</w:t>
        <w:br/>
        <w:t>Peça ao usuário um número e exiba os quadrados dos números de 1 até esse número usando for.</w:t>
      </w:r>
    </w:p>
    <w:p>
      <w:r>
        <w:t>――――――――――――――――――――――――――――――――――――――――</w:t>
      </w:r>
    </w:p>
    <w:p>
      <w:r>
        <w:t>Exercício 3 (for):</w:t>
        <w:br/>
        <w:t>Crie uma lista com nomes de 4 cidades. Use for para mostrar cada nome seguido da frase: "é uma cidade brasileira."</w:t>
      </w:r>
    </w:p>
    <w:p>
      <w:r>
        <w:t>――――――――――――――――――――――――――――――――――――――――</w:t>
      </w:r>
    </w:p>
    <w:p>
      <w:r>
        <w:t>Exercício 4 (for):</w:t>
        <w:br/>
        <w:t>Crie um programa que pergunte um número ao usuário e use um laço for para verificar quais números entre 1 e ele são divisíveis por 7.</w:t>
      </w:r>
    </w:p>
    <w:p>
      <w:r>
        <w:t>――――――――――――――――――――――――――――――――――――――――</w:t>
      </w:r>
    </w:p>
    <w:p>
      <w:r>
        <w:t>Exercício 5 (for):</w:t>
        <w:br/>
        <w:t>Use for para imprimir os números pares de 0 a 20 e ao final mostre quantos foram exibidos.</w:t>
      </w:r>
    </w:p>
    <w:p>
      <w:r>
        <w:t>――――――――――――――――――――――――――――――――――――――――</w:t>
      </w:r>
    </w:p>
    <w:p>
      <w:pPr>
        <w:pStyle w:val="Heading1"/>
      </w:pPr>
      <w:r>
        <w:t>Laços com while (Atualizado)</w:t>
      </w:r>
    </w:p>
    <w:p>
      <w:r>
        <w:t>Exercício 6 (while):</w:t>
        <w:br/>
        <w:t>Peça ao usuário para digitar palavras até ele escrever a palavra “fim”. Em seguida, mostre todas as palavras digitadas.</w:t>
      </w:r>
    </w:p>
    <w:p>
      <w:r>
        <w:t>――――――――――――――――――――――――――――――――――――――――</w:t>
      </w:r>
    </w:p>
    <w:p>
      <w:r>
        <w:t>Exercício 7 (while):</w:t>
        <w:br/>
        <w:t>Crie um contador que some todos os números de 1 até 50 com while. Exiba o total ao final.</w:t>
      </w:r>
    </w:p>
    <w:p>
      <w:r>
        <w:t>――――――――――――――――――――――――――――――――――――――――</w:t>
      </w:r>
    </w:p>
    <w:p>
      <w:r>
        <w:t>Exercício 8 (while):</w:t>
        <w:br/>
        <w:t>Peça ao usuário para digitar uma senha. Enquanto ele errar, diga “Senha incorreta”. Se acertar (“liberar123”), diga “Bem-vindo”.</w:t>
      </w:r>
    </w:p>
    <w:p>
      <w:r>
        <w:t>――――――――――――――――――――――――――――――――――――――――</w:t>
      </w:r>
    </w:p>
    <w:p>
      <w:r>
        <w:t>Exercício 9 (while):</w:t>
        <w:br/>
        <w:t>Peça ao usuário dois números: um inicial e um final. Use while para contar de um até o outro, somando de 2 em 2.</w:t>
      </w:r>
    </w:p>
    <w:p>
      <w:r>
        <w:t>――――――――――――――――――――――――――――――――――――――――</w:t>
      </w:r>
    </w:p>
    <w:p>
      <w:r>
        <w:t>Exercício 10 (while):</w:t>
        <w:br/>
        <w:t>Peça ao usuário para digitar nomes de frutas. O programa deve continuar até que o nome digitado tenha mais de 10 letras. Ao final, exiba quantas frutas foram inseridas.</w:t>
      </w:r>
    </w:p>
    <w:p>
      <w:r>
        <w:t>――――――――――――――――――――――――――――――――――――――――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4" ma:contentTypeDescription="Crie um novo documento." ma:contentTypeScope="" ma:versionID="94d8b2e49abe827914e6bacd8551f7d3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8eefb4c93e9365309760f55798915701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3FD07C-8712-4B26-B331-9B10DBE77F74}"/>
</file>

<file path=customXml/itemProps3.xml><?xml version="1.0" encoding="utf-8"?>
<ds:datastoreItem xmlns:ds="http://schemas.openxmlformats.org/officeDocument/2006/customXml" ds:itemID="{E12BBAA4-B531-4FAC-8113-511A1EA625E5}"/>
</file>

<file path=customXml/itemProps4.xml><?xml version="1.0" encoding="utf-8"?>
<ds:datastoreItem xmlns:ds="http://schemas.openxmlformats.org/officeDocument/2006/customXml" ds:itemID="{44DD38EA-8836-4DC7-8F2F-E06C371E2B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</Properties>
</file>