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ind w:left="0" w:right="14.88188976378126" w:firstLine="0"/>
        <w:jc w:val="left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0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580"/>
        <w:gridCol w:w="5430"/>
        <w:tblGridChange w:id="0">
          <w:tblGrid>
            <w:gridCol w:w="5580"/>
            <w:gridCol w:w="5430"/>
          </w:tblGrid>
        </w:tblGridChange>
      </w:tblGrid>
      <w:tr>
        <w:trPr>
          <w:cantSplit w:val="0"/>
          <w:trHeight w:val="48.984375" w:hRule="atLeast"/>
          <w:tblHeader w:val="0"/>
        </w:trPr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ind w:left="0" w:firstLine="0"/>
              <w:jc w:val="left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trike w:val="0"/>
                <w:color w:val="000000"/>
                <w:sz w:val="16"/>
                <w:szCs w:val="16"/>
                <w:u w:val="none"/>
                <w:rtl w:val="0"/>
              </w:rPr>
              <w:t>Ofício N.º 01/2025 (Convalidação)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trike w:val="0"/>
                <w:color w:val="000000"/>
                <w:sz w:val="16"/>
                <w:szCs w:val="16"/>
                <w:u w:val="none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ind w:left="0" w:firstLine="0"/>
              <w:jc w:val="left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trike w:val="0"/>
                <w:color w:val="000000"/>
                <w:sz w:val="16"/>
                <w:szCs w:val="16"/>
                <w:u w:val="none"/>
                <w:rtl w:val="0"/>
              </w:rPr>
              <w:t>DATA:  10/02/2026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.984375" w:hRule="atLeast"/>
          <w:tblHeader w:val="0"/>
        </w:trPr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before="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ORIGEM: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>ASSESSORIA DE COMUNICAÇÃO SOCIAL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ind w:left="0" w:firstLine="0"/>
              <w:jc w:val="left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DESTINO: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>GABINETE DO DELEGADO GERAL ADJUNTO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.984375" w:hRule="atLeast"/>
          <w:tblHeader w:val="0"/>
        </w:trPr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ind w:left="0" w:firstLine="0"/>
              <w:jc w:val="left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trike w:val="0"/>
                <w:color w:val="000000"/>
                <w:sz w:val="16"/>
                <w:szCs w:val="16"/>
                <w:u w:val="none"/>
                <w:rtl w:val="0"/>
              </w:rPr>
              <w:t>Protocolo Nº: 26.666.545-1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ind w:left="0" w:firstLine="0"/>
              <w:jc w:val="left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trike w:val="0"/>
                <w:color w:val="262626"/>
                <w:sz w:val="16"/>
                <w:szCs w:val="16"/>
                <w:u w:val="none"/>
                <w:rtl w:val="0"/>
              </w:rPr>
              <w:t xml:space="preserve">Assunto: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62626"/>
                <w:sz w:val="16"/>
                <w:szCs w:val="16"/>
                <w:rtl w:val="0"/>
              </w:rPr>
              <w:t>Solicitação de convalidação e concessão de diárias.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before="0" w:line="276" w:lineRule="auto"/>
        <w:ind w:left="-9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trike w:val="0"/>
          <w:color w:val="000000"/>
          <w:sz w:val="12"/>
          <w:szCs w:val="12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76" w:lineRule="auto"/>
        <w:ind w:left="-90" w:right="0" w:firstLine="0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trike w:val="0"/>
          <w:color w:val="000000"/>
          <w:sz w:val="16"/>
          <w:szCs w:val="16"/>
          <w:u w:val="none"/>
          <w:rtl w:val="0"/>
        </w:rPr>
        <w:t xml:space="preserve">Senhor Delegado,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trike w:val="0"/>
          <w:color w:val="262626"/>
          <w:sz w:val="16"/>
          <w:szCs w:val="16"/>
          <w:u w:val="none"/>
          <w:rtl w:val="0"/>
        </w:rPr>
        <w:t xml:space="preserve"> Através deste, solicito </w:t>
      </w:r>
      <w:r w:rsidDel="00000000" w:rsidR="00000000" w:rsidRPr="00000000">
        <w:rPr>
          <w:rFonts w:ascii="Times New Roman" w:cs="Times New Roman" w:eastAsia="Times New Roman" w:hAnsi="Times New Roman"/>
          <w:color w:val="262626"/>
          <w:sz w:val="16"/>
          <w:szCs w:val="16"/>
          <w:rtl w:val="0"/>
        </w:rPr>
        <w:t>convalidação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trike w:val="0"/>
          <w:color w:val="262626"/>
          <w:sz w:val="16"/>
          <w:szCs w:val="16"/>
          <w:u w:val="none"/>
          <w:rtl w:val="0"/>
        </w:rPr>
        <w:t xml:space="preserve"> e medidas para a concessão de diárias e recursos para combustível, conforme cronograma abaixo: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76" w:lineRule="auto"/>
        <w:ind w:left="-9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trike w:val="0"/>
          <w:color w:val="262626"/>
          <w:sz w:val="12"/>
          <w:szCs w:val="12"/>
          <w:u w:val="no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0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790"/>
        <w:gridCol w:w="2790"/>
        <w:gridCol w:w="2790"/>
        <w:gridCol w:w="2640"/>
        <w:tblGridChange w:id="0">
          <w:tblGrid>
            <w:gridCol w:w="2790"/>
            <w:gridCol w:w="2790"/>
            <w:gridCol w:w="2790"/>
            <w:gridCol w:w="2640"/>
          </w:tblGrid>
        </w:tblGridChange>
      </w:tblGrid>
      <w:tr>
        <w:trPr>
          <w:cantSplit w:val="0"/>
          <w:trHeight w:val="292.96875" w:hRule="atLeast"/>
          <w:tblHeader w:val="1"/>
        </w:trPr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ind w:left="-90" w:right="-9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RG e CPF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ind w:left="0" w:right="-90" w:firstLine="0"/>
              <w:jc w:val="center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Rule="auto"/>
              <w:ind w:left="0" w:right="-90" w:firstLine="0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trike w:val="0"/>
                <w:color w:val="000000"/>
                <w:sz w:val="16"/>
                <w:szCs w:val="16"/>
                <w:u w:val="none"/>
                <w:rtl w:val="0"/>
              </w:rPr>
              <w:t>N.º SOLICITAÇÃO</w:t>
              <w:br/>
              <w:t>(Central de Viagens)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trike w:val="0"/>
                <w:color w:val="000000"/>
                <w:sz w:val="16"/>
                <w:szCs w:val="16"/>
                <w:u w:val="none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.984375" w:hRule="atLeast"/>
          <w:tblHeader w:val="0"/>
        </w:trPr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0F">
            <w:pPr>
              <w:ind w:left="0" w:firstLine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6"/>
                <w:szCs w:val="16"/>
                <w:rtl w:val="0"/>
              </w:rPr>
              <w:t>Servidor Teste</w:t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10">
            <w:pPr>
              <w:ind w:left="0" w:right="-90" w:firstLine="0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trike w:val="0"/>
                <w:color w:val="000000"/>
                <w:sz w:val="16"/>
                <w:szCs w:val="16"/>
                <w:u w:val="none"/>
                <w:rtl w:val="0"/>
              </w:rPr>
              <w:t>RG: 1</w:t>
              <w:br/>
              <w:t>CPF: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  <w:p w:rsidR="00000000" w:rsidDel="00000000" w:rsidP="00000000" w:rsidRDefault="00000000" w:rsidRPr="00000000" w14:paraId="00000011">
            <w:pPr>
              <w:ind w:left="0" w:right="-90" w:firstLine="0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trike w:val="0"/>
                <w:color w:val="000000"/>
                <w:sz w:val="16"/>
                <w:szCs w:val="16"/>
                <w:u w:val="none"/>
                <w:rtl w:val="0"/>
              </w:rPr>
              <w:t>Delegado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</w:tcPr>
        </w:tc>
      </w:tr>
    </w:tbl>
    <w:p w:rsidR="00000000" w:rsidDel="00000000" w:rsidP="00000000" w:rsidRDefault="00000000" w:rsidRPr="00000000" w14:paraId="00000013">
      <w:pPr>
        <w:spacing w:after="0" w:before="0" w:line="276" w:lineRule="auto"/>
        <w:ind w:left="-9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trike w:val="0"/>
          <w:color w:val="262626"/>
          <w:sz w:val="12"/>
          <w:szCs w:val="12"/>
          <w:u w:val="no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0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790"/>
        <w:gridCol w:w="2790"/>
        <w:gridCol w:w="5430"/>
        <w:tblGridChange w:id="0">
          <w:tblGrid>
            <w:gridCol w:w="2790"/>
            <w:gridCol w:w="2790"/>
            <w:gridCol w:w="5430"/>
          </w:tblGrid>
        </w:tblGridChange>
      </w:tblGrid>
      <w:tr>
        <w:trPr>
          <w:cantSplit w:val="0"/>
          <w:trHeight w:val="232.96875" w:hRule="atLeast"/>
          <w:tblHeader w:val="0"/>
        </w:trPr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left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Destino da Viagem: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trike w:val="0"/>
                <w:color w:val="000000"/>
                <w:sz w:val="16"/>
                <w:szCs w:val="16"/>
                <w:u w:val="none"/>
                <w:rtl w:val="0"/>
              </w:rPr>
              <w:t>N.º 2 x 100% + 1 x 30% diárias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ind w:left="0" w:firstLine="0"/>
              <w:jc w:val="left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trike w:val="0"/>
                <w:color w:val="000000"/>
                <w:sz w:val="16"/>
                <w:szCs w:val="16"/>
                <w:u w:val="none"/>
                <w:rtl w:val="0"/>
              </w:rPr>
              <w:t>Diárias: R$853,90 (oitocentos e cinquenta e três reais e noventa centavos)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before="0" w:line="276" w:lineRule="auto"/>
        <w:ind w:left="-9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trike w:val="0"/>
          <w:color w:val="000000"/>
          <w:sz w:val="12"/>
          <w:szCs w:val="12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276" w:lineRule="auto"/>
        <w:ind w:left="-90" w:right="0" w:firstLine="0"/>
        <w:jc w:val="center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trike w:val="0"/>
          <w:color w:val="000000"/>
          <w:sz w:val="16"/>
          <w:szCs w:val="16"/>
          <w:u w:val="none"/>
          <w:rtl w:val="0"/>
        </w:rPr>
        <w:t xml:space="preserve">ROTEIRO DE 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276" w:lineRule="auto"/>
        <w:ind w:left="-9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trike w:val="0"/>
          <w:color w:val="000000"/>
          <w:sz w:val="12"/>
          <w:szCs w:val="12"/>
          <w:u w:val="no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0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5580"/>
        <w:gridCol w:w="5430"/>
        <w:tblGridChange w:id="0">
          <w:tblGrid>
            <w:gridCol w:w="5580"/>
            <w:gridCol w:w="5430"/>
          </w:tblGrid>
        </w:tblGridChange>
      </w:tblGrid>
      <w:tr>
        <w:trPr>
          <w:cantSplit w:val="0"/>
          <w:trHeight w:val="108.984375" w:hRule="atLeast"/>
          <w:tblHeader w:val="0"/>
        </w:trPr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ind w:left="141.73228346456688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trike w:val="0"/>
                <w:color w:val="000000"/>
                <w:sz w:val="16"/>
                <w:szCs w:val="16"/>
                <w:u w:val="none"/>
                <w:rtl w:val="0"/>
              </w:rPr>
              <w:t>Saída Curitiba/PR: 10/02/2026 08:00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ind w:left="141.7322834645671" w:firstLine="0"/>
              <w:jc w:val="left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trike w:val="0"/>
                <w:color w:val="000000"/>
                <w:sz w:val="16"/>
                <w:szCs w:val="16"/>
                <w:u w:val="none"/>
                <w:rtl w:val="0"/>
              </w:rPr>
              <w:t>Chegada Curitiba/PR: 10/02/2026 18:00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before="0" w:line="276" w:lineRule="auto"/>
        <w:ind w:right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trike w:val="0"/>
          <w:color w:val="000000"/>
          <w:sz w:val="12"/>
          <w:szCs w:val="12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276" w:lineRule="auto"/>
        <w:ind w:right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trike w:val="0"/>
          <w:color w:val="000000"/>
          <w:sz w:val="12"/>
          <w:szCs w:val="12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trike w:val="0"/>
          <w:color w:val="000000"/>
          <w:sz w:val="16"/>
          <w:szCs w:val="16"/>
          <w:u w:val="none"/>
          <w:rtl w:val="0"/>
        </w:rPr>
        <w:t xml:space="preserve">ROTEIRO DE RETORNO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="276" w:lineRule="auto"/>
        <w:ind w:right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trike w:val="0"/>
          <w:color w:val="000000"/>
          <w:sz w:val="12"/>
          <w:szCs w:val="12"/>
          <w:u w:val="no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10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850"/>
        <w:gridCol w:w="2730"/>
        <w:gridCol w:w="2760"/>
        <w:gridCol w:w="2670"/>
        <w:tblGridChange w:id="0">
          <w:tblGrid>
            <w:gridCol w:w="2850"/>
            <w:gridCol w:w="2730"/>
            <w:gridCol w:w="2760"/>
            <w:gridCol w:w="2670"/>
          </w:tblGrid>
        </w:tblGridChange>
      </w:tblGrid>
      <w:tr>
        <w:trPr>
          <w:cantSplit w:val="0"/>
          <w:trHeight w:val="168.984375" w:hRule="atLeast"/>
          <w:tblHeader w:val="0"/>
        </w:trPr>
        <w:tc>
          <w:tcPr>
            <w:gridSpan w:val="2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ind w:left="141.73228346456688" w:right="67.44094488189063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>Saída Curitiba/PR: 12/02/2026 08:00</w:t>
            </w:r>
          </w:p>
        </w:tc>
        <w:tc>
          <w:tcPr>
            <w:gridSpan w:val="2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ind w:left="141.7322834645671" w:firstLine="0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>Chegada Curitiba/PR: 12/02/2026 18:00</w:t>
            </w:r>
          </w:p>
        </w:tc>
      </w:tr>
    </w:tbl>
    <w:p w:rsidR="00000000" w:rsidDel="00000000" w:rsidP="00000000" w:rsidRDefault="00000000" w:rsidRPr="00000000" w14:paraId="00000023">
      <w:pPr>
        <w:spacing w:after="0" w:before="0" w:line="276" w:lineRule="auto"/>
        <w:ind w:right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trike w:val="0"/>
          <w:color w:val="000000"/>
          <w:sz w:val="12"/>
          <w:szCs w:val="12"/>
          <w:u w:val="no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1002.5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735"/>
        <w:gridCol w:w="3735"/>
        <w:gridCol w:w="3532.5"/>
        <w:tblGridChange w:id="0">
          <w:tblGrid>
            <w:gridCol w:w="3735"/>
            <w:gridCol w:w="3735"/>
            <w:gridCol w:w="3532.5"/>
          </w:tblGrid>
        </w:tblGridChange>
      </w:tblGrid>
      <w:tr>
        <w:trPr>
          <w:cantSplit w:val="0"/>
          <w:trHeight w:val="371.953125" w:hRule="atLeast"/>
          <w:tblHeader w:val="0"/>
        </w:trPr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Meio de Transporte: Oroch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before="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Placa Oficial: BAT1234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0" w:before="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Motorista: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>Maria Assinante (carona)</w:t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Combustível: Gasolina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0" w:before="0" w:lineRule="auto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Viatura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>Descaracterizada</w:t>
            </w:r>
          </w:p>
        </w:tc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left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trike w:val="0"/>
                <w:color w:val="000000"/>
                <w:sz w:val="16"/>
                <w:szCs w:val="16"/>
                <w:u w:val="none"/>
                <w:rtl w:val="0"/>
              </w:rPr>
              <w:t>Porte/Trânsito de arma: 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0" w:before="0" w:line="276" w:lineRule="auto"/>
        <w:ind w:left="-9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trike w:val="0"/>
          <w:color w:val="000000"/>
          <w:sz w:val="12"/>
          <w:szCs w:val="12"/>
          <w:u w:val="no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10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010"/>
        <w:tblGridChange w:id="0">
          <w:tblGrid>
            <w:gridCol w:w="11010"/>
          </w:tblGrid>
        </w:tblGridChange>
      </w:tblGrid>
      <w:tr>
        <w:trPr>
          <w:cantSplit w:val="0"/>
          <w:tblHeader w:val="0"/>
        </w:trPr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ind w:lef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>Custos: Informar qual entidade custeara as diarias (hospedagem/alimentacao) e deslocamento:</w:t>
              <w:br/>
              <w:t>( X ) UNIDADE – DPC (diária e combustível serão custeados pela DPC).</w:t>
              <w:br/>
              <w:t>(   ) OUTRA INSTITUIÇÃO</w:t>
              <w:br/>
              <w:t>(   ) ÔNUS LIMITADOS AOS PRÓPRIOS VENCIMENTOS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ind w:left="0" w:firstLine="0"/>
              <w:jc w:val="left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trike w:val="0"/>
                <w:color w:val="000000"/>
                <w:sz w:val="16"/>
                <w:szCs w:val="16"/>
                <w:u w:val="none"/>
                <w:rtl w:val="0"/>
              </w:rPr>
              <w:t>Motivo da Viagem: Descreva o motivo da viagem.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6"/>
                <w:szCs w:val="16"/>
                <w:rtl w:val="0"/>
              </w:rPr>
              <w:t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" w:hRule="atLeast"/>
          <w:tblHeader w:val="0"/>
        </w:trPr>
        <w:tc>
          <w:tcPr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ind w:left="0" w:firstLine="0"/>
              <w:jc w:val="left"/>
              <w:rPr>
                <w:rFonts w:ascii="Arial" w:cs="Arial" w:eastAsia="Arial" w:hAnsi="Arial"/>
                <w:sz w:val="12"/>
                <w:szCs w:val="1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trike w:val="0"/>
                <w:color w:val="000000"/>
                <w:sz w:val="16"/>
                <w:szCs w:val="16"/>
                <w:u w:val="none"/>
                <w:rtl w:val="0"/>
              </w:rPr>
              <w:t xml:space="preserve">Declaro que os servidores estão cientes da necessidade de estar na posse de cartão corporativo vigente e apto para uso, no período do deslocamento.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0" w:before="0" w:lineRule="auto"/>
        <w:ind w:left="-709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trike w:val="0"/>
          <w:color w:val="000000"/>
          <w:sz w:val="12"/>
          <w:szCs w:val="12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trike w:val="0"/>
          <w:color w:val="000000"/>
          <w:sz w:val="16"/>
          <w:szCs w:val="1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trike w:val="0"/>
          <w:color w:val="000000"/>
          <w:sz w:val="16"/>
          <w:szCs w:val="16"/>
          <w:u w:val="none"/>
          <w:rtl w:val="0"/>
        </w:rPr>
        <w:t xml:space="preserve">Respeitosamente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trike w:val="0"/>
          <w:color w:val="000000"/>
          <w:sz w:val="16"/>
          <w:szCs w:val="16"/>
          <w:u w:val="none"/>
          <w:rtl w:val="0"/>
        </w:rPr>
        <w:t xml:space="preserve">, </w:t>
      </w:r>
    </w:p>
    <w:p w:rsidR="00000000" w:rsidDel="00000000" w:rsidP="00000000" w:rsidRDefault="00000000" w:rsidRPr="00000000" w14:paraId="00000030">
      <w:pPr>
        <w:spacing w:after="0" w:before="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center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>Maria Assinante</w:t>
      </w:r>
    </w:p>
    <w:p w:rsidR="00000000" w:rsidDel="00000000" w:rsidP="00000000" w:rsidRDefault="00000000" w:rsidRPr="00000000" w14:paraId="00000032">
      <w:pPr>
        <w:jc w:val="center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6"/>
          <w:szCs w:val="16"/>
          <w:rtl w:val="0"/>
        </w:rPr>
        <w:t>Delegada Adjunta</w:t>
      </w:r>
    </w:p>
    <w:p w:rsidR="00000000" w:rsidDel="00000000" w:rsidP="00000000" w:rsidRDefault="00000000" w:rsidRPr="00000000" w14:paraId="00000033">
      <w:pPr>
        <w:spacing w:after="0" w:before="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720" w:top="720" w:left="450" w:right="389" w:header="720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widowControl w:val="0"/>
      <w:spacing w:line="240" w:lineRule="auto"/>
      <w:ind w:left="0" w:firstLine="0"/>
      <w:rPr>
        <w:rFonts w:ascii="Times New Roman" w:cs="Times New Roman" w:eastAsia="Times New Roman" w:hAnsi="Times New Roman"/>
        <w:b w:val="1"/>
        <w:bCs w:val="1"/>
        <w:sz w:val="16"/>
        <w:szCs w:val="16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16"/>
        <w:szCs w:val="16"/>
        <w:rtl w:val="0"/>
      </w:rPr>
      <w:t xml:space="preserve">Exmo. Sr </w:t>
    </w:r>
  </w:p>
  <w:p w:rsidR="00000000" w:rsidDel="00000000" w:rsidP="00000000" w:rsidRDefault="00000000" w:rsidRPr="00000000" w14:paraId="0000003B">
    <w:pPr>
      <w:widowControl w:val="0"/>
      <w:spacing w:line="240" w:lineRule="auto"/>
      <w:ind w:left="0" w:firstLine="0"/>
      <w:rPr>
        <w:rFonts w:ascii="Times New Roman" w:cs="Times New Roman" w:eastAsia="Times New Roman" w:hAnsi="Times New Roman"/>
        <w:b w:val="1"/>
        <w:bCs w:val="1"/>
        <w:sz w:val="16"/>
        <w:szCs w:val="16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16"/>
        <w:szCs w:val="16"/>
        <w:rtl w:val="0"/>
      </w:rPr>
      <w:t xml:space="preserve">DR. RIAD BRAGA FARHAT  </w:t>
    </w:r>
  </w:p>
  <w:p w:rsidR="00000000" w:rsidDel="00000000" w:rsidP="00000000" w:rsidRDefault="00000000" w:rsidRPr="00000000" w14:paraId="0000003C">
    <w:pPr>
      <w:widowControl w:val="0"/>
      <w:spacing w:line="240" w:lineRule="auto"/>
      <w:ind w:left="0" w:firstLine="0"/>
      <w:rPr>
        <w:rFonts w:ascii="Times New Roman" w:cs="Times New Roman" w:eastAsia="Times New Roman" w:hAnsi="Times New Roman"/>
        <w:b w:val="1"/>
        <w:bCs w:val="1"/>
        <w:sz w:val="16"/>
        <w:szCs w:val="16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16"/>
        <w:szCs w:val="16"/>
        <w:rtl w:val="0"/>
      </w:rPr>
      <w:t xml:space="preserve">MD. DELEGADO GERAL ADJUNTO </w:t>
    </w:r>
  </w:p>
  <w:p w:rsidR="00000000" w:rsidDel="00000000" w:rsidP="00000000" w:rsidRDefault="00000000" w:rsidRPr="00000000" w14:paraId="0000003D">
    <w:pPr>
      <w:widowControl w:val="0"/>
      <w:spacing w:line="240" w:lineRule="auto"/>
      <w:ind w:left="0" w:firstLine="0"/>
      <w:rPr>
        <w:rFonts w:ascii="Times New Roman" w:cs="Times New Roman" w:eastAsia="Times New Roman" w:hAnsi="Times New Roman"/>
        <w:b w:val="1"/>
        <w:bCs w:val="1"/>
        <w:sz w:val="16"/>
        <w:szCs w:val="16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16"/>
        <w:szCs w:val="16"/>
        <w:rtl w:val="0"/>
      </w:rPr>
      <w:t xml:space="preserve">Curitiba – Pr.</w:t>
    </w:r>
  </w:p>
  <w:p w:rsidR="00000000" w:rsidDel="00000000" w:rsidP="00000000" w:rsidRDefault="00000000" w:rsidRPr="00000000" w14:paraId="0000003E">
    <w:pPr>
      <w:widowControl w:val="0"/>
      <w:spacing w:line="240" w:lineRule="auto"/>
      <w:ind w:left="-1417" w:right="-1440" w:firstLine="0"/>
      <w:jc w:val="center"/>
      <w:rPr>
        <w:rFonts w:ascii="Times New Roman" w:cs="Times New Roman" w:eastAsia="Times New Roman" w:hAnsi="Times New Roman"/>
        <w:b w:val="1"/>
        <w:bCs w:val="1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widowControl w:val="0"/>
      <w:spacing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bCs w:val="1"/>
        <w:sz w:val="16"/>
        <w:szCs w:val="16"/>
      </w:rPr>
    </w:pPr>
    <w:r w:rsidDel="00000000" w:rsidR="00000000" w:rsidRPr="00000000">
      <w:rPr/>
      <w:drawing>
        <wp:inline distB="0" distT="0" distL="114300" distR="114300">
          <wp:extent cx="929640" cy="162560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29640" cy="16256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widowControl w:val="0"/>
      <w:spacing w:line="229" w:lineRule="auto"/>
      <w:ind w:left="-450" w:right="-360" w:firstLine="0"/>
      <w:jc w:val="center"/>
      <w:rPr>
        <w:rFonts w:ascii="Times New Roman" w:cs="Times New Roman" w:eastAsia="Times New Roman" w:hAnsi="Times New Roman"/>
        <w:b w:val="1"/>
        <w:bCs w:val="1"/>
        <w:sz w:val="16"/>
        <w:szCs w:val="16"/>
      </w:rPr>
    </w:pPr>
    <w:r w:rsidDel="00000000" w:rsidR="00000000" w:rsidRPr="00000000">
      <w:rPr>
        <w:b w:val="1"/>
        <w:bCs w:val="1"/>
        <w:i w:val="1"/>
        <w:iCs w:val="1"/>
        <w:sz w:val="14"/>
        <w:szCs w:val="14"/>
        <w:rtl w:val="0"/>
      </w:rPr>
      <w:t>Assessoria de Comunicação Social- Avenida Iguaçu, 470 - Rebouças - Curitiba/PR - CEP 80230-020 Fone: (41) 3235-6476 – e-mail: comunicacao@pc.pr.gov.br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widowControl w:val="0"/>
      <w:spacing w:line="240" w:lineRule="auto"/>
      <w:ind w:left="0" w:right="0" w:firstLine="0"/>
      <w:jc w:val="center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3133725</wp:posOffset>
          </wp:positionH>
          <wp:positionV relativeFrom="paragraph">
            <wp:posOffset>-438149</wp:posOffset>
          </wp:positionV>
          <wp:extent cx="709613" cy="89635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4740" l="0" r="0" t="4965"/>
                  <a:stretch>
                    <a:fillRect/>
                  </a:stretch>
                </pic:blipFill>
                <pic:spPr>
                  <a:xfrm>
                    <a:off x="0" y="0"/>
                    <a:ext cx="709613" cy="89635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5">
    <w:pPr>
      <w:widowControl w:val="0"/>
      <w:spacing w:line="240" w:lineRule="auto"/>
      <w:ind w:left="-1417" w:right="-708" w:firstLine="0"/>
      <w:jc w:val="center"/>
      <w:rPr>
        <w:b w:val="1"/>
        <w:bCs w:val="1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widowControl w:val="0"/>
      <w:spacing w:line="240" w:lineRule="auto"/>
      <w:ind w:left="0" w:right="0" w:firstLine="0"/>
      <w:jc w:val="center"/>
      <w:rPr>
        <w:b w:val="1"/>
        <w:bCs w:val="1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widowControl w:val="0"/>
      <w:spacing w:line="240" w:lineRule="auto"/>
      <w:ind w:left="0" w:right="0" w:firstLine="0"/>
      <w:jc w:val="center"/>
      <w:rPr>
        <w:b w:val="1"/>
        <w:bCs w:val="1"/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widowControl w:val="0"/>
      <w:spacing w:line="240" w:lineRule="auto"/>
      <w:ind w:left="0" w:right="0" w:firstLine="0"/>
      <w:jc w:val="center"/>
      <w:rPr>
        <w:b w:val="1"/>
        <w:bCs w:val="1"/>
        <w:sz w:val="21"/>
        <w:szCs w:val="21"/>
      </w:rPr>
    </w:pPr>
    <w:r w:rsidDel="00000000" w:rsidR="00000000" w:rsidRPr="00000000">
      <w:rPr>
        <w:b w:val="1"/>
        <w:bCs w:val="1"/>
        <w:sz w:val="21"/>
        <w:szCs w:val="21"/>
        <w:rtl w:val="0"/>
      </w:rPr>
      <w:t xml:space="preserve">SECRETARIA DE ESTADO DA SEGURANÇA PÚBLICA</w:t>
    </w:r>
  </w:p>
  <w:p w:rsidR="00000000" w:rsidDel="00000000" w:rsidP="00000000" w:rsidRDefault="00000000" w:rsidRPr="00000000" w14:paraId="00000039">
    <w:pPr>
      <w:widowControl w:val="0"/>
      <w:spacing w:line="240" w:lineRule="auto"/>
      <w:ind w:left="0" w:right="0" w:firstLine="0"/>
      <w:jc w:val="center"/>
      <w:rPr/>
    </w:pPr>
    <w:r w:rsidDel="00000000" w:rsidR="00000000" w:rsidRPr="00000000">
      <w:rPr>
        <w:b w:val="1"/>
        <w:bCs w:val="1"/>
        <w:sz w:val="21"/>
        <w:szCs w:val="21"/>
        <w:rtl w:val="0"/>
      </w:rPr>
      <w:t xml:space="preserve"> POLÍCIA CIVIL DO PARANÁ ASSESSORIA DE COMUNICAÇÃO SOCIAL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