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ADCE" w:rsidP="00E0ADCE" w:rsidRDefault="00E0ADCE" w14:paraId="6B0DF502" w14:textId="4BC303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260"/>
        </w:tabs>
        <w:ind w:left="-90"/>
        <w:jc w:val="both"/>
        <w:rPr>
          <w:rFonts w:ascii="Arial" w:hAnsi="Arial" w:eastAsia="Arial" w:cs="Arial"/>
          <w:color w:val="000000" w:themeColor="text1"/>
          <w:sz w:val="20"/>
          <w:szCs w:val="20"/>
          <w:lang w:val="en-US"/>
        </w:rPr>
      </w:pPr>
    </w:p>
    <w:p w:rsidR="00D12B95" w:rsidP="00E0ADCE" w:rsidRDefault="00E0ADCE" w14:paraId="0000001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260"/>
        </w:tabs>
        <w:ind w:left="-90"/>
        <w:jc w:val="both"/>
        <w:rPr>
          <w:rFonts w:ascii="Times New Roman" w:hAnsi="Times New Roman" w:eastAsia="Times New Roman" w:cs="Times New Roman"/>
          <w:color w:val="000000"/>
          <w:lang w:val="en-US"/>
        </w:rPr>
      </w:pPr>
      <w:r w:rsidRPr="00E0ADCE">
        <w:rPr>
          <w:rFonts w:ascii="Arial" w:hAnsi="Arial" w:eastAsia="Arial" w:cs="Arial"/>
          <w:color w:val="000000"/>
          <w:sz w:val="20"/>
          <w:szCs w:val="20"/>
          <w:lang w:val="en-US"/>
        </w:rPr>
        <w:t>Ref. ao Ofício</w:t>
      </w:r>
      <w:r w:rsidRPr="00E0ADCE">
        <w:rPr>
          <w:rFonts w:ascii="Arial" w:hAnsi="Arial" w:eastAsia="Arial" w:cs="Arial"/>
          <w:color w:val="C9211E"/>
          <w:sz w:val="20"/>
          <w:szCs w:val="20"/>
          <w:lang w:val="en-US"/>
        </w:rPr>
        <w:t xml:space="preserve"> </w:t>
      </w:r>
      <w:r w:rsidRPr="00E0ADCE">
        <w:rPr>
          <w:rFonts w:ascii="Arial" w:hAnsi="Arial" w:eastAsia="Arial" w:cs="Arial"/>
          <w:color w:val="000000"/>
          <w:sz w:val="20"/>
          <w:szCs w:val="20"/>
          <w:lang w:val="en-US"/>
        </w:rPr>
        <w:t>{{oficio}} {{assunto_oficio}}</w:t>
      </w:r>
      <w:r w:rsidR="00A067ED">
        <w:rPr>
          <w:rFonts w:ascii="Times New Roman" w:hAnsi="Times New Roman" w:eastAsia="Times New Roman" w:cs="Times New Roman"/>
          <w:color w:val="000000"/>
        </w:rPr>
        <w:tab/>
      </w:r>
      <w:r w:rsidRPr="00E0ADCE">
        <w:rPr>
          <w:rFonts w:ascii="Arial" w:hAnsi="Arial" w:eastAsia="Arial" w:cs="Arial"/>
          <w:color w:val="000000"/>
          <w:sz w:val="20"/>
          <w:szCs w:val="20"/>
          <w:lang w:val="en-US"/>
        </w:rPr>
        <w:t>{{sede}}, {{data_atual_extenso}}</w:t>
      </w:r>
    </w:p>
    <w:p w:rsidR="00D12B95" w:rsidRDefault="00D12B95" w14:paraId="0000001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260"/>
        </w:tabs>
        <w:jc w:val="both"/>
        <w:rPr>
          <w:rFonts w:ascii="Arial" w:hAnsi="Arial" w:eastAsia="Arial" w:cs="Arial"/>
          <w:color w:val="000000"/>
          <w:sz w:val="20"/>
          <w:szCs w:val="20"/>
        </w:rPr>
      </w:pPr>
    </w:p>
    <w:p w:rsidR="00D12B95" w:rsidRDefault="00D12B95" w14:paraId="0000001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22"/>
          <w:szCs w:val="22"/>
          <w:u w:val="single"/>
        </w:rPr>
      </w:pPr>
    </w:p>
    <w:p w:rsidR="00D12B95" w:rsidRDefault="00A067ED" w14:paraId="0000001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15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  <w:t>RELATÓRIO TÉCNICO DE VIAGEM</w:t>
      </w:r>
    </w:p>
    <w:tbl>
      <w:tblPr>
        <w:tblStyle w:val="a"/>
        <w:tblW w:w="10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088"/>
        <w:gridCol w:w="8460"/>
      </w:tblGrid>
      <w:tr w:rsidR="00D12B95" w:rsidTr="00E0ADCE" w14:paraId="075AA561" w14:textId="77777777">
        <w:trPr>
          <w:trHeight w:val="360"/>
        </w:trPr>
        <w:tc>
          <w:tcPr>
            <w:tcW w:w="2088" w:type="dxa"/>
            <w:shd w:val="clear" w:color="auto" w:fill="FFFFFF" w:themeFill="background1"/>
            <w:vAlign w:val="center"/>
          </w:tcPr>
          <w:p w:rsidR="00D12B95" w:rsidRDefault="00A067ED" w14:paraId="0000001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8460" w:type="dxa"/>
            <w:vAlign w:val="center"/>
          </w:tcPr>
          <w:p w:rsidR="00D12B95" w:rsidP="00E0ADCE" w:rsidRDefault="00E0ADCE" w14:paraId="000000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  <w:t>{{nome_servidor}}</w:t>
            </w:r>
          </w:p>
        </w:tc>
      </w:tr>
      <w:tr w:rsidR="00D12B95" w:rsidTr="00E0ADCE" w14:paraId="09DD41B4" w14:textId="77777777">
        <w:trPr>
          <w:trHeight w:val="375"/>
        </w:trPr>
        <w:tc>
          <w:tcPr>
            <w:tcW w:w="2088" w:type="dxa"/>
            <w:shd w:val="clear" w:color="auto" w:fill="FFFFFF" w:themeFill="background1"/>
            <w:vAlign w:val="center"/>
          </w:tcPr>
          <w:p w:rsidR="00D12B95" w:rsidRDefault="00A067ED" w14:paraId="000000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RG</w:t>
            </w:r>
          </w:p>
        </w:tc>
        <w:tc>
          <w:tcPr>
            <w:tcW w:w="8460" w:type="dxa"/>
            <w:vAlign w:val="center"/>
          </w:tcPr>
          <w:p w:rsidR="00D12B95" w:rsidP="00E0ADCE" w:rsidRDefault="00E0ADCE" w14:paraId="000000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  <w:t>{{rg_servidor}}</w:t>
            </w:r>
          </w:p>
        </w:tc>
      </w:tr>
    </w:tbl>
    <w:p w:rsidR="00D12B95" w:rsidRDefault="00D12B95" w14:paraId="0000001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15"/>
        <w:jc w:val="center"/>
        <w:rPr>
          <w:rFonts w:ascii="Arial" w:hAnsi="Arial" w:eastAsia="Arial" w:cs="Arial"/>
          <w:b/>
          <w:bCs/>
          <w:color w:val="000000"/>
          <w:sz w:val="16"/>
          <w:szCs w:val="16"/>
        </w:rPr>
      </w:pPr>
    </w:p>
    <w:p w:rsidR="00D12B95" w:rsidRDefault="00A067ED" w14:paraId="0000001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  <w:t>VALORES UTILIZADOS NA VIAGEM:</w:t>
      </w:r>
    </w:p>
    <w:tbl>
      <w:tblPr>
        <w:tblStyle w:val="a0"/>
        <w:tblW w:w="10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274"/>
        <w:gridCol w:w="5274"/>
      </w:tblGrid>
      <w:tr w:rsidR="00D12B95" w:rsidTr="00E0ADCE" w14:paraId="0B14BD0D" w14:textId="77777777">
        <w:trPr>
          <w:trHeight w:val="360"/>
        </w:trPr>
        <w:tc>
          <w:tcPr>
            <w:tcW w:w="5274" w:type="dxa"/>
            <w:shd w:val="clear" w:color="auto" w:fill="FFFFFF" w:themeFill="background1"/>
            <w:vAlign w:val="center"/>
          </w:tcPr>
          <w:p w:rsidR="00D12B95" w:rsidP="00E0ADCE" w:rsidRDefault="00E0ADCE" w14:paraId="000000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  <w:t>Diária:</w:t>
            </w:r>
          </w:p>
        </w:tc>
        <w:tc>
          <w:tcPr>
            <w:tcW w:w="5274" w:type="dxa"/>
            <w:vAlign w:val="center"/>
          </w:tcPr>
          <w:p w:rsidR="00D12B95" w:rsidP="00E0ADCE" w:rsidRDefault="00E0ADCE" w14:paraId="000000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{{diaria}}</w:t>
            </w:r>
          </w:p>
        </w:tc>
      </w:tr>
      <w:tr w:rsidR="00D12B95" w:rsidTr="00E0ADCE" w14:paraId="7B4BF3D9" w14:textId="77777777">
        <w:trPr>
          <w:trHeight w:val="375"/>
        </w:trPr>
        <w:tc>
          <w:tcPr>
            <w:tcW w:w="5274" w:type="dxa"/>
            <w:shd w:val="clear" w:color="auto" w:fill="FFFFFF" w:themeFill="background1"/>
            <w:vAlign w:val="center"/>
          </w:tcPr>
          <w:p w:rsidR="00D12B95" w:rsidP="00E0ADCE" w:rsidRDefault="00E0ADCE" w14:paraId="000000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  <w:t>Translado:</w:t>
            </w:r>
          </w:p>
        </w:tc>
        <w:tc>
          <w:tcPr>
            <w:tcW w:w="5274" w:type="dxa"/>
            <w:vAlign w:val="center"/>
          </w:tcPr>
          <w:p w:rsidR="00D12B95" w:rsidP="00E0ADCE" w:rsidRDefault="00E0ADCE" w14:paraId="000000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{{translado}}</w:t>
            </w:r>
          </w:p>
        </w:tc>
      </w:tr>
      <w:tr w:rsidR="00D12B95" w:rsidTr="00E0ADCE" w14:paraId="49ECF930" w14:textId="77777777">
        <w:trPr>
          <w:trHeight w:val="375"/>
        </w:trPr>
        <w:tc>
          <w:tcPr>
            <w:tcW w:w="5274" w:type="dxa"/>
            <w:shd w:val="clear" w:color="auto" w:fill="FFFFFF" w:themeFill="background1"/>
            <w:vAlign w:val="center"/>
          </w:tcPr>
          <w:p w:rsidR="00D12B95" w:rsidP="00E0ADCE" w:rsidRDefault="00E0ADCE" w14:paraId="000000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US"/>
              </w:rPr>
              <w:t>Combustível:</w:t>
            </w:r>
          </w:p>
        </w:tc>
        <w:tc>
          <w:tcPr>
            <w:tcW w:w="5274" w:type="dxa"/>
            <w:vAlign w:val="center"/>
          </w:tcPr>
          <w:p w:rsidR="00D12B95" w:rsidP="00E0ADCE" w:rsidRDefault="00E0ADCE" w14:paraId="000000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Cartão Prime</w:t>
            </w:r>
          </w:p>
        </w:tc>
      </w:tr>
      <w:tr w:rsidR="00D12B95" w:rsidTr="00E0ADCE" w14:paraId="6B68C533" w14:textId="77777777">
        <w:trPr>
          <w:trHeight w:val="375"/>
        </w:trPr>
        <w:tc>
          <w:tcPr>
            <w:tcW w:w="5274" w:type="dxa"/>
            <w:shd w:val="clear" w:color="auto" w:fill="FFFFFF" w:themeFill="background1"/>
            <w:vAlign w:val="center"/>
          </w:tcPr>
          <w:p w:rsidR="00D12B95" w:rsidP="00E0ADCE" w:rsidRDefault="00E0ADCE" w14:paraId="000000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  <w:t>Passagem:</w:t>
            </w:r>
          </w:p>
        </w:tc>
        <w:tc>
          <w:tcPr>
            <w:tcW w:w="5274" w:type="dxa"/>
            <w:vAlign w:val="center"/>
          </w:tcPr>
          <w:p w:rsidR="00D12B95" w:rsidP="00E0ADCE" w:rsidRDefault="00E0ADCE" w14:paraId="000000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{{passagem}}</w:t>
            </w:r>
          </w:p>
        </w:tc>
      </w:tr>
    </w:tbl>
    <w:p w:rsidR="00D12B95" w:rsidRDefault="00D12B95" w14:paraId="0000002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</w:p>
    <w:tbl>
      <w:tblPr>
        <w:tblStyle w:val="a1"/>
        <w:tblW w:w="10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0548"/>
      </w:tblGrid>
      <w:tr w:rsidR="00D12B95" w:rsidTr="4DB3009F" w14:paraId="68874FC4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RDefault="00A067ED" w14:paraId="000000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DESCRIÇÃO DO EVENTO</w:t>
            </w:r>
          </w:p>
        </w:tc>
      </w:tr>
      <w:tr w:rsidR="00D12B95" w:rsidTr="4DB3009F" w14:paraId="0CB98461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P="00E0ADCE" w:rsidRDefault="00E0ADCE" w14:paraId="0000002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  <w:t>{{motivo}}</w:t>
            </w:r>
          </w:p>
        </w:tc>
      </w:tr>
      <w:tr w:rsidR="00D12B95" w:rsidTr="4DB3009F" w14:paraId="2A63EA93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RDefault="00A067ED" w14:paraId="000000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OBJETIVO DA PARTICIPAÇÃO</w:t>
            </w:r>
          </w:p>
        </w:tc>
      </w:tr>
      <w:tr w:rsidR="00D12B95" w:rsidTr="4DB3009F" w14:paraId="4B249E01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P="00E0ADCE" w:rsidRDefault="00E0ADCE" w14:paraId="000000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{{atividade}}</w:t>
            </w:r>
          </w:p>
        </w:tc>
      </w:tr>
      <w:tr w:rsidR="00D12B95" w:rsidTr="4DB3009F" w14:paraId="55750D7F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RDefault="00A067ED" w14:paraId="000000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CONCLUSÃO</w:t>
            </w:r>
          </w:p>
        </w:tc>
      </w:tr>
      <w:tr w:rsidR="00D12B95" w:rsidTr="4DB3009F" w14:paraId="5883EC47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P="00E0ADCE" w:rsidRDefault="00E0ADCE" w14:paraId="000000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  <w:t>{{conclusao}}</w:t>
            </w:r>
          </w:p>
        </w:tc>
      </w:tr>
      <w:tr w:rsidR="00D12B95" w:rsidTr="4DB3009F" w14:paraId="484C2DAE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RDefault="00A067ED" w14:paraId="000000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MEDIDAS A SEREM ADOTADAS PELO ÓRGÃO</w:t>
            </w:r>
          </w:p>
        </w:tc>
      </w:tr>
      <w:tr w:rsidR="00D12B95" w:rsidTr="4DB3009F" w14:paraId="2CDC7DD6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P="00E0ADCE" w:rsidRDefault="00E0ADCE" w14:paraId="000000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 w:rsidRPr="00E0ADCE"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  <w:t>{{medidas}}</w:t>
            </w:r>
          </w:p>
        </w:tc>
      </w:tr>
      <w:tr w:rsidR="00D12B95" w:rsidTr="4DB3009F" w14:paraId="16BED9C2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RDefault="00A067ED" w14:paraId="000000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INFORMAÇÕES COMPLEMENTARES</w:t>
            </w:r>
          </w:p>
        </w:tc>
      </w:tr>
      <w:tr w:rsidR="00D12B95" w:rsidTr="4DB3009F" w14:paraId="3038181F" w14:textId="77777777">
        <w:trPr>
          <w:trHeight w:val="375"/>
        </w:trPr>
        <w:tc>
          <w:tcPr>
            <w:tcW w:w="10548" w:type="dxa"/>
            <w:shd w:val="clear" w:color="auto" w:fill="FFFFFF" w:themeFill="background1"/>
            <w:tcMar/>
            <w:vAlign w:val="center"/>
          </w:tcPr>
          <w:p w:rsidR="00D12B95" w:rsidP="4DB3009F" w:rsidRDefault="00A067ED" w14:paraId="0000002D" w14:textId="66A4FB0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4DB3009F" w:rsidR="4084A0C2">
              <w:rPr>
                <w:rFonts w:ascii="Arial" w:hAnsi="Arial" w:eastAsia="Arial" w:cs="Arial"/>
                <w:color w:val="000000" w:themeColor="text1" w:themeTint="FF" w:themeShade="FF"/>
                <w:sz w:val="19"/>
                <w:szCs w:val="19"/>
                <w:lang w:val="en-US"/>
              </w:rPr>
              <w:t>{{info_complementares}}</w:t>
            </w:r>
          </w:p>
        </w:tc>
      </w:tr>
    </w:tbl>
    <w:p w:rsidR="00D12B95" w:rsidRDefault="00D12B95" w14:paraId="0000002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</w:p>
    <w:p w:rsidR="00D12B95" w:rsidP="4DB3009F" w:rsidRDefault="00E0ADCE" w14:paraId="0000002F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Arial" w:hAnsi="Arial" w:eastAsia="Arial" w:cs="Arial"/>
          <w:b w:val="1"/>
          <w:bCs w:val="1"/>
          <w:color w:val="000000"/>
          <w:sz w:val="16"/>
          <w:szCs w:val="16"/>
          <w:lang w:val="en-US"/>
        </w:rPr>
      </w:pP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Declaramos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que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trabalho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previsto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na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programação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de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viagem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foi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realizado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,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assim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como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cumprido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o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período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de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realização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da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viagem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e a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documentação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encaminhada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ao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setor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DB3009F" w:rsidR="45BBAA8F">
        <w:rPr>
          <w:rFonts w:ascii="Arial" w:hAnsi="Arial" w:eastAsia="Arial" w:cs="Arial"/>
          <w:b w:val="1"/>
          <w:bCs w:val="1"/>
          <w:color w:val="000000" w:themeColor="text1" w:themeTint="FF" w:themeShade="FF"/>
          <w:sz w:val="16"/>
          <w:szCs w:val="16"/>
          <w:lang w:val="en-US"/>
        </w:rPr>
        <w:t>responsável</w:t>
      </w:r>
    </w:p>
    <w:p w:rsidR="00D12B95" w:rsidRDefault="00D12B95" w14:paraId="0000003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eastAsia="Arial" w:cs="Arial"/>
          <w:b/>
          <w:bCs/>
          <w:color w:val="000000"/>
          <w:sz w:val="20"/>
          <w:szCs w:val="20"/>
        </w:rPr>
      </w:pPr>
    </w:p>
    <w:p w:rsidR="00D12B95" w:rsidRDefault="00D12B95" w14:paraId="0000003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</w:p>
    <w:p w:rsidR="00D12B95" w:rsidRDefault="00A067ED" w14:paraId="000000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______________________________________</w:t>
      </w:r>
    </w:p>
    <w:p w:rsidR="00D12B95" w:rsidP="00E0ADCE" w:rsidRDefault="00E0ADCE" w14:paraId="0000003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lang w:val="en-US"/>
        </w:rPr>
      </w:pPr>
      <w:r w:rsidRPr="00E0ADCE">
        <w:rPr>
          <w:rFonts w:ascii="Arial" w:hAnsi="Arial" w:eastAsia="Arial" w:cs="Arial"/>
          <w:b/>
          <w:bCs/>
          <w:color w:val="000000"/>
          <w:sz w:val="20"/>
          <w:szCs w:val="20"/>
          <w:lang w:val="en-US"/>
        </w:rPr>
        <w:t>RG {{rg_servidor}}</w:t>
      </w:r>
    </w:p>
    <w:sectPr w:rsidR="00D12B95">
      <w:headerReference w:type="default" r:id="rId6"/>
      <w:footerReference w:type="default" r:id="rId7"/>
      <w:pgSz w:w="11906" w:h="16838" w:orient="portrait"/>
      <w:pgMar w:top="0" w:right="746" w:bottom="8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7ED" w:rsidRDefault="00A067ED" w14:paraId="579DD62D" w14:textId="77777777">
      <w:r>
        <w:separator/>
      </w:r>
    </w:p>
  </w:endnote>
  <w:endnote w:type="continuationSeparator" w:id="0">
    <w:p w:rsidR="00A067ED" w:rsidRDefault="00A067ED" w14:paraId="54B8EC1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72F4E3C-DEAB-417B-AC31-ACF10CBF636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55B41E1-9214-434F-A10B-705E197AA8B1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12B95" w:rsidRDefault="00A067ED" w14:paraId="00000039" w14:textId="7777777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jc w:val="center"/>
      <w:rPr>
        <w:rFonts w:ascii="Times New Roman" w:hAnsi="Times New Roman" w:eastAsia="Times New Roman" w:cs="Times New Roman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834495" wp14:editId="07777777">
          <wp:simplePos x="0" y="0"/>
          <wp:positionH relativeFrom="column">
            <wp:posOffset>2957358</wp:posOffset>
          </wp:positionH>
          <wp:positionV relativeFrom="paragraph">
            <wp:posOffset>89520</wp:posOffset>
          </wp:positionV>
          <wp:extent cx="714375" cy="2095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12B95" w:rsidRDefault="00D12B95" w14:paraId="0000003A" w14:textId="77777777">
    <w:pPr>
      <w:widowControl w:val="0"/>
      <w:jc w:val="center"/>
      <w:rPr>
        <w:rFonts w:ascii="Arial" w:hAnsi="Arial" w:eastAsia="Arial" w:cs="Arial"/>
        <w:sz w:val="16"/>
        <w:szCs w:val="16"/>
      </w:rPr>
    </w:pPr>
  </w:p>
  <w:p w:rsidR="00D12B95" w:rsidRDefault="00D12B95" w14:paraId="0000003B" w14:textId="77777777">
    <w:pPr>
      <w:widowControl w:val="0"/>
      <w:jc w:val="center"/>
      <w:rPr>
        <w:rFonts w:ascii="Arial" w:hAnsi="Arial" w:eastAsia="Arial" w:cs="Arial"/>
        <w:sz w:val="16"/>
        <w:szCs w:val="16"/>
      </w:rPr>
    </w:pPr>
  </w:p>
  <w:p w:rsidR="00D12B95" w:rsidP="00E0ADCE" w:rsidRDefault="00E0ADCE" w14:paraId="0000003C" w14:textId="77777777">
    <w:pPr>
      <w:widowControl w:val="0"/>
      <w:spacing w:line="229" w:lineRule="auto"/>
      <w:ind w:left="-450" w:right="-360"/>
      <w:jc w:val="center"/>
      <w:rPr>
        <w:rFonts w:ascii="Arial" w:hAnsi="Arial" w:eastAsia="Arial" w:cs="Arial"/>
        <w:b/>
        <w:bCs/>
        <w:i/>
        <w:iCs/>
        <w:color w:val="000000"/>
        <w:sz w:val="14"/>
        <w:szCs w:val="14"/>
        <w:lang w:val="en-US"/>
      </w:rPr>
    </w:pPr>
    <w:r w:rsidRPr="00E0ADCE">
      <w:rPr>
        <w:rFonts w:ascii="Arial" w:hAnsi="Arial" w:eastAsia="Arial" w:cs="Arial"/>
        <w:b/>
        <w:bCs/>
        <w:i/>
        <w:iCs/>
        <w:color w:val="000000" w:themeColor="text1"/>
        <w:sz w:val="14"/>
        <w:szCs w:val="14"/>
        <w:lang w:val="en-US"/>
      </w:rPr>
      <w:t>{{unidade_rodape}}- {{endereco}}  {{telefone}} – {{email}}</w:t>
    </w:r>
  </w:p>
  <w:p w:rsidR="00D12B95" w:rsidRDefault="00D12B95" w14:paraId="0000003D" w14:textId="77777777">
    <w:pPr>
      <w:widowControl w:val="0"/>
      <w:spacing w:line="229" w:lineRule="auto"/>
      <w:ind w:left="-450" w:right="-360"/>
      <w:rPr>
        <w:rFonts w:ascii="Arial" w:hAnsi="Arial" w:eastAsia="Arial" w:cs="Arial"/>
        <w:b/>
        <w:bCs/>
        <w:i/>
        <w:iCs/>
        <w:sz w:val="14"/>
        <w:szCs w:val="14"/>
      </w:rPr>
    </w:pPr>
  </w:p>
  <w:p w:rsidR="00D12B95" w:rsidRDefault="00D12B95" w14:paraId="0000003E" w14:textId="77777777">
    <w:pPr>
      <w:widowControl w:val="0"/>
      <w:spacing w:line="229" w:lineRule="auto"/>
      <w:ind w:left="-450" w:right="-360"/>
      <w:rPr>
        <w:rFonts w:ascii="Arial" w:hAnsi="Arial" w:eastAsia="Arial" w:cs="Arial"/>
        <w:b/>
        <w:bCs/>
        <w:i/>
        <w:i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7ED" w:rsidRDefault="00A067ED" w14:paraId="4B912E35" w14:textId="77777777">
      <w:r>
        <w:separator/>
      </w:r>
    </w:p>
  </w:footnote>
  <w:footnote w:type="continuationSeparator" w:id="0">
    <w:p w:rsidR="00A067ED" w:rsidRDefault="00A067ED" w14:paraId="5FC14FB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10440" w:type="dxa"/>
      <w:tblLayout w:type="fixed"/>
      <w:tblLook w:val="0600" w:firstRow="0" w:lastRow="0" w:firstColumn="0" w:lastColumn="0" w:noHBand="1" w:noVBand="1"/>
    </w:tblPr>
    <w:tblGrid>
      <w:gridCol w:w="345"/>
      <w:gridCol w:w="9750"/>
      <w:gridCol w:w="345"/>
    </w:tblGrid>
    <w:tr w:rsidR="00D12B95" w:rsidTr="00E0ADCE" w14:paraId="672A6659" w14:textId="77777777">
      <w:trPr>
        <w:trHeight w:val="930"/>
      </w:trPr>
      <w:tc>
        <w:tcPr>
          <w:tcW w:w="345" w:type="dxa"/>
        </w:tcPr>
        <w:p w:rsidR="00D12B95" w:rsidP="00E0ADCE" w:rsidRDefault="00D12B95" w14:paraId="0000003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9750" w:type="dxa"/>
        </w:tcPr>
        <w:p w:rsidR="00D12B95" w:rsidP="00E0ADCE" w:rsidRDefault="00E0ADCE" w14:paraId="3CC706F7" w14:textId="383F03D9">
          <w:pPr>
            <w:widowControl w:val="0"/>
            <w:jc w:val="center"/>
            <w:rPr>
              <w:rFonts w:ascii="Arial" w:hAnsi="Arial" w:eastAsia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837C7A8" wp14:editId="0834930B">
                <wp:extent cx="866775" cy="1266825"/>
                <wp:effectExtent l="0" t="0" r="0" b="0"/>
                <wp:docPr id="101078490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1266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D12B95" w:rsidP="00E0ADCE" w:rsidRDefault="00E0ADCE" w14:paraId="45B705D8" w14:textId="77777777">
          <w:pPr>
            <w:widowControl w:val="0"/>
            <w:jc w:val="center"/>
            <w:rPr>
              <w:rFonts w:ascii="Arial" w:hAnsi="Arial" w:eastAsia="Arial" w:cs="Arial"/>
              <w:color w:val="000000" w:themeColor="text1"/>
              <w:sz w:val="21"/>
              <w:szCs w:val="21"/>
            </w:rPr>
          </w:pPr>
          <w:r w:rsidRPr="00E0ADCE">
            <w:rPr>
              <w:rFonts w:ascii="Arial" w:hAnsi="Arial" w:eastAsia="Arial" w:cs="Arial"/>
              <w:b/>
              <w:bCs/>
              <w:color w:val="000000" w:themeColor="text1"/>
              <w:sz w:val="21"/>
              <w:szCs w:val="21"/>
            </w:rPr>
            <w:t>SECRETARIA DE ESTADO DA SEGURANÇA PÚBLICA</w:t>
          </w:r>
        </w:p>
        <w:p w:rsidR="00D12B95" w:rsidP="00E0ADCE" w:rsidRDefault="00E0ADCE" w14:paraId="01291BE8" w14:textId="77777777">
          <w:pPr>
            <w:widowControl w:val="0"/>
            <w:jc w:val="center"/>
            <w:rPr>
              <w:rFonts w:ascii="Arial" w:hAnsi="Arial" w:eastAsia="Arial" w:cs="Arial"/>
              <w:color w:val="000000" w:themeColor="text1"/>
              <w:sz w:val="21"/>
              <w:szCs w:val="21"/>
            </w:rPr>
          </w:pPr>
          <w:r w:rsidRPr="00E0ADCE">
            <w:rPr>
              <w:rFonts w:ascii="Arial" w:hAnsi="Arial" w:eastAsia="Arial" w:cs="Arial"/>
              <w:b/>
              <w:bCs/>
              <w:color w:val="000000" w:themeColor="text1"/>
              <w:sz w:val="21"/>
              <w:szCs w:val="21"/>
            </w:rPr>
            <w:t>POLÍCIA CIVIL DO PARANÁ</w:t>
          </w:r>
        </w:p>
        <w:p w:rsidR="00D12B95" w:rsidP="00E0ADCE" w:rsidRDefault="00E0ADCE" w14:paraId="3002F97F" w14:textId="77777777">
          <w:pPr>
            <w:widowControl w:val="0"/>
            <w:jc w:val="center"/>
            <w:rPr>
              <w:rFonts w:ascii="Arial" w:hAnsi="Arial" w:eastAsia="Arial" w:cs="Arial"/>
              <w:color w:val="000000" w:themeColor="text1"/>
              <w:sz w:val="21"/>
              <w:szCs w:val="21"/>
              <w:lang w:val="en-US"/>
            </w:rPr>
          </w:pPr>
          <w:r w:rsidRPr="00E0ADCE">
            <w:rPr>
              <w:rFonts w:ascii="Arial" w:hAnsi="Arial" w:eastAsia="Arial" w:cs="Arial"/>
              <w:b/>
              <w:bCs/>
              <w:color w:val="000000" w:themeColor="text1"/>
              <w:sz w:val="21"/>
              <w:szCs w:val="21"/>
              <w:lang w:val="en-US"/>
            </w:rPr>
            <w:t>{{divisao}}</w:t>
          </w:r>
        </w:p>
        <w:p w:rsidR="00D12B95" w:rsidP="00E0ADCE" w:rsidRDefault="00E0ADCE" w14:paraId="00000036" w14:textId="4003705D">
          <w:pPr>
            <w:widowControl w:val="0"/>
            <w:jc w:val="center"/>
            <w:rPr>
              <w:rFonts w:ascii="Arial" w:hAnsi="Arial" w:eastAsia="Arial" w:cs="Arial"/>
              <w:b/>
              <w:bCs/>
              <w:color w:val="000000"/>
              <w:sz w:val="21"/>
              <w:szCs w:val="21"/>
              <w:lang w:val="en-US"/>
            </w:rPr>
          </w:pPr>
          <w:r w:rsidRPr="00E0ADCE">
            <w:rPr>
              <w:rFonts w:ascii="Arial" w:hAnsi="Arial" w:eastAsia="Arial" w:cs="Arial"/>
              <w:b/>
              <w:bCs/>
              <w:color w:val="000000" w:themeColor="text1"/>
              <w:sz w:val="21"/>
              <w:szCs w:val="21"/>
              <w:lang w:val="en-US"/>
            </w:rPr>
            <w:t>{{unidade_cabecalho}}</w:t>
          </w:r>
        </w:p>
      </w:tc>
      <w:tc>
        <w:tcPr>
          <w:tcW w:w="345" w:type="dxa"/>
        </w:tcPr>
        <w:p w:rsidR="00D12B95" w:rsidRDefault="00D12B95" w14:paraId="00000037" w14:textId="77777777"/>
      </w:tc>
    </w:tr>
  </w:tbl>
  <w:p w:rsidR="00D12B95" w:rsidP="00E0ADCE" w:rsidRDefault="00D12B95" w14:paraId="00000038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95"/>
    <w:rsid w:val="003702BD"/>
    <w:rsid w:val="00A067ED"/>
    <w:rsid w:val="00D12B95"/>
    <w:rsid w:val="00E0ADCE"/>
    <w:rsid w:val="024B77C2"/>
    <w:rsid w:val="06A9F26B"/>
    <w:rsid w:val="2DD7FD91"/>
    <w:rsid w:val="4084A0C2"/>
    <w:rsid w:val="45BBAA8F"/>
    <w:rsid w:val="4AFE2F9E"/>
    <w:rsid w:val="4DB3009F"/>
    <w:rsid w:val="507B6C36"/>
    <w:rsid w:val="6DD25F84"/>
    <w:rsid w:val="6DEE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AF3E9"/>
  <w15:docId w15:val="{13E98C06-A3BA-46E0-BDF5-68AAB34B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 w:val="0"/>
      <w:pBdr>
        <w:top w:val="nil"/>
        <w:left w:val="nil"/>
        <w:bottom w:val="nil"/>
        <w:right w:val="nil"/>
        <w:between w:val="nil"/>
      </w:pBdr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widowControl w:val="0"/>
      <w:pBdr>
        <w:top w:val="nil"/>
        <w:left w:val="nil"/>
        <w:bottom w:val="nil"/>
        <w:right w:val="nil"/>
        <w:between w:val="nil"/>
      </w:pBdr>
      <w:ind w:left="4464"/>
      <w:outlineLvl w:val="1"/>
    </w:pPr>
    <w:rPr>
      <w:rFonts w:ascii="Arial" w:hAnsi="Arial" w:eastAsia="Arial" w:cs="Arial"/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pBdr>
        <w:top w:val="nil"/>
        <w:left w:val="nil"/>
        <w:bottom w:val="nil"/>
        <w:right w:val="nil"/>
        <w:between w:val="nil"/>
      </w:pBdr>
      <w:spacing w:before="240" w:after="120"/>
      <w:jc w:val="center"/>
    </w:pPr>
    <w:rPr>
      <w:rFonts w:ascii="Arial" w:hAnsi="Arial" w:eastAsia="Arial" w:cs="Arial"/>
      <w:i/>
      <w:iCs/>
      <w:color w:val="000000"/>
      <w:sz w:val="28"/>
      <w:szCs w:val="28"/>
    </w:rPr>
  </w:style>
  <w:style w:type="table" w:styleId="a" w:customStyle="1">
    <w:basedOn w:val="Tabelanormal"/>
    <w:tblPr>
      <w:tblStyleRowBandSize w:val="1"/>
      <w:tblStyleColBandSize w:val="1"/>
    </w:tblPr>
  </w:style>
  <w:style w:type="table" w:styleId="a0" w:customStyle="1">
    <w:basedOn w:val="Tabelanormal"/>
    <w:tblPr>
      <w:tblStyleRowBandSize w:val="1"/>
      <w:tblStyleColBandSize w:val="1"/>
    </w:tblPr>
  </w:style>
  <w:style w:type="table" w:styleId="a1" w:customStyle="1">
    <w:basedOn w:val="Tabelanormal"/>
    <w:tblPr>
      <w:tblStyleRowBandSize w:val="1"/>
      <w:tblStyleColBandSize w:val="1"/>
    </w:tblPr>
  </w:style>
  <w:style w:type="table" w:styleId="a2" w:customStyle="1">
    <w:basedOn w:val="Tabe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2</revision>
  <dcterms:created xsi:type="dcterms:W3CDTF">2026-04-30T13:26:00.0000000Z</dcterms:created>
  <dcterms:modified xsi:type="dcterms:W3CDTF">2026-04-30T13:42:29.0438005Z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4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