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ORDEM DE SERVIÇO {{ordem_de_servico}} - {{unidade_abreviado}}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start"/>
        <w:rPr/>
      </w:pPr>
      <w:r>
        <w:rPr/>
        <w:t xml:space="preserve">Ref.: Diligências 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rPr/>
      </w:pPr>
      <w:r>
        <w:rPr/>
        <w:t xml:space="preserve">Eu, {{nome_chefia}}, {{cargo_chefia}} do(a) {{divisao_capitalize}}, no uso das atribuições que me foram conferidas pelo Delegado-Geral Silvio Jacob Rockembach, bem como pelo Conselho da Polícia Civil, 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DETERMINO</w:t>
      </w:r>
    </w:p>
    <w:p>
      <w:pPr>
        <w:pStyle w:val="Normal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/>
      </w:pPr>
      <w:r>
        <w:rPr/>
        <w:t xml:space="preserve"> </w:t>
      </w:r>
      <w:r>
        <w:rPr/>
        <w:t>O deslocamento {{equipe_deslocamento}} para o município de {{destino}}, {{data_extenso}}, para realizar {{motivo}}.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ind w:end="19"/>
        <w:jc w:val="center"/>
        <w:rPr>
          <w:sz w:val="22"/>
          <w:szCs w:val="22"/>
        </w:rPr>
      </w:pPr>
      <w:r>
        <w:rPr>
          <w:sz w:val="22"/>
          <w:szCs w:val="22"/>
        </w:rPr>
        <w:t>{{sede}}, {{data_atual_extenso}}</w:t>
      </w:r>
    </w:p>
    <w:p>
      <w:pPr>
        <w:pStyle w:val="Normal"/>
        <w:spacing w:lineRule="auto" w:line="360"/>
        <w:ind w:end="1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566" w:top="850" w:footer="283" w:bottom="3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 Neue"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1410" w:end="-1410"/>
      <w:jc w:val="center"/>
      <w:rPr/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1410" w:end="-141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1410" w:end="-1410"/>
      <w:jc w:val="center"/>
      <w:rPr/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1410" w:end="-141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600" w:after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4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jc w:val="center"/>
      <w:outlineLvl w:val="5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240" w:after="0"/>
      <w:jc w:val="center"/>
    </w:pPr>
    <w:rPr>
      <w:rFonts w:ascii="Helvetica Neue" w:hAnsi="Helvetica Neue" w:eastAsia="Helvetica Neue" w:cs="Helvetica Neue"/>
      <w:b/>
      <w:bCs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Nf2Hsq/GDWMI0k8CT/Qs5/p3qtw==">CgMxLjA4AHIhMU4tT2hkVElQaDhGRTYzWG5xR0xrZUcwMGVhcWVKaldh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81</Words>
  <Characters>674</Characters>
  <CharactersWithSpaces>745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2026-03-03T17:58:00Z</dcterms:created>
  <dc:creator/>
  <dc:description/>
  <dc:language>pt-BR</dc:language>
  <cp:lastModifiedBy/>
  <dcterms:modified xsi:type="dcterms:W3CDTF">2026-07-21T15:33:06Z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