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header3.xml" ContentType="application/vnd.openxmlformats-officedocument.wordprocessingml.header+xml"/>
  <Override PartName="/word/styles.xml" ContentType="application/vnd.openxmlformats-officedocument.wordprocessingml.styles+xml"/>
  <Override PartName="/word/footer1.xml" ContentType="application/vnd.openxmlformats-officedocument.wordprocessingml.footer+xml"/>
  <Override PartName="/word/fonts/font1.odttf" ContentType="application/vnd.openxmlformats-officedocument.obfuscatedFont"/>
  <Override PartName="/word/fonts/font2.odttf" ContentType="application/vnd.openxmlformats-officedocument.obfuscatedFont"/>
  <Override PartName="/word/fonts/font3.odttf" ContentType="application/vnd.openxmlformats-officedocument.obfuscatedFont"/>
  <Override PartName="/word/fonts/font4.odttf" ContentType="application/vnd.openxmlformats-officedocument.obfuscatedFont"/>
  <Override PartName="/word/document.xml" ContentType="application/vnd.openxmlformats-officedocument.wordprocessingml.document.main+xml"/>
  <Override PartName="/word/header1.xml" ContentType="application/vnd.openxmlformats-officedocument.wordprocessingml.header+xml"/>
  <Override PartName="/word/footer3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ustom.xml" ContentType="application/vnd.openxmlformats-officedocument.custom-properties+xml"/>
  <Override PartName="/docProps/core.xml" ContentType="application/vnd.openxmlformats-package.core-properties+xml"/>
  <Override PartName="/docProps/app.xml" ContentType="application/vnd.openxmlformats-officedocument.extended-properties+xml"/>
  <Override PartName="/customXml/itemProps1.xml" ContentType="application/vnd.openxmlformats-officedocument.customXml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spacing w:lineRule="auto" w:line="360"/>
        <w:jc w:val="center"/>
        <w:rPr>
          <w:b/>
          <w:bCs/>
        </w:rPr>
      </w:pPr>
      <w:r>
        <w:rPr>
          <w:b/>
          <w:bCs/>
        </w:rPr>
      </w:r>
    </w:p>
    <w:p>
      <w:pPr>
        <w:pStyle w:val="Normal"/>
        <w:spacing w:lineRule="auto" w:line="360"/>
        <w:jc w:val="center"/>
        <w:rPr>
          <w:b/>
          <w:bCs/>
        </w:rPr>
      </w:pPr>
      <w:r>
        <w:rPr>
          <w:b/>
          <w:bCs/>
        </w:rPr>
      </w:r>
    </w:p>
    <w:p>
      <w:pPr>
        <w:pStyle w:val="Normal"/>
        <w:spacing w:lineRule="auto" w:line="360"/>
        <w:jc w:val="center"/>
        <w:rPr>
          <w:b/>
          <w:bCs/>
        </w:rPr>
      </w:pPr>
      <w:r>
        <w:rPr>
          <w:b/>
          <w:bCs/>
        </w:rPr>
      </w:r>
    </w:p>
    <w:p>
      <w:pPr>
        <w:pStyle w:val="Normal"/>
        <w:spacing w:lineRule="auto" w:line="360"/>
        <w:jc w:val="center"/>
        <w:rPr>
          <w:b/>
          <w:bCs/>
        </w:rPr>
      </w:pPr>
      <w:r>
        <w:rPr>
          <w:b/>
          <w:bCs/>
        </w:rPr>
        <w:t>ORDEM DE SERVIÇO {{ordem_de_servico}} - {{unidade_abreviado}}</w:t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  <w:t>Ref.:  Diligências</w:t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  <w:t>Eu, {{nome_chefia}}, {{cargo_chefia}} do(a) {{divisao_capitalize}}, no uso das atribuições que me foram conferidas pelo Delegado-Geral Silvio Jacob Rockembach, bem como pelo Conselho da Polícia Civil,</w:t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spacing w:lineRule="auto" w:line="360"/>
        <w:jc w:val="center"/>
        <w:rPr>
          <w:b/>
          <w:bCs/>
        </w:rPr>
      </w:pPr>
      <w:r>
        <w:rPr>
          <w:b/>
          <w:bCs/>
        </w:rPr>
        <w:t>DETERMINO</w:t>
      </w:r>
    </w:p>
    <w:p>
      <w:pPr>
        <w:pStyle w:val="Normal"/>
        <w:spacing w:lineRule="auto" w:line="360"/>
        <w:jc w:val="center"/>
        <w:rPr>
          <w:b/>
          <w:bCs/>
        </w:rPr>
      </w:pPr>
      <w:r>
        <w:rPr>
          <w:b/>
          <w:bCs/>
        </w:rPr>
      </w:r>
    </w:p>
    <w:p>
      <w:pPr>
        <w:pStyle w:val="Normal"/>
        <w:rPr/>
      </w:pPr>
      <w:r>
        <w:rPr/>
        <w:t>{{determinacao}}</w:t>
      </w:r>
    </w:p>
    <w:p>
      <w:pPr>
        <w:pStyle w:val="Normal"/>
        <w:rPr/>
      </w:pPr>
      <w:r>
        <w:rPr/>
        <w:t>{% for item in competencias_equipe %}</w:t>
      </w:r>
    </w:p>
    <w:p>
      <w:pPr>
        <w:pStyle w:val="Normal"/>
        <w:rPr/>
      </w:pPr>
      <w:r>
        <w:rPr/>
        <w:t xml:space="preserve">• </w:t>
      </w:r>
      <w:r>
        <w:rPr/>
        <w:t>{{ item }};</w:t>
      </w:r>
    </w:p>
    <w:p>
      <w:pPr>
        <w:pStyle w:val="Normal"/>
        <w:rPr/>
      </w:pPr>
      <w:r>
        <w:rPr/>
        <w:t>{% endfor %}</w:t>
      </w:r>
    </w:p>
    <w:p>
      <w:pPr>
        <w:pStyle w:val="Normal"/>
        <w:rPr/>
      </w:pPr>
      <w:r>
        <w:rPr/>
        <w:t>{% for justificativa in justificativas %}</w:t>
      </w:r>
    </w:p>
    <w:p>
      <w:pPr>
        <w:pStyle w:val="Normal"/>
        <w:rPr/>
      </w:pPr>
      <w:r>
        <w:rPr/>
        <w:t>{{ justificativa }}</w:t>
      </w:r>
    </w:p>
    <w:p>
      <w:pPr>
        <w:pStyle w:val="Normal"/>
        <w:rPr/>
      </w:pPr>
      <w:r>
        <w:rPr/>
        <w:t>{% endfor %}</w:t>
      </w:r>
    </w:p>
    <w:p>
      <w:pPr>
        <w:pStyle w:val="Normal"/>
        <w:rPr/>
      </w:pPr>
      <w:r>
        <w:rPr/>
        <w:t>{{finalidade}}</w:t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ind w:end="19"/>
        <w:jc w:val="center"/>
        <w:rPr>
          <w:sz w:val="22"/>
          <w:szCs w:val="22"/>
        </w:rPr>
      </w:pPr>
      <w:r>
        <w:rPr>
          <w:sz w:val="22"/>
          <w:szCs w:val="22"/>
        </w:rPr>
        <w:t>{{sede}}, {{data_atual_extenso}}</w:t>
      </w:r>
    </w:p>
    <w:p>
      <w:pPr>
        <w:pStyle w:val="Normal"/>
        <w:spacing w:lineRule="auto" w:line="360"/>
        <w:ind w:end="19"/>
        <w:jc w:val="start"/>
        <w:rPr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spacing w:lineRule="auto" w:line="360"/>
        <w:ind w:end="19"/>
        <w:jc w:val="center"/>
        <w:rPr>
          <w:b/>
          <w:bCs/>
          <w:sz w:val="20"/>
          <w:szCs w:val="20"/>
        </w:rPr>
      </w:pPr>
      <w:r>
        <w:rPr>
          <w:b/>
          <w:bCs/>
          <w:sz w:val="20"/>
          <w:szCs w:val="20"/>
        </w:rPr>
        <w:t>{{nome_chefia}}</w:t>
      </w:r>
    </w:p>
    <w:p>
      <w:pPr>
        <w:pStyle w:val="Normal"/>
        <w:spacing w:lineRule="auto" w:line="360"/>
        <w:ind w:end="19"/>
        <w:jc w:val="center"/>
        <w:rPr>
          <w:b/>
          <w:bCs/>
          <w:sz w:val="20"/>
          <w:szCs w:val="20"/>
        </w:rPr>
      </w:pPr>
      <w:r>
        <w:rPr>
          <w:b/>
          <w:bCs/>
          <w:sz w:val="20"/>
          <w:szCs w:val="20"/>
        </w:rPr>
        <w:t>{{cargo_chefia}}</w:t>
      </w:r>
    </w:p>
    <w:p>
      <w:pPr>
        <w:pStyle w:val="Normal"/>
        <w:spacing w:lineRule="auto" w:line="360"/>
        <w:jc w:val="center"/>
        <w:rPr>
          <w:b/>
          <w:bCs/>
        </w:rPr>
      </w:pPr>
      <w:r>
        <w:rPr>
          <w:b/>
          <w:bCs/>
        </w:rPr>
      </w:r>
    </w:p>
    <w:sectPr>
      <w:headerReference w:type="even" r:id="rId2"/>
      <w:headerReference w:type="default" r:id="rId3"/>
      <w:headerReference w:type="first" r:id="rId4"/>
      <w:footerReference w:type="even" r:id="rId5"/>
      <w:footerReference w:type="default" r:id="rId6"/>
      <w:footerReference w:type="first" r:id="rId7"/>
      <w:type w:val="nextPage"/>
      <w:pgSz w:w="11906" w:h="16838"/>
      <w:pgMar w:left="1417" w:right="1417" w:gutter="0" w:header="566" w:top="850" w:footer="283" w:bottom="340"/>
      <w:pgNumType w:start="1" w:fmt="decimal"/>
      <w:formProt w:val="false"/>
      <w:textDirection w:val="lrTb"/>
      <w:docGrid w:type="default" w:linePitch="10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0" w:characterSet="windows-1252"/>
    <w:family w:val="roman"/>
    <w:pitch w:val="variable"/>
  </w:font>
  <w:font w:name="Liberation Sans">
    <w:altName w:val="Arial"/>
    <w:charset w:val="00" w:characterSet="windows-1252"/>
    <w:family w:val="swiss"/>
    <w:pitch w:val="variable"/>
  </w:font>
  <w:font w:name="Helvetica Neue">
    <w:charset w:val="00" w:characterSet="windows-1252"/>
    <w:family w:val="swiss"/>
    <w:pitch w:val="variable"/>
  </w:font>
  <w:font w:name="Georgia">
    <w:charset w:val="00" w:characterSet="windows-1252"/>
    <w:family w:val="roman"/>
    <w:pitch w:val="variable"/>
    <w:embedRegular r:id="rId1" w:fontKey="{01014A78-CABC-4EF0-12AC-5CD89AEFDE01}"/>
    <w:embedBold r:id="rId2" w:fontKey="{02014A78-CABC-4EF0-12AC-5CD89AEFDE02}"/>
    <w:embedItalic r:id="rId3" w:fontKey="{03014A78-CABC-4EF0-12AC-5CD89AEFDE03}"/>
    <w:embedBoldItalic r:id="rId4" w:fontKey="{04014A78-CABC-4EF0-12AC-5CD89AEFDE04}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jc w:val="center"/>
      <w:rPr/>
    </w:pPr>
    <w:r>
      <w:rPr/>
      <w:drawing>
        <wp:inline distT="0" distB="0" distL="0" distR="0">
          <wp:extent cx="722630" cy="214630"/>
          <wp:effectExtent l="0" t="0" r="0" b="0"/>
          <wp:docPr id="3" name="image1.pn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3" name="image1.png"/>
                  <pic:cNvPicPr>
                    <a:picLocks noChangeAspect="1" noChangeArrowheads="1"/>
                  </pic:cNvPicPr>
                </pic:nvPicPr>
                <pic:blipFill>
                  <a:blip r:embed="rId1"/>
                  <a:srcRect l="-921" t="-3937" r="-957" b="-3357"/>
                  <a:stretch>
                    <a:fillRect/>
                  </a:stretch>
                </pic:blipFill>
                <pic:spPr bwMode="auto">
                  <a:xfrm>
                    <a:off x="0" y="0"/>
                    <a:ext cx="722630" cy="214630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</wp:inline>
      </w:drawing>
    </w:r>
  </w:p>
  <w:p>
    <w:pPr>
      <w:pStyle w:val="Normal"/>
      <w:jc w:val="start"/>
      <w:rPr>
        <w:sz w:val="16"/>
        <w:szCs w:val="16"/>
      </w:rPr>
    </w:pPr>
    <w:r>
      <w:rPr>
        <w:sz w:val="16"/>
        <w:szCs w:val="16"/>
      </w:rPr>
    </w:r>
  </w:p>
  <w:p>
    <w:pPr>
      <w:pStyle w:val="Normal"/>
      <w:widowControl w:val="false"/>
      <w:spacing w:lineRule="auto" w:line="230"/>
      <w:ind w:start="-1410" w:end="-1410"/>
      <w:jc w:val="center"/>
      <w:rPr/>
    </w:pPr>
    <w:r>
      <w:rPr>
        <w:b/>
        <w:bCs/>
        <w:i/>
        <w:iCs/>
        <w:sz w:val="14"/>
        <w:szCs w:val="14"/>
      </w:rPr>
      <w:t>{{unidade_rodape}}- {{endereco}}  {{telefone}} – {{email}}</w:t>
    </w:r>
  </w:p>
  <w:p>
    <w:pPr>
      <w:pStyle w:val="Normal"/>
      <w:widowControl w:val="false"/>
      <w:spacing w:lineRule="auto" w:line="230"/>
      <w:ind w:start="-1410" w:end="-1410"/>
      <w:jc w:val="center"/>
      <w:rPr>
        <w:b/>
        <w:bCs/>
        <w:i/>
        <w:iCs/>
        <w:sz w:val="14"/>
        <w:szCs w:val="14"/>
      </w:rPr>
    </w:pPr>
    <w:r>
      <w:rPr>
        <w:b/>
        <w:bCs/>
        <w:i/>
        <w:iCs/>
        <w:sz w:val="14"/>
        <w:szCs w:val="14"/>
      </w:rPr>
    </w:r>
  </w:p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jc w:val="center"/>
      <w:rPr/>
    </w:pPr>
    <w:r>
      <w:rPr/>
      <w:drawing>
        <wp:inline distT="0" distB="0" distL="0" distR="0">
          <wp:extent cx="722630" cy="214630"/>
          <wp:effectExtent l="0" t="0" r="0" b="0"/>
          <wp:docPr id="4" name="image1.pn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4" name="image1.png"/>
                  <pic:cNvPicPr>
                    <a:picLocks noChangeAspect="1" noChangeArrowheads="1"/>
                  </pic:cNvPicPr>
                </pic:nvPicPr>
                <pic:blipFill>
                  <a:blip r:embed="rId1"/>
                  <a:srcRect l="-921" t="-3937" r="-957" b="-3357"/>
                  <a:stretch>
                    <a:fillRect/>
                  </a:stretch>
                </pic:blipFill>
                <pic:spPr bwMode="auto">
                  <a:xfrm>
                    <a:off x="0" y="0"/>
                    <a:ext cx="722630" cy="214630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</wp:inline>
      </w:drawing>
    </w:r>
  </w:p>
  <w:p>
    <w:pPr>
      <w:pStyle w:val="Normal"/>
      <w:jc w:val="start"/>
      <w:rPr>
        <w:sz w:val="16"/>
        <w:szCs w:val="16"/>
      </w:rPr>
    </w:pPr>
    <w:r>
      <w:rPr>
        <w:sz w:val="16"/>
        <w:szCs w:val="16"/>
      </w:rPr>
    </w:r>
  </w:p>
  <w:p>
    <w:pPr>
      <w:pStyle w:val="Normal"/>
      <w:widowControl w:val="false"/>
      <w:spacing w:lineRule="auto" w:line="230"/>
      <w:ind w:start="-1410" w:end="-1410"/>
      <w:jc w:val="center"/>
      <w:rPr/>
    </w:pPr>
    <w:r>
      <w:rPr>
        <w:b/>
        <w:bCs/>
        <w:i/>
        <w:iCs/>
        <w:sz w:val="14"/>
        <w:szCs w:val="14"/>
      </w:rPr>
      <w:t>{{unidade_rodape}}- {{endereco}}  {{telefone}} – {{email}}</w:t>
    </w:r>
  </w:p>
  <w:p>
    <w:pPr>
      <w:pStyle w:val="Normal"/>
      <w:widowControl w:val="false"/>
      <w:spacing w:lineRule="auto" w:line="230"/>
      <w:ind w:start="-1410" w:end="-1410"/>
      <w:jc w:val="center"/>
      <w:rPr>
        <w:b/>
        <w:bCs/>
        <w:i/>
        <w:iCs/>
        <w:sz w:val="14"/>
        <w:szCs w:val="14"/>
      </w:rPr>
    </w:pPr>
    <w:r>
      <w:rPr>
        <w:b/>
        <w:bCs/>
        <w:i/>
        <w:iCs/>
        <w:sz w:val="14"/>
        <w:szCs w:val="14"/>
      </w:rPr>
    </w:r>
  </w:p>
</w:ftr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</w:r>
  </w:p>
</w:hdr>
</file>

<file path=word/header2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widowControl w:val="false"/>
      <w:spacing w:lineRule="auto" w:line="240"/>
      <w:ind w:end="4"/>
      <w:jc w:val="center"/>
      <w:rPr>
        <w:rFonts w:ascii="Arial" w:hAnsi="Arial" w:eastAsia="Arial" w:cs="Arial"/>
        <w:b w:val="false"/>
        <w:bCs w:val="false"/>
        <w:i w:val="false"/>
        <w:iCs w:val="false"/>
        <w:caps w:val="false"/>
        <w:smallCaps w:val="false"/>
        <w:color w:themeColor="text1" w:val="000000"/>
        <w:sz w:val="22"/>
        <w:szCs w:val="22"/>
        <w:lang w:val="pt-BR"/>
      </w:rPr>
    </w:pPr>
    <w:r>
      <w:rPr/>
      <w:drawing>
        <wp:inline distT="0" distB="0" distL="0" distR="0">
          <wp:extent cx="866775" cy="1266825"/>
          <wp:effectExtent l="0" t="0" r="0" b="0"/>
          <wp:docPr id="1" name="drawin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drawing"/>
                  <pic:cNvPicPr>
                    <a:picLocks noChangeAspect="1" noChangeArrowheads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 bwMode="auto">
                  <a:xfrm>
                    <a:off x="0" y="0"/>
                    <a:ext cx="866775" cy="1266825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</wp:inline>
      </w:drawing>
    </w:r>
  </w:p>
  <w:p>
    <w:pPr>
      <w:pStyle w:val="Normal"/>
      <w:widowControl w:val="false"/>
      <w:spacing w:lineRule="auto" w:line="240"/>
      <w:ind w:end="4"/>
      <w:jc w:val="center"/>
      <w:rPr>
        <w:rFonts w:ascii="Arial" w:hAnsi="Arial" w:eastAsia="Arial" w:cs="Arial"/>
        <w:b w:val="false"/>
        <w:bCs w:val="false"/>
        <w:i w:val="false"/>
        <w:iCs w:val="false"/>
        <w:caps w:val="false"/>
        <w:smallCaps w:val="false"/>
        <w:color w:themeColor="text1" w:val="000000"/>
        <w:sz w:val="24"/>
        <w:szCs w:val="24"/>
        <w:lang w:val="pt-BR"/>
      </w:rPr>
    </w:pPr>
    <w:r>
      <w:rPr>
        <w:rFonts w:eastAsia="Arial" w:cs="Arial"/>
        <w:b/>
        <w:bCs/>
        <w:i w:val="false"/>
        <w:iCs w:val="false"/>
        <w:caps w:val="false"/>
        <w:smallCaps w:val="false"/>
        <w:color w:themeColor="text1" w:val="000000"/>
        <w:sz w:val="24"/>
        <w:szCs w:val="24"/>
        <w:lang w:val="en-US"/>
      </w:rPr>
      <w:t>SECRETARIA DE ESTADO DA SEGURANÇA PÚBLICA</w:t>
    </w:r>
  </w:p>
  <w:p>
    <w:pPr>
      <w:pStyle w:val="Normal"/>
      <w:widowControl w:val="false"/>
      <w:spacing w:lineRule="auto" w:line="240"/>
      <w:ind w:end="4"/>
      <w:jc w:val="center"/>
      <w:rPr>
        <w:rFonts w:ascii="Arial" w:hAnsi="Arial" w:eastAsia="Arial" w:cs="Arial"/>
        <w:b w:val="false"/>
        <w:bCs w:val="false"/>
        <w:i w:val="false"/>
        <w:iCs w:val="false"/>
        <w:caps w:val="false"/>
        <w:smallCaps w:val="false"/>
        <w:color w:themeColor="text1" w:val="000000"/>
        <w:sz w:val="24"/>
        <w:szCs w:val="24"/>
        <w:lang w:val="pt-BR"/>
      </w:rPr>
    </w:pPr>
    <w:r>
      <w:rPr>
        <w:rFonts w:eastAsia="Arial" w:cs="Arial"/>
        <w:b/>
        <w:bCs/>
        <w:i w:val="false"/>
        <w:iCs w:val="false"/>
        <w:caps w:val="false"/>
        <w:smallCaps w:val="false"/>
        <w:color w:themeColor="text1" w:val="000000"/>
        <w:sz w:val="24"/>
        <w:szCs w:val="24"/>
        <w:lang w:val="en-US"/>
      </w:rPr>
      <w:t>POLÍCIA CIVIL DO PARANÁ</w:t>
    </w:r>
  </w:p>
  <w:p>
    <w:pPr>
      <w:pStyle w:val="Normal"/>
      <w:widowControl w:val="false"/>
      <w:spacing w:lineRule="auto" w:line="240"/>
      <w:ind w:end="4"/>
      <w:jc w:val="center"/>
      <w:rPr>
        <w:rFonts w:ascii="Arial" w:hAnsi="Arial" w:eastAsia="Arial" w:cs="Arial"/>
        <w:b w:val="false"/>
        <w:bCs w:val="false"/>
        <w:i w:val="false"/>
        <w:iCs w:val="false"/>
        <w:caps w:val="false"/>
        <w:smallCaps w:val="false"/>
        <w:color w:themeColor="text1" w:val="000000"/>
        <w:sz w:val="24"/>
        <w:szCs w:val="24"/>
        <w:lang w:val="pt-BR"/>
      </w:rPr>
    </w:pPr>
    <w:r>
      <w:rPr>
        <w:rFonts w:eastAsia="Arial" w:cs="Arial"/>
        <w:b/>
        <w:bCs/>
        <w:i w:val="false"/>
        <w:iCs w:val="false"/>
        <w:caps w:val="false"/>
        <w:smallCaps w:val="false"/>
        <w:color w:themeColor="text1" w:val="000000"/>
        <w:sz w:val="24"/>
        <w:szCs w:val="24"/>
        <w:lang w:val="en-US"/>
      </w:rPr>
      <w:t>{{unidade}}</w:t>
    </w:r>
  </w:p>
</w:hdr>
</file>

<file path=word/header3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widowControl w:val="false"/>
      <w:spacing w:lineRule="auto" w:line="240"/>
      <w:ind w:end="4"/>
      <w:jc w:val="center"/>
      <w:rPr>
        <w:rFonts w:ascii="Arial" w:hAnsi="Arial" w:eastAsia="Arial" w:cs="Arial"/>
        <w:b w:val="false"/>
        <w:bCs w:val="false"/>
        <w:i w:val="false"/>
        <w:iCs w:val="false"/>
        <w:caps w:val="false"/>
        <w:smallCaps w:val="false"/>
        <w:color w:themeColor="text1" w:val="000000"/>
        <w:sz w:val="22"/>
        <w:szCs w:val="22"/>
        <w:lang w:val="pt-BR"/>
      </w:rPr>
    </w:pPr>
    <w:r>
      <w:rPr/>
      <w:drawing>
        <wp:inline distT="0" distB="0" distL="0" distR="0">
          <wp:extent cx="866775" cy="1266825"/>
          <wp:effectExtent l="0" t="0" r="0" b="0"/>
          <wp:docPr id="2" name="drawin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" name="drawing"/>
                  <pic:cNvPicPr>
                    <a:picLocks noChangeAspect="1" noChangeArrowheads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 bwMode="auto">
                  <a:xfrm>
                    <a:off x="0" y="0"/>
                    <a:ext cx="866775" cy="1266825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</wp:inline>
      </w:drawing>
    </w:r>
  </w:p>
  <w:p>
    <w:pPr>
      <w:pStyle w:val="Normal"/>
      <w:widowControl w:val="false"/>
      <w:spacing w:lineRule="auto" w:line="240"/>
      <w:ind w:end="4"/>
      <w:jc w:val="center"/>
      <w:rPr>
        <w:rFonts w:ascii="Arial" w:hAnsi="Arial" w:eastAsia="Arial" w:cs="Arial"/>
        <w:b w:val="false"/>
        <w:bCs w:val="false"/>
        <w:i w:val="false"/>
        <w:iCs w:val="false"/>
        <w:caps w:val="false"/>
        <w:smallCaps w:val="false"/>
        <w:color w:themeColor="text1" w:val="000000"/>
        <w:sz w:val="24"/>
        <w:szCs w:val="24"/>
        <w:lang w:val="pt-BR"/>
      </w:rPr>
    </w:pPr>
    <w:r>
      <w:rPr>
        <w:rFonts w:eastAsia="Arial" w:cs="Arial"/>
        <w:b/>
        <w:bCs/>
        <w:i w:val="false"/>
        <w:iCs w:val="false"/>
        <w:caps w:val="false"/>
        <w:smallCaps w:val="false"/>
        <w:color w:themeColor="text1" w:val="000000"/>
        <w:sz w:val="24"/>
        <w:szCs w:val="24"/>
        <w:lang w:val="en-US"/>
      </w:rPr>
      <w:t>SECRETARIA DE ESTADO DA SEGURANÇA PÚBLICA</w:t>
    </w:r>
  </w:p>
  <w:p>
    <w:pPr>
      <w:pStyle w:val="Normal"/>
      <w:widowControl w:val="false"/>
      <w:spacing w:lineRule="auto" w:line="240"/>
      <w:ind w:end="4"/>
      <w:jc w:val="center"/>
      <w:rPr>
        <w:rFonts w:ascii="Arial" w:hAnsi="Arial" w:eastAsia="Arial" w:cs="Arial"/>
        <w:b w:val="false"/>
        <w:bCs w:val="false"/>
        <w:i w:val="false"/>
        <w:iCs w:val="false"/>
        <w:caps w:val="false"/>
        <w:smallCaps w:val="false"/>
        <w:color w:themeColor="text1" w:val="000000"/>
        <w:sz w:val="24"/>
        <w:szCs w:val="24"/>
        <w:lang w:val="pt-BR"/>
      </w:rPr>
    </w:pPr>
    <w:r>
      <w:rPr>
        <w:rFonts w:eastAsia="Arial" w:cs="Arial"/>
        <w:b/>
        <w:bCs/>
        <w:i w:val="false"/>
        <w:iCs w:val="false"/>
        <w:caps w:val="false"/>
        <w:smallCaps w:val="false"/>
        <w:color w:themeColor="text1" w:val="000000"/>
        <w:sz w:val="24"/>
        <w:szCs w:val="24"/>
        <w:lang w:val="en-US"/>
      </w:rPr>
      <w:t>POLÍCIA CIVIL DO PARANÁ</w:t>
    </w:r>
  </w:p>
  <w:p>
    <w:pPr>
      <w:pStyle w:val="Normal"/>
      <w:widowControl w:val="false"/>
      <w:spacing w:lineRule="auto" w:line="240"/>
      <w:ind w:end="4"/>
      <w:jc w:val="center"/>
      <w:rPr>
        <w:rFonts w:ascii="Arial" w:hAnsi="Arial" w:eastAsia="Arial" w:cs="Arial"/>
        <w:b w:val="false"/>
        <w:bCs w:val="false"/>
        <w:i w:val="false"/>
        <w:iCs w:val="false"/>
        <w:caps w:val="false"/>
        <w:smallCaps w:val="false"/>
        <w:color w:themeColor="text1" w:val="000000"/>
        <w:sz w:val="24"/>
        <w:szCs w:val="24"/>
        <w:lang w:val="pt-BR"/>
      </w:rPr>
    </w:pPr>
    <w:r>
      <w:rPr>
        <w:rFonts w:eastAsia="Arial" w:cs="Arial"/>
        <w:b/>
        <w:bCs/>
        <w:i w:val="false"/>
        <w:iCs w:val="false"/>
        <w:caps w:val="false"/>
        <w:smallCaps w:val="false"/>
        <w:color w:themeColor="text1" w:val="000000"/>
        <w:sz w:val="24"/>
        <w:szCs w:val="24"/>
        <w:lang w:val="en-US"/>
      </w:rPr>
      <w:t>{{unidade}}</w:t>
    </w:r>
  </w:p>
</w:hdr>
</file>

<file path=word/settings.xml><?xml version="1.0" encoding="utf-8"?>
<w:settings xmlns:w="http://schemas.openxmlformats.org/wordprocessingml/2006/main">
  <w:zoom w:percent="90"/>
  <w:embedTrueTypeFonts/>
  <w:defaultTabStop w:val="720"/>
  <w:autoHyphenation w:val="true"/>
  <w:hyphenationZone w:val="0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themeFontLang w:val="pt-BR" w:eastAsia="ja-JP" w:bidi="ar-SA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Arial" w:hAnsi="Arial" w:eastAsia="Arial" w:cs="Arial"/>
        <w:sz w:val="24"/>
        <w:szCs w:val="24"/>
        <w:lang w:val="pt-BR" w:eastAsia="ja-JP" w:bidi="ar-SA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pPr>
      <w:widowControl/>
      <w:suppressAutoHyphens w:val="true"/>
      <w:bidi w:val="0"/>
      <w:spacing w:before="0" w:after="0"/>
      <w:jc w:val="both"/>
    </w:pPr>
    <w:rPr>
      <w:rFonts w:ascii="Arial" w:hAnsi="Arial" w:eastAsia="Arial" w:cs="Arial"/>
      <w:color w:val="auto"/>
      <w:kern w:val="0"/>
      <w:sz w:val="24"/>
      <w:szCs w:val="24"/>
      <w:lang w:val="pt-BR" w:eastAsia="ja-JP" w:bidi="ar-SA"/>
    </w:rPr>
  </w:style>
  <w:style w:type="paragraph" w:styleId="Heading1">
    <w:name w:val="heading 1"/>
    <w:basedOn w:val="Normal"/>
    <w:next w:val="Normal"/>
    <w:uiPriority w:val="9"/>
    <w:qFormat/>
    <w:pPr>
      <w:keepNext w:val="true"/>
      <w:keepLines/>
      <w:spacing w:before="480" w:after="120"/>
      <w:outlineLvl w:val="0"/>
    </w:pPr>
    <w:rPr>
      <w:b/>
      <w:bCs/>
      <w:sz w:val="48"/>
      <w:szCs w:val="48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 w:val="true"/>
      <w:keepLines/>
      <w:spacing w:before="600" w:after="0"/>
      <w:outlineLvl w:val="1"/>
    </w:pPr>
    <w:rPr>
      <w:b/>
      <w:bCs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 w:val="true"/>
      <w:keepLines/>
      <w:spacing w:before="240" w:after="0"/>
      <w:outlineLvl w:val="2"/>
    </w:pPr>
    <w:rPr>
      <w:b/>
      <w:bCs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 w:val="true"/>
      <w:keepLines/>
      <w:spacing w:before="240" w:after="40"/>
      <w:outlineLvl w:val="3"/>
    </w:pPr>
    <w:rPr>
      <w:b/>
      <w:bCs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 w:val="true"/>
      <w:keepLines/>
      <w:spacing w:before="220" w:after="40"/>
      <w:outlineLvl w:val="4"/>
    </w:pPr>
    <w:rPr>
      <w:b/>
      <w:bCs/>
      <w:sz w:val="22"/>
      <w:szCs w:val="22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 w:val="true"/>
      <w:keepLines/>
      <w:jc w:val="center"/>
      <w:outlineLvl w:val="5"/>
    </w:pPr>
    <w:rPr>
      <w:sz w:val="22"/>
      <w:szCs w:val="22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paragraph" w:styleId="Ttulo">
    <w:name w:val="Título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Lucida Sans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Lucida San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Lucida Sans"/>
      <w:i/>
      <w:iCs/>
      <w:sz w:val="24"/>
      <w:szCs w:val="24"/>
    </w:rPr>
  </w:style>
  <w:style w:type="paragraph" w:styleId="ndice">
    <w:name w:val="Índice"/>
    <w:basedOn w:val="Normal"/>
    <w:qFormat/>
    <w:pPr>
      <w:suppressLineNumbers/>
    </w:pPr>
    <w:rPr>
      <w:rFonts w:cs="Lucida Sans"/>
    </w:rPr>
  </w:style>
  <w:style w:type="paragraph" w:styleId="Ttulouser">
    <w:name w:val="Título (user)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Lucida Sans"/>
      <w:sz w:val="28"/>
      <w:szCs w:val="28"/>
    </w:rPr>
  </w:style>
  <w:style w:type="paragraph" w:styleId="ndiceuser">
    <w:name w:val="Índice (user)"/>
    <w:basedOn w:val="Normal"/>
    <w:qFormat/>
    <w:pPr>
      <w:suppressLineNumbers/>
    </w:pPr>
    <w:rPr>
      <w:rFonts w:cs="Lucida Sans"/>
    </w:rPr>
  </w:style>
  <w:style w:type="paragraph" w:styleId="Title">
    <w:name w:val="Title"/>
    <w:basedOn w:val="Normal"/>
    <w:next w:val="Normal"/>
    <w:uiPriority w:val="10"/>
    <w:qFormat/>
    <w:pPr>
      <w:keepNext w:val="true"/>
      <w:keepLines/>
      <w:spacing w:before="240" w:after="0"/>
      <w:jc w:val="center"/>
    </w:pPr>
    <w:rPr>
      <w:rFonts w:ascii="Helvetica Neue" w:hAnsi="Helvetica Neue" w:eastAsia="Helvetica Neue" w:cs="Helvetica Neue"/>
      <w:b/>
      <w:bCs/>
    </w:rPr>
  </w:style>
  <w:style w:type="paragraph" w:styleId="Subtitle">
    <w:name w:val="Subtitle"/>
    <w:basedOn w:val="Normal"/>
    <w:next w:val="Normal"/>
    <w:uiPriority w:val="11"/>
    <w:qFormat/>
    <w:pPr>
      <w:keepNext w:val="true"/>
      <w:keepLines/>
      <w:spacing w:before="360" w:after="80"/>
    </w:pPr>
    <w:rPr>
      <w:rFonts w:ascii="Georgia" w:hAnsi="Georgia" w:eastAsia="Georgia" w:cs="Georgia"/>
      <w:i/>
      <w:iCs/>
      <w:color w:val="666666"/>
      <w:sz w:val="48"/>
      <w:szCs w:val="48"/>
    </w:rPr>
  </w:style>
  <w:style w:type="paragraph" w:styleId="Cabealhoerodap">
    <w:name w:val="Cabeçalho e rodapé"/>
    <w:basedOn w:val="Normal"/>
    <w:qFormat/>
    <w:pPr/>
    <w:rPr/>
  </w:style>
  <w:style w:type="paragraph" w:styleId="Cabealhoerodapuser">
    <w:name w:val="Cabeçalho e rodapé (user)"/>
    <w:basedOn w:val="Normal"/>
    <w:qFormat/>
    <w:pPr/>
    <w:rPr/>
  </w:style>
  <w:style w:type="paragraph" w:styleId="Header">
    <w:name w:val="header"/>
    <w:basedOn w:val="Cabealhoerodap"/>
    <w:pPr/>
    <w:rPr/>
  </w:style>
  <w:style w:type="paragraph" w:styleId="Footer">
    <w:name w:val="footer"/>
    <w:basedOn w:val="Cabealhoerodap"/>
    <w:pPr/>
    <w:rPr/>
  </w:style>
  <w:style w:type="numbering" w:styleId="Semlista" w:default="1">
    <w:name w:val="Sem lista"/>
    <w:uiPriority w:val="99"/>
    <w:semiHidden/>
    <w:unhideWhenUsed/>
    <w:qFormat/>
  </w:style>
  <w:style w:type="table" w:default="1" w:styleId="Tabelanormal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TableNormal0">
    <w:name w:val="TableNormal0"/>
    <w:tblPr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TableNormal1">
    <w:name w:val="TableNormal1"/>
    <w:tblPr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TableNormal2">
    <w:name w:val="TableNormal2"/>
    <w:tblPr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TableNormal3">
    <w:name w:val="TableNormal3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4">
    <w:name w:val="TableNormal4"/>
    <w:tblPr>
      <w:tblCellMar>
        <w:top w:w="0" w:type="dxa"/>
        <w:left w:w="0" w:type="dxa"/>
        <w:bottom w:w="0" w:type="dxa"/>
        <w:right w:w="0" w:type="dxa"/>
      </w:tblCellMar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eader" Target="header1.xml"/><Relationship Id="rId3" Type="http://schemas.openxmlformats.org/officeDocument/2006/relationships/header" Target="header2.xml"/><Relationship Id="rId4" Type="http://schemas.openxmlformats.org/officeDocument/2006/relationships/header" Target="header3.xml"/><Relationship Id="rId5" Type="http://schemas.openxmlformats.org/officeDocument/2006/relationships/footer" Target="footer1.xml"/><Relationship Id="rId6" Type="http://schemas.openxmlformats.org/officeDocument/2006/relationships/footer" Target="footer2.xml"/><Relationship Id="rId7" Type="http://schemas.openxmlformats.org/officeDocument/2006/relationships/footer" Target="footer3.xml"/><Relationship Id="rId8" Type="http://schemas.openxmlformats.org/officeDocument/2006/relationships/fontTable" Target="fontTable.xml"/><Relationship Id="rId9" Type="http://schemas.openxmlformats.org/officeDocument/2006/relationships/settings" Target="settings.xml"/><Relationship Id="rId10" Type="http://schemas.openxmlformats.org/officeDocument/2006/relationships/theme" Target="theme/theme1.xml"/><Relationship Id="rId11" Type="http://schemas.openxmlformats.org/officeDocument/2006/relationships/customXml" Target="../customXml/item1.xml"/>
</Relationships>
</file>

<file path=word/_rels/fontTable.xml.rels><?xml version="1.0" encoding="UTF-8"?>
<Relationships xmlns="http://schemas.openxmlformats.org/package/2006/relationships"><Relationship Id="rId1" Type="http://schemas.openxmlformats.org/officeDocument/2006/relationships/font" Target="fonts/font1.odttf"/><Relationship Id="rId2" Type="http://schemas.openxmlformats.org/officeDocument/2006/relationships/font" Target="fonts/font2.odttf"/><Relationship Id="rId3" Type="http://schemas.openxmlformats.org/officeDocument/2006/relationships/font" Target="fonts/font3.odttf"/><Relationship Id="rId4" Type="http://schemas.openxmlformats.org/officeDocument/2006/relationships/font" Target="fonts/font4.odttf"/>
</Relationships>
</file>

<file path=word/_rels/footer2.xml.rels><?xml version="1.0" encoding="UTF-8"?>
<Relationships xmlns="http://schemas.openxmlformats.org/package/2006/relationships"><Relationship Id="rId1" Type="http://schemas.openxmlformats.org/officeDocument/2006/relationships/image" Target="media/image2.png"/>
</Relationships>
</file>

<file path=word/_rels/footer3.xml.rels><?xml version="1.0" encoding="UTF-8"?>
<Relationships xmlns="http://schemas.openxmlformats.org/package/2006/relationships"><Relationship Id="rId1" Type="http://schemas.openxmlformats.org/officeDocument/2006/relationships/image" Target="media/image2.png"/>
</Relationships>
</file>

<file path=word/_rels/header2.xml.rels><?xml version="1.0" encoding="UTF-8"?>
<Relationships xmlns="http://schemas.openxmlformats.org/package/2006/relationships"><Relationship Id="rId1" Type="http://schemas.openxmlformats.org/officeDocument/2006/relationships/image" Target="media/image1.png"/>
</Relationships>
</file>

<file path=word/_rels/header3.xml.rels><?xml version="1.0" encoding="UTF-8"?>
<Relationships xmlns="http://schemas.openxmlformats.org/package/2006/relationships"><Relationship Id="rId1" Type="http://schemas.openxmlformats.org/officeDocument/2006/relationships/image" Target="media/image1.png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 pitchFamily="0" charset="1"/>
        <a:ea typeface=""/>
        <a:cs typeface=""/>
      </a:majorFont>
      <a:minorFont>
        <a:latin typeface="Cambria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 l="0" t="0" r="0" b="0"/>
        </a:gradFill>
        <a:gradFill>
          <a:gsLst>
            <a:gs pos="0">
              <a:schemeClr val="phClr">
                <a:tint val="100000"/>
                <a:shade val="100000"/>
              </a:schemeClr>
            </a:gs>
            <a:gs pos="100000">
              <a:schemeClr val="phClr">
                <a:tint val="50000"/>
                <a:shade val="100000"/>
              </a:schemeClr>
            </a:gs>
          </a:gsLst>
          <a:lin ang="16200000" scaled="0"/>
          <a:tileRect l="0" t="0" r="0" b="0"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 l="0" t="0" r="0" b="0"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 l="0" t="0" r="0" b="0"/>
        </a:gradFill>
      </a:bgFillStyleLst>
    </a:fmtScheme>
  </a:themeElements>
</a:theme>
</file>

<file path=customXml/_rels/item1.xml.rels><?xml version="1.0" encoding="UTF-8"?>
<Relationships xmlns="http://schemas.openxmlformats.org/package/2006/relationships"><Relationship Id="rId1" Type="http://schemas.openxmlformats.org/officeDocument/2006/relationships/customXmlProps" Target="itemProps1.xml"/>
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roundtripDataSignature="AMtx7mjNf2Hsq/GDWMI0k8CT/Qs5/p3qtw==">CgMxLjA4AHIhMU4tT2hkVElQaDhGRTYzWG5xR0xrZUcwMGVhcWVKaldh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Application>LibreOffice/26.2.4.2$Windows_X86_64 LibreOffice_project/0229ac93fcf0d7cbc6376066c6f35021cef002dc</Application>
  <AppVersion>15.0000</AppVersion>
  <Pages>1</Pages>
  <Words>96</Words>
  <Characters>715</Characters>
  <CharactersWithSpaces>792</CharactersWithSpaces>
  <Paragraphs>28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2026-03-03T17:58:00Z</dcterms:created>
  <dc:creator/>
  <dc:description/>
  <dc:language>pt-BR</dc:language>
  <cp:lastModifiedBy/>
  <dcterms:modified xsi:type="dcterms:W3CDTF">2026-07-21T15:33:19Z</dcterms:modified>
  <cp:revision>6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