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102"/>
        <w:gridCol w:w="1823"/>
        <w:gridCol w:w="2269"/>
      </w:tblGrid>
      <w:tr w:rsidR="00973531" w14:paraId="27004314" w14:textId="77777777" w:rsidTr="00207D09">
        <w:tc>
          <w:tcPr>
            <w:tcW w:w="6204" w:type="dxa"/>
            <w:vAlign w:val="center"/>
          </w:tcPr>
          <w:p w14:paraId="357C0B04" w14:textId="77777777" w:rsidR="00973531" w:rsidRDefault="00973531" w:rsidP="004E4D7C">
            <w:pPr>
              <w:spacing w:before="120" w:after="120"/>
              <w:rPr>
                <w:rFonts w:ascii="Arial" w:eastAsiaTheme="minorEastAsia" w:hAnsi="Arial" w:cs="Arial"/>
                <w:b/>
                <w:caps/>
                <w:sz w:val="24"/>
                <w:szCs w:val="24"/>
              </w:rPr>
            </w:pPr>
            <w:r w:rsidRPr="00973531">
              <w:rPr>
                <w:rFonts w:ascii="Arial" w:eastAsiaTheme="minorEastAsia" w:hAnsi="Arial" w:cs="Arial"/>
                <w:b/>
                <w:caps/>
                <w:sz w:val="24"/>
                <w:szCs w:val="24"/>
              </w:rPr>
              <w:t>A</w:t>
            </w:r>
            <w:r w:rsidR="004E4D7C" w:rsidRPr="004E4D7C">
              <w:rPr>
                <w:rFonts w:ascii="Arial" w:eastAsiaTheme="minorEastAsia" w:hAnsi="Arial" w:cs="Arial"/>
                <w:b/>
                <w:sz w:val="24"/>
                <w:szCs w:val="24"/>
              </w:rPr>
              <w:t>luno</w:t>
            </w:r>
            <w:r w:rsidRPr="00973531">
              <w:rPr>
                <w:rFonts w:ascii="Arial" w:eastAsiaTheme="minorEastAsia" w:hAnsi="Arial" w:cs="Arial"/>
                <w:b/>
                <w:caps/>
                <w:sz w:val="24"/>
                <w:szCs w:val="24"/>
              </w:rPr>
              <w:t xml:space="preserve">: </w:t>
            </w:r>
          </w:p>
        </w:tc>
        <w:tc>
          <w:tcPr>
            <w:tcW w:w="1842" w:type="dxa"/>
            <w:vAlign w:val="center"/>
          </w:tcPr>
          <w:p w14:paraId="6287A6EC" w14:textId="046AB55B" w:rsidR="00973531" w:rsidRDefault="00973531" w:rsidP="00207D09">
            <w:pPr>
              <w:spacing w:before="120" w:after="120"/>
              <w:jc w:val="center"/>
              <w:rPr>
                <w:rFonts w:ascii="Arial" w:eastAsiaTheme="minorEastAsia" w:hAnsi="Arial" w:cs="Arial"/>
                <w:b/>
                <w:caps/>
                <w:sz w:val="24"/>
                <w:szCs w:val="24"/>
              </w:rPr>
            </w:pPr>
            <w:r w:rsidRPr="004E4D7C">
              <w:rPr>
                <w:rFonts w:ascii="Arial" w:eastAsiaTheme="minorEastAsia" w:hAnsi="Arial" w:cs="Arial"/>
                <w:b/>
                <w:sz w:val="24"/>
                <w:szCs w:val="24"/>
              </w:rPr>
              <w:t>Valor</w:t>
            </w:r>
            <w:r w:rsidRPr="00973531">
              <w:rPr>
                <w:rFonts w:ascii="Arial" w:eastAsiaTheme="minorEastAsia" w:hAnsi="Arial" w:cs="Arial"/>
                <w:b/>
                <w:caps/>
                <w:sz w:val="24"/>
                <w:szCs w:val="24"/>
              </w:rPr>
              <w:t xml:space="preserve">: </w:t>
            </w:r>
            <w:r w:rsidR="000E6CA2">
              <w:rPr>
                <w:rFonts w:ascii="Arial" w:eastAsiaTheme="minorEastAsia" w:hAnsi="Arial" w:cs="Arial"/>
                <w:b/>
                <w:caps/>
                <w:sz w:val="24"/>
                <w:szCs w:val="24"/>
              </w:rPr>
              <w:t>6</w:t>
            </w:r>
            <w:r w:rsidRPr="00973531">
              <w:rPr>
                <w:rFonts w:ascii="Arial" w:eastAsiaTheme="minorEastAsia" w:hAnsi="Arial" w:cs="Arial"/>
                <w:b/>
                <w:caps/>
                <w:sz w:val="24"/>
                <w:szCs w:val="24"/>
              </w:rPr>
              <w:t>,0</w:t>
            </w:r>
          </w:p>
        </w:tc>
        <w:tc>
          <w:tcPr>
            <w:tcW w:w="2298" w:type="dxa"/>
            <w:vAlign w:val="center"/>
          </w:tcPr>
          <w:p w14:paraId="71D27886" w14:textId="77777777" w:rsidR="00973531" w:rsidRDefault="00973531" w:rsidP="00207D09">
            <w:pPr>
              <w:spacing w:before="120" w:after="120"/>
              <w:rPr>
                <w:rFonts w:ascii="Arial" w:eastAsiaTheme="minorEastAsia" w:hAnsi="Arial" w:cs="Arial"/>
                <w:b/>
                <w:caps/>
                <w:sz w:val="24"/>
                <w:szCs w:val="24"/>
              </w:rPr>
            </w:pPr>
            <w:r w:rsidRPr="00973531">
              <w:rPr>
                <w:rFonts w:ascii="Arial" w:eastAsiaTheme="minorEastAsia" w:hAnsi="Arial" w:cs="Arial"/>
                <w:b/>
                <w:caps/>
                <w:sz w:val="24"/>
                <w:szCs w:val="24"/>
              </w:rPr>
              <w:t>N</w:t>
            </w:r>
            <w:r w:rsidRPr="004E4D7C">
              <w:rPr>
                <w:rFonts w:ascii="Arial" w:eastAsiaTheme="minorEastAsia" w:hAnsi="Arial" w:cs="Arial"/>
                <w:b/>
                <w:sz w:val="24"/>
                <w:szCs w:val="24"/>
              </w:rPr>
              <w:t>ota</w:t>
            </w:r>
            <w:r w:rsidRPr="00973531">
              <w:rPr>
                <w:rFonts w:ascii="Arial" w:eastAsiaTheme="minorEastAsia" w:hAnsi="Arial" w:cs="Arial"/>
                <w:b/>
                <w:caps/>
                <w:sz w:val="24"/>
                <w:szCs w:val="24"/>
              </w:rPr>
              <w:t>:</w:t>
            </w:r>
          </w:p>
        </w:tc>
      </w:tr>
    </w:tbl>
    <w:p w14:paraId="672A6659" w14:textId="77777777" w:rsidR="00973531" w:rsidRPr="00973531" w:rsidRDefault="00973531" w:rsidP="00BD5663">
      <w:pPr>
        <w:jc w:val="center"/>
        <w:rPr>
          <w:rFonts w:ascii="Arial" w:eastAsiaTheme="minorEastAsia" w:hAnsi="Arial" w:cs="Arial"/>
          <w:b/>
          <w:caps/>
          <w:sz w:val="16"/>
          <w:szCs w:val="24"/>
        </w:rPr>
      </w:pPr>
    </w:p>
    <w:p w14:paraId="033C1A27" w14:textId="15D88BEA" w:rsidR="71D84A5C" w:rsidRDefault="71D84A5C" w:rsidP="0FCD4EE9">
      <w:pPr>
        <w:jc w:val="center"/>
      </w:pPr>
      <w:r w:rsidRPr="08C4EA05">
        <w:rPr>
          <w:rFonts w:ascii="Arial" w:eastAsiaTheme="minorEastAsia" w:hAnsi="Arial" w:cs="Arial"/>
          <w:b/>
          <w:bCs/>
          <w:caps/>
          <w:sz w:val="24"/>
          <w:szCs w:val="24"/>
        </w:rPr>
        <w:t xml:space="preserve">AVALIAÇÃO </w:t>
      </w:r>
      <w:r w:rsidR="4EBFD9B5" w:rsidRPr="08C4EA05">
        <w:rPr>
          <w:rFonts w:ascii="Arial" w:eastAsiaTheme="minorEastAsia" w:hAnsi="Arial" w:cs="Arial"/>
          <w:b/>
          <w:bCs/>
          <w:caps/>
          <w:sz w:val="24"/>
          <w:szCs w:val="24"/>
        </w:rPr>
        <w:t>FINAL</w:t>
      </w:r>
    </w:p>
    <w:p w14:paraId="1156320B" w14:textId="77777777" w:rsidR="001D6938" w:rsidRPr="004E4D7C" w:rsidRDefault="004E4D7C" w:rsidP="008F3B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eastAsiaTheme="minorEastAsia" w:hAnsi="Arial" w:cs="Arial"/>
          <w:b/>
          <w:caps/>
          <w:szCs w:val="24"/>
          <w:u w:val="single"/>
        </w:rPr>
      </w:pPr>
      <w:r w:rsidRPr="004E4D7C">
        <w:rPr>
          <w:rFonts w:ascii="Arial" w:eastAsiaTheme="minorEastAsia" w:hAnsi="Arial" w:cs="Arial"/>
          <w:b/>
          <w:szCs w:val="24"/>
          <w:u w:val="single"/>
        </w:rPr>
        <w:t>Orientações:</w:t>
      </w:r>
    </w:p>
    <w:p w14:paraId="1EA654D7" w14:textId="77777777" w:rsidR="004E4D7C" w:rsidRDefault="00C90E77" w:rsidP="008F3B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jc w:val="both"/>
        <w:rPr>
          <w:rFonts w:ascii="Arial" w:eastAsiaTheme="minorEastAsia" w:hAnsi="Arial" w:cs="Arial"/>
          <w:b/>
          <w:szCs w:val="24"/>
        </w:rPr>
      </w:pPr>
      <w:r w:rsidRPr="00E4715E">
        <w:rPr>
          <w:rFonts w:ascii="Arial" w:eastAsiaTheme="minorEastAsia" w:hAnsi="Arial" w:cs="Arial"/>
          <w:b/>
          <w:szCs w:val="24"/>
        </w:rPr>
        <w:t xml:space="preserve">- </w:t>
      </w:r>
      <w:r w:rsidR="004E4D7C">
        <w:rPr>
          <w:rFonts w:ascii="Arial" w:eastAsiaTheme="minorEastAsia" w:hAnsi="Arial" w:cs="Arial"/>
          <w:b/>
          <w:szCs w:val="24"/>
        </w:rPr>
        <w:t xml:space="preserve">A </w:t>
      </w:r>
      <w:r w:rsidR="004E4D7C" w:rsidRPr="00E4715E">
        <w:rPr>
          <w:rFonts w:ascii="Arial" w:eastAsiaTheme="minorEastAsia" w:hAnsi="Arial" w:cs="Arial"/>
          <w:b/>
          <w:szCs w:val="24"/>
        </w:rPr>
        <w:t>p</w:t>
      </w:r>
      <w:r w:rsidR="004E4D7C">
        <w:rPr>
          <w:rFonts w:ascii="Arial" w:eastAsiaTheme="minorEastAsia" w:hAnsi="Arial" w:cs="Arial"/>
          <w:b/>
          <w:szCs w:val="24"/>
        </w:rPr>
        <w:t>rova é individual.</w:t>
      </w:r>
    </w:p>
    <w:p w14:paraId="15BBE687" w14:textId="31536FFE" w:rsidR="00E90A1A" w:rsidRDefault="004E4D7C" w:rsidP="008F3B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jc w:val="both"/>
        <w:rPr>
          <w:rFonts w:ascii="Arial" w:eastAsiaTheme="minorEastAsia" w:hAnsi="Arial" w:cs="Arial"/>
          <w:b/>
          <w:szCs w:val="24"/>
        </w:rPr>
      </w:pPr>
      <w:r>
        <w:rPr>
          <w:rFonts w:ascii="Arial" w:eastAsiaTheme="minorEastAsia" w:hAnsi="Arial" w:cs="Arial"/>
          <w:b/>
          <w:szCs w:val="24"/>
        </w:rPr>
        <w:t xml:space="preserve">- </w:t>
      </w:r>
      <w:r w:rsidR="00C90E77" w:rsidRPr="00E4715E">
        <w:rPr>
          <w:rFonts w:ascii="Arial" w:eastAsiaTheme="minorEastAsia" w:hAnsi="Arial" w:cs="Arial"/>
          <w:b/>
          <w:szCs w:val="24"/>
        </w:rPr>
        <w:t xml:space="preserve">Respostas devem </w:t>
      </w:r>
      <w:r w:rsidR="000E6CA2">
        <w:rPr>
          <w:rFonts w:ascii="Arial" w:eastAsiaTheme="minorEastAsia" w:hAnsi="Arial" w:cs="Arial"/>
          <w:b/>
          <w:szCs w:val="24"/>
        </w:rPr>
        <w:t>ser entregues por meio do formulário eletrônico, no formato PDF</w:t>
      </w:r>
      <w:r>
        <w:rPr>
          <w:rFonts w:ascii="Arial" w:eastAsiaTheme="minorEastAsia" w:hAnsi="Arial" w:cs="Arial"/>
          <w:b/>
          <w:szCs w:val="24"/>
        </w:rPr>
        <w:t>.</w:t>
      </w:r>
    </w:p>
    <w:p w14:paraId="3D146E38" w14:textId="506463EA" w:rsidR="00296522" w:rsidRDefault="00296522" w:rsidP="008F3B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jc w:val="both"/>
        <w:rPr>
          <w:rFonts w:ascii="Arial" w:eastAsiaTheme="minorEastAsia" w:hAnsi="Arial" w:cs="Arial"/>
          <w:b/>
          <w:szCs w:val="24"/>
        </w:rPr>
      </w:pPr>
      <w:r>
        <w:rPr>
          <w:rFonts w:ascii="Arial" w:eastAsiaTheme="minorEastAsia" w:hAnsi="Arial" w:cs="Arial"/>
          <w:b/>
          <w:szCs w:val="24"/>
        </w:rPr>
        <w:t>- Você poderá consultar qualquer material disponibilizado pelo docente por meio do AVA.</w:t>
      </w:r>
    </w:p>
    <w:p w14:paraId="3181F046" w14:textId="4571B244" w:rsidR="00296522" w:rsidRPr="00E4715E" w:rsidRDefault="00296522" w:rsidP="008F3B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jc w:val="both"/>
        <w:rPr>
          <w:rFonts w:ascii="Arial" w:eastAsiaTheme="minorEastAsia" w:hAnsi="Arial" w:cs="Arial"/>
          <w:b/>
          <w:caps/>
          <w:szCs w:val="24"/>
        </w:rPr>
      </w:pPr>
      <w:r>
        <w:rPr>
          <w:rFonts w:ascii="Arial" w:eastAsiaTheme="minorEastAsia" w:hAnsi="Arial" w:cs="Arial"/>
          <w:b/>
          <w:szCs w:val="24"/>
        </w:rPr>
        <w:t>- Você poderá empregar, na sua resposta, as plataformas digitais que foram utilizadas em sala</w:t>
      </w:r>
      <w:r w:rsidR="008C2B72">
        <w:rPr>
          <w:rFonts w:ascii="Arial" w:eastAsiaTheme="minorEastAsia" w:hAnsi="Arial" w:cs="Arial"/>
          <w:b/>
          <w:szCs w:val="24"/>
        </w:rPr>
        <w:t xml:space="preserve">. Entretanto, tenha certeza </w:t>
      </w:r>
      <w:proofErr w:type="gramStart"/>
      <w:r w:rsidR="008C2B72">
        <w:rPr>
          <w:rFonts w:ascii="Arial" w:eastAsiaTheme="minorEastAsia" w:hAnsi="Arial" w:cs="Arial"/>
          <w:b/>
          <w:szCs w:val="24"/>
        </w:rPr>
        <w:t>que</w:t>
      </w:r>
      <w:proofErr w:type="gramEnd"/>
      <w:r w:rsidR="008C2B72">
        <w:rPr>
          <w:rFonts w:ascii="Arial" w:eastAsiaTheme="minorEastAsia" w:hAnsi="Arial" w:cs="Arial"/>
          <w:b/>
          <w:szCs w:val="24"/>
        </w:rPr>
        <w:t xml:space="preserve"> os acessos estarão liberados durante o momento da correção desta avaliação. Caso não, a questão será desconsiderada.</w:t>
      </w:r>
    </w:p>
    <w:p w14:paraId="2099CBA8" w14:textId="77777777" w:rsidR="00C90E77" w:rsidRPr="00E4715E" w:rsidRDefault="00C90E77" w:rsidP="008F3B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jc w:val="both"/>
        <w:rPr>
          <w:rFonts w:ascii="Arial" w:eastAsiaTheme="minorEastAsia" w:hAnsi="Arial" w:cs="Arial"/>
          <w:b/>
          <w:caps/>
          <w:szCs w:val="24"/>
        </w:rPr>
      </w:pPr>
      <w:r w:rsidRPr="4EEC7A12">
        <w:rPr>
          <w:rFonts w:ascii="Arial" w:eastAsiaTheme="minorEastAsia" w:hAnsi="Arial" w:cs="Arial"/>
          <w:b/>
          <w:bCs/>
        </w:rPr>
        <w:t>- As respostas que estiverem sem a resolução que a justifique serão desconsideradas, e não será atribuída nota à questão.</w:t>
      </w:r>
    </w:p>
    <w:p w14:paraId="4EAA07F9" w14:textId="06D246B8" w:rsidR="4EEC7A12" w:rsidRDefault="4EEC7A12" w:rsidP="4EEC7A12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1B2CAC1D" w14:textId="0D53FE35" w:rsidR="2A903E46" w:rsidRDefault="000E6CA2" w:rsidP="7B02E87A">
      <w:pPr>
        <w:spacing w:after="360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O Dilema da Geladeira Inteligente Desconectada</w:t>
      </w:r>
      <w:r w:rsidR="6B69EF25" w:rsidRPr="7B02E87A">
        <w:rPr>
          <w:rFonts w:ascii="Arial" w:eastAsia="Arial" w:hAnsi="Arial" w:cs="Arial"/>
          <w:b/>
          <w:bCs/>
          <w:color w:val="1F1F1F"/>
          <w:sz w:val="28"/>
          <w:szCs w:val="28"/>
        </w:rPr>
        <w:t xml:space="preserve"> </w:t>
      </w:r>
    </w:p>
    <w:p w14:paraId="6515D057" w14:textId="77777777" w:rsidR="000E6CA2" w:rsidRPr="000E6CA2" w:rsidRDefault="000E6CA2" w:rsidP="000E6CA2">
      <w:pPr>
        <w:spacing w:before="240" w:after="240"/>
        <w:ind w:firstLine="851"/>
        <w:jc w:val="both"/>
        <w:rPr>
          <w:rFonts w:ascii="Arial" w:eastAsia="Arial" w:hAnsi="Arial" w:cs="Arial"/>
          <w:sz w:val="24"/>
          <w:szCs w:val="24"/>
        </w:rPr>
      </w:pPr>
      <w:r w:rsidRPr="000E6CA2">
        <w:rPr>
          <w:rFonts w:ascii="Arial" w:eastAsia="Arial" w:hAnsi="Arial" w:cs="Arial"/>
          <w:sz w:val="24"/>
          <w:szCs w:val="24"/>
        </w:rPr>
        <w:t>Na ensolarada Curitiba, em um aconchegante apartamento no bairro Batel, morava Ana, uma jovem arquiteta com uma rotina agitada. Ela adorava cozinhar, mas vivia um dilema moderno: sua flamante geladeira inteligente, recém-adquirida com a promessa de otimizar sua vida, parecia mais um peso morto tecnológico do que uma ajuda.</w:t>
      </w:r>
    </w:p>
    <w:p w14:paraId="10E69757" w14:textId="77777777" w:rsidR="000E6CA2" w:rsidRPr="000E6CA2" w:rsidRDefault="000E6CA2" w:rsidP="000E6CA2">
      <w:pPr>
        <w:spacing w:before="240" w:after="240"/>
        <w:ind w:firstLine="851"/>
        <w:jc w:val="both"/>
        <w:rPr>
          <w:rFonts w:ascii="Arial" w:eastAsia="Arial" w:hAnsi="Arial" w:cs="Arial"/>
          <w:sz w:val="24"/>
          <w:szCs w:val="24"/>
        </w:rPr>
      </w:pPr>
      <w:r w:rsidRPr="000E6CA2">
        <w:rPr>
          <w:rFonts w:ascii="Arial" w:eastAsia="Arial" w:hAnsi="Arial" w:cs="Arial"/>
          <w:sz w:val="24"/>
          <w:szCs w:val="24"/>
        </w:rPr>
        <w:t xml:space="preserve">A geladeira, com sua tela sensível ao toque e inúmeras funcionalidades, teoricamente deveria facilitar a vida de Ana. Ela poderia criar </w:t>
      </w:r>
      <w:proofErr w:type="spellStart"/>
      <w:r w:rsidRPr="000E6CA2">
        <w:rPr>
          <w:rFonts w:ascii="Arial" w:eastAsia="Arial" w:hAnsi="Arial" w:cs="Arial"/>
          <w:sz w:val="24"/>
          <w:szCs w:val="24"/>
        </w:rPr>
        <w:t>listas</w:t>
      </w:r>
      <w:proofErr w:type="spellEnd"/>
      <w:r w:rsidRPr="000E6CA2">
        <w:rPr>
          <w:rFonts w:ascii="Arial" w:eastAsia="Arial" w:hAnsi="Arial" w:cs="Arial"/>
          <w:sz w:val="24"/>
          <w:szCs w:val="24"/>
        </w:rPr>
        <w:t xml:space="preserve"> de compras sincronizadas com seu celular, receber sugestões de receitas baseadas nos itens armazenados e até mesmo controlar a temperatura remotamente. No entanto, a realidade era bem diferente.</w:t>
      </w:r>
    </w:p>
    <w:p w14:paraId="7948A723" w14:textId="77777777" w:rsidR="000E6CA2" w:rsidRPr="000E6CA2" w:rsidRDefault="000E6CA2" w:rsidP="000E6CA2">
      <w:pPr>
        <w:spacing w:before="240" w:after="240"/>
        <w:ind w:firstLine="851"/>
        <w:jc w:val="both"/>
        <w:rPr>
          <w:rFonts w:ascii="Arial" w:eastAsia="Arial" w:hAnsi="Arial" w:cs="Arial"/>
          <w:sz w:val="24"/>
          <w:szCs w:val="24"/>
        </w:rPr>
      </w:pPr>
      <w:r w:rsidRPr="000E6CA2">
        <w:rPr>
          <w:rFonts w:ascii="Arial" w:eastAsia="Arial" w:hAnsi="Arial" w:cs="Arial"/>
          <w:sz w:val="24"/>
          <w:szCs w:val="24"/>
        </w:rPr>
        <w:t>Desde o início, a configuração da rede Wi-Fi foi um pesadelo. O manual era confuso, e as tentativas de conectar o aparelho à sua rede doméstica resultaram em horas de frustração e incontáveis reinicializações do roteador. Finalmente conectada, a alegria durou pouco. A interface do software parecia ter sido projetada por alguém que nunca havia aberto uma geladeira na vida. Os ícones eram pequenos e pouco intuitivos, as opções de menu estavam escondidas em subníveis complexos, e o tempo de resposta aos comandos era exasperantemente lento.</w:t>
      </w:r>
    </w:p>
    <w:p w14:paraId="7340F54E" w14:textId="77777777" w:rsidR="000E6CA2" w:rsidRPr="000E6CA2" w:rsidRDefault="000E6CA2" w:rsidP="000E6CA2">
      <w:pPr>
        <w:spacing w:before="240" w:after="240"/>
        <w:ind w:firstLine="851"/>
        <w:jc w:val="both"/>
        <w:rPr>
          <w:rFonts w:ascii="Arial" w:eastAsia="Arial" w:hAnsi="Arial" w:cs="Arial"/>
          <w:sz w:val="24"/>
          <w:szCs w:val="24"/>
        </w:rPr>
      </w:pPr>
      <w:r w:rsidRPr="000E6CA2">
        <w:rPr>
          <w:rFonts w:ascii="Arial" w:eastAsia="Arial" w:hAnsi="Arial" w:cs="Arial"/>
          <w:sz w:val="24"/>
          <w:szCs w:val="24"/>
        </w:rPr>
        <w:t>Um dia, Ana precisava urgentemente de ovos para preparar um jantar especial para amigos. Confiante na tecnologia, ela tentou verificar o estoque através do aplicativo no celular, mas a geladeira estava offline novamente. Irritada, ela abriu a porta e encontrou apenas uma embalagem vazia. A funcionalidade de alerta de itens faltando nunca havia funcionado corretamente.</w:t>
      </w:r>
    </w:p>
    <w:p w14:paraId="1E0F9A76" w14:textId="77777777" w:rsidR="000E6CA2" w:rsidRPr="000E6CA2" w:rsidRDefault="000E6CA2" w:rsidP="000E6CA2">
      <w:pPr>
        <w:spacing w:before="240" w:after="240"/>
        <w:ind w:firstLine="851"/>
        <w:jc w:val="both"/>
        <w:rPr>
          <w:rFonts w:ascii="Arial" w:eastAsia="Arial" w:hAnsi="Arial" w:cs="Arial"/>
          <w:sz w:val="24"/>
          <w:szCs w:val="24"/>
        </w:rPr>
      </w:pPr>
      <w:r w:rsidRPr="000E6CA2">
        <w:rPr>
          <w:rFonts w:ascii="Arial" w:eastAsia="Arial" w:hAnsi="Arial" w:cs="Arial"/>
          <w:sz w:val="24"/>
          <w:szCs w:val="24"/>
        </w:rPr>
        <w:lastRenderedPageBreak/>
        <w:t>Outra vez, seguindo uma sugestão de receita da própria geladeira, Ana comprou todos os ingredientes necessários. No entanto, ao tentar acessar o passo a passo na tela do aparelho enquanto cozinhava, percebeu que a tela ficava constantemente suja com respingos e era difícil de limpar sem pausar a receita e procurar um pano. Além disso, a navegação entre os passos era lenta e imprecisa, tornando a experiência culinária mais estressante do que prazerosa.</w:t>
      </w:r>
    </w:p>
    <w:p w14:paraId="57A574B6" w14:textId="77777777" w:rsidR="000E6CA2" w:rsidRPr="000E6CA2" w:rsidRDefault="000E6CA2" w:rsidP="000E6CA2">
      <w:pPr>
        <w:spacing w:before="240" w:after="240"/>
        <w:ind w:firstLine="851"/>
        <w:jc w:val="both"/>
        <w:rPr>
          <w:rFonts w:ascii="Arial" w:eastAsia="Arial" w:hAnsi="Arial" w:cs="Arial"/>
          <w:sz w:val="24"/>
          <w:szCs w:val="24"/>
        </w:rPr>
      </w:pPr>
      <w:r w:rsidRPr="000E6CA2">
        <w:rPr>
          <w:rFonts w:ascii="Arial" w:eastAsia="Arial" w:hAnsi="Arial" w:cs="Arial"/>
          <w:sz w:val="24"/>
          <w:szCs w:val="24"/>
        </w:rPr>
        <w:t>As tentativas de personalizar as configurações também se mostraram infrutíferas. Ana queria apenas receber alertas quando seus itens essenciais estivessem acabando e ter acesso rápido a algumas receitas básicas que ela usava com frequência. No entanto, o software a forçava a navegar por uma infinidade de opções desnecessárias, como notícias do dia e previsão do tempo (informações que ela já acessava facilmente em seu smartphone).</w:t>
      </w:r>
    </w:p>
    <w:p w14:paraId="017B4DC7" w14:textId="77777777" w:rsidR="000E6CA2" w:rsidRPr="000E6CA2" w:rsidRDefault="000E6CA2" w:rsidP="000E6CA2">
      <w:pPr>
        <w:spacing w:before="240" w:after="240"/>
        <w:ind w:firstLine="851"/>
        <w:jc w:val="both"/>
        <w:rPr>
          <w:rFonts w:ascii="Arial" w:eastAsia="Arial" w:hAnsi="Arial" w:cs="Arial"/>
          <w:sz w:val="24"/>
          <w:szCs w:val="24"/>
        </w:rPr>
      </w:pPr>
      <w:r w:rsidRPr="000E6CA2">
        <w:rPr>
          <w:rFonts w:ascii="Arial" w:eastAsia="Arial" w:hAnsi="Arial" w:cs="Arial"/>
          <w:sz w:val="24"/>
          <w:szCs w:val="24"/>
        </w:rPr>
        <w:t>Com o tempo, a geladeira inteligente de Ana se tornou apenas uma geladeira grande e ineficiente. As funcionalidades tecnológicas foram completamente abandonadas, transformando o investimento em uma fonte constante de frustração. Ana se pegava pensando como seria bom se alguém realmente tivesse pensado nas necessidades de um usuário como ela ao projetar aquele aparelho.</w:t>
      </w:r>
    </w:p>
    <w:p w14:paraId="7724FA0D" w14:textId="77777777" w:rsidR="000E6CA2" w:rsidRDefault="000E6CA2" w:rsidP="08C4EA05">
      <w:pPr>
        <w:ind w:firstLine="810"/>
        <w:jc w:val="both"/>
        <w:rPr>
          <w:rFonts w:ascii="Arial" w:eastAsiaTheme="minorEastAsia" w:hAnsi="Arial" w:cs="Arial"/>
          <w:sz w:val="24"/>
          <w:szCs w:val="24"/>
        </w:rPr>
      </w:pPr>
    </w:p>
    <w:p w14:paraId="02B8E21E" w14:textId="36FF31C4" w:rsidR="330C45FC" w:rsidRDefault="330C45FC" w:rsidP="08C4EA05">
      <w:pPr>
        <w:ind w:firstLine="810"/>
        <w:jc w:val="both"/>
        <w:rPr>
          <w:rFonts w:ascii="Arial" w:eastAsiaTheme="minorEastAsia" w:hAnsi="Arial" w:cs="Arial"/>
          <w:sz w:val="24"/>
          <w:szCs w:val="24"/>
        </w:rPr>
      </w:pPr>
      <w:r w:rsidRPr="7B02E87A">
        <w:rPr>
          <w:rFonts w:ascii="Arial" w:eastAsiaTheme="minorEastAsia" w:hAnsi="Arial" w:cs="Arial"/>
          <w:sz w:val="24"/>
          <w:szCs w:val="24"/>
        </w:rPr>
        <w:t>Com base nos desafios apresentados pel</w:t>
      </w:r>
      <w:r w:rsidR="3C3E9B6A" w:rsidRPr="7B02E87A">
        <w:rPr>
          <w:rFonts w:ascii="Arial" w:eastAsiaTheme="minorEastAsia" w:hAnsi="Arial" w:cs="Arial"/>
          <w:sz w:val="24"/>
          <w:szCs w:val="24"/>
        </w:rPr>
        <w:t>o</w:t>
      </w:r>
      <w:r w:rsidRPr="7B02E87A">
        <w:rPr>
          <w:rFonts w:ascii="Arial" w:eastAsiaTheme="minorEastAsia" w:hAnsi="Arial" w:cs="Arial"/>
          <w:sz w:val="24"/>
          <w:szCs w:val="24"/>
        </w:rPr>
        <w:t xml:space="preserve"> </w:t>
      </w:r>
      <w:r w:rsidR="636D69E4" w:rsidRPr="7B02E87A">
        <w:rPr>
          <w:rFonts w:ascii="Arial" w:eastAsiaTheme="minorEastAsia" w:hAnsi="Arial" w:cs="Arial"/>
          <w:sz w:val="24"/>
          <w:szCs w:val="24"/>
        </w:rPr>
        <w:t>cliente</w:t>
      </w:r>
      <w:r w:rsidRPr="7B02E87A">
        <w:rPr>
          <w:rFonts w:ascii="Arial" w:eastAsiaTheme="minorEastAsia" w:hAnsi="Arial" w:cs="Arial"/>
          <w:sz w:val="24"/>
          <w:szCs w:val="24"/>
        </w:rPr>
        <w:t>, faça o que se pede:</w:t>
      </w:r>
    </w:p>
    <w:p w14:paraId="6B84136D" w14:textId="77777777" w:rsidR="008C2B72" w:rsidRDefault="008C2B72" w:rsidP="08C4EA05">
      <w:pPr>
        <w:ind w:firstLine="810"/>
        <w:jc w:val="both"/>
        <w:rPr>
          <w:rFonts w:ascii="Arial" w:eastAsiaTheme="minorEastAsia" w:hAnsi="Arial" w:cs="Arial"/>
          <w:sz w:val="24"/>
          <w:szCs w:val="24"/>
        </w:rPr>
      </w:pPr>
    </w:p>
    <w:p w14:paraId="32FAEC36" w14:textId="63CAD6EA" w:rsidR="1B0AC4B4" w:rsidRDefault="1B0AC4B4" w:rsidP="4EEC7A12">
      <w:pPr>
        <w:pStyle w:val="PargrafodaLista"/>
        <w:numPr>
          <w:ilvl w:val="0"/>
          <w:numId w:val="7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7A81DA7C">
        <w:rPr>
          <w:rFonts w:ascii="Arial" w:eastAsiaTheme="minorEastAsia" w:hAnsi="Arial" w:cs="Arial"/>
          <w:b/>
          <w:bCs/>
          <w:i/>
          <w:iCs/>
          <w:sz w:val="24"/>
          <w:szCs w:val="24"/>
        </w:rPr>
        <w:t>(0,5)</w:t>
      </w:r>
      <w:r w:rsidRPr="7A81DA7C">
        <w:rPr>
          <w:rFonts w:ascii="Arial" w:eastAsiaTheme="minorEastAsia" w:hAnsi="Arial" w:cs="Arial"/>
          <w:sz w:val="24"/>
          <w:szCs w:val="24"/>
        </w:rPr>
        <w:t xml:space="preserve"> </w:t>
      </w:r>
      <w:r w:rsidR="330C45FC" w:rsidRPr="7A81DA7C">
        <w:rPr>
          <w:rFonts w:ascii="Arial" w:eastAsiaTheme="minorEastAsia" w:hAnsi="Arial" w:cs="Arial"/>
          <w:sz w:val="24"/>
          <w:szCs w:val="24"/>
        </w:rPr>
        <w:t xml:space="preserve">Descreva, com suas palavras, o problema </w:t>
      </w:r>
      <w:r w:rsidR="000E6CA2">
        <w:rPr>
          <w:rFonts w:ascii="Arial" w:eastAsiaTheme="minorEastAsia" w:hAnsi="Arial" w:cs="Arial"/>
          <w:sz w:val="24"/>
          <w:szCs w:val="24"/>
        </w:rPr>
        <w:t xml:space="preserve">enfrentado pela </w:t>
      </w:r>
      <w:r w:rsidR="000E6CA2">
        <w:rPr>
          <w:rFonts w:ascii="Arial" w:eastAsiaTheme="minorEastAsia" w:hAnsi="Arial" w:cs="Arial"/>
          <w:i/>
          <w:iCs/>
          <w:sz w:val="24"/>
          <w:szCs w:val="24"/>
        </w:rPr>
        <w:t>persona</w:t>
      </w:r>
      <w:r w:rsidR="4E4D6829" w:rsidRPr="7A81DA7C">
        <w:rPr>
          <w:rFonts w:ascii="Arial" w:eastAsiaTheme="minorEastAsia" w:hAnsi="Arial" w:cs="Arial"/>
          <w:sz w:val="24"/>
          <w:szCs w:val="24"/>
        </w:rPr>
        <w:t xml:space="preserve"> (entre </w:t>
      </w:r>
      <w:r w:rsidR="000E6CA2">
        <w:rPr>
          <w:rFonts w:ascii="Arial" w:eastAsiaTheme="minorEastAsia" w:hAnsi="Arial" w:cs="Arial"/>
          <w:sz w:val="24"/>
          <w:szCs w:val="24"/>
        </w:rPr>
        <w:t>5</w:t>
      </w:r>
      <w:r w:rsidR="4E4D6829" w:rsidRPr="7A81DA7C">
        <w:rPr>
          <w:rFonts w:ascii="Arial" w:eastAsiaTheme="minorEastAsia" w:hAnsi="Arial" w:cs="Arial"/>
          <w:sz w:val="24"/>
          <w:szCs w:val="24"/>
        </w:rPr>
        <w:t xml:space="preserve"> e 1</w:t>
      </w:r>
      <w:r w:rsidR="000E6CA2">
        <w:rPr>
          <w:rFonts w:ascii="Arial" w:eastAsiaTheme="minorEastAsia" w:hAnsi="Arial" w:cs="Arial"/>
          <w:sz w:val="24"/>
          <w:szCs w:val="24"/>
        </w:rPr>
        <w:t>0</w:t>
      </w:r>
      <w:r w:rsidR="4E4D6829" w:rsidRPr="7A81DA7C">
        <w:rPr>
          <w:rFonts w:ascii="Arial" w:eastAsiaTheme="minorEastAsia" w:hAnsi="Arial" w:cs="Arial"/>
          <w:sz w:val="24"/>
          <w:szCs w:val="24"/>
        </w:rPr>
        <w:t xml:space="preserve"> linhas)</w:t>
      </w:r>
      <w:r w:rsidR="330C45FC" w:rsidRPr="7A81DA7C">
        <w:rPr>
          <w:rFonts w:ascii="Arial" w:eastAsiaTheme="minorEastAsia" w:hAnsi="Arial" w:cs="Arial"/>
          <w:sz w:val="24"/>
          <w:szCs w:val="24"/>
        </w:rPr>
        <w:t>.</w:t>
      </w:r>
    </w:p>
    <w:p w14:paraId="2242FB31" w14:textId="581DC597" w:rsidR="7A81DA7C" w:rsidRDefault="7A81DA7C"/>
    <w:p w14:paraId="3567421C" w14:textId="77777777" w:rsidR="00296522" w:rsidRDefault="00296522"/>
    <w:p w14:paraId="1239846A" w14:textId="78DACD92" w:rsidR="29EF79FB" w:rsidRDefault="29EF79FB" w:rsidP="00296522">
      <w:pPr>
        <w:ind w:left="709" w:hanging="283"/>
        <w:jc w:val="both"/>
        <w:rPr>
          <w:rFonts w:ascii="Arial" w:eastAsiaTheme="minorEastAsia" w:hAnsi="Arial" w:cs="Arial"/>
          <w:sz w:val="24"/>
          <w:szCs w:val="24"/>
        </w:rPr>
      </w:pPr>
      <w:r w:rsidRPr="7A81DA7C">
        <w:rPr>
          <w:rFonts w:ascii="Arial" w:eastAsiaTheme="minorEastAsia" w:hAnsi="Arial" w:cs="Arial"/>
          <w:b/>
          <w:bCs/>
          <w:sz w:val="24"/>
          <w:szCs w:val="24"/>
        </w:rPr>
        <w:t>2.</w:t>
      </w:r>
      <w:r w:rsidRPr="7A81DA7C">
        <w:rPr>
          <w:rFonts w:ascii="Arial" w:eastAsiaTheme="minorEastAsia" w:hAnsi="Arial" w:cs="Arial"/>
          <w:sz w:val="24"/>
          <w:szCs w:val="24"/>
        </w:rPr>
        <w:t xml:space="preserve"> </w:t>
      </w:r>
      <w:r w:rsidR="5B95F297" w:rsidRPr="7A81DA7C">
        <w:rPr>
          <w:rFonts w:ascii="Arial" w:eastAsiaTheme="minorEastAsia" w:hAnsi="Arial" w:cs="Arial"/>
          <w:b/>
          <w:bCs/>
          <w:i/>
          <w:iCs/>
          <w:sz w:val="24"/>
          <w:szCs w:val="24"/>
        </w:rPr>
        <w:t>(</w:t>
      </w:r>
      <w:r w:rsidR="00296522">
        <w:rPr>
          <w:rFonts w:ascii="Arial" w:eastAsiaTheme="minorEastAsia" w:hAnsi="Arial" w:cs="Arial"/>
          <w:b/>
          <w:bCs/>
          <w:i/>
          <w:iCs/>
          <w:sz w:val="24"/>
          <w:szCs w:val="24"/>
        </w:rPr>
        <w:t>2</w:t>
      </w:r>
      <w:r w:rsidR="000E6CA2">
        <w:rPr>
          <w:rFonts w:ascii="Arial" w:eastAsiaTheme="minorEastAsia" w:hAnsi="Arial" w:cs="Arial"/>
          <w:b/>
          <w:bCs/>
          <w:i/>
          <w:iCs/>
          <w:sz w:val="24"/>
          <w:szCs w:val="24"/>
        </w:rPr>
        <w:t>,</w:t>
      </w:r>
      <w:r w:rsidR="00296522">
        <w:rPr>
          <w:rFonts w:ascii="Arial" w:eastAsiaTheme="minorEastAsia" w:hAnsi="Arial" w:cs="Arial"/>
          <w:b/>
          <w:bCs/>
          <w:i/>
          <w:iCs/>
          <w:sz w:val="24"/>
          <w:szCs w:val="24"/>
        </w:rPr>
        <w:t>5</w:t>
      </w:r>
      <w:r w:rsidR="5B95F297" w:rsidRPr="7A81DA7C">
        <w:rPr>
          <w:rFonts w:ascii="Arial" w:eastAsiaTheme="minorEastAsia" w:hAnsi="Arial" w:cs="Arial"/>
          <w:b/>
          <w:bCs/>
          <w:i/>
          <w:iCs/>
          <w:sz w:val="24"/>
          <w:szCs w:val="24"/>
        </w:rPr>
        <w:t>)</w:t>
      </w:r>
      <w:r w:rsidR="5B95F297" w:rsidRPr="7A81DA7C">
        <w:rPr>
          <w:rFonts w:ascii="Arial" w:eastAsiaTheme="minorEastAsia" w:hAnsi="Arial" w:cs="Arial"/>
          <w:sz w:val="24"/>
          <w:szCs w:val="24"/>
        </w:rPr>
        <w:t xml:space="preserve"> </w:t>
      </w:r>
      <w:r w:rsidR="00296522">
        <w:rPr>
          <w:rFonts w:ascii="Arial" w:eastAsiaTheme="minorEastAsia" w:hAnsi="Arial" w:cs="Arial"/>
          <w:sz w:val="24"/>
          <w:szCs w:val="24"/>
        </w:rPr>
        <w:t xml:space="preserve">Realize o planejamento de uma alteração no sistema apresentado, seguindo a metodologia do design centrado ao usuário e </w:t>
      </w:r>
      <w:r w:rsidR="00296522" w:rsidRPr="00296522">
        <w:rPr>
          <w:rFonts w:ascii="Arial" w:eastAsiaTheme="minorEastAsia" w:hAnsi="Arial" w:cs="Arial"/>
          <w:i/>
          <w:iCs/>
          <w:sz w:val="24"/>
          <w:szCs w:val="24"/>
        </w:rPr>
        <w:t xml:space="preserve">design </w:t>
      </w:r>
      <w:proofErr w:type="spellStart"/>
      <w:r w:rsidR="00296522" w:rsidRPr="00296522">
        <w:rPr>
          <w:rFonts w:ascii="Arial" w:eastAsiaTheme="minorEastAsia" w:hAnsi="Arial" w:cs="Arial"/>
          <w:i/>
          <w:iCs/>
          <w:sz w:val="24"/>
          <w:szCs w:val="24"/>
        </w:rPr>
        <w:t>thinking</w:t>
      </w:r>
      <w:proofErr w:type="spellEnd"/>
      <w:r w:rsidRPr="7A81DA7C">
        <w:rPr>
          <w:rFonts w:ascii="Arial" w:eastAsiaTheme="minorEastAsia" w:hAnsi="Arial" w:cs="Arial"/>
          <w:sz w:val="24"/>
          <w:szCs w:val="24"/>
        </w:rPr>
        <w:t>.</w:t>
      </w:r>
    </w:p>
    <w:p w14:paraId="5DA00C1C" w14:textId="77777777" w:rsidR="00296522" w:rsidRDefault="00296522" w:rsidP="4EEC7A12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6466D412" w14:textId="093207A7" w:rsidR="7B02E87A" w:rsidRDefault="7B02E87A"/>
    <w:p w14:paraId="38C55A2D" w14:textId="77777777" w:rsidR="00296522" w:rsidRDefault="4EEC7A12" w:rsidP="00296522">
      <w:pPr>
        <w:ind w:firstLine="426"/>
        <w:jc w:val="both"/>
        <w:rPr>
          <w:rFonts w:ascii="Arial" w:eastAsiaTheme="minorEastAsia" w:hAnsi="Arial" w:cs="Arial"/>
          <w:sz w:val="24"/>
          <w:szCs w:val="24"/>
        </w:rPr>
      </w:pPr>
      <w:r w:rsidRPr="7A81DA7C">
        <w:rPr>
          <w:rFonts w:ascii="Arial" w:eastAsiaTheme="minorEastAsia" w:hAnsi="Arial" w:cs="Arial"/>
          <w:b/>
          <w:bCs/>
          <w:sz w:val="24"/>
          <w:szCs w:val="24"/>
        </w:rPr>
        <w:t xml:space="preserve">3. </w:t>
      </w:r>
      <w:r w:rsidR="102AE911" w:rsidRPr="7A81DA7C">
        <w:rPr>
          <w:rFonts w:ascii="Arial" w:eastAsiaTheme="minorEastAsia" w:hAnsi="Arial" w:cs="Arial"/>
          <w:b/>
          <w:bCs/>
          <w:i/>
          <w:iCs/>
          <w:sz w:val="24"/>
          <w:szCs w:val="24"/>
        </w:rPr>
        <w:t>(</w:t>
      </w:r>
      <w:r w:rsidR="00296522">
        <w:rPr>
          <w:rFonts w:ascii="Arial" w:eastAsiaTheme="minorEastAsia" w:hAnsi="Arial" w:cs="Arial"/>
          <w:b/>
          <w:bCs/>
          <w:i/>
          <w:iCs/>
          <w:sz w:val="24"/>
          <w:szCs w:val="24"/>
        </w:rPr>
        <w:t>2,0</w:t>
      </w:r>
      <w:r w:rsidR="102AE911" w:rsidRPr="7A81DA7C">
        <w:rPr>
          <w:rFonts w:ascii="Arial" w:eastAsiaTheme="minorEastAsia" w:hAnsi="Arial" w:cs="Arial"/>
          <w:b/>
          <w:bCs/>
          <w:i/>
          <w:iCs/>
          <w:sz w:val="24"/>
          <w:szCs w:val="24"/>
        </w:rPr>
        <w:t>)</w:t>
      </w:r>
      <w:r w:rsidR="102AE911" w:rsidRPr="7A81DA7C">
        <w:rPr>
          <w:rFonts w:ascii="Arial" w:eastAsiaTheme="minorEastAsia" w:hAnsi="Arial" w:cs="Arial"/>
          <w:sz w:val="24"/>
          <w:szCs w:val="24"/>
        </w:rPr>
        <w:t xml:space="preserve"> </w:t>
      </w:r>
      <w:r w:rsidR="00296522">
        <w:rPr>
          <w:rFonts w:ascii="Arial" w:eastAsiaTheme="minorEastAsia" w:hAnsi="Arial" w:cs="Arial"/>
          <w:sz w:val="24"/>
          <w:szCs w:val="24"/>
        </w:rPr>
        <w:t xml:space="preserve">Apresente um </w:t>
      </w:r>
      <w:proofErr w:type="spellStart"/>
      <w:r w:rsidR="00296522">
        <w:rPr>
          <w:rFonts w:ascii="Arial" w:eastAsiaTheme="minorEastAsia" w:hAnsi="Arial" w:cs="Arial"/>
          <w:i/>
          <w:iCs/>
          <w:sz w:val="24"/>
          <w:szCs w:val="24"/>
        </w:rPr>
        <w:t>wireframe</w:t>
      </w:r>
      <w:proofErr w:type="spellEnd"/>
      <w:r w:rsidR="00296522">
        <w:rPr>
          <w:rFonts w:ascii="Arial" w:eastAsiaTheme="minorEastAsia" w:hAnsi="Arial" w:cs="Arial"/>
          <w:i/>
          <w:iCs/>
          <w:sz w:val="24"/>
          <w:szCs w:val="24"/>
        </w:rPr>
        <w:t xml:space="preserve"> </w:t>
      </w:r>
      <w:r w:rsidR="00296522">
        <w:rPr>
          <w:rFonts w:ascii="Arial" w:eastAsiaTheme="minorEastAsia" w:hAnsi="Arial" w:cs="Arial"/>
          <w:sz w:val="24"/>
          <w:szCs w:val="24"/>
        </w:rPr>
        <w:t>para a solução proposta.</w:t>
      </w:r>
    </w:p>
    <w:p w14:paraId="718EB83B" w14:textId="77777777" w:rsidR="00296522" w:rsidRDefault="00296522" w:rsidP="00296522">
      <w:pPr>
        <w:ind w:firstLine="426"/>
        <w:jc w:val="both"/>
        <w:rPr>
          <w:rFonts w:ascii="Arial" w:eastAsiaTheme="minorEastAsia" w:hAnsi="Arial" w:cs="Arial"/>
          <w:sz w:val="24"/>
          <w:szCs w:val="24"/>
        </w:rPr>
      </w:pPr>
    </w:p>
    <w:p w14:paraId="17CB49EB" w14:textId="77777777" w:rsidR="00296522" w:rsidRDefault="00296522" w:rsidP="00296522">
      <w:pPr>
        <w:ind w:firstLine="426"/>
        <w:jc w:val="both"/>
        <w:rPr>
          <w:rFonts w:ascii="Arial" w:eastAsiaTheme="minorEastAsia" w:hAnsi="Arial" w:cs="Arial"/>
          <w:sz w:val="24"/>
          <w:szCs w:val="24"/>
        </w:rPr>
      </w:pPr>
    </w:p>
    <w:p w14:paraId="2BFCC613" w14:textId="6F90F81D" w:rsidR="6EFAF590" w:rsidRDefault="6EFAF590" w:rsidP="00296522">
      <w:pPr>
        <w:ind w:left="851" w:hanging="425"/>
        <w:jc w:val="both"/>
        <w:rPr>
          <w:rFonts w:ascii="Arial" w:eastAsiaTheme="minorEastAsia" w:hAnsi="Arial" w:cs="Arial"/>
          <w:sz w:val="24"/>
          <w:szCs w:val="24"/>
        </w:rPr>
      </w:pPr>
      <w:r w:rsidRPr="08C4EA05">
        <w:rPr>
          <w:rFonts w:ascii="Arial" w:eastAsiaTheme="minorEastAsia" w:hAnsi="Arial" w:cs="Arial"/>
          <w:b/>
          <w:bCs/>
          <w:sz w:val="24"/>
          <w:szCs w:val="24"/>
        </w:rPr>
        <w:t xml:space="preserve">4. </w:t>
      </w:r>
      <w:r w:rsidR="2677494A" w:rsidRPr="08C4EA05">
        <w:rPr>
          <w:rFonts w:ascii="Arial" w:eastAsiaTheme="minorEastAsia" w:hAnsi="Arial" w:cs="Arial"/>
          <w:b/>
          <w:bCs/>
          <w:i/>
          <w:iCs/>
          <w:sz w:val="24"/>
          <w:szCs w:val="24"/>
        </w:rPr>
        <w:t>(</w:t>
      </w:r>
      <w:r w:rsidR="7DBAA83C" w:rsidRPr="08C4EA05">
        <w:rPr>
          <w:rFonts w:ascii="Arial" w:eastAsiaTheme="minorEastAsia" w:hAnsi="Arial" w:cs="Arial"/>
          <w:b/>
          <w:bCs/>
          <w:i/>
          <w:iCs/>
          <w:sz w:val="24"/>
          <w:szCs w:val="24"/>
        </w:rPr>
        <w:t>1</w:t>
      </w:r>
      <w:r w:rsidR="2677494A" w:rsidRPr="08C4EA05">
        <w:rPr>
          <w:rFonts w:ascii="Arial" w:eastAsiaTheme="minorEastAsia" w:hAnsi="Arial" w:cs="Arial"/>
          <w:b/>
          <w:bCs/>
          <w:i/>
          <w:iCs/>
          <w:sz w:val="24"/>
          <w:szCs w:val="24"/>
        </w:rPr>
        <w:t>,0)</w:t>
      </w:r>
      <w:r w:rsidR="2677494A" w:rsidRPr="08C4EA05">
        <w:rPr>
          <w:rFonts w:ascii="Arial" w:eastAsiaTheme="minorEastAsia" w:hAnsi="Arial" w:cs="Arial"/>
          <w:sz w:val="24"/>
          <w:szCs w:val="24"/>
        </w:rPr>
        <w:t xml:space="preserve"> </w:t>
      </w:r>
      <w:r w:rsidR="00296522">
        <w:rPr>
          <w:rFonts w:ascii="Arial" w:eastAsiaTheme="minorEastAsia" w:hAnsi="Arial" w:cs="Arial"/>
          <w:sz w:val="24"/>
          <w:szCs w:val="24"/>
        </w:rPr>
        <w:t xml:space="preserve">Apresente a estrutura básica da arquitetura da informação </w:t>
      </w:r>
      <w:proofErr w:type="gramStart"/>
      <w:r w:rsidR="00296522">
        <w:rPr>
          <w:rFonts w:ascii="Arial" w:eastAsiaTheme="minorEastAsia" w:hAnsi="Arial" w:cs="Arial"/>
          <w:sz w:val="24"/>
          <w:szCs w:val="24"/>
        </w:rPr>
        <w:t>e também</w:t>
      </w:r>
      <w:proofErr w:type="gramEnd"/>
      <w:r w:rsidR="00296522">
        <w:rPr>
          <w:rFonts w:ascii="Arial" w:eastAsiaTheme="minorEastAsia" w:hAnsi="Arial" w:cs="Arial"/>
          <w:sz w:val="24"/>
          <w:szCs w:val="24"/>
        </w:rPr>
        <w:t xml:space="preserve"> destaque os principais elementos de design para interface (UI).</w:t>
      </w:r>
    </w:p>
    <w:sectPr w:rsidR="6EFAF590" w:rsidSect="00973531">
      <w:headerReference w:type="default" r:id="rId8"/>
      <w:footerReference w:type="default" r:id="rId9"/>
      <w:type w:val="continuous"/>
      <w:pgSz w:w="11906" w:h="16838"/>
      <w:pgMar w:top="851" w:right="851" w:bottom="851" w:left="851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DE8A3" w14:textId="77777777" w:rsidR="00E029A4" w:rsidRDefault="00E029A4" w:rsidP="003C2987">
      <w:pPr>
        <w:spacing w:after="0" w:line="240" w:lineRule="auto"/>
      </w:pPr>
      <w:r>
        <w:separator/>
      </w:r>
    </w:p>
  </w:endnote>
  <w:endnote w:type="continuationSeparator" w:id="0">
    <w:p w14:paraId="0239F9B2" w14:textId="77777777" w:rsidR="00E029A4" w:rsidRDefault="00E029A4" w:rsidP="003C2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394075553"/>
      <w:docPartObj>
        <w:docPartGallery w:val="Page Numbers (Bottom of Page)"/>
        <w:docPartUnique/>
      </w:docPartObj>
    </w:sdtPr>
    <w:sdtContent>
      <w:p w14:paraId="3A095451" w14:textId="77777777" w:rsidR="008969F8" w:rsidRDefault="00000000">
        <w:pPr>
          <w:pBdr>
            <w:bottom w:val="single" w:sz="12" w:space="1" w:color="auto"/>
          </w:pBdr>
          <w:rPr>
            <w:rFonts w:asciiTheme="majorHAnsi" w:eastAsiaTheme="majorEastAsia" w:hAnsiTheme="majorHAnsi" w:cstheme="majorBidi"/>
          </w:rPr>
        </w:pPr>
        <w:sdt>
          <w:sdtPr>
            <w:rPr>
              <w:rFonts w:asciiTheme="majorHAnsi" w:eastAsiaTheme="majorEastAsia" w:hAnsiTheme="majorHAnsi" w:cstheme="majorBidi"/>
            </w:rPr>
            <w:id w:val="2116559511"/>
            <w:docPartObj>
              <w:docPartGallery w:val="Page Numbers (Margins)"/>
              <w:docPartUnique/>
            </w:docPartObj>
          </w:sdtPr>
          <w:sdtContent>
            <w:r w:rsidR="008969F8">
              <w:rPr>
                <w:rFonts w:asciiTheme="majorHAnsi" w:eastAsiaTheme="majorEastAsia" w:hAnsiTheme="majorHAnsi" w:cstheme="majorBidi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6CC35B5" wp14:editId="33351D86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360000" cy="360000"/>
                      <wp:effectExtent l="0" t="0" r="2540" b="2540"/>
                      <wp:wrapNone/>
                      <wp:docPr id="560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txbx>
                              <w:txbxContent>
                                <w:p w14:paraId="1CCBAF86" w14:textId="77777777" w:rsidR="008969F8" w:rsidRPr="00E81E8E" w:rsidRDefault="008969F8">
                                  <w:pPr>
                                    <w:pStyle w:val="Rodap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81E8E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E81E8E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instrText>PAGE    \* MERGEFORMAT</w:instrText>
                                  </w:r>
                                  <w:r w:rsidRPr="00E81E8E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4E4D7C" w:rsidRPr="004E4D7C">
                                    <w:rPr>
                                      <w:rFonts w:ascii="Arial" w:hAnsi="Arial" w:cs="Arial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Pr="00E81E8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CC35B5" id="Oval 10" o:spid="_x0000_s1026" style="position:absolute;margin-left:0;margin-top:0;width:28.35pt;height:28.3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" fillcolor="#a5a5a5 [2092]" stroked="f">
                      <v:textbox inset="0,,0">
                        <w:txbxContent>
                          <w:p w14:paraId="1CCBAF86" w14:textId="77777777" w:rsidR="008969F8" w:rsidRPr="00E81E8E" w:rsidRDefault="008969F8">
                            <w:pPr>
                              <w:pStyle w:val="Rodap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81E8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E81E8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instrText>PAGE    \* MERGEFORMAT</w:instrText>
                            </w:r>
                            <w:r w:rsidRPr="00E81E8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4E4D7C" w:rsidRPr="004E4D7C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E81E8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sdtContent>
        </w:sdt>
      </w:p>
      <w:p w14:paraId="5630AD66" w14:textId="77777777" w:rsidR="008969F8" w:rsidRDefault="00000000">
        <w:pPr>
          <w:rPr>
            <w:rFonts w:asciiTheme="majorHAnsi" w:eastAsiaTheme="majorEastAsia" w:hAnsiTheme="majorHAnsi" w:cstheme="majorBidi"/>
          </w:rPr>
        </w:pPr>
      </w:p>
    </w:sdtContent>
  </w:sdt>
  <w:p w14:paraId="61829076" w14:textId="77777777" w:rsidR="008969F8" w:rsidRDefault="008969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AB034" w14:textId="77777777" w:rsidR="00E029A4" w:rsidRDefault="00E029A4" w:rsidP="003C2987">
      <w:pPr>
        <w:spacing w:after="0" w:line="240" w:lineRule="auto"/>
      </w:pPr>
      <w:r>
        <w:separator/>
      </w:r>
    </w:p>
  </w:footnote>
  <w:footnote w:type="continuationSeparator" w:id="0">
    <w:p w14:paraId="28525312" w14:textId="77777777" w:rsidR="00E029A4" w:rsidRDefault="00E029A4" w:rsidP="003C2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7225B" w14:textId="4944DE2F" w:rsidR="00973531" w:rsidRPr="004E4D7C" w:rsidRDefault="7A81DA7C" w:rsidP="7A81DA7C">
    <w:pPr>
      <w:pStyle w:val="Cabealho"/>
      <w:rPr>
        <w:rFonts w:ascii="Times New Roman" w:hAnsi="Times New Roman" w:cs="Times New Roman"/>
        <w:b/>
        <w:bCs/>
        <w:i/>
        <w:iCs/>
        <w:color w:val="000000" w:themeColor="text1"/>
        <w:sz w:val="24"/>
        <w:szCs w:val="24"/>
      </w:rPr>
    </w:pPr>
    <w:r>
      <w:rPr>
        <w:noProof/>
      </w:rPr>
      <w:drawing>
        <wp:inline distT="0" distB="0" distL="0" distR="0" wp14:anchorId="2EF875B4" wp14:editId="265C6979">
          <wp:extent cx="1353805" cy="445512"/>
          <wp:effectExtent l="0" t="0" r="0" b="0"/>
          <wp:docPr id="22144315" name="Imagem 22144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3805" cy="445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7A81DA7C">
      <w:rPr>
        <w:rFonts w:ascii="Times New Roman" w:eastAsia="Times New Roman" w:hAnsi="Times New Roman" w:cs="Times New Roman"/>
        <w:color w:val="000000" w:themeColor="text1"/>
      </w:rPr>
      <w:t xml:space="preserve"> </w:t>
    </w:r>
    <w:r w:rsidRPr="7A81DA7C">
      <w:rPr>
        <w:rFonts w:ascii="Times New Roman" w:hAnsi="Times New Roman" w:cs="Times New Roman"/>
        <w:b/>
        <w:bCs/>
        <w:i/>
        <w:iCs/>
        <w:color w:val="404040" w:themeColor="text1" w:themeTint="BF"/>
        <w:sz w:val="24"/>
        <w:szCs w:val="24"/>
      </w:rPr>
      <w:t>Curso: Engenharia de Software</w:t>
    </w:r>
  </w:p>
  <w:p w14:paraId="59367BF4" w14:textId="4F39A5F4" w:rsidR="004E4D7C" w:rsidRPr="004E4D7C" w:rsidRDefault="4EEC7A12" w:rsidP="4EEC7A12">
    <w:pPr>
      <w:pStyle w:val="Cabealho"/>
      <w:spacing w:after="240"/>
      <w:rPr>
        <w:rFonts w:ascii="Times New Roman" w:hAnsi="Times New Roman" w:cs="Times New Roman"/>
        <w:b/>
        <w:bCs/>
        <w:i/>
        <w:iCs/>
        <w:color w:val="404040" w:themeColor="text1" w:themeTint="BF"/>
        <w:sz w:val="24"/>
        <w:szCs w:val="24"/>
      </w:rPr>
    </w:pPr>
    <w:r w:rsidRPr="4EEC7A12">
      <w:rPr>
        <w:rFonts w:ascii="Times New Roman" w:hAnsi="Times New Roman" w:cs="Times New Roman"/>
        <w:b/>
        <w:bCs/>
        <w:i/>
        <w:iCs/>
        <w:color w:val="000000" w:themeColor="text1"/>
        <w:sz w:val="24"/>
        <w:szCs w:val="24"/>
      </w:rPr>
      <w:t xml:space="preserve">Disciplina: </w:t>
    </w:r>
    <w:r w:rsidR="000E6CA2">
      <w:rPr>
        <w:rFonts w:ascii="Times New Roman" w:hAnsi="Times New Roman" w:cs="Times New Roman"/>
        <w:b/>
        <w:bCs/>
        <w:i/>
        <w:iCs/>
        <w:color w:val="000000" w:themeColor="text1"/>
        <w:sz w:val="24"/>
        <w:szCs w:val="24"/>
      </w:rPr>
      <w:t>Design de Interação e Experiência do Usuário</w:t>
    </w:r>
    <w:r w:rsidRPr="4EEC7A12">
      <w:rPr>
        <w:rFonts w:ascii="Times New Roman" w:hAnsi="Times New Roman" w:cs="Times New Roman"/>
        <w:b/>
        <w:bCs/>
        <w:i/>
        <w:iCs/>
        <w:color w:val="000000" w:themeColor="text1"/>
        <w:sz w:val="24"/>
        <w:szCs w:val="24"/>
      </w:rPr>
      <w:t xml:space="preserve"> – </w:t>
    </w:r>
    <w:r w:rsidR="000E6CA2">
      <w:rPr>
        <w:rFonts w:ascii="Times New Roman" w:hAnsi="Times New Roman" w:cs="Times New Roman"/>
        <w:b/>
        <w:bCs/>
        <w:i/>
        <w:iCs/>
        <w:color w:val="000000" w:themeColor="text1"/>
        <w:sz w:val="24"/>
        <w:szCs w:val="24"/>
      </w:rPr>
      <w:t>3</w:t>
    </w:r>
    <w:r w:rsidRPr="4EEC7A12">
      <w:rPr>
        <w:rFonts w:ascii="Times New Roman" w:hAnsi="Times New Roman" w:cs="Times New Roman"/>
        <w:b/>
        <w:bCs/>
        <w:i/>
        <w:iCs/>
        <w:color w:val="000000" w:themeColor="text1"/>
        <w:sz w:val="24"/>
        <w:szCs w:val="24"/>
      </w:rPr>
      <w:t>º período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AFB4"/>
    <w:multiLevelType w:val="hybridMultilevel"/>
    <w:tmpl w:val="D726638E"/>
    <w:lvl w:ilvl="0" w:tplc="A162D18A">
      <w:start w:val="1"/>
      <w:numFmt w:val="lowerLetter"/>
      <w:lvlText w:val="%1)"/>
      <w:lvlJc w:val="left"/>
      <w:pPr>
        <w:ind w:left="720" w:hanging="360"/>
      </w:pPr>
    </w:lvl>
    <w:lvl w:ilvl="1" w:tplc="53AC523A">
      <w:start w:val="1"/>
      <w:numFmt w:val="lowerLetter"/>
      <w:lvlText w:val="%2."/>
      <w:lvlJc w:val="left"/>
      <w:pPr>
        <w:ind w:left="1440" w:hanging="360"/>
      </w:pPr>
    </w:lvl>
    <w:lvl w:ilvl="2" w:tplc="053C4A4E">
      <w:start w:val="1"/>
      <w:numFmt w:val="lowerRoman"/>
      <w:lvlText w:val="%3."/>
      <w:lvlJc w:val="right"/>
      <w:pPr>
        <w:ind w:left="2160" w:hanging="180"/>
      </w:pPr>
    </w:lvl>
    <w:lvl w:ilvl="3" w:tplc="09068AE6">
      <w:start w:val="1"/>
      <w:numFmt w:val="decimal"/>
      <w:lvlText w:val="%4."/>
      <w:lvlJc w:val="left"/>
      <w:pPr>
        <w:ind w:left="2880" w:hanging="360"/>
      </w:pPr>
    </w:lvl>
    <w:lvl w:ilvl="4" w:tplc="2CBA42EE">
      <w:start w:val="1"/>
      <w:numFmt w:val="lowerLetter"/>
      <w:lvlText w:val="%5."/>
      <w:lvlJc w:val="left"/>
      <w:pPr>
        <w:ind w:left="3600" w:hanging="360"/>
      </w:pPr>
    </w:lvl>
    <w:lvl w:ilvl="5" w:tplc="1B947F90">
      <w:start w:val="1"/>
      <w:numFmt w:val="lowerRoman"/>
      <w:lvlText w:val="%6."/>
      <w:lvlJc w:val="right"/>
      <w:pPr>
        <w:ind w:left="4320" w:hanging="180"/>
      </w:pPr>
    </w:lvl>
    <w:lvl w:ilvl="6" w:tplc="3C643736">
      <w:start w:val="1"/>
      <w:numFmt w:val="decimal"/>
      <w:lvlText w:val="%7."/>
      <w:lvlJc w:val="left"/>
      <w:pPr>
        <w:ind w:left="5040" w:hanging="360"/>
      </w:pPr>
    </w:lvl>
    <w:lvl w:ilvl="7" w:tplc="8BC0E02E">
      <w:start w:val="1"/>
      <w:numFmt w:val="lowerLetter"/>
      <w:lvlText w:val="%8."/>
      <w:lvlJc w:val="left"/>
      <w:pPr>
        <w:ind w:left="5760" w:hanging="360"/>
      </w:pPr>
    </w:lvl>
    <w:lvl w:ilvl="8" w:tplc="FAD0861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602DA"/>
    <w:multiLevelType w:val="hybridMultilevel"/>
    <w:tmpl w:val="04CEA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F55D5"/>
    <w:multiLevelType w:val="hybridMultilevel"/>
    <w:tmpl w:val="4D6A756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AD60EA"/>
    <w:multiLevelType w:val="hybridMultilevel"/>
    <w:tmpl w:val="54141A5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22433F"/>
    <w:multiLevelType w:val="hybridMultilevel"/>
    <w:tmpl w:val="186C44C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A37A6A"/>
    <w:multiLevelType w:val="hybridMultilevel"/>
    <w:tmpl w:val="C04006F8"/>
    <w:lvl w:ilvl="0" w:tplc="C41CDC02">
      <w:start w:val="1"/>
      <w:numFmt w:val="decimal"/>
      <w:lvlText w:val="%1."/>
      <w:lvlJc w:val="left"/>
      <w:pPr>
        <w:ind w:left="720" w:hanging="360"/>
      </w:pPr>
    </w:lvl>
    <w:lvl w:ilvl="1" w:tplc="F208D89A">
      <w:start w:val="1"/>
      <w:numFmt w:val="lowerLetter"/>
      <w:lvlText w:val="%2."/>
      <w:lvlJc w:val="left"/>
      <w:pPr>
        <w:ind w:left="1440" w:hanging="360"/>
      </w:pPr>
    </w:lvl>
    <w:lvl w:ilvl="2" w:tplc="3E1C2BD4">
      <w:start w:val="1"/>
      <w:numFmt w:val="lowerRoman"/>
      <w:lvlText w:val="%3."/>
      <w:lvlJc w:val="right"/>
      <w:pPr>
        <w:ind w:left="2160" w:hanging="180"/>
      </w:pPr>
    </w:lvl>
    <w:lvl w:ilvl="3" w:tplc="BA8C2418">
      <w:start w:val="1"/>
      <w:numFmt w:val="decimal"/>
      <w:lvlText w:val="%4."/>
      <w:lvlJc w:val="left"/>
      <w:pPr>
        <w:ind w:left="2880" w:hanging="360"/>
      </w:pPr>
    </w:lvl>
    <w:lvl w:ilvl="4" w:tplc="2B68B23C">
      <w:start w:val="1"/>
      <w:numFmt w:val="lowerLetter"/>
      <w:lvlText w:val="%5."/>
      <w:lvlJc w:val="left"/>
      <w:pPr>
        <w:ind w:left="3600" w:hanging="360"/>
      </w:pPr>
    </w:lvl>
    <w:lvl w:ilvl="5" w:tplc="5D4241A2">
      <w:start w:val="1"/>
      <w:numFmt w:val="lowerRoman"/>
      <w:lvlText w:val="%6."/>
      <w:lvlJc w:val="right"/>
      <w:pPr>
        <w:ind w:left="4320" w:hanging="180"/>
      </w:pPr>
    </w:lvl>
    <w:lvl w:ilvl="6" w:tplc="61B021E2">
      <w:start w:val="1"/>
      <w:numFmt w:val="decimal"/>
      <w:lvlText w:val="%7."/>
      <w:lvlJc w:val="left"/>
      <w:pPr>
        <w:ind w:left="5040" w:hanging="360"/>
      </w:pPr>
    </w:lvl>
    <w:lvl w:ilvl="7" w:tplc="6786D67A">
      <w:start w:val="1"/>
      <w:numFmt w:val="lowerLetter"/>
      <w:lvlText w:val="%8."/>
      <w:lvlJc w:val="left"/>
      <w:pPr>
        <w:ind w:left="5760" w:hanging="360"/>
      </w:pPr>
    </w:lvl>
    <w:lvl w:ilvl="8" w:tplc="ADF63A9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332EFC"/>
    <w:multiLevelType w:val="hybridMultilevel"/>
    <w:tmpl w:val="C6402044"/>
    <w:lvl w:ilvl="0" w:tplc="58845382">
      <w:start w:val="1"/>
      <w:numFmt w:val="decimalZero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7F4860"/>
    <w:multiLevelType w:val="hybridMultilevel"/>
    <w:tmpl w:val="F364059E"/>
    <w:lvl w:ilvl="0" w:tplc="F5C643A6">
      <w:start w:val="1"/>
      <w:numFmt w:val="decimal"/>
      <w:lvlText w:val="%1."/>
      <w:lvlJc w:val="left"/>
      <w:pPr>
        <w:ind w:left="720" w:hanging="360"/>
      </w:pPr>
    </w:lvl>
    <w:lvl w:ilvl="1" w:tplc="CD2EF6BA">
      <w:start w:val="1"/>
      <w:numFmt w:val="lowerLetter"/>
      <w:lvlText w:val="%2."/>
      <w:lvlJc w:val="left"/>
      <w:pPr>
        <w:ind w:left="1440" w:hanging="360"/>
      </w:pPr>
    </w:lvl>
    <w:lvl w:ilvl="2" w:tplc="CCBE23EA">
      <w:start w:val="1"/>
      <w:numFmt w:val="lowerRoman"/>
      <w:lvlText w:val="%3."/>
      <w:lvlJc w:val="right"/>
      <w:pPr>
        <w:ind w:left="2160" w:hanging="180"/>
      </w:pPr>
    </w:lvl>
    <w:lvl w:ilvl="3" w:tplc="4E22E7A4">
      <w:start w:val="1"/>
      <w:numFmt w:val="decimal"/>
      <w:lvlText w:val="%4."/>
      <w:lvlJc w:val="left"/>
      <w:pPr>
        <w:ind w:left="2880" w:hanging="360"/>
      </w:pPr>
    </w:lvl>
    <w:lvl w:ilvl="4" w:tplc="1CBCB1DC">
      <w:start w:val="1"/>
      <w:numFmt w:val="lowerLetter"/>
      <w:lvlText w:val="%5."/>
      <w:lvlJc w:val="left"/>
      <w:pPr>
        <w:ind w:left="3600" w:hanging="360"/>
      </w:pPr>
    </w:lvl>
    <w:lvl w:ilvl="5" w:tplc="FA3EE8D8">
      <w:start w:val="1"/>
      <w:numFmt w:val="lowerRoman"/>
      <w:lvlText w:val="%6."/>
      <w:lvlJc w:val="right"/>
      <w:pPr>
        <w:ind w:left="4320" w:hanging="180"/>
      </w:pPr>
    </w:lvl>
    <w:lvl w:ilvl="6" w:tplc="3C8877F4">
      <w:start w:val="1"/>
      <w:numFmt w:val="decimal"/>
      <w:lvlText w:val="%7."/>
      <w:lvlJc w:val="left"/>
      <w:pPr>
        <w:ind w:left="5040" w:hanging="360"/>
      </w:pPr>
    </w:lvl>
    <w:lvl w:ilvl="7" w:tplc="284EC02E">
      <w:start w:val="1"/>
      <w:numFmt w:val="lowerLetter"/>
      <w:lvlText w:val="%8."/>
      <w:lvlJc w:val="left"/>
      <w:pPr>
        <w:ind w:left="5760" w:hanging="360"/>
      </w:pPr>
    </w:lvl>
    <w:lvl w:ilvl="8" w:tplc="31F8586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72739"/>
    <w:multiLevelType w:val="hybridMultilevel"/>
    <w:tmpl w:val="5614C032"/>
    <w:lvl w:ilvl="0" w:tplc="BB70701C">
      <w:start w:val="1"/>
      <w:numFmt w:val="upperRoman"/>
      <w:lvlText w:val="%1."/>
      <w:lvlJc w:val="left"/>
      <w:pPr>
        <w:ind w:left="720" w:hanging="360"/>
      </w:pPr>
    </w:lvl>
    <w:lvl w:ilvl="1" w:tplc="6DB8C0E6">
      <w:start w:val="1"/>
      <w:numFmt w:val="lowerLetter"/>
      <w:lvlText w:val="%2."/>
      <w:lvlJc w:val="left"/>
      <w:pPr>
        <w:ind w:left="1440" w:hanging="360"/>
      </w:pPr>
    </w:lvl>
    <w:lvl w:ilvl="2" w:tplc="CEC61C3A">
      <w:start w:val="1"/>
      <w:numFmt w:val="lowerRoman"/>
      <w:lvlText w:val="%3."/>
      <w:lvlJc w:val="right"/>
      <w:pPr>
        <w:ind w:left="2160" w:hanging="180"/>
      </w:pPr>
    </w:lvl>
    <w:lvl w:ilvl="3" w:tplc="27345DA6">
      <w:start w:val="1"/>
      <w:numFmt w:val="decimal"/>
      <w:lvlText w:val="%4."/>
      <w:lvlJc w:val="left"/>
      <w:pPr>
        <w:ind w:left="2880" w:hanging="360"/>
      </w:pPr>
    </w:lvl>
    <w:lvl w:ilvl="4" w:tplc="0920635A">
      <w:start w:val="1"/>
      <w:numFmt w:val="lowerLetter"/>
      <w:lvlText w:val="%5."/>
      <w:lvlJc w:val="left"/>
      <w:pPr>
        <w:ind w:left="3600" w:hanging="360"/>
      </w:pPr>
    </w:lvl>
    <w:lvl w:ilvl="5" w:tplc="C8C60FD4">
      <w:start w:val="1"/>
      <w:numFmt w:val="lowerRoman"/>
      <w:lvlText w:val="%6."/>
      <w:lvlJc w:val="right"/>
      <w:pPr>
        <w:ind w:left="4320" w:hanging="180"/>
      </w:pPr>
    </w:lvl>
    <w:lvl w:ilvl="6" w:tplc="BD40C7D0">
      <w:start w:val="1"/>
      <w:numFmt w:val="decimal"/>
      <w:lvlText w:val="%7."/>
      <w:lvlJc w:val="left"/>
      <w:pPr>
        <w:ind w:left="5040" w:hanging="360"/>
      </w:pPr>
    </w:lvl>
    <w:lvl w:ilvl="7" w:tplc="F386004C">
      <w:start w:val="1"/>
      <w:numFmt w:val="lowerLetter"/>
      <w:lvlText w:val="%8."/>
      <w:lvlJc w:val="left"/>
      <w:pPr>
        <w:ind w:left="5760" w:hanging="360"/>
      </w:pPr>
    </w:lvl>
    <w:lvl w:ilvl="8" w:tplc="DADA7A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5715D"/>
    <w:multiLevelType w:val="hybridMultilevel"/>
    <w:tmpl w:val="97980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07F64"/>
    <w:multiLevelType w:val="hybridMultilevel"/>
    <w:tmpl w:val="360A6C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F31919"/>
    <w:multiLevelType w:val="hybridMultilevel"/>
    <w:tmpl w:val="22489E3A"/>
    <w:lvl w:ilvl="0" w:tplc="0416000F">
      <w:start w:val="1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43EF78E8"/>
    <w:multiLevelType w:val="hybridMultilevel"/>
    <w:tmpl w:val="45F09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4E9308"/>
    <w:multiLevelType w:val="hybridMultilevel"/>
    <w:tmpl w:val="37AC25FE"/>
    <w:lvl w:ilvl="0" w:tplc="CB921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5EA5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54B0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FAB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B8A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C6B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A2E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88B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4CC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B3DC7"/>
    <w:multiLevelType w:val="hybridMultilevel"/>
    <w:tmpl w:val="4E127A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1B52EF"/>
    <w:multiLevelType w:val="hybridMultilevel"/>
    <w:tmpl w:val="E8F6AD62"/>
    <w:lvl w:ilvl="0" w:tplc="0416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6" w15:restartNumberingAfterBreak="0">
    <w:nsid w:val="64401A45"/>
    <w:multiLevelType w:val="hybridMultilevel"/>
    <w:tmpl w:val="D13A534A"/>
    <w:lvl w:ilvl="0" w:tplc="B732A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6AF5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BC9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76D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2C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62D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02B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AD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F06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5A3D9"/>
    <w:multiLevelType w:val="hybridMultilevel"/>
    <w:tmpl w:val="33909A36"/>
    <w:lvl w:ilvl="0" w:tplc="7D1AC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ECC2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EB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B4F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920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903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4A7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0D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AC3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406A3"/>
    <w:multiLevelType w:val="hybridMultilevel"/>
    <w:tmpl w:val="6846E03A"/>
    <w:lvl w:ilvl="0" w:tplc="9886B6E0">
      <w:start w:val="1"/>
      <w:numFmt w:val="decimal"/>
      <w:lvlText w:val="%1."/>
      <w:lvlJc w:val="left"/>
      <w:pPr>
        <w:ind w:left="720" w:hanging="360"/>
      </w:pPr>
    </w:lvl>
    <w:lvl w:ilvl="1" w:tplc="5A98FF36">
      <w:start w:val="1"/>
      <w:numFmt w:val="lowerLetter"/>
      <w:lvlText w:val="%2."/>
      <w:lvlJc w:val="left"/>
      <w:pPr>
        <w:ind w:left="1440" w:hanging="360"/>
      </w:pPr>
    </w:lvl>
    <w:lvl w:ilvl="2" w:tplc="40E03042">
      <w:start w:val="1"/>
      <w:numFmt w:val="lowerRoman"/>
      <w:lvlText w:val="%3."/>
      <w:lvlJc w:val="right"/>
      <w:pPr>
        <w:ind w:left="2160" w:hanging="180"/>
      </w:pPr>
    </w:lvl>
    <w:lvl w:ilvl="3" w:tplc="A5949222">
      <w:start w:val="1"/>
      <w:numFmt w:val="decimal"/>
      <w:lvlText w:val="%4."/>
      <w:lvlJc w:val="left"/>
      <w:pPr>
        <w:ind w:left="2880" w:hanging="360"/>
      </w:pPr>
    </w:lvl>
    <w:lvl w:ilvl="4" w:tplc="9A204A6E">
      <w:start w:val="1"/>
      <w:numFmt w:val="lowerLetter"/>
      <w:lvlText w:val="%5."/>
      <w:lvlJc w:val="left"/>
      <w:pPr>
        <w:ind w:left="3600" w:hanging="360"/>
      </w:pPr>
    </w:lvl>
    <w:lvl w:ilvl="5" w:tplc="D30617B4">
      <w:start w:val="1"/>
      <w:numFmt w:val="lowerRoman"/>
      <w:lvlText w:val="%6."/>
      <w:lvlJc w:val="right"/>
      <w:pPr>
        <w:ind w:left="4320" w:hanging="180"/>
      </w:pPr>
    </w:lvl>
    <w:lvl w:ilvl="6" w:tplc="B41AE4EA">
      <w:start w:val="1"/>
      <w:numFmt w:val="decimal"/>
      <w:lvlText w:val="%7."/>
      <w:lvlJc w:val="left"/>
      <w:pPr>
        <w:ind w:left="5040" w:hanging="360"/>
      </w:pPr>
    </w:lvl>
    <w:lvl w:ilvl="7" w:tplc="6C289704">
      <w:start w:val="1"/>
      <w:numFmt w:val="lowerLetter"/>
      <w:lvlText w:val="%8."/>
      <w:lvlJc w:val="left"/>
      <w:pPr>
        <w:ind w:left="5760" w:hanging="360"/>
      </w:pPr>
    </w:lvl>
    <w:lvl w:ilvl="8" w:tplc="15EC522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173BEE"/>
    <w:multiLevelType w:val="hybridMultilevel"/>
    <w:tmpl w:val="2296459E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2916F1B"/>
    <w:multiLevelType w:val="hybridMultilevel"/>
    <w:tmpl w:val="21620F46"/>
    <w:lvl w:ilvl="0" w:tplc="330CD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6AF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C20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784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2AB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80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BA36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B0B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FAC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A91621"/>
    <w:multiLevelType w:val="hybridMultilevel"/>
    <w:tmpl w:val="7212A8A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411798"/>
    <w:multiLevelType w:val="hybridMultilevel"/>
    <w:tmpl w:val="D0E80F5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2B836B"/>
    <w:multiLevelType w:val="hybridMultilevel"/>
    <w:tmpl w:val="89587C44"/>
    <w:lvl w:ilvl="0" w:tplc="B330B336">
      <w:start w:val="1"/>
      <w:numFmt w:val="decimal"/>
      <w:lvlText w:val="%1."/>
      <w:lvlJc w:val="left"/>
      <w:pPr>
        <w:ind w:left="720" w:hanging="360"/>
      </w:pPr>
    </w:lvl>
    <w:lvl w:ilvl="1" w:tplc="8F72B4E0">
      <w:start w:val="1"/>
      <w:numFmt w:val="lowerLetter"/>
      <w:lvlText w:val="%2."/>
      <w:lvlJc w:val="left"/>
      <w:pPr>
        <w:ind w:left="1440" w:hanging="360"/>
      </w:pPr>
    </w:lvl>
    <w:lvl w:ilvl="2" w:tplc="799CB422">
      <w:start w:val="1"/>
      <w:numFmt w:val="lowerRoman"/>
      <w:lvlText w:val="%3."/>
      <w:lvlJc w:val="right"/>
      <w:pPr>
        <w:ind w:left="2160" w:hanging="180"/>
      </w:pPr>
    </w:lvl>
    <w:lvl w:ilvl="3" w:tplc="0ABC21F0">
      <w:start w:val="1"/>
      <w:numFmt w:val="decimal"/>
      <w:lvlText w:val="%4."/>
      <w:lvlJc w:val="left"/>
      <w:pPr>
        <w:ind w:left="2880" w:hanging="360"/>
      </w:pPr>
    </w:lvl>
    <w:lvl w:ilvl="4" w:tplc="7CDA2828">
      <w:start w:val="1"/>
      <w:numFmt w:val="lowerLetter"/>
      <w:lvlText w:val="%5."/>
      <w:lvlJc w:val="left"/>
      <w:pPr>
        <w:ind w:left="3600" w:hanging="360"/>
      </w:pPr>
    </w:lvl>
    <w:lvl w:ilvl="5" w:tplc="EA4AD066">
      <w:start w:val="1"/>
      <w:numFmt w:val="lowerRoman"/>
      <w:lvlText w:val="%6."/>
      <w:lvlJc w:val="right"/>
      <w:pPr>
        <w:ind w:left="4320" w:hanging="180"/>
      </w:pPr>
    </w:lvl>
    <w:lvl w:ilvl="6" w:tplc="777C384E">
      <w:start w:val="1"/>
      <w:numFmt w:val="decimal"/>
      <w:lvlText w:val="%7."/>
      <w:lvlJc w:val="left"/>
      <w:pPr>
        <w:ind w:left="5040" w:hanging="360"/>
      </w:pPr>
    </w:lvl>
    <w:lvl w:ilvl="7" w:tplc="681A030C">
      <w:start w:val="1"/>
      <w:numFmt w:val="lowerLetter"/>
      <w:lvlText w:val="%8."/>
      <w:lvlJc w:val="left"/>
      <w:pPr>
        <w:ind w:left="5760" w:hanging="360"/>
      </w:pPr>
    </w:lvl>
    <w:lvl w:ilvl="8" w:tplc="60203CA4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647737">
    <w:abstractNumId w:val="13"/>
  </w:num>
  <w:num w:numId="2" w16cid:durableId="1468429866">
    <w:abstractNumId w:val="17"/>
  </w:num>
  <w:num w:numId="3" w16cid:durableId="1866212392">
    <w:abstractNumId w:val="16"/>
  </w:num>
  <w:num w:numId="4" w16cid:durableId="1187982375">
    <w:abstractNumId w:val="5"/>
  </w:num>
  <w:num w:numId="5" w16cid:durableId="1757093405">
    <w:abstractNumId w:val="7"/>
  </w:num>
  <w:num w:numId="6" w16cid:durableId="662927178">
    <w:abstractNumId w:val="18"/>
  </w:num>
  <w:num w:numId="7" w16cid:durableId="60250728">
    <w:abstractNumId w:val="23"/>
  </w:num>
  <w:num w:numId="8" w16cid:durableId="2084328642">
    <w:abstractNumId w:val="20"/>
  </w:num>
  <w:num w:numId="9" w16cid:durableId="2112310323">
    <w:abstractNumId w:val="8"/>
  </w:num>
  <w:num w:numId="10" w16cid:durableId="1597322075">
    <w:abstractNumId w:val="0"/>
  </w:num>
  <w:num w:numId="11" w16cid:durableId="2075812899">
    <w:abstractNumId w:val="3"/>
  </w:num>
  <w:num w:numId="12" w16cid:durableId="1296178186">
    <w:abstractNumId w:val="19"/>
  </w:num>
  <w:num w:numId="13" w16cid:durableId="1952273096">
    <w:abstractNumId w:val="4"/>
  </w:num>
  <w:num w:numId="14" w16cid:durableId="1162434007">
    <w:abstractNumId w:val="2"/>
  </w:num>
  <w:num w:numId="15" w16cid:durableId="34429274">
    <w:abstractNumId w:val="21"/>
  </w:num>
  <w:num w:numId="16" w16cid:durableId="1264265399">
    <w:abstractNumId w:val="10"/>
  </w:num>
  <w:num w:numId="17" w16cid:durableId="1086849396">
    <w:abstractNumId w:val="9"/>
  </w:num>
  <w:num w:numId="18" w16cid:durableId="646667230">
    <w:abstractNumId w:val="12"/>
  </w:num>
  <w:num w:numId="19" w16cid:durableId="2322087">
    <w:abstractNumId w:val="6"/>
  </w:num>
  <w:num w:numId="20" w16cid:durableId="345209272">
    <w:abstractNumId w:val="22"/>
  </w:num>
  <w:num w:numId="21" w16cid:durableId="1048140788">
    <w:abstractNumId w:val="1"/>
  </w:num>
  <w:num w:numId="22" w16cid:durableId="347802967">
    <w:abstractNumId w:val="15"/>
  </w:num>
  <w:num w:numId="23" w16cid:durableId="1664972688">
    <w:abstractNumId w:val="11"/>
  </w:num>
  <w:num w:numId="24" w16cid:durableId="2263789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B3"/>
    <w:rsid w:val="000029E7"/>
    <w:rsid w:val="00004441"/>
    <w:rsid w:val="00015634"/>
    <w:rsid w:val="000221C1"/>
    <w:rsid w:val="000337EA"/>
    <w:rsid w:val="00034026"/>
    <w:rsid w:val="000365E6"/>
    <w:rsid w:val="00047109"/>
    <w:rsid w:val="00064199"/>
    <w:rsid w:val="00071291"/>
    <w:rsid w:val="000A0E6A"/>
    <w:rsid w:val="000B472C"/>
    <w:rsid w:val="000B777F"/>
    <w:rsid w:val="000D7223"/>
    <w:rsid w:val="000E6CA2"/>
    <w:rsid w:val="000E7E34"/>
    <w:rsid w:val="000F3D66"/>
    <w:rsid w:val="0010300C"/>
    <w:rsid w:val="00104733"/>
    <w:rsid w:val="001118A8"/>
    <w:rsid w:val="00154008"/>
    <w:rsid w:val="00166A1A"/>
    <w:rsid w:val="00190C75"/>
    <w:rsid w:val="00191513"/>
    <w:rsid w:val="001A0BE5"/>
    <w:rsid w:val="001B4795"/>
    <w:rsid w:val="001B6A53"/>
    <w:rsid w:val="001C1AF7"/>
    <w:rsid w:val="001D0EDA"/>
    <w:rsid w:val="001D6938"/>
    <w:rsid w:val="001E06CC"/>
    <w:rsid w:val="001E0D2F"/>
    <w:rsid w:val="001F50C0"/>
    <w:rsid w:val="00207D09"/>
    <w:rsid w:val="002141FD"/>
    <w:rsid w:val="00274304"/>
    <w:rsid w:val="002865CD"/>
    <w:rsid w:val="00296522"/>
    <w:rsid w:val="0031268C"/>
    <w:rsid w:val="0032518D"/>
    <w:rsid w:val="0033418E"/>
    <w:rsid w:val="003629F5"/>
    <w:rsid w:val="00397332"/>
    <w:rsid w:val="003A078E"/>
    <w:rsid w:val="003C2987"/>
    <w:rsid w:val="00402351"/>
    <w:rsid w:val="0041334C"/>
    <w:rsid w:val="00424F05"/>
    <w:rsid w:val="00455CEB"/>
    <w:rsid w:val="004821AD"/>
    <w:rsid w:val="004838F3"/>
    <w:rsid w:val="0048590E"/>
    <w:rsid w:val="004C378B"/>
    <w:rsid w:val="004C5A5B"/>
    <w:rsid w:val="004D04C7"/>
    <w:rsid w:val="004E4D7C"/>
    <w:rsid w:val="004E7856"/>
    <w:rsid w:val="0050123A"/>
    <w:rsid w:val="005170C6"/>
    <w:rsid w:val="0052490B"/>
    <w:rsid w:val="00531706"/>
    <w:rsid w:val="005559F9"/>
    <w:rsid w:val="00570869"/>
    <w:rsid w:val="005812C0"/>
    <w:rsid w:val="005823B3"/>
    <w:rsid w:val="005840B9"/>
    <w:rsid w:val="00584910"/>
    <w:rsid w:val="005A25C6"/>
    <w:rsid w:val="005A3762"/>
    <w:rsid w:val="005A6389"/>
    <w:rsid w:val="005B1743"/>
    <w:rsid w:val="005B24C5"/>
    <w:rsid w:val="005B6A7E"/>
    <w:rsid w:val="005D0B11"/>
    <w:rsid w:val="005F0C0F"/>
    <w:rsid w:val="00610B4A"/>
    <w:rsid w:val="00617D40"/>
    <w:rsid w:val="0064462E"/>
    <w:rsid w:val="00645C13"/>
    <w:rsid w:val="006500BD"/>
    <w:rsid w:val="00654656"/>
    <w:rsid w:val="00674585"/>
    <w:rsid w:val="006768F7"/>
    <w:rsid w:val="006A608A"/>
    <w:rsid w:val="006C05BF"/>
    <w:rsid w:val="006C3126"/>
    <w:rsid w:val="006D14C8"/>
    <w:rsid w:val="006D5171"/>
    <w:rsid w:val="006D66A7"/>
    <w:rsid w:val="006E7AC8"/>
    <w:rsid w:val="006F40BE"/>
    <w:rsid w:val="00700FA5"/>
    <w:rsid w:val="00722947"/>
    <w:rsid w:val="00726D57"/>
    <w:rsid w:val="00741A74"/>
    <w:rsid w:val="007901BD"/>
    <w:rsid w:val="007A2C84"/>
    <w:rsid w:val="007A7F6D"/>
    <w:rsid w:val="007C09A0"/>
    <w:rsid w:val="007C2E3C"/>
    <w:rsid w:val="007D756E"/>
    <w:rsid w:val="007E75EF"/>
    <w:rsid w:val="00800A8D"/>
    <w:rsid w:val="0080403A"/>
    <w:rsid w:val="00826962"/>
    <w:rsid w:val="00830B0E"/>
    <w:rsid w:val="008504C1"/>
    <w:rsid w:val="00862F43"/>
    <w:rsid w:val="00866F3C"/>
    <w:rsid w:val="008700D7"/>
    <w:rsid w:val="00878FE3"/>
    <w:rsid w:val="00891145"/>
    <w:rsid w:val="008969F8"/>
    <w:rsid w:val="008C2B72"/>
    <w:rsid w:val="008C4123"/>
    <w:rsid w:val="008E3084"/>
    <w:rsid w:val="008F3BFC"/>
    <w:rsid w:val="008F4DF0"/>
    <w:rsid w:val="008F5600"/>
    <w:rsid w:val="00927742"/>
    <w:rsid w:val="00943CAE"/>
    <w:rsid w:val="00961706"/>
    <w:rsid w:val="00973531"/>
    <w:rsid w:val="0097667E"/>
    <w:rsid w:val="00977D26"/>
    <w:rsid w:val="00986447"/>
    <w:rsid w:val="009A058E"/>
    <w:rsid w:val="009A6126"/>
    <w:rsid w:val="009B0EEC"/>
    <w:rsid w:val="009C0037"/>
    <w:rsid w:val="009C2A0E"/>
    <w:rsid w:val="009E69FB"/>
    <w:rsid w:val="00A10B4A"/>
    <w:rsid w:val="00A40DCA"/>
    <w:rsid w:val="00A41ACC"/>
    <w:rsid w:val="00A52076"/>
    <w:rsid w:val="00A532A5"/>
    <w:rsid w:val="00A545AD"/>
    <w:rsid w:val="00A562A7"/>
    <w:rsid w:val="00A74FAE"/>
    <w:rsid w:val="00A85213"/>
    <w:rsid w:val="00A85ABF"/>
    <w:rsid w:val="00A91A85"/>
    <w:rsid w:val="00AA1659"/>
    <w:rsid w:val="00AD5043"/>
    <w:rsid w:val="00AE3947"/>
    <w:rsid w:val="00AE6DB0"/>
    <w:rsid w:val="00AF5180"/>
    <w:rsid w:val="00B01452"/>
    <w:rsid w:val="00B05BDB"/>
    <w:rsid w:val="00B32617"/>
    <w:rsid w:val="00B446D1"/>
    <w:rsid w:val="00B53F75"/>
    <w:rsid w:val="00B540AD"/>
    <w:rsid w:val="00B8194C"/>
    <w:rsid w:val="00BC7F5E"/>
    <w:rsid w:val="00BD5663"/>
    <w:rsid w:val="00C06472"/>
    <w:rsid w:val="00C13E9B"/>
    <w:rsid w:val="00C46F12"/>
    <w:rsid w:val="00C544CA"/>
    <w:rsid w:val="00C54CC4"/>
    <w:rsid w:val="00C55FB7"/>
    <w:rsid w:val="00C742F9"/>
    <w:rsid w:val="00C90E77"/>
    <w:rsid w:val="00CB5B4A"/>
    <w:rsid w:val="00CD432F"/>
    <w:rsid w:val="00CF3476"/>
    <w:rsid w:val="00CF6D3B"/>
    <w:rsid w:val="00D0625E"/>
    <w:rsid w:val="00D22571"/>
    <w:rsid w:val="00D359BF"/>
    <w:rsid w:val="00D36488"/>
    <w:rsid w:val="00D41F01"/>
    <w:rsid w:val="00D47E23"/>
    <w:rsid w:val="00D55F3A"/>
    <w:rsid w:val="00D70D89"/>
    <w:rsid w:val="00D72782"/>
    <w:rsid w:val="00DA07B4"/>
    <w:rsid w:val="00DC0037"/>
    <w:rsid w:val="00DD46E7"/>
    <w:rsid w:val="00DE11B4"/>
    <w:rsid w:val="00DE2D6A"/>
    <w:rsid w:val="00E029A4"/>
    <w:rsid w:val="00E4715E"/>
    <w:rsid w:val="00E5199F"/>
    <w:rsid w:val="00E7482E"/>
    <w:rsid w:val="00E7541F"/>
    <w:rsid w:val="00E81E8E"/>
    <w:rsid w:val="00E82491"/>
    <w:rsid w:val="00E83846"/>
    <w:rsid w:val="00E90A1A"/>
    <w:rsid w:val="00E953B5"/>
    <w:rsid w:val="00EA6F07"/>
    <w:rsid w:val="00F0125A"/>
    <w:rsid w:val="00F0299F"/>
    <w:rsid w:val="00F03B02"/>
    <w:rsid w:val="00F17AD6"/>
    <w:rsid w:val="00F31A8D"/>
    <w:rsid w:val="00F4190C"/>
    <w:rsid w:val="00F45A55"/>
    <w:rsid w:val="00F56AD6"/>
    <w:rsid w:val="00F60D5D"/>
    <w:rsid w:val="00F6389E"/>
    <w:rsid w:val="00F840FE"/>
    <w:rsid w:val="00F861B4"/>
    <w:rsid w:val="00F948C8"/>
    <w:rsid w:val="00FA23CD"/>
    <w:rsid w:val="00FB78F9"/>
    <w:rsid w:val="00FC3684"/>
    <w:rsid w:val="00FD0072"/>
    <w:rsid w:val="00FE0AD8"/>
    <w:rsid w:val="00FE0FE3"/>
    <w:rsid w:val="00FE2072"/>
    <w:rsid w:val="00FE4854"/>
    <w:rsid w:val="00FF50AF"/>
    <w:rsid w:val="02EF64A8"/>
    <w:rsid w:val="043501F4"/>
    <w:rsid w:val="0477342F"/>
    <w:rsid w:val="048B3509"/>
    <w:rsid w:val="05628E1B"/>
    <w:rsid w:val="0575B071"/>
    <w:rsid w:val="0892A1C8"/>
    <w:rsid w:val="08C4EA05"/>
    <w:rsid w:val="0A2E7229"/>
    <w:rsid w:val="0BCA428A"/>
    <w:rsid w:val="0CDE82ED"/>
    <w:rsid w:val="0DB1D9BC"/>
    <w:rsid w:val="0E461DF6"/>
    <w:rsid w:val="0FA882F8"/>
    <w:rsid w:val="0FCD4EE9"/>
    <w:rsid w:val="102AE911"/>
    <w:rsid w:val="10A7C3C5"/>
    <w:rsid w:val="12439426"/>
    <w:rsid w:val="12713B22"/>
    <w:rsid w:val="1387A605"/>
    <w:rsid w:val="145C6F5E"/>
    <w:rsid w:val="14A42E50"/>
    <w:rsid w:val="14AB995D"/>
    <w:rsid w:val="1574892D"/>
    <w:rsid w:val="15E1B68D"/>
    <w:rsid w:val="1811FC46"/>
    <w:rsid w:val="1942B259"/>
    <w:rsid w:val="1A74DA2A"/>
    <w:rsid w:val="1B0AC4B4"/>
    <w:rsid w:val="1B9501D8"/>
    <w:rsid w:val="1BE853DA"/>
    <w:rsid w:val="1C0767E0"/>
    <w:rsid w:val="1D565C70"/>
    <w:rsid w:val="1D676571"/>
    <w:rsid w:val="2119D7B6"/>
    <w:rsid w:val="21A56F5B"/>
    <w:rsid w:val="23F365BF"/>
    <w:rsid w:val="266BF348"/>
    <w:rsid w:val="2677494A"/>
    <w:rsid w:val="2850F03B"/>
    <w:rsid w:val="2976579B"/>
    <w:rsid w:val="298222F8"/>
    <w:rsid w:val="29EF79FB"/>
    <w:rsid w:val="2A903E46"/>
    <w:rsid w:val="2B18676B"/>
    <w:rsid w:val="2BCC1479"/>
    <w:rsid w:val="317EFDCF"/>
    <w:rsid w:val="31AA9F13"/>
    <w:rsid w:val="330C45FC"/>
    <w:rsid w:val="334853BE"/>
    <w:rsid w:val="33D8F906"/>
    <w:rsid w:val="356D7495"/>
    <w:rsid w:val="35923AC9"/>
    <w:rsid w:val="3638ADC5"/>
    <w:rsid w:val="38FBCFEC"/>
    <w:rsid w:val="3957CA17"/>
    <w:rsid w:val="3C3E9B6A"/>
    <w:rsid w:val="3D424E29"/>
    <w:rsid w:val="3E8B0665"/>
    <w:rsid w:val="3EEBEBCD"/>
    <w:rsid w:val="4026D6C6"/>
    <w:rsid w:val="40DD425A"/>
    <w:rsid w:val="4106E1D1"/>
    <w:rsid w:val="4248101E"/>
    <w:rsid w:val="435C4C79"/>
    <w:rsid w:val="43D97AEB"/>
    <w:rsid w:val="45309C28"/>
    <w:rsid w:val="457C596F"/>
    <w:rsid w:val="481A86B6"/>
    <w:rsid w:val="49A7DEC7"/>
    <w:rsid w:val="4BC5F4D2"/>
    <w:rsid w:val="4BCE1FE5"/>
    <w:rsid w:val="4C075B21"/>
    <w:rsid w:val="4E4D6829"/>
    <w:rsid w:val="4E61595C"/>
    <w:rsid w:val="4EBFD9B5"/>
    <w:rsid w:val="4EEC7A12"/>
    <w:rsid w:val="51743E18"/>
    <w:rsid w:val="523C3BA7"/>
    <w:rsid w:val="53100E79"/>
    <w:rsid w:val="5366418E"/>
    <w:rsid w:val="53937092"/>
    <w:rsid w:val="56CB1154"/>
    <w:rsid w:val="56EF4993"/>
    <w:rsid w:val="579FF68A"/>
    <w:rsid w:val="5839B2B1"/>
    <w:rsid w:val="593BC6EB"/>
    <w:rsid w:val="5B95F297"/>
    <w:rsid w:val="5DCB9718"/>
    <w:rsid w:val="5F2403CD"/>
    <w:rsid w:val="5F77932B"/>
    <w:rsid w:val="60F1643C"/>
    <w:rsid w:val="611EA0AB"/>
    <w:rsid w:val="61A6BE25"/>
    <w:rsid w:val="62F9CD88"/>
    <w:rsid w:val="636D69E4"/>
    <w:rsid w:val="6629E6D6"/>
    <w:rsid w:val="685A7925"/>
    <w:rsid w:val="69278FFE"/>
    <w:rsid w:val="6940B85B"/>
    <w:rsid w:val="6AC3605F"/>
    <w:rsid w:val="6B69EF25"/>
    <w:rsid w:val="6D586428"/>
    <w:rsid w:val="6EFAF590"/>
    <w:rsid w:val="6F031180"/>
    <w:rsid w:val="709004EA"/>
    <w:rsid w:val="7121492A"/>
    <w:rsid w:val="717A5EB4"/>
    <w:rsid w:val="71D84A5C"/>
    <w:rsid w:val="76116428"/>
    <w:rsid w:val="7A81DA7C"/>
    <w:rsid w:val="7AE39441"/>
    <w:rsid w:val="7B02E87A"/>
    <w:rsid w:val="7B85365B"/>
    <w:rsid w:val="7DBAA83C"/>
    <w:rsid w:val="7E17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121F4"/>
  <w15:docId w15:val="{81B8F86A-08CD-4E0E-8E49-F0ACC345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semiHidden/>
    <w:unhideWhenUsed/>
    <w:qFormat/>
    <w:rsid w:val="007A2C84"/>
    <w:pPr>
      <w:spacing w:after="100" w:line="259" w:lineRule="auto"/>
    </w:pPr>
    <w:rPr>
      <w:rFonts w:ascii="Arial" w:hAnsi="Arial"/>
      <w:sz w:val="24"/>
    </w:rPr>
  </w:style>
  <w:style w:type="character" w:styleId="TextodoEspaoReservado">
    <w:name w:val="Placeholder Text"/>
    <w:basedOn w:val="Fontepargpadro"/>
    <w:uiPriority w:val="99"/>
    <w:semiHidden/>
    <w:rsid w:val="00862F43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2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2F4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B5B4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B5B4A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7D7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C29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2987"/>
  </w:style>
  <w:style w:type="paragraph" w:styleId="Rodap">
    <w:name w:val="footer"/>
    <w:basedOn w:val="Normal"/>
    <w:link w:val="RodapChar"/>
    <w:uiPriority w:val="99"/>
    <w:unhideWhenUsed/>
    <w:rsid w:val="003C29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2987"/>
  </w:style>
  <w:style w:type="paragraph" w:styleId="Corpodetexto">
    <w:name w:val="Body Text"/>
    <w:basedOn w:val="Normal"/>
    <w:link w:val="CorpodetextoChar"/>
    <w:uiPriority w:val="1"/>
    <w:qFormat/>
    <w:rsid w:val="0027430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74304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98E72-9D26-4CFE-A651-AC6625805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627</Words>
  <Characters>3388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Suellen</dc:creator>
  <cp:lastModifiedBy>Marcelo Augusto Goncalves Bardi</cp:lastModifiedBy>
  <cp:revision>3</cp:revision>
  <cp:lastPrinted>2022-12-12T19:36:00Z</cp:lastPrinted>
  <dcterms:created xsi:type="dcterms:W3CDTF">2025-04-28T01:03:00Z</dcterms:created>
  <dcterms:modified xsi:type="dcterms:W3CDTF">2025-04-28T01:26:00Z</dcterms:modified>
</cp:coreProperties>
</file>