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CF0" w:rsidRPr="00BE1C5D" w:rsidRDefault="00BE1C5D" w:rsidP="00BE1C5D">
      <w:pPr>
        <w:spacing w:after="240"/>
        <w:jc w:val="center"/>
        <w:rPr>
          <w:b/>
          <w:bCs/>
          <w:sz w:val="40"/>
          <w:szCs w:val="40"/>
        </w:rPr>
      </w:pPr>
      <w:r w:rsidRPr="00BE1C5D">
        <w:rPr>
          <w:b/>
          <w:bCs/>
          <w:sz w:val="40"/>
          <w:szCs w:val="40"/>
        </w:rPr>
        <w:t>Template</w:t>
      </w:r>
    </w:p>
    <w:p w:rsidR="00BE1C5D" w:rsidRDefault="00BE1C5D">
      <w:r>
        <w:t>Afin que l’application fonctionne, voici les règles à suivre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Tous les QI (qu’ils soient QROC, QRM, QRP) doivent être précédés de la balise [QI]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Toutes les bonnes propositions doivent se terminer par une 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 xml:space="preserve">Ne jamais mettre * </w:t>
      </w:r>
      <w:proofErr w:type="spellStart"/>
      <w:r>
        <w:t>a</w:t>
      </w:r>
      <w:proofErr w:type="spellEnd"/>
      <w:r>
        <w:t xml:space="preserve"> la fin des réponses acceptées pour les QROC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 xml:space="preserve">Tous les KFP doivent être précédés de [KFP] 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 xml:space="preserve">Chaque sous question doit être précédée de la balise Q : </w:t>
      </w:r>
      <w:r w:rsidR="008D4E5C">
        <w:t>(Q majuscule suivi de 2 points)</w:t>
      </w:r>
    </w:p>
    <w:p w:rsidR="008D4E5C" w:rsidRPr="00FB6A9D" w:rsidRDefault="008D4E5C" w:rsidP="008D4E5C">
      <w:pPr>
        <w:rPr>
          <w:b/>
          <w:bCs/>
        </w:rPr>
      </w:pPr>
      <w:r w:rsidRPr="00FB6A9D">
        <w:rPr>
          <w:b/>
          <w:bCs/>
        </w:rPr>
        <w:t>Veillez à bien utiliser l’affichage de mise en forme, il faut bien un nouveau paragraphe entre la balise et la question</w:t>
      </w:r>
      <w:r w:rsidR="008233B4">
        <w:rPr>
          <w:b/>
          <w:bCs/>
        </w:rPr>
        <w:t xml:space="preserve">. Il faut impérativement </w:t>
      </w:r>
      <w:r w:rsidR="008233B4" w:rsidRPr="0091043D">
        <w:rPr>
          <w:b/>
          <w:bCs/>
          <w:color w:val="FF0000"/>
        </w:rPr>
        <w:t xml:space="preserve">utiliser les </w:t>
      </w:r>
      <w:r w:rsidR="00B97084" w:rsidRPr="0091043D">
        <w:rPr>
          <w:b/>
          <w:bCs/>
          <w:color w:val="FF0000"/>
        </w:rPr>
        <w:t>l</w:t>
      </w:r>
      <w:r w:rsidR="008233B4" w:rsidRPr="0091043D">
        <w:rPr>
          <w:b/>
          <w:bCs/>
          <w:color w:val="FF0000"/>
        </w:rPr>
        <w:t xml:space="preserve">istes </w:t>
      </w:r>
      <w:r w:rsidR="008233B4">
        <w:rPr>
          <w:b/>
          <w:bCs/>
        </w:rPr>
        <w:t xml:space="preserve">de </w:t>
      </w:r>
      <w:r w:rsidR="00B97084">
        <w:rPr>
          <w:b/>
          <w:bCs/>
        </w:rPr>
        <w:t>W</w:t>
      </w:r>
      <w:r w:rsidR="008233B4">
        <w:rPr>
          <w:b/>
          <w:bCs/>
        </w:rPr>
        <w:t>ord pour les listes des réponses.</w:t>
      </w:r>
    </w:p>
    <w:p w:rsidR="00BE1C5D" w:rsidRDefault="00BE1C5D" w:rsidP="00BE1C5D"/>
    <w:p w:rsidR="00BE1C5D" w:rsidRDefault="00BE1C5D" w:rsidP="00BE1C5D">
      <w:r>
        <w:t>L’appli ne prend pas en charge TCS, zones à pointer et le chargement des images (les questions peuvent être préparées mais il faudra insérer les images après)</w:t>
      </w:r>
    </w:p>
    <w:p w:rsidR="00BE1C5D" w:rsidRDefault="00BE1C5D" w:rsidP="00BE1C5D"/>
    <w:p w:rsidR="00BE1C5D" w:rsidRDefault="00BE1C5D" w:rsidP="00BE1C5D">
      <w:r>
        <w:t>[QI]</w:t>
      </w:r>
    </w:p>
    <w:p w:rsidR="00BE1C5D" w:rsidRDefault="00BE1C5D" w:rsidP="00BE1C5D">
      <w:r>
        <w:t>Ceci est un QI de type QRP (3 bonnes réponses)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1 est fausse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2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3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4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5 fausse</w:t>
      </w:r>
    </w:p>
    <w:p w:rsidR="00BE1C5D" w:rsidRDefault="00BE1C5D" w:rsidP="00BE1C5D">
      <w:r>
        <w:t>[QI]</w:t>
      </w:r>
    </w:p>
    <w:p w:rsidR="00BE1C5D" w:rsidRDefault="00BE1C5D" w:rsidP="00BE1C5D">
      <w:r>
        <w:t>Ceci est un QI de type QROC dont les réponses acceptées sont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/>
    <w:p w:rsidR="00BE1C5D" w:rsidRDefault="00BE1C5D" w:rsidP="00BE1C5D">
      <w:r>
        <w:t>[KFP]</w:t>
      </w:r>
    </w:p>
    <w:p w:rsidR="00BE1C5D" w:rsidRDefault="00BE1C5D" w:rsidP="00BE1C5D">
      <w:r>
        <w:t>Ceci est un KFP dont la vignette est ici</w:t>
      </w:r>
    </w:p>
    <w:p w:rsidR="00BE1C5D" w:rsidRDefault="00BE1C5D" w:rsidP="00BE1C5D">
      <w:r>
        <w:t xml:space="preserve">Q : La première question est un </w:t>
      </w:r>
      <w:proofErr w:type="spellStart"/>
      <w:r>
        <w:t>QRP.à</w:t>
      </w:r>
      <w:proofErr w:type="spellEnd"/>
      <w:r>
        <w:t xml:space="preserve"> liste (4 réponses)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3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4*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5*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6*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7*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8*</w:t>
      </w:r>
    </w:p>
    <w:p w:rsidR="00BE1C5D" w:rsidRDefault="00BE1C5D" w:rsidP="00BE1C5D">
      <w:r>
        <w:t>Q : La question suivante est un QROC dont la réponse acceptée est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acceptée</w:t>
      </w:r>
    </w:p>
    <w:p w:rsidR="00BE1C5D" w:rsidRDefault="00BE1C5D" w:rsidP="00BE1C5D">
      <w:r>
        <w:t xml:space="preserve">Q : La question suivante est une image avec un QRU. L’image sera a inséré après l’import sur </w:t>
      </w:r>
      <w:proofErr w:type="spellStart"/>
      <w:r>
        <w:t>Teia</w:t>
      </w:r>
      <w:proofErr w:type="spellEnd"/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3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4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lastRenderedPageBreak/>
        <w:t>Réponse 5 *</w:t>
      </w:r>
    </w:p>
    <w:sectPr w:rsidR="00BE1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101"/>
    <w:multiLevelType w:val="hybridMultilevel"/>
    <w:tmpl w:val="539C177A"/>
    <w:lvl w:ilvl="0" w:tplc="FAF65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0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D"/>
    <w:rsid w:val="000923B9"/>
    <w:rsid w:val="004E7155"/>
    <w:rsid w:val="00606155"/>
    <w:rsid w:val="008233B4"/>
    <w:rsid w:val="008700BE"/>
    <w:rsid w:val="008D4E5C"/>
    <w:rsid w:val="0091043D"/>
    <w:rsid w:val="00AE239C"/>
    <w:rsid w:val="00B97084"/>
    <w:rsid w:val="00BB76D3"/>
    <w:rsid w:val="00BE1C5D"/>
    <w:rsid w:val="00DA5CF0"/>
    <w:rsid w:val="00E11C31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5CA6F38-DA6B-CA46-AC71-E7CB4EA9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2025-04-21T14:55:00Z</dcterms:created>
  <dcterms:modified xsi:type="dcterms:W3CDTF">2025-04-21T14:55:00Z</dcterms:modified>
</cp:coreProperties>
</file>