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B8" w:rsidRDefault="0087481A" w:rsidP="008314EA">
      <w:pPr>
        <w:shd w:val="clear" w:color="auto" w:fill="FFFFFF"/>
        <w:spacing w:after="0" w:line="240" w:lineRule="auto"/>
        <w:textAlignment w:val="baseline"/>
        <w:rPr>
          <w:rFonts w:asciiTheme="minorBidi" w:eastAsia="Times New Roman" w:hAnsiTheme="minorBidi"/>
          <w:b/>
          <w:bCs/>
          <w:color w:val="242729"/>
          <w:sz w:val="40"/>
          <w:szCs w:val="40"/>
          <w:lang w:bidi="ar-SY"/>
        </w:rPr>
      </w:pPr>
      <w:r>
        <w:rPr>
          <w:rFonts w:asciiTheme="minorBidi" w:eastAsia="Times New Roman" w:hAnsiTheme="minorBidi"/>
          <w:b/>
          <w:bCs/>
          <w:color w:val="242729"/>
          <w:sz w:val="40"/>
          <w:szCs w:val="40"/>
        </w:rPr>
        <w:t>Sensitive Data Exposure</w:t>
      </w:r>
      <w:r w:rsidR="00C1581F" w:rsidRPr="00C1581F">
        <w:rPr>
          <w:rFonts w:asciiTheme="minorBidi" w:eastAsia="Times New Roman" w:hAnsiTheme="minorBidi"/>
          <w:b/>
          <w:bCs/>
          <w:color w:val="242729"/>
          <w:sz w:val="40"/>
          <w:szCs w:val="40"/>
        </w:rPr>
        <w:t xml:space="preserve">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FC411C" w:rsidRDefault="00FC411C" w:rsidP="00FC411C">
      <w:pPr>
        <w:pStyle w:val="ListParagraph"/>
        <w:numPr>
          <w:ilvl w:val="0"/>
          <w:numId w:val="8"/>
        </w:numPr>
        <w:rPr>
          <w:rFonts w:asciiTheme="minorBidi" w:hAnsiTheme="minorBidi"/>
          <w:color w:val="000000" w:themeColor="text1"/>
          <w:sz w:val="24"/>
          <w:szCs w:val="24"/>
          <w:lang w:bidi="ar-SY"/>
        </w:rPr>
      </w:pPr>
      <w:r w:rsidRPr="00207068">
        <w:rPr>
          <w:rFonts w:asciiTheme="minorBidi" w:hAnsiTheme="minorBidi"/>
          <w:color w:val="000000" w:themeColor="text1"/>
          <w:sz w:val="24"/>
          <w:szCs w:val="24"/>
          <w:lang w:bidi="ar-SY"/>
        </w:rPr>
        <w:t>If web applications don’t protect sensitive data such as financial information and passwords, attackers can ga</w:t>
      </w:r>
      <w:r>
        <w:rPr>
          <w:rFonts w:asciiTheme="minorBidi" w:hAnsiTheme="minorBidi"/>
          <w:color w:val="000000" w:themeColor="text1"/>
          <w:sz w:val="24"/>
          <w:szCs w:val="24"/>
          <w:lang w:bidi="ar-SY"/>
        </w:rPr>
        <w:t>in access to these data and sell or</w:t>
      </w:r>
      <w:r w:rsidRPr="00207068">
        <w:rPr>
          <w:rFonts w:asciiTheme="minorBidi" w:hAnsiTheme="minorBidi"/>
          <w:color w:val="000000" w:themeColor="text1"/>
          <w:sz w:val="24"/>
          <w:szCs w:val="24"/>
          <w:lang w:bidi="ar-SY"/>
        </w:rPr>
        <w:t xml:space="preserve"> utilize it for nefarious purposes. One popular method for stealing sensitive information is using a man-in-the-middle attack.</w:t>
      </w:r>
      <w:r>
        <w:rPr>
          <w:rFonts w:asciiTheme="minorBidi" w:hAnsiTheme="minorBidi"/>
          <w:color w:val="000000" w:themeColor="text1"/>
          <w:sz w:val="24"/>
          <w:szCs w:val="24"/>
          <w:lang w:bidi="ar-SY"/>
        </w:rPr>
        <w:br/>
      </w:r>
    </w:p>
    <w:p w:rsidR="00FC411C" w:rsidRPr="00FC411C" w:rsidRDefault="00FC411C" w:rsidP="00FC411C">
      <w:pPr>
        <w:pStyle w:val="ListParagraph"/>
        <w:numPr>
          <w:ilvl w:val="0"/>
          <w:numId w:val="8"/>
        </w:numPr>
        <w:rPr>
          <w:rFonts w:asciiTheme="minorBidi" w:hAnsiTheme="minorBidi"/>
          <w:color w:val="000000" w:themeColor="text1"/>
          <w:sz w:val="24"/>
          <w:szCs w:val="24"/>
          <w:lang w:bidi="ar-SY"/>
        </w:rPr>
      </w:pPr>
      <w:r w:rsidRPr="00FC411C">
        <w:rPr>
          <w:rFonts w:asciiTheme="minorBidi" w:hAnsiTheme="minorBidi"/>
          <w:color w:val="000000" w:themeColor="text1"/>
          <w:sz w:val="24"/>
          <w:szCs w:val="24"/>
          <w:lang w:bidi="ar-SY"/>
        </w:rPr>
        <w:t>Data exposure risk can be minimized by encrypting all sensitive data as well as disabling the caching of any sensitive information. Additionally, web application developers should take care to ensure that they are not unnecessarily storing any sensitive data.</w:t>
      </w:r>
      <w:r w:rsidR="00120D7E">
        <w:rPr>
          <w:rFonts w:asciiTheme="minorBidi" w:hAnsiTheme="minorBidi"/>
          <w:color w:val="000000" w:themeColor="text1"/>
          <w:sz w:val="24"/>
          <w:szCs w:val="24"/>
          <w:lang w:bidi="ar-SY"/>
        </w:rPr>
        <w:br/>
      </w:r>
    </w:p>
    <w:p w:rsidR="00FC411C" w:rsidRPr="00F063DA" w:rsidRDefault="000A2E77" w:rsidP="008314EA">
      <w:pPr>
        <w:shd w:val="clear" w:color="auto" w:fill="FFFFFF"/>
        <w:spacing w:after="0" w:line="240" w:lineRule="auto"/>
        <w:textAlignment w:val="baseline"/>
        <w:rPr>
          <w:rFonts w:asciiTheme="minorBidi" w:eastAsia="Times New Roman" w:hAnsiTheme="minorBidi"/>
          <w:b/>
          <w:bCs/>
          <w:color w:val="242729"/>
          <w:sz w:val="40"/>
          <w:szCs w:val="40"/>
          <w:lang w:bidi="ar-SY"/>
        </w:rPr>
      </w:pPr>
      <w:r w:rsidRPr="00385DCF">
        <w:rPr>
          <w:rFonts w:asciiTheme="minorBidi" w:eastAsia="Times New Roman" w:hAnsiTheme="minorBidi"/>
          <w:b/>
          <w:bCs/>
          <w:color w:val="242729"/>
          <w:sz w:val="28"/>
          <w:szCs w:val="28"/>
          <w:lang w:bidi="ar-SY"/>
        </w:rPr>
        <w:t>Prevention:</w:t>
      </w:r>
    </w:p>
    <w:p w:rsidR="00703479" w:rsidRPr="00C85893" w:rsidRDefault="00703479" w:rsidP="00703479">
      <w:pPr>
        <w:pStyle w:val="ListParagraph"/>
        <w:numPr>
          <w:ilvl w:val="0"/>
          <w:numId w:val="2"/>
        </w:numPr>
        <w:shd w:val="clear" w:color="auto" w:fill="FFFFFF"/>
        <w:spacing w:after="0" w:line="240" w:lineRule="auto"/>
        <w:textAlignment w:val="baseline"/>
        <w:rPr>
          <w:rFonts w:asciiTheme="minorBidi" w:eastAsia="Times New Roman" w:hAnsiTheme="minorBidi"/>
          <w:color w:val="538135" w:themeColor="accent6" w:themeShade="BF"/>
          <w:sz w:val="24"/>
          <w:szCs w:val="24"/>
        </w:rPr>
      </w:pPr>
      <w:r w:rsidRPr="00C85893">
        <w:rPr>
          <w:rFonts w:asciiTheme="minorBidi" w:eastAsia="Times New Roman" w:hAnsiTheme="minorBidi"/>
          <w:color w:val="538135" w:themeColor="accent6" w:themeShade="BF"/>
          <w:sz w:val="30"/>
          <w:szCs w:val="30"/>
          <w:u w:val="single"/>
        </w:rPr>
        <w:t>Checking type of password hash algorithms inside database</w:t>
      </w:r>
      <w:r w:rsidR="00C85356" w:rsidRPr="00C85893">
        <w:rPr>
          <w:rFonts w:asciiTheme="minorBidi" w:eastAsia="Times New Roman" w:hAnsiTheme="minorBidi"/>
          <w:color w:val="538135" w:themeColor="accent6" w:themeShade="BF"/>
          <w:sz w:val="30"/>
          <w:szCs w:val="30"/>
          <w:u w:val="single"/>
        </w:rPr>
        <w:t>:</w:t>
      </w:r>
    </w:p>
    <w:p w:rsidR="00703479" w:rsidRPr="00F511F4" w:rsidRDefault="00703479" w:rsidP="00703479">
      <w:pPr>
        <w:pStyle w:val="ListParagraph"/>
        <w:numPr>
          <w:ilvl w:val="1"/>
          <w:numId w:val="2"/>
        </w:numPr>
        <w:ind w:left="144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There are plenty of hash algorithms in the security world, however there are some that are weak and outdated and shouldn’t be used.</w:t>
      </w:r>
      <w:r>
        <w:rPr>
          <w:rFonts w:asciiTheme="minorBidi" w:hAnsiTheme="minorBidi"/>
          <w:color w:val="000000" w:themeColor="text1"/>
          <w:sz w:val="24"/>
          <w:szCs w:val="24"/>
          <w:lang w:bidi="ar-SY"/>
        </w:rPr>
        <w:br/>
      </w:r>
    </w:p>
    <w:p w:rsidR="00703479" w:rsidRPr="00F511F4" w:rsidRDefault="008555DF"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T</w:t>
      </w:r>
      <w:r w:rsidR="00703479">
        <w:rPr>
          <w:rFonts w:asciiTheme="minorBidi" w:hAnsiTheme="minorBidi"/>
          <w:color w:val="000000" w:themeColor="text1"/>
          <w:sz w:val="24"/>
          <w:szCs w:val="24"/>
          <w:lang w:bidi="ar-SY"/>
        </w:rPr>
        <w:t>he toolkit will check</w:t>
      </w:r>
      <w:r w:rsidR="00703479" w:rsidRPr="00F511F4">
        <w:rPr>
          <w:rFonts w:asciiTheme="minorBidi" w:hAnsiTheme="minorBidi"/>
          <w:color w:val="000000" w:themeColor="text1"/>
          <w:sz w:val="24"/>
          <w:szCs w:val="24"/>
          <w:lang w:bidi="ar-SY"/>
        </w:rPr>
        <w:t xml:space="preserve"> some types of hash algorithms such as: MD5, SHA-1, SHA-256, SHA-384, SHA-512</w:t>
      </w:r>
      <w:r w:rsidR="00703479">
        <w:rPr>
          <w:rFonts w:asciiTheme="minorBidi" w:hAnsiTheme="minorBidi"/>
          <w:color w:val="000000" w:themeColor="text1"/>
          <w:sz w:val="24"/>
          <w:szCs w:val="24"/>
          <w:lang w:bidi="ar-SY"/>
        </w:rPr>
        <w:t>, BCRYPT.</w:t>
      </w:r>
      <w:r w:rsidR="00703479">
        <w:rPr>
          <w:rFonts w:asciiTheme="minorBidi" w:hAnsiTheme="minorBidi"/>
          <w:color w:val="000000" w:themeColor="text1"/>
          <w:sz w:val="24"/>
          <w:szCs w:val="24"/>
          <w:lang w:bidi="ar-SY"/>
        </w:rPr>
        <w:br/>
      </w:r>
    </w:p>
    <w:p w:rsidR="00703479" w:rsidRPr="00F511F4" w:rsidRDefault="00703479"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it</w:t>
      </w:r>
      <w:r w:rsidRPr="00F511F4">
        <w:rPr>
          <w:rFonts w:asciiTheme="minorBidi" w:hAnsiTheme="minorBidi"/>
          <w:color w:val="000000" w:themeColor="text1"/>
          <w:sz w:val="24"/>
          <w:szCs w:val="24"/>
          <w:lang w:bidi="ar-SY"/>
        </w:rPr>
        <w:t xml:space="preserve"> will use hash length as the signature of the hash algorithm</w:t>
      </w:r>
    </w:p>
    <w:p w:rsidR="00703479" w:rsidRPr="00F511F4"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MD5 16 bytes hash algorithm = 32 chars</w:t>
      </w:r>
    </w:p>
    <w:p w:rsidR="00703479"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SHA-1 20 bytes hash algorithm = 40 chars</w:t>
      </w:r>
    </w:p>
    <w:p w:rsidR="00703479" w:rsidRPr="00F511F4" w:rsidRDefault="00703479" w:rsidP="00703479">
      <w:pPr>
        <w:pStyle w:val="ListParagraph"/>
        <w:numPr>
          <w:ilvl w:val="2"/>
          <w:numId w:val="2"/>
        </w:numPr>
        <w:ind w:left="2160"/>
        <w:rPr>
          <w:rFonts w:asciiTheme="minorBidi" w:hAnsiTheme="minorBidi"/>
          <w:color w:val="000000" w:themeColor="text1"/>
          <w:sz w:val="24"/>
          <w:szCs w:val="24"/>
          <w:lang w:bidi="ar-SY"/>
        </w:rPr>
      </w:pPr>
      <w:r w:rsidRPr="00A2408A">
        <w:rPr>
          <w:rFonts w:asciiTheme="minorBidi" w:hAnsiTheme="minorBidi"/>
          <w:color w:val="000000" w:themeColor="text1"/>
          <w:sz w:val="24"/>
          <w:szCs w:val="24"/>
          <w:lang w:bidi="ar-SY"/>
        </w:rPr>
        <w:t>BCRYPT</w:t>
      </w:r>
      <w:r>
        <w:rPr>
          <w:rFonts w:asciiTheme="minorBidi" w:hAnsiTheme="minorBidi"/>
          <w:color w:val="000000" w:themeColor="text1"/>
          <w:sz w:val="24"/>
          <w:szCs w:val="24"/>
          <w:lang w:bidi="ar-SY"/>
        </w:rPr>
        <w:t xml:space="preserve"> 30 bytes </w:t>
      </w:r>
      <w:proofErr w:type="spellStart"/>
      <w:r>
        <w:rPr>
          <w:rFonts w:asciiTheme="minorBidi" w:hAnsiTheme="minorBidi"/>
          <w:color w:val="000000" w:themeColor="text1"/>
          <w:sz w:val="24"/>
          <w:szCs w:val="24"/>
          <w:lang w:bidi="ar-SY"/>
        </w:rPr>
        <w:t>salt+hash</w:t>
      </w:r>
      <w:proofErr w:type="spellEnd"/>
      <w:r>
        <w:rPr>
          <w:rFonts w:asciiTheme="minorBidi" w:hAnsiTheme="minorBidi"/>
          <w:color w:val="000000" w:themeColor="text1"/>
          <w:sz w:val="24"/>
          <w:szCs w:val="24"/>
          <w:lang w:bidi="ar-SY"/>
        </w:rPr>
        <w:t xml:space="preserve"> algorithm = 60 chars</w:t>
      </w:r>
    </w:p>
    <w:p w:rsidR="00703479" w:rsidRPr="00F511F4"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SHA-256 32 bytes hash algorithm = 64 chars</w:t>
      </w:r>
    </w:p>
    <w:p w:rsidR="00703479" w:rsidRPr="00F511F4"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SHA-384 48 bytes hash algorithm = 96 chars</w:t>
      </w:r>
    </w:p>
    <w:p w:rsidR="00703479" w:rsidRPr="009917F5"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SHA-512 64 bytes hash algorithm = 128 chars</w:t>
      </w:r>
      <w:r w:rsidRPr="009917F5">
        <w:rPr>
          <w:rFonts w:asciiTheme="minorBidi" w:hAnsiTheme="minorBidi"/>
          <w:color w:val="000000" w:themeColor="text1"/>
          <w:sz w:val="24"/>
          <w:szCs w:val="24"/>
          <w:lang w:bidi="ar-SY"/>
        </w:rPr>
        <w:br/>
      </w:r>
    </w:p>
    <w:p w:rsidR="00703479" w:rsidRPr="00F511F4" w:rsidRDefault="00703479" w:rsidP="00703479">
      <w:pPr>
        <w:pStyle w:val="ListParagraph"/>
        <w:numPr>
          <w:ilvl w:val="1"/>
          <w:numId w:val="2"/>
        </w:numPr>
        <w:ind w:left="144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 xml:space="preserve">Notes: </w:t>
      </w:r>
    </w:p>
    <w:p w:rsidR="00703479" w:rsidRPr="00F511F4" w:rsidRDefault="00643425" w:rsidP="00703479">
      <w:pPr>
        <w:pStyle w:val="ListParagraph"/>
        <w:numPr>
          <w:ilvl w:val="2"/>
          <w:numId w:val="2"/>
        </w:numPr>
        <w:ind w:left="216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 xml:space="preserve">the longer char length </w:t>
      </w:r>
      <w:r w:rsidR="00EC3B42">
        <w:rPr>
          <w:rFonts w:asciiTheme="minorBidi" w:hAnsiTheme="minorBidi"/>
          <w:color w:val="000000" w:themeColor="text1"/>
          <w:sz w:val="24"/>
          <w:szCs w:val="24"/>
          <w:lang w:bidi="ar-SY"/>
        </w:rPr>
        <w:t>the hash algorithm outputs</w:t>
      </w:r>
      <w:r w:rsidR="00703479">
        <w:rPr>
          <w:rFonts w:asciiTheme="minorBidi" w:hAnsiTheme="minorBidi"/>
          <w:color w:val="000000" w:themeColor="text1"/>
          <w:sz w:val="24"/>
          <w:szCs w:val="24"/>
          <w:lang w:bidi="ar-SY"/>
        </w:rPr>
        <w:t>,</w:t>
      </w:r>
      <w:r w:rsidR="00703479" w:rsidRPr="00F511F4">
        <w:rPr>
          <w:rFonts w:asciiTheme="minorBidi" w:hAnsiTheme="minorBidi"/>
          <w:color w:val="000000" w:themeColor="text1"/>
          <w:sz w:val="24"/>
          <w:szCs w:val="24"/>
          <w:lang w:bidi="ar-SY"/>
        </w:rPr>
        <w:t xml:space="preserve"> the more it is secured</w:t>
      </w:r>
      <w:r w:rsidR="00EC3B42">
        <w:rPr>
          <w:rFonts w:asciiTheme="minorBidi" w:hAnsiTheme="minorBidi"/>
          <w:color w:val="000000" w:themeColor="text1"/>
          <w:sz w:val="24"/>
          <w:szCs w:val="24"/>
          <w:lang w:bidi="ar-SY"/>
        </w:rPr>
        <w:t>.</w:t>
      </w:r>
    </w:p>
    <w:p w:rsidR="00703479" w:rsidRDefault="00703479" w:rsidP="00703479">
      <w:pPr>
        <w:pStyle w:val="ListParagraph"/>
        <w:numPr>
          <w:ilvl w:val="2"/>
          <w:numId w:val="2"/>
        </w:numPr>
        <w:ind w:left="2160"/>
        <w:rPr>
          <w:rFonts w:asciiTheme="minorBidi" w:hAnsiTheme="minorBidi"/>
          <w:color w:val="000000" w:themeColor="text1"/>
          <w:sz w:val="24"/>
          <w:szCs w:val="24"/>
          <w:lang w:bidi="ar-SY"/>
        </w:rPr>
      </w:pPr>
      <w:r w:rsidRPr="00F511F4">
        <w:rPr>
          <w:rFonts w:asciiTheme="minorBidi" w:hAnsiTheme="minorBidi"/>
          <w:color w:val="000000" w:themeColor="text1"/>
          <w:sz w:val="24"/>
          <w:szCs w:val="24"/>
          <w:lang w:bidi="ar-SY"/>
        </w:rPr>
        <w:t xml:space="preserve">some other algorithms have the same </w:t>
      </w:r>
      <w:r>
        <w:rPr>
          <w:rFonts w:asciiTheme="minorBidi" w:hAnsiTheme="minorBidi"/>
          <w:color w:val="000000" w:themeColor="text1"/>
          <w:sz w:val="24"/>
          <w:szCs w:val="24"/>
          <w:lang w:bidi="ar-SY"/>
        </w:rPr>
        <w:t>char length</w:t>
      </w:r>
      <w:r w:rsidRPr="00F511F4">
        <w:rPr>
          <w:rFonts w:asciiTheme="minorBidi" w:hAnsiTheme="minorBidi"/>
          <w:color w:val="000000" w:themeColor="text1"/>
          <w:sz w:val="24"/>
          <w:szCs w:val="24"/>
          <w:lang w:bidi="ar-SY"/>
        </w:rPr>
        <w:t>, but they have different specifications, but we will concentrate on the length</w:t>
      </w:r>
      <w:r>
        <w:rPr>
          <w:rFonts w:asciiTheme="minorBidi" w:hAnsiTheme="minorBidi"/>
          <w:color w:val="000000" w:themeColor="text1"/>
          <w:sz w:val="24"/>
          <w:szCs w:val="24"/>
          <w:lang w:bidi="ar-SY"/>
        </w:rPr>
        <w:t xml:space="preserve"> here</w:t>
      </w:r>
      <w:r w:rsidRPr="00F511F4">
        <w:rPr>
          <w:rFonts w:asciiTheme="minorBidi" w:hAnsiTheme="minorBidi"/>
          <w:color w:val="000000" w:themeColor="text1"/>
          <w:sz w:val="24"/>
          <w:szCs w:val="24"/>
          <w:lang w:bidi="ar-SY"/>
        </w:rPr>
        <w:t>.</w:t>
      </w:r>
    </w:p>
    <w:p w:rsidR="00703479" w:rsidRDefault="00703479" w:rsidP="00703479">
      <w:pPr>
        <w:pStyle w:val="ListParagraph"/>
        <w:numPr>
          <w:ilvl w:val="2"/>
          <w:numId w:val="2"/>
        </w:numPr>
        <w:ind w:left="216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Special rule is applied, if password hash length is less than 24 chars, it won’t be considered as hashed password.</w:t>
      </w:r>
      <w:r>
        <w:rPr>
          <w:rFonts w:asciiTheme="minorBidi" w:hAnsiTheme="minorBidi"/>
          <w:color w:val="000000" w:themeColor="text1"/>
          <w:sz w:val="24"/>
          <w:szCs w:val="24"/>
          <w:lang w:bidi="ar-SY"/>
        </w:rPr>
        <w:br/>
      </w:r>
    </w:p>
    <w:p w:rsidR="004D7FD2" w:rsidRDefault="00703479" w:rsidP="004D7FD2">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SALT must be applied, and SALT’s length must be at least same of output hash, and must be Random for each password.</w:t>
      </w:r>
      <w:r>
        <w:rPr>
          <w:rFonts w:asciiTheme="minorBidi" w:hAnsiTheme="minorBidi"/>
          <w:color w:val="000000" w:themeColor="text1"/>
          <w:sz w:val="24"/>
          <w:szCs w:val="24"/>
          <w:lang w:bidi="ar-SY"/>
        </w:rPr>
        <w:br/>
      </w:r>
    </w:p>
    <w:p w:rsidR="00E322AC" w:rsidRDefault="00E534A0" w:rsidP="004D7FD2">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I</w:t>
      </w:r>
      <w:r w:rsidR="004D7FD2" w:rsidRPr="00F511F4">
        <w:rPr>
          <w:rFonts w:asciiTheme="minorBidi" w:hAnsiTheme="minorBidi"/>
          <w:color w:val="000000" w:themeColor="text1"/>
          <w:sz w:val="24"/>
          <w:szCs w:val="24"/>
          <w:lang w:bidi="ar-SY"/>
        </w:rPr>
        <w:t>f Password hash less than 6</w:t>
      </w:r>
      <w:r w:rsidR="004D7FD2">
        <w:rPr>
          <w:rFonts w:asciiTheme="minorBidi" w:hAnsiTheme="minorBidi"/>
          <w:color w:val="000000" w:themeColor="text1"/>
          <w:sz w:val="24"/>
          <w:szCs w:val="24"/>
          <w:lang w:bidi="ar-SY"/>
        </w:rPr>
        <w:t>0</w:t>
      </w:r>
      <w:r w:rsidR="004D7FD2" w:rsidRPr="00F511F4">
        <w:rPr>
          <w:rFonts w:asciiTheme="minorBidi" w:hAnsiTheme="minorBidi"/>
          <w:color w:val="000000" w:themeColor="text1"/>
          <w:sz w:val="24"/>
          <w:szCs w:val="24"/>
          <w:lang w:bidi="ar-SY"/>
        </w:rPr>
        <w:t xml:space="preserve"> chars, it won’t be </w:t>
      </w:r>
      <w:r w:rsidR="004D7FD2" w:rsidRPr="00EC3B42">
        <w:rPr>
          <w:rFonts w:asciiTheme="minorBidi" w:hAnsiTheme="minorBidi"/>
          <w:color w:val="000000" w:themeColor="text1"/>
          <w:sz w:val="24"/>
          <w:szCs w:val="24"/>
          <w:lang w:bidi="ar-SY"/>
        </w:rPr>
        <w:t xml:space="preserve">considered </w:t>
      </w:r>
      <w:r w:rsidR="004D7FD2" w:rsidRPr="00F511F4">
        <w:rPr>
          <w:rFonts w:asciiTheme="minorBidi" w:hAnsiTheme="minorBidi"/>
          <w:color w:val="000000" w:themeColor="text1"/>
          <w:sz w:val="24"/>
          <w:szCs w:val="24"/>
          <w:lang w:bidi="ar-SY"/>
        </w:rPr>
        <w:t>as secured.</w:t>
      </w:r>
    </w:p>
    <w:p w:rsidR="00703479" w:rsidRPr="00E322AC" w:rsidRDefault="00E322AC" w:rsidP="00E322AC">
      <w:pPr>
        <w:ind w:left="108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To read more</w:t>
      </w:r>
      <w:r w:rsidR="008C5C2D">
        <w:rPr>
          <w:rFonts w:asciiTheme="minorBidi" w:hAnsiTheme="minorBidi"/>
          <w:color w:val="000000" w:themeColor="text1"/>
          <w:sz w:val="24"/>
          <w:szCs w:val="24"/>
          <w:lang w:bidi="ar-SY"/>
        </w:rPr>
        <w:t xml:space="preserve"> about hashes,</w:t>
      </w:r>
      <w:r>
        <w:rPr>
          <w:rFonts w:asciiTheme="minorBidi" w:hAnsiTheme="minorBidi"/>
          <w:color w:val="000000" w:themeColor="text1"/>
          <w:sz w:val="24"/>
          <w:szCs w:val="24"/>
          <w:lang w:bidi="ar-SY"/>
        </w:rPr>
        <w:t xml:space="preserve"> go here:</w:t>
      </w:r>
      <w:r>
        <w:rPr>
          <w:rFonts w:asciiTheme="minorBidi" w:hAnsiTheme="minorBidi"/>
          <w:color w:val="000000" w:themeColor="text1"/>
          <w:sz w:val="24"/>
          <w:szCs w:val="24"/>
          <w:lang w:bidi="ar-SY"/>
        </w:rPr>
        <w:br/>
      </w:r>
      <w:hyperlink r:id="rId6" w:history="1">
        <w:r w:rsidRPr="00E322AC">
          <w:rPr>
            <w:rStyle w:val="Hyperlink"/>
            <w:rFonts w:asciiTheme="minorBidi" w:hAnsiTheme="minorBidi"/>
            <w:sz w:val="24"/>
            <w:szCs w:val="24"/>
          </w:rPr>
          <w:t>https://www.php.net/manual/en/function.hash.php</w:t>
        </w:r>
      </w:hyperlink>
      <w:r w:rsidR="00703479" w:rsidRPr="00E322AC">
        <w:rPr>
          <w:rFonts w:asciiTheme="minorBidi" w:hAnsiTheme="minorBidi"/>
          <w:color w:val="000000" w:themeColor="text1"/>
          <w:sz w:val="24"/>
          <w:szCs w:val="24"/>
          <w:lang w:bidi="ar-SY"/>
        </w:rPr>
        <w:br/>
      </w:r>
    </w:p>
    <w:p w:rsidR="00703479" w:rsidRPr="00170DD1" w:rsidRDefault="008F4E83" w:rsidP="00EC3B42">
      <w:pPr>
        <w:pStyle w:val="ListParagraph"/>
        <w:numPr>
          <w:ilvl w:val="0"/>
          <w:numId w:val="2"/>
        </w:numPr>
        <w:rPr>
          <w:rFonts w:asciiTheme="minorBidi" w:hAnsiTheme="minorBidi"/>
          <w:color w:val="538135" w:themeColor="accent6" w:themeShade="BF"/>
          <w:sz w:val="30"/>
          <w:szCs w:val="30"/>
          <w:u w:val="single"/>
          <w:lang w:bidi="ar-SY"/>
        </w:rPr>
      </w:pPr>
      <w:r>
        <w:rPr>
          <w:rFonts w:asciiTheme="minorBidi" w:hAnsiTheme="minorBidi"/>
          <w:color w:val="538135" w:themeColor="accent6" w:themeShade="BF"/>
          <w:sz w:val="30"/>
          <w:szCs w:val="30"/>
          <w:u w:val="single"/>
          <w:lang w:bidi="ar-SY"/>
        </w:rPr>
        <w:t>Make</w:t>
      </w:r>
      <w:r w:rsidR="00703479" w:rsidRPr="00170DD1">
        <w:rPr>
          <w:rFonts w:asciiTheme="minorBidi" w:hAnsiTheme="minorBidi"/>
          <w:color w:val="538135" w:themeColor="accent6" w:themeShade="BF"/>
          <w:sz w:val="30"/>
          <w:szCs w:val="30"/>
          <w:u w:val="single"/>
          <w:lang w:bidi="ar-SY"/>
        </w:rPr>
        <w:t xml:space="preserve"> sure HTTPS is used by force redirecting HTTP to HTTPS, using (.</w:t>
      </w:r>
      <w:proofErr w:type="spellStart"/>
      <w:r w:rsidR="00703479" w:rsidRPr="00170DD1">
        <w:rPr>
          <w:rFonts w:asciiTheme="minorBidi" w:hAnsiTheme="minorBidi"/>
          <w:color w:val="538135" w:themeColor="accent6" w:themeShade="BF"/>
          <w:sz w:val="30"/>
          <w:szCs w:val="30"/>
          <w:u w:val="single"/>
          <w:lang w:bidi="ar-SY"/>
        </w:rPr>
        <w:t>htaccess</w:t>
      </w:r>
      <w:proofErr w:type="spellEnd"/>
      <w:r w:rsidR="00703479" w:rsidRPr="00170DD1">
        <w:rPr>
          <w:rFonts w:asciiTheme="minorBidi" w:hAnsiTheme="minorBidi"/>
          <w:color w:val="538135" w:themeColor="accent6" w:themeShade="BF"/>
          <w:sz w:val="30"/>
          <w:szCs w:val="30"/>
          <w:u w:val="single"/>
          <w:lang w:bidi="ar-SY"/>
        </w:rPr>
        <w:t>)</w:t>
      </w:r>
    </w:p>
    <w:p w:rsidR="00703479" w:rsidRPr="00481D76" w:rsidRDefault="008555DF"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First check</w:t>
      </w:r>
      <w:r w:rsidR="00703479" w:rsidRPr="00481D76">
        <w:rPr>
          <w:rFonts w:asciiTheme="minorBidi" w:hAnsiTheme="minorBidi"/>
          <w:color w:val="000000" w:themeColor="text1"/>
          <w:sz w:val="24"/>
          <w:szCs w:val="24"/>
          <w:lang w:bidi="ar-SY"/>
        </w:rPr>
        <w:t xml:space="preserve"> the existence of the “.</w:t>
      </w:r>
      <w:proofErr w:type="spellStart"/>
      <w:r w:rsidR="00703479" w:rsidRPr="00481D76">
        <w:rPr>
          <w:rFonts w:asciiTheme="minorBidi" w:hAnsiTheme="minorBidi"/>
          <w:color w:val="000000" w:themeColor="text1"/>
          <w:sz w:val="24"/>
          <w:szCs w:val="24"/>
          <w:lang w:bidi="ar-SY"/>
        </w:rPr>
        <w:t>htaccess</w:t>
      </w:r>
      <w:proofErr w:type="spellEnd"/>
      <w:r w:rsidR="00703479" w:rsidRPr="00481D76">
        <w:rPr>
          <w:rFonts w:asciiTheme="minorBidi" w:hAnsiTheme="minorBidi"/>
          <w:color w:val="000000" w:themeColor="text1"/>
          <w:sz w:val="24"/>
          <w:szCs w:val="24"/>
          <w:lang w:bidi="ar-SY"/>
        </w:rPr>
        <w:t>” in the project root</w:t>
      </w:r>
    </w:p>
    <w:p w:rsidR="00703479" w:rsidRPr="00481D76" w:rsidRDefault="00703479" w:rsidP="0018169A">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 xml:space="preserve">Then </w:t>
      </w:r>
      <w:r w:rsidR="0018169A">
        <w:rPr>
          <w:rFonts w:asciiTheme="minorBidi" w:hAnsiTheme="minorBidi"/>
          <w:color w:val="000000" w:themeColor="text1"/>
          <w:sz w:val="24"/>
          <w:szCs w:val="24"/>
          <w:lang w:bidi="ar-SY"/>
        </w:rPr>
        <w:t>write the following lines</w:t>
      </w:r>
      <w:r w:rsidRPr="00481D76">
        <w:rPr>
          <w:rFonts w:asciiTheme="minorBidi" w:hAnsiTheme="minorBidi"/>
          <w:color w:val="000000" w:themeColor="text1"/>
          <w:sz w:val="24"/>
          <w:szCs w:val="24"/>
          <w:lang w:bidi="ar-SY"/>
        </w:rPr>
        <w:t xml:space="preserve"> in it</w:t>
      </w:r>
      <w:r w:rsidR="008011E9">
        <w:rPr>
          <w:rFonts w:asciiTheme="minorBidi" w:hAnsiTheme="minorBidi"/>
          <w:color w:val="000000" w:themeColor="text1"/>
          <w:sz w:val="24"/>
          <w:szCs w:val="24"/>
          <w:lang w:bidi="ar-SY"/>
        </w:rPr>
        <w:t xml:space="preserve"> if not already written</w:t>
      </w:r>
      <w:r w:rsidRPr="00481D76">
        <w:rPr>
          <w:rFonts w:asciiTheme="minorBidi" w:hAnsiTheme="minorBidi"/>
          <w:color w:val="000000" w:themeColor="text1"/>
          <w:sz w:val="24"/>
          <w:szCs w:val="24"/>
          <w:lang w:bidi="ar-SY"/>
        </w:rPr>
        <w:t xml:space="preserve">: </w:t>
      </w:r>
    </w:p>
    <w:p w:rsidR="00703479" w:rsidRPr="0048511E" w:rsidRDefault="00703479" w:rsidP="00703479">
      <w:pPr>
        <w:pStyle w:val="ListParagraph"/>
        <w:numPr>
          <w:ilvl w:val="3"/>
          <w:numId w:val="2"/>
        </w:numPr>
        <w:ind w:left="2880"/>
        <w:rPr>
          <w:rFonts w:asciiTheme="minorBidi" w:hAnsiTheme="minorBidi"/>
          <w:color w:val="000000" w:themeColor="text1"/>
          <w:sz w:val="24"/>
          <w:szCs w:val="24"/>
          <w:lang w:bidi="ar-SY"/>
        </w:rPr>
      </w:pPr>
      <w:proofErr w:type="spellStart"/>
      <w:r w:rsidRPr="0048511E">
        <w:rPr>
          <w:rFonts w:asciiTheme="minorBidi" w:hAnsiTheme="minorBidi"/>
          <w:color w:val="000000" w:themeColor="text1"/>
          <w:sz w:val="24"/>
          <w:szCs w:val="24"/>
          <w:lang w:bidi="ar-SY"/>
        </w:rPr>
        <w:lastRenderedPageBreak/>
        <w:t>RewriteEngine</w:t>
      </w:r>
      <w:proofErr w:type="spellEnd"/>
      <w:r w:rsidRPr="0048511E">
        <w:rPr>
          <w:rFonts w:asciiTheme="minorBidi" w:hAnsiTheme="minorBidi"/>
          <w:color w:val="000000" w:themeColor="text1"/>
          <w:sz w:val="24"/>
          <w:szCs w:val="24"/>
          <w:lang w:bidi="ar-SY"/>
        </w:rPr>
        <w:t xml:space="preserve"> On</w:t>
      </w:r>
    </w:p>
    <w:p w:rsidR="00703479" w:rsidRPr="0048511E" w:rsidRDefault="00703479" w:rsidP="00703479">
      <w:pPr>
        <w:pStyle w:val="ListParagraph"/>
        <w:numPr>
          <w:ilvl w:val="3"/>
          <w:numId w:val="2"/>
        </w:numPr>
        <w:ind w:left="2880"/>
        <w:rPr>
          <w:rFonts w:asciiTheme="minorBidi" w:hAnsiTheme="minorBidi"/>
          <w:color w:val="000000" w:themeColor="text1"/>
          <w:sz w:val="24"/>
          <w:szCs w:val="24"/>
          <w:lang w:bidi="ar-SY"/>
        </w:rPr>
      </w:pPr>
      <w:proofErr w:type="spellStart"/>
      <w:r w:rsidRPr="0048511E">
        <w:rPr>
          <w:rFonts w:asciiTheme="minorBidi" w:hAnsiTheme="minorBidi"/>
          <w:color w:val="000000" w:themeColor="text1"/>
          <w:sz w:val="24"/>
          <w:szCs w:val="24"/>
          <w:lang w:bidi="ar-SY"/>
        </w:rPr>
        <w:t>RewriteCond</w:t>
      </w:r>
      <w:proofErr w:type="spellEnd"/>
      <w:r w:rsidRPr="0048511E">
        <w:rPr>
          <w:rFonts w:asciiTheme="minorBidi" w:hAnsiTheme="minorBidi"/>
          <w:color w:val="000000" w:themeColor="text1"/>
          <w:sz w:val="24"/>
          <w:szCs w:val="24"/>
          <w:lang w:bidi="ar-SY"/>
        </w:rPr>
        <w:t xml:space="preserve"> %{SERVER_PORT} 80</w:t>
      </w:r>
    </w:p>
    <w:p w:rsidR="00703479" w:rsidRDefault="00703479" w:rsidP="00703479">
      <w:pPr>
        <w:pStyle w:val="ListParagraph"/>
        <w:numPr>
          <w:ilvl w:val="3"/>
          <w:numId w:val="2"/>
        </w:numPr>
        <w:ind w:left="2880"/>
        <w:rPr>
          <w:rFonts w:asciiTheme="minorBidi" w:hAnsiTheme="minorBidi"/>
          <w:color w:val="000000" w:themeColor="text1"/>
          <w:sz w:val="24"/>
          <w:szCs w:val="24"/>
          <w:lang w:bidi="ar-SY"/>
        </w:rPr>
      </w:pPr>
      <w:proofErr w:type="spellStart"/>
      <w:r w:rsidRPr="00804842">
        <w:rPr>
          <w:rFonts w:asciiTheme="minorBidi" w:hAnsiTheme="minorBidi"/>
          <w:color w:val="000000" w:themeColor="text1"/>
          <w:sz w:val="24"/>
          <w:szCs w:val="24"/>
          <w:lang w:bidi="ar-SY"/>
        </w:rPr>
        <w:t>RewriteRule</w:t>
      </w:r>
      <w:proofErr w:type="spellEnd"/>
      <w:r w:rsidRPr="00804842">
        <w:rPr>
          <w:rFonts w:asciiTheme="minorBidi" w:hAnsiTheme="minorBidi"/>
          <w:color w:val="000000" w:themeColor="text1"/>
          <w:sz w:val="24"/>
          <w:szCs w:val="24"/>
          <w:lang w:bidi="ar-SY"/>
        </w:rPr>
        <w:t xml:space="preserve"> ^(.*)$ https://www.yourdomain.com/$1 [R,L]</w:t>
      </w:r>
    </w:p>
    <w:p w:rsidR="00703479" w:rsidRDefault="00703479" w:rsidP="00703479">
      <w:pPr>
        <w:pStyle w:val="ListParagraph"/>
        <w:numPr>
          <w:ilvl w:val="1"/>
          <w:numId w:val="2"/>
        </w:numPr>
        <w:ind w:left="1440"/>
        <w:rPr>
          <w:rFonts w:asciiTheme="minorBidi" w:hAnsiTheme="minorBidi"/>
          <w:color w:val="000000" w:themeColor="text1"/>
          <w:sz w:val="24"/>
          <w:szCs w:val="24"/>
          <w:lang w:bidi="ar-SY"/>
        </w:rPr>
      </w:pPr>
      <w:r w:rsidRPr="00481D76">
        <w:rPr>
          <w:rFonts w:asciiTheme="minorBidi" w:hAnsiTheme="minorBidi"/>
          <w:color w:val="000000" w:themeColor="text1"/>
          <w:sz w:val="24"/>
          <w:szCs w:val="24"/>
          <w:lang w:bidi="ar-SY"/>
        </w:rPr>
        <w:t>Above line</w:t>
      </w:r>
      <w:r w:rsidR="00C03B70">
        <w:rPr>
          <w:rFonts w:asciiTheme="minorBidi" w:hAnsiTheme="minorBidi"/>
          <w:color w:val="000000" w:themeColor="text1"/>
          <w:sz w:val="24"/>
          <w:szCs w:val="24"/>
          <w:lang w:bidi="ar-SY"/>
        </w:rPr>
        <w:t>s</w:t>
      </w:r>
      <w:r w:rsidRPr="00481D76">
        <w:rPr>
          <w:rFonts w:asciiTheme="minorBidi" w:hAnsiTheme="minorBidi"/>
          <w:color w:val="000000" w:themeColor="text1"/>
          <w:sz w:val="24"/>
          <w:szCs w:val="24"/>
          <w:lang w:bidi="ar-SY"/>
        </w:rPr>
        <w:t xml:space="preserve"> of code </w:t>
      </w:r>
      <w:r>
        <w:rPr>
          <w:rFonts w:asciiTheme="minorBidi" w:hAnsiTheme="minorBidi"/>
          <w:color w:val="000000" w:themeColor="text1"/>
          <w:sz w:val="24"/>
          <w:szCs w:val="24"/>
          <w:lang w:bidi="ar-SY"/>
        </w:rPr>
        <w:t>forces clients to be redirected from HTTP to HTTPS</w:t>
      </w:r>
    </w:p>
    <w:p w:rsidR="00703479" w:rsidRDefault="008C5C2D" w:rsidP="00D474F1">
      <w:pPr>
        <w:pStyle w:val="ListParagraph"/>
        <w:ind w:left="1440"/>
        <w:rPr>
          <w:rFonts w:asciiTheme="minorBidi" w:hAnsiTheme="minorBidi"/>
          <w:sz w:val="24"/>
          <w:szCs w:val="24"/>
        </w:rPr>
      </w:pPr>
      <w:r>
        <w:rPr>
          <w:rFonts w:asciiTheme="minorBidi" w:hAnsiTheme="minorBidi"/>
          <w:color w:val="000000" w:themeColor="text1"/>
          <w:sz w:val="24"/>
          <w:szCs w:val="24"/>
          <w:lang w:bidi="ar-SY"/>
        </w:rPr>
        <w:br/>
        <w:t xml:space="preserve">To read more about </w:t>
      </w:r>
      <w:proofErr w:type="spellStart"/>
      <w:r>
        <w:rPr>
          <w:rFonts w:asciiTheme="minorBidi" w:hAnsiTheme="minorBidi"/>
          <w:color w:val="000000" w:themeColor="text1"/>
          <w:sz w:val="24"/>
          <w:szCs w:val="24"/>
          <w:lang w:bidi="ar-SY"/>
        </w:rPr>
        <w:t>htaccess</w:t>
      </w:r>
      <w:proofErr w:type="spellEnd"/>
      <w:r>
        <w:rPr>
          <w:rFonts w:asciiTheme="minorBidi" w:hAnsiTheme="minorBidi"/>
          <w:color w:val="000000" w:themeColor="text1"/>
          <w:sz w:val="24"/>
          <w:szCs w:val="24"/>
          <w:lang w:bidi="ar-SY"/>
        </w:rPr>
        <w:t xml:space="preserve"> redirection, go here:</w:t>
      </w:r>
      <w:r>
        <w:rPr>
          <w:rFonts w:asciiTheme="minorBidi" w:hAnsiTheme="minorBidi"/>
          <w:color w:val="000000" w:themeColor="text1"/>
          <w:sz w:val="24"/>
          <w:szCs w:val="24"/>
          <w:lang w:bidi="ar-SY"/>
        </w:rPr>
        <w:br/>
      </w:r>
      <w:hyperlink r:id="rId7" w:history="1">
        <w:r w:rsidRPr="008C5C2D">
          <w:rPr>
            <w:rStyle w:val="Hyperlink"/>
            <w:rFonts w:asciiTheme="minorBidi" w:hAnsiTheme="minorBidi"/>
            <w:sz w:val="24"/>
            <w:szCs w:val="24"/>
          </w:rPr>
          <w:t>https://www.freecodecamp.org/news/how-to-redirect-http-to-https-using-htaccess/</w:t>
        </w:r>
      </w:hyperlink>
      <w:r>
        <w:rPr>
          <w:rFonts w:asciiTheme="minorBidi" w:hAnsiTheme="minorBidi"/>
          <w:sz w:val="24"/>
          <w:szCs w:val="24"/>
        </w:rPr>
        <w:br/>
      </w:r>
    </w:p>
    <w:p w:rsidR="00D449DC" w:rsidRPr="00FF2138" w:rsidRDefault="00D449DC" w:rsidP="00D449DC">
      <w:pPr>
        <w:shd w:val="clear" w:color="auto" w:fill="FFFFFF"/>
        <w:spacing w:after="0" w:line="240" w:lineRule="auto"/>
        <w:ind w:firstLine="360"/>
        <w:textAlignment w:val="baseline"/>
        <w:rPr>
          <w:rFonts w:asciiTheme="minorBidi" w:eastAsia="Times New Roman" w:hAnsiTheme="minorBidi"/>
          <w:color w:val="385623" w:themeColor="accent6" w:themeShade="80"/>
          <w:sz w:val="24"/>
          <w:szCs w:val="24"/>
        </w:rPr>
      </w:pPr>
      <w:r w:rsidRPr="00EE482F">
        <w:rPr>
          <w:rFonts w:asciiTheme="minorBidi" w:eastAsia="Times New Roman" w:hAnsiTheme="minorBidi"/>
          <w:color w:val="385623" w:themeColor="accent6" w:themeShade="80"/>
          <w:sz w:val="24"/>
          <w:szCs w:val="24"/>
        </w:rPr>
        <w:t>All Above Explained ideas will be Scanned in the Toolkit.</w:t>
      </w:r>
    </w:p>
    <w:p w:rsidR="00AF4BE5" w:rsidRPr="00AF4BE5" w:rsidRDefault="00AF4BE5" w:rsidP="00AF4BE5">
      <w:pPr>
        <w:rPr>
          <w:rFonts w:asciiTheme="minorBidi" w:hAnsiTheme="minorBidi"/>
          <w:sz w:val="24"/>
          <w:szCs w:val="24"/>
        </w:rPr>
      </w:pPr>
      <w:bookmarkStart w:id="0" w:name="_GoBack"/>
      <w:bookmarkEnd w:id="0"/>
    </w:p>
    <w:p w:rsidR="00703479" w:rsidRPr="00170DD1" w:rsidRDefault="00F24856" w:rsidP="00F24856">
      <w:pPr>
        <w:pStyle w:val="ListParagraph"/>
        <w:numPr>
          <w:ilvl w:val="0"/>
          <w:numId w:val="2"/>
        </w:numPr>
        <w:rPr>
          <w:rFonts w:asciiTheme="minorBidi" w:hAnsiTheme="minorBidi"/>
          <w:color w:val="538135" w:themeColor="accent6" w:themeShade="BF"/>
          <w:sz w:val="30"/>
          <w:szCs w:val="30"/>
          <w:u w:val="single"/>
          <w:lang w:bidi="ar-SY"/>
        </w:rPr>
      </w:pPr>
      <w:r w:rsidRPr="00170DD1">
        <w:rPr>
          <w:rFonts w:asciiTheme="minorBidi" w:hAnsiTheme="minorBidi"/>
          <w:color w:val="538135" w:themeColor="accent6" w:themeShade="BF"/>
          <w:sz w:val="30"/>
          <w:szCs w:val="30"/>
          <w:u w:val="single"/>
          <w:lang w:bidi="ar-SY"/>
        </w:rPr>
        <w:t>Some Verbal Advices</w:t>
      </w:r>
    </w:p>
    <w:p w:rsidR="00703479" w:rsidRDefault="00703479"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Use HTTPS if possible using E</w:t>
      </w:r>
      <w:r w:rsidRPr="008D6C8B">
        <w:rPr>
          <w:rFonts w:asciiTheme="minorBidi" w:hAnsiTheme="minorBidi"/>
          <w:color w:val="000000" w:themeColor="text1"/>
          <w:sz w:val="24"/>
          <w:szCs w:val="24"/>
          <w:lang w:bidi="ar-SY"/>
        </w:rPr>
        <w:t>phemeral</w:t>
      </w:r>
      <w:r>
        <w:rPr>
          <w:rFonts w:asciiTheme="minorBidi" w:hAnsiTheme="minorBidi"/>
          <w:color w:val="000000" w:themeColor="text1"/>
          <w:sz w:val="24"/>
          <w:szCs w:val="24"/>
          <w:lang w:bidi="ar-SY"/>
        </w:rPr>
        <w:t xml:space="preserve"> </w:t>
      </w:r>
      <w:proofErr w:type="spellStart"/>
      <w:r>
        <w:rPr>
          <w:rFonts w:asciiTheme="minorBidi" w:hAnsiTheme="minorBidi"/>
          <w:color w:val="000000" w:themeColor="text1"/>
          <w:sz w:val="24"/>
          <w:szCs w:val="24"/>
          <w:lang w:bidi="ar-SY"/>
        </w:rPr>
        <w:t>Diffie-Helman</w:t>
      </w:r>
      <w:proofErr w:type="spellEnd"/>
      <w:r>
        <w:rPr>
          <w:rFonts w:asciiTheme="minorBidi" w:hAnsiTheme="minorBidi"/>
          <w:color w:val="000000" w:themeColor="text1"/>
          <w:sz w:val="24"/>
          <w:szCs w:val="24"/>
          <w:lang w:bidi="ar-SY"/>
        </w:rPr>
        <w:t xml:space="preserve"> Key Exchange not RSA to guarantee PFS (Perfect Forward Secrecy).</w:t>
      </w:r>
    </w:p>
    <w:p w:rsidR="00703479" w:rsidRDefault="00703479"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Implement HSTS (HTTP Strict Transport Security): to Force HTTPS on browsers and Hackers cannot override the first HTTP redirect to HTTPS</w:t>
      </w:r>
    </w:p>
    <w:p w:rsidR="00703479" w:rsidRDefault="00703479"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Encrypt sensitive data such as Credit Card info and SSN and NOT TO Store Encryption Keys with them.</w:t>
      </w:r>
    </w:p>
    <w:p w:rsidR="00703479" w:rsidRPr="004B6DB2" w:rsidRDefault="00703479" w:rsidP="00703479">
      <w:pPr>
        <w:pStyle w:val="ListParagraph"/>
        <w:numPr>
          <w:ilvl w:val="1"/>
          <w:numId w:val="2"/>
        </w:numPr>
        <w:ind w:left="1440"/>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Use Pepper next to the Salt while hashing a password</w:t>
      </w:r>
    </w:p>
    <w:p w:rsidR="0055773F" w:rsidRDefault="0055773F" w:rsidP="008F71AC">
      <w:pPr>
        <w:shd w:val="clear" w:color="auto" w:fill="FFFFFF"/>
        <w:spacing w:after="0" w:line="240" w:lineRule="auto"/>
        <w:textAlignment w:val="baseline"/>
        <w:rPr>
          <w:rFonts w:asciiTheme="minorBidi" w:eastAsia="Times New Roman" w:hAnsiTheme="minorBidi"/>
          <w:color w:val="000000" w:themeColor="text1"/>
          <w:sz w:val="24"/>
          <w:szCs w:val="24"/>
        </w:rPr>
      </w:pPr>
    </w:p>
    <w:p w:rsidR="00EF6D8C" w:rsidRPr="00611B5A" w:rsidRDefault="00611B5A" w:rsidP="00611B5A">
      <w:pPr>
        <w:shd w:val="clear" w:color="auto" w:fill="FFFFFF"/>
        <w:spacing w:after="0" w:line="240" w:lineRule="auto"/>
        <w:textAlignment w:val="baseline"/>
        <w:rPr>
          <w:sz w:val="24"/>
          <w:szCs w:val="24"/>
        </w:rPr>
      </w:pPr>
      <w:r>
        <w:rPr>
          <w:rFonts w:asciiTheme="minorBidi" w:eastAsia="Times New Roman" w:hAnsiTheme="minorBidi"/>
          <w:color w:val="000000" w:themeColor="text1"/>
          <w:sz w:val="24"/>
          <w:szCs w:val="24"/>
        </w:rPr>
        <w:t>To read more about Sensitive Data Exposure:</w:t>
      </w:r>
      <w:r>
        <w:rPr>
          <w:rFonts w:asciiTheme="minorBidi" w:eastAsia="Times New Roman" w:hAnsiTheme="minorBidi"/>
          <w:color w:val="000000" w:themeColor="text1"/>
          <w:sz w:val="24"/>
          <w:szCs w:val="24"/>
        </w:rPr>
        <w:br/>
      </w:r>
      <w:hyperlink r:id="rId8" w:history="1">
        <w:r w:rsidRPr="00611B5A">
          <w:rPr>
            <w:rStyle w:val="Hyperlink"/>
            <w:sz w:val="24"/>
            <w:szCs w:val="24"/>
          </w:rPr>
          <w:t>https://www.youtube.com/watch?v=2RKbacrkUBU</w:t>
        </w:r>
      </w:hyperlink>
      <w:r w:rsidR="00946BB6">
        <w:rPr>
          <w:sz w:val="24"/>
          <w:szCs w:val="24"/>
        </w:rPr>
        <w:br/>
      </w:r>
      <w:hyperlink r:id="rId9" w:history="1">
        <w:r w:rsidR="00946BB6" w:rsidRPr="00FF675D">
          <w:rPr>
            <w:rStyle w:val="Hyperlink"/>
            <w:sz w:val="24"/>
            <w:szCs w:val="24"/>
          </w:rPr>
          <w:t>https://cheatsheetseries.owasp.org/cheatsheets/Password_Storage_Cheat_Sheet.html</w:t>
        </w:r>
      </w:hyperlink>
    </w:p>
    <w:p w:rsidR="00611B5A" w:rsidRPr="00611B5A" w:rsidRDefault="00D449DC" w:rsidP="00946BB6">
      <w:pPr>
        <w:shd w:val="clear" w:color="auto" w:fill="FFFFFF"/>
        <w:spacing w:after="0" w:line="240" w:lineRule="auto"/>
        <w:textAlignment w:val="baseline"/>
        <w:rPr>
          <w:rFonts w:asciiTheme="minorBidi" w:eastAsia="Times New Roman" w:hAnsiTheme="minorBidi"/>
          <w:color w:val="000000" w:themeColor="text1"/>
          <w:sz w:val="24"/>
          <w:szCs w:val="24"/>
        </w:rPr>
      </w:pPr>
      <w:hyperlink r:id="rId10" w:history="1">
        <w:r w:rsidR="00611B5A" w:rsidRPr="00611B5A">
          <w:rPr>
            <w:rStyle w:val="Hyperlink"/>
            <w:sz w:val="24"/>
            <w:szCs w:val="24"/>
          </w:rPr>
          <w:t>https://owasp.org/www-project-top-ten/OWASP_Top_Ten_2017/Top_10-2017_A3-Sensitive_Data_Exposure</w:t>
        </w:r>
      </w:hyperlink>
      <w:r w:rsidR="00FF675D">
        <w:rPr>
          <w:rStyle w:val="Hyperlink"/>
          <w:sz w:val="24"/>
          <w:szCs w:val="24"/>
        </w:rPr>
        <w:br/>
      </w:r>
    </w:p>
    <w:sectPr w:rsidR="00611B5A" w:rsidRPr="00611B5A"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2023"/>
    <w:multiLevelType w:val="hybridMultilevel"/>
    <w:tmpl w:val="7F46266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456987"/>
    <w:multiLevelType w:val="hybridMultilevel"/>
    <w:tmpl w:val="114E5192"/>
    <w:lvl w:ilvl="0" w:tplc="39E2F8AC">
      <w:start w:val="1"/>
      <w:numFmt w:val="decimal"/>
      <w:lvlText w:val="%1."/>
      <w:lvlJc w:val="left"/>
      <w:pPr>
        <w:ind w:left="720" w:hanging="360"/>
      </w:pPr>
      <w:rPr>
        <w:rFonts w:hint="default"/>
        <w:color w:val="000000" w:themeColor="text1"/>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55C57"/>
    <w:multiLevelType w:val="hybridMultilevel"/>
    <w:tmpl w:val="9A900532"/>
    <w:lvl w:ilvl="0" w:tplc="D2DCFDE0">
      <w:start w:val="1"/>
      <w:numFmt w:val="decimal"/>
      <w:lvlText w:val="%1."/>
      <w:lvlJc w:val="left"/>
      <w:pPr>
        <w:ind w:left="360" w:hanging="360"/>
      </w:pPr>
      <w:rPr>
        <w:color w:val="538135" w:themeColor="accent6" w:themeShade="BF"/>
        <w:sz w:val="30"/>
        <w:szCs w:val="3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149F5"/>
    <w:rsid w:val="00032963"/>
    <w:rsid w:val="00033103"/>
    <w:rsid w:val="0007037A"/>
    <w:rsid w:val="000769F8"/>
    <w:rsid w:val="00077C12"/>
    <w:rsid w:val="000818B5"/>
    <w:rsid w:val="00084805"/>
    <w:rsid w:val="0009152A"/>
    <w:rsid w:val="0009277E"/>
    <w:rsid w:val="000933A0"/>
    <w:rsid w:val="000A2E77"/>
    <w:rsid w:val="000D5AC9"/>
    <w:rsid w:val="00120D7E"/>
    <w:rsid w:val="00132560"/>
    <w:rsid w:val="00156B68"/>
    <w:rsid w:val="001604B1"/>
    <w:rsid w:val="0016089F"/>
    <w:rsid w:val="0016633C"/>
    <w:rsid w:val="00170DD1"/>
    <w:rsid w:val="0018169A"/>
    <w:rsid w:val="00183038"/>
    <w:rsid w:val="0019645F"/>
    <w:rsid w:val="001D4823"/>
    <w:rsid w:val="001E6F78"/>
    <w:rsid w:val="001E7BB5"/>
    <w:rsid w:val="00202F21"/>
    <w:rsid w:val="002106F1"/>
    <w:rsid w:val="0022405B"/>
    <w:rsid w:val="002348C1"/>
    <w:rsid w:val="00241FE2"/>
    <w:rsid w:val="00247AF7"/>
    <w:rsid w:val="002518C5"/>
    <w:rsid w:val="00255D11"/>
    <w:rsid w:val="00264161"/>
    <w:rsid w:val="00275ECD"/>
    <w:rsid w:val="002760BB"/>
    <w:rsid w:val="002A1FA9"/>
    <w:rsid w:val="002B5165"/>
    <w:rsid w:val="002B76A6"/>
    <w:rsid w:val="002C0963"/>
    <w:rsid w:val="002C0B2F"/>
    <w:rsid w:val="002C66CB"/>
    <w:rsid w:val="00312516"/>
    <w:rsid w:val="00330B8B"/>
    <w:rsid w:val="00337A49"/>
    <w:rsid w:val="003475B2"/>
    <w:rsid w:val="0036011E"/>
    <w:rsid w:val="0037140D"/>
    <w:rsid w:val="003853F9"/>
    <w:rsid w:val="00387DD7"/>
    <w:rsid w:val="003908E3"/>
    <w:rsid w:val="003B21D2"/>
    <w:rsid w:val="003E74B1"/>
    <w:rsid w:val="003F0695"/>
    <w:rsid w:val="003F3C53"/>
    <w:rsid w:val="003F3DBC"/>
    <w:rsid w:val="003F5441"/>
    <w:rsid w:val="0043544E"/>
    <w:rsid w:val="00443208"/>
    <w:rsid w:val="004A0C4A"/>
    <w:rsid w:val="004A159F"/>
    <w:rsid w:val="004B2527"/>
    <w:rsid w:val="004D456B"/>
    <w:rsid w:val="004D7FD2"/>
    <w:rsid w:val="004E73AF"/>
    <w:rsid w:val="00512636"/>
    <w:rsid w:val="00513CD6"/>
    <w:rsid w:val="0052515F"/>
    <w:rsid w:val="0052660D"/>
    <w:rsid w:val="00535A53"/>
    <w:rsid w:val="00537D0E"/>
    <w:rsid w:val="005404F8"/>
    <w:rsid w:val="00546CCE"/>
    <w:rsid w:val="00551370"/>
    <w:rsid w:val="0055773F"/>
    <w:rsid w:val="00557E16"/>
    <w:rsid w:val="005C76C0"/>
    <w:rsid w:val="005E4A4D"/>
    <w:rsid w:val="005F36D4"/>
    <w:rsid w:val="005F468D"/>
    <w:rsid w:val="0060494C"/>
    <w:rsid w:val="00611B5A"/>
    <w:rsid w:val="00643425"/>
    <w:rsid w:val="00655E9A"/>
    <w:rsid w:val="00680560"/>
    <w:rsid w:val="0068175C"/>
    <w:rsid w:val="006A56D7"/>
    <w:rsid w:val="006D4C3F"/>
    <w:rsid w:val="006F79CD"/>
    <w:rsid w:val="007014D1"/>
    <w:rsid w:val="00703479"/>
    <w:rsid w:val="0071053A"/>
    <w:rsid w:val="00756294"/>
    <w:rsid w:val="00765CDB"/>
    <w:rsid w:val="00777C6C"/>
    <w:rsid w:val="00782C81"/>
    <w:rsid w:val="00785C8C"/>
    <w:rsid w:val="0079197E"/>
    <w:rsid w:val="0079224A"/>
    <w:rsid w:val="00793A4E"/>
    <w:rsid w:val="007A02C7"/>
    <w:rsid w:val="007E1C5E"/>
    <w:rsid w:val="007E7A28"/>
    <w:rsid w:val="007F7A6D"/>
    <w:rsid w:val="008011E9"/>
    <w:rsid w:val="00806B8D"/>
    <w:rsid w:val="00811F99"/>
    <w:rsid w:val="00814B98"/>
    <w:rsid w:val="00830DD8"/>
    <w:rsid w:val="008314EA"/>
    <w:rsid w:val="0084133E"/>
    <w:rsid w:val="00847319"/>
    <w:rsid w:val="008555DF"/>
    <w:rsid w:val="00862591"/>
    <w:rsid w:val="00863F9C"/>
    <w:rsid w:val="00871D11"/>
    <w:rsid w:val="0087481A"/>
    <w:rsid w:val="00875CD2"/>
    <w:rsid w:val="008A4B60"/>
    <w:rsid w:val="008B7487"/>
    <w:rsid w:val="008C5C2D"/>
    <w:rsid w:val="008F4E83"/>
    <w:rsid w:val="008F71AC"/>
    <w:rsid w:val="00902F99"/>
    <w:rsid w:val="00917AE4"/>
    <w:rsid w:val="00941569"/>
    <w:rsid w:val="00946BB6"/>
    <w:rsid w:val="00962E05"/>
    <w:rsid w:val="00971C0A"/>
    <w:rsid w:val="00982352"/>
    <w:rsid w:val="00991D9C"/>
    <w:rsid w:val="009929F7"/>
    <w:rsid w:val="009B44DA"/>
    <w:rsid w:val="009C305D"/>
    <w:rsid w:val="009D7509"/>
    <w:rsid w:val="00A1651E"/>
    <w:rsid w:val="00A16BF7"/>
    <w:rsid w:val="00A17006"/>
    <w:rsid w:val="00A2121B"/>
    <w:rsid w:val="00A21BFD"/>
    <w:rsid w:val="00A2667A"/>
    <w:rsid w:val="00A305DC"/>
    <w:rsid w:val="00A30E27"/>
    <w:rsid w:val="00A503FA"/>
    <w:rsid w:val="00AA6716"/>
    <w:rsid w:val="00AB1D06"/>
    <w:rsid w:val="00AE0618"/>
    <w:rsid w:val="00AF4BE5"/>
    <w:rsid w:val="00B30411"/>
    <w:rsid w:val="00B4569F"/>
    <w:rsid w:val="00B45C13"/>
    <w:rsid w:val="00B61B55"/>
    <w:rsid w:val="00B66894"/>
    <w:rsid w:val="00B76CC8"/>
    <w:rsid w:val="00B87F14"/>
    <w:rsid w:val="00B91C6A"/>
    <w:rsid w:val="00BB28A4"/>
    <w:rsid w:val="00BC0ACC"/>
    <w:rsid w:val="00BE0E88"/>
    <w:rsid w:val="00BE1558"/>
    <w:rsid w:val="00BF08B6"/>
    <w:rsid w:val="00BF3A99"/>
    <w:rsid w:val="00C03B70"/>
    <w:rsid w:val="00C1581F"/>
    <w:rsid w:val="00C30BB8"/>
    <w:rsid w:val="00C4204E"/>
    <w:rsid w:val="00C44B14"/>
    <w:rsid w:val="00C4564B"/>
    <w:rsid w:val="00C47A4E"/>
    <w:rsid w:val="00C47F00"/>
    <w:rsid w:val="00C520D5"/>
    <w:rsid w:val="00C766F1"/>
    <w:rsid w:val="00C85356"/>
    <w:rsid w:val="00C85893"/>
    <w:rsid w:val="00C85B8F"/>
    <w:rsid w:val="00CB4C9A"/>
    <w:rsid w:val="00CD55BE"/>
    <w:rsid w:val="00CD67E7"/>
    <w:rsid w:val="00CF484D"/>
    <w:rsid w:val="00D06025"/>
    <w:rsid w:val="00D14724"/>
    <w:rsid w:val="00D17F5B"/>
    <w:rsid w:val="00D2716B"/>
    <w:rsid w:val="00D449DC"/>
    <w:rsid w:val="00D474F1"/>
    <w:rsid w:val="00D51641"/>
    <w:rsid w:val="00D52727"/>
    <w:rsid w:val="00D71CC6"/>
    <w:rsid w:val="00D83A2E"/>
    <w:rsid w:val="00DC2309"/>
    <w:rsid w:val="00DC25AD"/>
    <w:rsid w:val="00DD7F8A"/>
    <w:rsid w:val="00DF38A5"/>
    <w:rsid w:val="00DF5400"/>
    <w:rsid w:val="00E20024"/>
    <w:rsid w:val="00E2073E"/>
    <w:rsid w:val="00E24FCB"/>
    <w:rsid w:val="00E300C9"/>
    <w:rsid w:val="00E30149"/>
    <w:rsid w:val="00E322AC"/>
    <w:rsid w:val="00E534A0"/>
    <w:rsid w:val="00E6008B"/>
    <w:rsid w:val="00E60732"/>
    <w:rsid w:val="00EA25F8"/>
    <w:rsid w:val="00EB3AE6"/>
    <w:rsid w:val="00EC3B42"/>
    <w:rsid w:val="00EC6157"/>
    <w:rsid w:val="00ED46F5"/>
    <w:rsid w:val="00EF1280"/>
    <w:rsid w:val="00EF3D24"/>
    <w:rsid w:val="00EF6D8C"/>
    <w:rsid w:val="00F02DDE"/>
    <w:rsid w:val="00F063DA"/>
    <w:rsid w:val="00F12A99"/>
    <w:rsid w:val="00F1568B"/>
    <w:rsid w:val="00F24856"/>
    <w:rsid w:val="00F333DF"/>
    <w:rsid w:val="00F34162"/>
    <w:rsid w:val="00F62D06"/>
    <w:rsid w:val="00F65D90"/>
    <w:rsid w:val="00FA0E5E"/>
    <w:rsid w:val="00FC411C"/>
    <w:rsid w:val="00FC4C6F"/>
    <w:rsid w:val="00FD3D90"/>
    <w:rsid w:val="00FD6A3C"/>
    <w:rsid w:val="00FF3536"/>
    <w:rsid w:val="00FF6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DBB4"/>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RKbacrkUBU" TargetMode="External"/><Relationship Id="rId3" Type="http://schemas.openxmlformats.org/officeDocument/2006/relationships/styles" Target="styles.xml"/><Relationship Id="rId7" Type="http://schemas.openxmlformats.org/officeDocument/2006/relationships/hyperlink" Target="https://www.freecodecamp.org/news/how-to-redirect-http-to-https-using-htacc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p.net/manual/en/function.hash.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wasp.org/www-project-top-ten/OWASP_Top_Ten_2017/Top_10-2017_A3-Sensitive_Data_Exposure" TargetMode="External"/><Relationship Id="rId4" Type="http://schemas.openxmlformats.org/officeDocument/2006/relationships/settings" Target="settings.xml"/><Relationship Id="rId9" Type="http://schemas.openxmlformats.org/officeDocument/2006/relationships/hyperlink" Target="https://cheatsheetseries.owasp.org/cheatsheets/Password_Storage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7808-4B32-4C3F-A250-6DC6FED5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225</cp:revision>
  <cp:lastPrinted>2020-04-03T18:34:00Z</cp:lastPrinted>
  <dcterms:created xsi:type="dcterms:W3CDTF">2020-04-03T18:05:00Z</dcterms:created>
  <dcterms:modified xsi:type="dcterms:W3CDTF">2020-04-22T21:48:00Z</dcterms:modified>
</cp:coreProperties>
</file>