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CBFF" w14:textId="04E269CE" w:rsidR="002F18E4" w:rsidRDefault="002F18E4" w:rsidP="00184A2B">
      <w:pPr>
        <w:rPr>
          <w:b/>
          <w:bCs/>
          <w:sz w:val="24"/>
          <w:szCs w:val="24"/>
          <w:lang w:val="pt-PT"/>
        </w:rPr>
      </w:pPr>
      <w:bookmarkStart w:id="0" w:name="_Hlk89207972"/>
      <w:bookmarkEnd w:id="0"/>
      <w:r w:rsidRPr="002F18E4">
        <w:rPr>
          <w:b/>
          <w:bCs/>
          <w:noProof/>
          <w:sz w:val="24"/>
          <w:szCs w:val="24"/>
          <w:lang w:val="pt-PT"/>
        </w:rPr>
        <w:drawing>
          <wp:anchor distT="0" distB="0" distL="114300" distR="114300" simplePos="0" relativeHeight="251686912" behindDoc="0" locked="0" layoutInCell="1" allowOverlap="1" wp14:anchorId="7D01C1CC" wp14:editId="5A095C8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4112" cy="1829055"/>
            <wp:effectExtent l="0" t="0" r="0" b="0"/>
            <wp:wrapNone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BA73A" w14:textId="77777777" w:rsidR="002F18E4" w:rsidRP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51F21444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59E05B85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6F99ED54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51CC0E38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6D04C44B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61B78533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11B31B1" w14:textId="339D2C07" w:rsidR="002F18E4" w:rsidRDefault="002F18E4" w:rsidP="002F18E4">
      <w:pPr>
        <w:jc w:val="center"/>
        <w:rPr>
          <w:b/>
          <w:bCs/>
          <w:sz w:val="36"/>
          <w:szCs w:val="36"/>
          <w:lang w:val="pt-PT"/>
        </w:rPr>
      </w:pPr>
      <w:r w:rsidRPr="002F18E4">
        <w:rPr>
          <w:b/>
          <w:bCs/>
          <w:sz w:val="36"/>
          <w:szCs w:val="36"/>
          <w:lang w:val="pt-PT"/>
        </w:rPr>
        <w:t>Sprint B</w:t>
      </w:r>
    </w:p>
    <w:p w14:paraId="2FAEE5C1" w14:textId="3074B5AF" w:rsidR="002F18E4" w:rsidRDefault="002F18E4" w:rsidP="002F18E4">
      <w:pPr>
        <w:jc w:val="center"/>
        <w:rPr>
          <w:b/>
          <w:bCs/>
          <w:sz w:val="36"/>
          <w:szCs w:val="36"/>
          <w:lang w:val="pt-PT"/>
        </w:rPr>
      </w:pPr>
    </w:p>
    <w:p w14:paraId="086ACF79" w14:textId="04A600B8" w:rsidR="002A50B7" w:rsidRDefault="002A50B7" w:rsidP="002F18E4">
      <w:pPr>
        <w:jc w:val="center"/>
        <w:rPr>
          <w:b/>
          <w:bCs/>
          <w:sz w:val="36"/>
          <w:szCs w:val="36"/>
          <w:lang w:val="pt-PT"/>
        </w:rPr>
      </w:pPr>
    </w:p>
    <w:p w14:paraId="6F764950" w14:textId="27E7844A" w:rsidR="002A50B7" w:rsidRDefault="002A50B7" w:rsidP="002F18E4">
      <w:pPr>
        <w:jc w:val="center"/>
        <w:rPr>
          <w:b/>
          <w:bCs/>
          <w:sz w:val="36"/>
          <w:szCs w:val="36"/>
          <w:lang w:val="pt-PT"/>
        </w:rPr>
      </w:pPr>
    </w:p>
    <w:p w14:paraId="77CAD908" w14:textId="77777777" w:rsidR="002A50B7" w:rsidRDefault="002A50B7" w:rsidP="002F18E4">
      <w:pPr>
        <w:jc w:val="center"/>
        <w:rPr>
          <w:b/>
          <w:bCs/>
          <w:sz w:val="36"/>
          <w:szCs w:val="36"/>
          <w:lang w:val="pt-PT"/>
        </w:rPr>
      </w:pPr>
    </w:p>
    <w:p w14:paraId="45E958FE" w14:textId="7071CAFD" w:rsidR="002F18E4" w:rsidRPr="002F18E4" w:rsidRDefault="002F18E4" w:rsidP="00184A2B">
      <w:pPr>
        <w:rPr>
          <w:b/>
          <w:bCs/>
          <w:sz w:val="32"/>
          <w:szCs w:val="32"/>
          <w:lang w:val="pt-PT"/>
        </w:rPr>
      </w:pPr>
      <w:r w:rsidRPr="002F18E4">
        <w:rPr>
          <w:b/>
          <w:bCs/>
          <w:sz w:val="32"/>
          <w:szCs w:val="32"/>
          <w:lang w:val="pt-PT"/>
        </w:rPr>
        <w:t>Turma 3D</w:t>
      </w:r>
      <w:r w:rsidR="00742B79">
        <w:rPr>
          <w:b/>
          <w:bCs/>
          <w:sz w:val="32"/>
          <w:szCs w:val="32"/>
          <w:lang w:val="pt-PT"/>
        </w:rPr>
        <w:t>I</w:t>
      </w:r>
      <w:r w:rsidR="002A50B7">
        <w:rPr>
          <w:b/>
          <w:bCs/>
          <w:sz w:val="32"/>
          <w:szCs w:val="32"/>
          <w:lang w:val="pt-PT"/>
        </w:rPr>
        <w:tab/>
      </w:r>
      <w:r w:rsidR="002A50B7">
        <w:rPr>
          <w:b/>
          <w:bCs/>
          <w:sz w:val="32"/>
          <w:szCs w:val="32"/>
          <w:lang w:val="pt-PT"/>
        </w:rPr>
        <w:tab/>
      </w:r>
      <w:r w:rsidR="002A50B7">
        <w:rPr>
          <w:b/>
          <w:bCs/>
          <w:sz w:val="32"/>
          <w:szCs w:val="32"/>
          <w:lang w:val="pt-PT"/>
        </w:rPr>
        <w:tab/>
      </w:r>
      <w:r w:rsidR="002A50B7">
        <w:rPr>
          <w:b/>
          <w:bCs/>
          <w:sz w:val="32"/>
          <w:szCs w:val="32"/>
          <w:lang w:val="pt-PT"/>
        </w:rPr>
        <w:tab/>
      </w:r>
      <w:r w:rsidR="002A50B7">
        <w:rPr>
          <w:b/>
          <w:bCs/>
          <w:sz w:val="32"/>
          <w:szCs w:val="32"/>
          <w:lang w:val="pt-PT"/>
        </w:rPr>
        <w:tab/>
        <w:t>Professor Responsável</w:t>
      </w:r>
    </w:p>
    <w:p w14:paraId="429B1DA0" w14:textId="1C23C6F6" w:rsidR="002F18E4" w:rsidRPr="002A50B7" w:rsidRDefault="002F18E4" w:rsidP="00184A2B">
      <w:pPr>
        <w:rPr>
          <w:b/>
          <w:bCs/>
          <w:sz w:val="24"/>
          <w:szCs w:val="24"/>
          <w:lang w:val="pt-PT"/>
        </w:rPr>
      </w:pPr>
      <w:r w:rsidRPr="002A50B7">
        <w:rPr>
          <w:b/>
          <w:bCs/>
          <w:sz w:val="24"/>
          <w:szCs w:val="24"/>
          <w:lang w:val="pt-PT"/>
        </w:rPr>
        <w:t>1190</w:t>
      </w:r>
      <w:r w:rsidR="00742B79">
        <w:rPr>
          <w:b/>
          <w:bCs/>
          <w:sz w:val="24"/>
          <w:szCs w:val="24"/>
          <w:lang w:val="pt-PT"/>
        </w:rPr>
        <w:t>424</w:t>
      </w:r>
      <w:r w:rsidR="00E12291">
        <w:rPr>
          <w:b/>
          <w:bCs/>
          <w:sz w:val="24"/>
          <w:szCs w:val="24"/>
          <w:lang w:val="pt-PT"/>
        </w:rPr>
        <w:t xml:space="preserve"> </w:t>
      </w:r>
      <w:r w:rsidR="002A50B7" w:rsidRPr="002A50B7">
        <w:rPr>
          <w:b/>
          <w:bCs/>
          <w:sz w:val="24"/>
          <w:szCs w:val="24"/>
          <w:lang w:val="pt-PT"/>
        </w:rPr>
        <w:t>-</w:t>
      </w:r>
      <w:r w:rsidR="00E12291">
        <w:rPr>
          <w:b/>
          <w:bCs/>
          <w:sz w:val="24"/>
          <w:szCs w:val="24"/>
          <w:lang w:val="pt-PT"/>
        </w:rPr>
        <w:t xml:space="preserve"> </w:t>
      </w:r>
      <w:r w:rsidR="00742B79">
        <w:rPr>
          <w:b/>
          <w:bCs/>
          <w:sz w:val="24"/>
          <w:szCs w:val="24"/>
          <w:lang w:val="pt-PT"/>
        </w:rPr>
        <w:t>Beatriz Seixas</w:t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540E4E">
        <w:rPr>
          <w:b/>
          <w:bCs/>
          <w:sz w:val="24"/>
          <w:szCs w:val="24"/>
          <w:lang w:val="pt-PT"/>
        </w:rPr>
        <w:t>Rui Filipe Marques</w:t>
      </w:r>
      <w:r w:rsidR="002A50B7">
        <w:rPr>
          <w:b/>
          <w:bCs/>
          <w:sz w:val="24"/>
          <w:szCs w:val="24"/>
          <w:lang w:val="pt-PT"/>
        </w:rPr>
        <w:t xml:space="preserve">, </w:t>
      </w:r>
      <w:r w:rsidR="00742B79">
        <w:rPr>
          <w:b/>
          <w:bCs/>
          <w:sz w:val="24"/>
          <w:szCs w:val="24"/>
          <w:lang w:val="pt-PT"/>
        </w:rPr>
        <w:t>RFM</w:t>
      </w:r>
    </w:p>
    <w:p w14:paraId="08DF4860" w14:textId="23949925" w:rsidR="002A50B7" w:rsidRPr="002A50B7" w:rsidRDefault="00742B79" w:rsidP="00184A2B">
      <w:pPr>
        <w:rPr>
          <w:b/>
          <w:bCs/>
          <w:sz w:val="24"/>
          <w:szCs w:val="24"/>
          <w:lang w:val="pt-PT"/>
        </w:rPr>
      </w:pPr>
      <w:r w:rsidRPr="00742B79">
        <w:rPr>
          <w:b/>
          <w:bCs/>
          <w:sz w:val="24"/>
          <w:szCs w:val="24"/>
          <w:lang w:val="pt-PT"/>
        </w:rPr>
        <w:t>1190682</w:t>
      </w:r>
      <w:r w:rsidR="00E12291">
        <w:rPr>
          <w:b/>
          <w:bCs/>
          <w:sz w:val="24"/>
          <w:szCs w:val="24"/>
          <w:lang w:val="pt-PT"/>
        </w:rPr>
        <w:t xml:space="preserve"> </w:t>
      </w:r>
      <w:r w:rsidR="002A50B7" w:rsidRPr="002A50B7">
        <w:rPr>
          <w:b/>
          <w:bCs/>
          <w:sz w:val="24"/>
          <w:szCs w:val="24"/>
          <w:lang w:val="pt-PT"/>
        </w:rPr>
        <w:t>-</w:t>
      </w:r>
      <w:r w:rsidR="00E12291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Jéssica Alves</w:t>
      </w:r>
    </w:p>
    <w:p w14:paraId="33A88CB4" w14:textId="74C4CC16" w:rsidR="002A50B7" w:rsidRPr="002A50B7" w:rsidRDefault="00742B79" w:rsidP="00184A2B">
      <w:pPr>
        <w:rPr>
          <w:b/>
          <w:bCs/>
          <w:sz w:val="24"/>
          <w:szCs w:val="24"/>
          <w:lang w:val="pt-PT"/>
        </w:rPr>
      </w:pPr>
      <w:r w:rsidRPr="00742B79">
        <w:rPr>
          <w:b/>
          <w:bCs/>
          <w:sz w:val="24"/>
          <w:szCs w:val="24"/>
          <w:lang w:val="pt-PT"/>
        </w:rPr>
        <w:t>1190967</w:t>
      </w:r>
      <w:r w:rsidR="00E12291">
        <w:rPr>
          <w:b/>
          <w:bCs/>
          <w:sz w:val="24"/>
          <w:szCs w:val="24"/>
          <w:lang w:val="pt-PT"/>
        </w:rPr>
        <w:t xml:space="preserve"> </w:t>
      </w:r>
      <w:r w:rsidR="002A50B7" w:rsidRPr="002A50B7">
        <w:rPr>
          <w:b/>
          <w:bCs/>
          <w:sz w:val="24"/>
          <w:szCs w:val="24"/>
          <w:lang w:val="pt-PT"/>
        </w:rPr>
        <w:t>-</w:t>
      </w:r>
      <w:r w:rsidR="00E12291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 xml:space="preserve">Pedro Santos </w:t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  <w:t>Unidade Curricular</w:t>
      </w:r>
    </w:p>
    <w:p w14:paraId="069F16CA" w14:textId="1B963091" w:rsidR="002A50B7" w:rsidRPr="002A50B7" w:rsidRDefault="00742B79" w:rsidP="00184A2B">
      <w:pPr>
        <w:rPr>
          <w:b/>
          <w:bCs/>
          <w:sz w:val="24"/>
          <w:szCs w:val="24"/>
          <w:lang w:val="pt-PT"/>
        </w:rPr>
      </w:pPr>
      <w:r w:rsidRPr="00742B79">
        <w:rPr>
          <w:b/>
          <w:bCs/>
          <w:sz w:val="24"/>
          <w:szCs w:val="24"/>
          <w:lang w:val="pt-PT"/>
        </w:rPr>
        <w:t>1191460</w:t>
      </w:r>
      <w:r w:rsidR="002A50B7" w:rsidRPr="002A50B7">
        <w:rPr>
          <w:b/>
          <w:bCs/>
          <w:sz w:val="24"/>
          <w:szCs w:val="24"/>
          <w:lang w:val="pt-PT"/>
        </w:rPr>
        <w:t xml:space="preserve">- </w:t>
      </w:r>
      <w:r>
        <w:rPr>
          <w:b/>
          <w:bCs/>
          <w:sz w:val="24"/>
          <w:szCs w:val="24"/>
          <w:lang w:val="pt-PT"/>
        </w:rPr>
        <w:t>Tiago Costa</w:t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>
        <w:rPr>
          <w:b/>
          <w:bCs/>
          <w:sz w:val="24"/>
          <w:szCs w:val="24"/>
          <w:lang w:val="pt-PT"/>
        </w:rPr>
        <w:t xml:space="preserve">                             </w:t>
      </w:r>
      <w:r w:rsidR="002A50B7">
        <w:rPr>
          <w:b/>
          <w:bCs/>
          <w:sz w:val="24"/>
          <w:szCs w:val="24"/>
          <w:lang w:val="pt-PT"/>
        </w:rPr>
        <w:tab/>
        <w:t>ASIST</w:t>
      </w:r>
    </w:p>
    <w:p w14:paraId="5B4F7D2A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059D708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A53250E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3698228F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17514F9B" w14:textId="089213DF" w:rsidR="002F18E4" w:rsidRDefault="002A50B7" w:rsidP="002A50B7">
      <w:pPr>
        <w:jc w:val="center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Data de Entrega: </w:t>
      </w:r>
      <w:r w:rsidR="00D101EA">
        <w:rPr>
          <w:b/>
          <w:bCs/>
          <w:sz w:val="24"/>
          <w:szCs w:val="24"/>
          <w:lang w:val="pt-PT"/>
        </w:rPr>
        <w:t>23</w:t>
      </w:r>
      <w:r>
        <w:rPr>
          <w:b/>
          <w:bCs/>
          <w:sz w:val="24"/>
          <w:szCs w:val="24"/>
          <w:lang w:val="pt-PT"/>
        </w:rPr>
        <w:t>/</w:t>
      </w:r>
      <w:r w:rsidR="00D101EA">
        <w:rPr>
          <w:b/>
          <w:bCs/>
          <w:sz w:val="24"/>
          <w:szCs w:val="24"/>
          <w:lang w:val="pt-PT"/>
        </w:rPr>
        <w:t>01</w:t>
      </w:r>
      <w:r>
        <w:rPr>
          <w:b/>
          <w:bCs/>
          <w:sz w:val="24"/>
          <w:szCs w:val="24"/>
          <w:lang w:val="pt-PT"/>
        </w:rPr>
        <w:t>/202</w:t>
      </w:r>
      <w:r w:rsidR="00D101EA">
        <w:rPr>
          <w:b/>
          <w:bCs/>
          <w:sz w:val="24"/>
          <w:szCs w:val="24"/>
          <w:lang w:val="pt-PT"/>
        </w:rPr>
        <w:t>2</w:t>
      </w:r>
    </w:p>
    <w:p w14:paraId="12CF795C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1B8269F1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739E85A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567702FE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489E6510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01237D6D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1C3835AF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629E646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3D318B92" w14:textId="23986A80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293A755C" w14:textId="42B5217D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39D294CC" w14:textId="5EA32E86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353CB168" w14:textId="746EBDBE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57720F7E" w14:textId="4DC93D26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3C3BB59E" w14:textId="59B34DEE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4EC19401" w14:textId="7357BD75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080C1C35" w14:textId="53A2C38B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26347E5E" w14:textId="46E0B1F1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35174391" w14:textId="5887E36C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702C8697" w14:textId="77343F52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2A6E1F5B" w14:textId="77777777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70D97655" w14:textId="64BE7522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9A08C37" w14:textId="1F3010BF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11FF1F1F" w14:textId="0359906D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1E0666DD" w14:textId="76A4E7C6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2F5C9FAD" w14:textId="0F66765C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68D757F9" w14:textId="2856E046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27E697BA" w14:textId="77777777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57642378" w14:textId="77777777" w:rsidR="00517385" w:rsidRDefault="00517385" w:rsidP="00184A2B">
      <w:pPr>
        <w:rPr>
          <w:b/>
          <w:bCs/>
          <w:sz w:val="24"/>
          <w:szCs w:val="24"/>
          <w:lang w:val="pt-PT"/>
        </w:rPr>
      </w:pPr>
    </w:p>
    <w:p w14:paraId="4415809D" w14:textId="77777777" w:rsidR="0080089E" w:rsidRDefault="0080089E" w:rsidP="00D101EA">
      <w:pPr>
        <w:pStyle w:val="Ttulo1"/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</w:pPr>
    </w:p>
    <w:p w14:paraId="7C1697F5" w14:textId="27FA3023" w:rsidR="00D101EA" w:rsidRPr="00B87DAB" w:rsidRDefault="00184A2B" w:rsidP="00D101EA">
      <w:pPr>
        <w:pStyle w:val="Ttulo1"/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</w:pPr>
      <w:r w:rsidRPr="00B87DAB"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  <w:t xml:space="preserve">1 </w:t>
      </w:r>
      <w:r w:rsidR="00BB457A" w:rsidRPr="00B87DAB"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  <w:t>-</w:t>
      </w:r>
      <w:r w:rsidR="00D101EA" w:rsidRPr="00B87DAB"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  <w:t xml:space="preserve"> Como administrador da infraestrutura quero que todos os utilizadores registados no DC Windows tenham a sessão bloqueada ao fim de 3 minutos de inatividade</w:t>
      </w:r>
    </w:p>
    <w:p w14:paraId="66B35E72" w14:textId="77777777" w:rsidR="00D101EA" w:rsidRPr="00D101EA" w:rsidRDefault="00D101EA" w:rsidP="00D101EA">
      <w:pPr>
        <w:rPr>
          <w:lang w:val="pt-PT"/>
        </w:rPr>
      </w:pPr>
    </w:p>
    <w:p w14:paraId="38CB8EC0" w14:textId="77777777" w:rsidR="00D101EA" w:rsidRPr="00B87DAB" w:rsidRDefault="00D101EA" w:rsidP="00D101EA">
      <w:pPr>
        <w:rPr>
          <w:rFonts w:ascii="Calibri" w:eastAsia="Source Sans Pro" w:hAnsi="Calibri" w:cs="Calibri"/>
          <w:color w:val="333333"/>
          <w:sz w:val="24"/>
          <w:szCs w:val="24"/>
          <w:lang w:val="pt-PT"/>
        </w:rPr>
      </w:pPr>
      <w:r w:rsidRPr="00B87DAB">
        <w:rPr>
          <w:rFonts w:ascii="Calibri" w:hAnsi="Calibri" w:cs="Calibri"/>
          <w:sz w:val="24"/>
          <w:szCs w:val="24"/>
          <w:lang w:val="pt-PT"/>
        </w:rPr>
        <w:t>Primeiramente abrimos a linha de comandos e utilizamos o comando “</w:t>
      </w:r>
      <w:proofErr w:type="spellStart"/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>gpedit.msc</w:t>
      </w:r>
      <w:proofErr w:type="spellEnd"/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>”. Seguidamente vamos a Políticas -&gt; Definições do Windows-&gt; Definições de segurança -&gt; Políticas locais -&gt; Opções de segurança.</w:t>
      </w:r>
    </w:p>
    <w:p w14:paraId="74302C98" w14:textId="677731C4" w:rsidR="00D101EA" w:rsidRPr="00B87DAB" w:rsidRDefault="00D101EA" w:rsidP="00D101EA">
      <w:pPr>
        <w:rPr>
          <w:rFonts w:ascii="Calibri" w:eastAsia="Source Sans Pro" w:hAnsi="Calibri" w:cs="Calibri"/>
          <w:color w:val="333333"/>
          <w:sz w:val="24"/>
          <w:szCs w:val="24"/>
          <w:lang w:val="pt-PT"/>
        </w:rPr>
      </w:pPr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 xml:space="preserve">Na coluna que se encontra no lado direito, onde está apresentada a frase “Início de sessão interativo: limite de inatividade do computador” em cima da mesma </w:t>
      </w:r>
      <w:r w:rsidR="00ED3B90"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>cliquemos</w:t>
      </w:r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 xml:space="preserve"> no botão direito do rato e escolhemos a opção</w:t>
      </w:r>
      <w:r w:rsidRPr="00B87DA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08739C7" wp14:editId="4EC04CD3">
                <wp:simplePos x="0" y="0"/>
                <wp:positionH relativeFrom="column">
                  <wp:posOffset>-333375</wp:posOffset>
                </wp:positionH>
                <wp:positionV relativeFrom="paragraph">
                  <wp:posOffset>4957445</wp:posOffset>
                </wp:positionV>
                <wp:extent cx="65741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586990" w14:textId="5B3D491F" w:rsidR="00D101EA" w:rsidRPr="001C74D2" w:rsidRDefault="00A75836" w:rsidP="00D101EA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                                                                                  </w:t>
                            </w:r>
                            <w:r w:rsidR="00D101EA">
                              <w:t xml:space="preserve">Figura </w:t>
                            </w:r>
                            <w:r w:rsidR="00D101EA">
                              <w:fldChar w:fldCharType="begin"/>
                            </w:r>
                            <w:r w:rsidR="00D101EA">
                              <w:instrText xml:space="preserve"> SEQ Figura \* ARABIC </w:instrText>
                            </w:r>
                            <w:r w:rsidR="00D101EA">
                              <w:fldChar w:fldCharType="separate"/>
                            </w:r>
                            <w:r w:rsidR="00D101EA">
                              <w:rPr>
                                <w:noProof/>
                              </w:rPr>
                              <w:t>1</w:t>
                            </w:r>
                            <w:r w:rsidR="00D101EA">
                              <w:rPr>
                                <w:noProof/>
                              </w:rPr>
                              <w:fldChar w:fldCharType="end"/>
                            </w:r>
                            <w:r w:rsidR="00D101EA">
                              <w:t xml:space="preserve"> - </w:t>
                            </w:r>
                            <w:r w:rsidR="00D101EA" w:rsidRPr="00A1437E">
                              <w:t>Editor de Gestão de Políticas de Grupo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8739C7" id="_x0000_t202" coordsize="21600,21600" o:spt="202" path="m,l,21600r21600,l21600,xe">
                <v:stroke joinstyle="miter"/>
                <v:path gradientshapeok="t" o:connecttype="rect"/>
              </v:shapetype>
              <v:shape id="Caixa de texto 63" o:spid="_x0000_s1026" type="#_x0000_t202" style="position:absolute;margin-left:-26.25pt;margin-top:390.35pt;width:517.65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" stroked="f">
                <v:textbox style="mso-fit-shape-to-text:t" inset="0,0,0,0">
                  <w:txbxContent>
                    <w:p w14:paraId="68586990" w14:textId="5B3D491F" w:rsidR="00D101EA" w:rsidRPr="001C74D2" w:rsidRDefault="00A75836" w:rsidP="00D101EA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  <w:r>
                        <w:t xml:space="preserve">                                                                                  </w:t>
                      </w:r>
                      <w:r w:rsidR="00D101EA">
                        <w:t xml:space="preserve">Figura </w:t>
                      </w:r>
                      <w:r w:rsidR="00D101EA">
                        <w:fldChar w:fldCharType="begin"/>
                      </w:r>
                      <w:r w:rsidR="00D101EA">
                        <w:instrText xml:space="preserve"> SEQ Figura \* ARABIC </w:instrText>
                      </w:r>
                      <w:r w:rsidR="00D101EA">
                        <w:fldChar w:fldCharType="separate"/>
                      </w:r>
                      <w:r w:rsidR="00D101EA">
                        <w:rPr>
                          <w:noProof/>
                        </w:rPr>
                        <w:t>1</w:t>
                      </w:r>
                      <w:r w:rsidR="00D101EA">
                        <w:rPr>
                          <w:noProof/>
                        </w:rPr>
                        <w:fldChar w:fldCharType="end"/>
                      </w:r>
                      <w:r w:rsidR="00D101EA">
                        <w:t xml:space="preserve"> - </w:t>
                      </w:r>
                      <w:r w:rsidR="00D101EA" w:rsidRPr="00A1437E">
                        <w:t>Editor de Gestão de Políticas de Grupo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87DA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42502A12" wp14:editId="186AD234">
            <wp:simplePos x="0" y="0"/>
            <wp:positionH relativeFrom="page">
              <wp:posOffset>746760</wp:posOffset>
            </wp:positionH>
            <wp:positionV relativeFrom="paragraph">
              <wp:posOffset>964565</wp:posOffset>
            </wp:positionV>
            <wp:extent cx="6574155" cy="3935730"/>
            <wp:effectExtent l="0" t="0" r="0" b="7620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1581900190" name="Imagem 158190019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00190" name="Imagem 1581900190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>.</w:t>
      </w:r>
    </w:p>
    <w:p w14:paraId="772BC30B" w14:textId="77777777" w:rsidR="00D101EA" w:rsidRPr="00D101EA" w:rsidRDefault="00D101EA" w:rsidP="00D101EA">
      <w:pPr>
        <w:rPr>
          <w:rFonts w:ascii="Source Sans Pro" w:eastAsia="Source Sans Pro" w:hAnsi="Source Sans Pro" w:cs="Source Sans Pro"/>
          <w:color w:val="333333"/>
          <w:lang w:val="pt-PT"/>
        </w:rPr>
      </w:pPr>
    </w:p>
    <w:p w14:paraId="64E678B3" w14:textId="77777777" w:rsidR="00D101EA" w:rsidRPr="00D101EA" w:rsidRDefault="00D101EA" w:rsidP="00D101EA">
      <w:pPr>
        <w:rPr>
          <w:lang w:val="pt-PT"/>
        </w:rPr>
      </w:pPr>
    </w:p>
    <w:p w14:paraId="78B16708" w14:textId="7738F920" w:rsidR="00D101EA" w:rsidRDefault="00D101EA" w:rsidP="00D101EA">
      <w:pPr>
        <w:rPr>
          <w:lang w:val="pt-PT"/>
        </w:rPr>
      </w:pPr>
    </w:p>
    <w:p w14:paraId="5FBA49D1" w14:textId="08AEC73F" w:rsidR="00B87DAB" w:rsidRDefault="00B87DAB" w:rsidP="00D101EA">
      <w:pPr>
        <w:rPr>
          <w:lang w:val="pt-PT"/>
        </w:rPr>
      </w:pPr>
    </w:p>
    <w:p w14:paraId="3AA9CC42" w14:textId="77777777" w:rsidR="00B87DAB" w:rsidRPr="00D101EA" w:rsidRDefault="00B87DAB" w:rsidP="00D101EA">
      <w:pPr>
        <w:rPr>
          <w:lang w:val="pt-PT"/>
        </w:rPr>
      </w:pPr>
    </w:p>
    <w:p w14:paraId="48CA8F59" w14:textId="37307A9A" w:rsidR="00D101EA" w:rsidRPr="00ED3B90" w:rsidRDefault="00D101EA" w:rsidP="00D101EA">
      <w:pPr>
        <w:rPr>
          <w:sz w:val="28"/>
          <w:szCs w:val="28"/>
          <w:lang w:val="pt-PT"/>
        </w:rPr>
      </w:pPr>
    </w:p>
    <w:p w14:paraId="3673EBFB" w14:textId="3B51BCF4" w:rsidR="00D101EA" w:rsidRPr="00B87DAB" w:rsidRDefault="00D101EA" w:rsidP="00D101EA">
      <w:pPr>
        <w:rPr>
          <w:sz w:val="24"/>
          <w:szCs w:val="24"/>
          <w:lang w:val="pt-PT"/>
        </w:rPr>
      </w:pPr>
      <w:r w:rsidRPr="00B87DAB">
        <w:rPr>
          <w:sz w:val="24"/>
          <w:szCs w:val="24"/>
          <w:lang w:val="pt-PT"/>
        </w:rPr>
        <w:t xml:space="preserve">De seguida selecionamos a opção “Inicio de sessão interativo: limite de inatividade do computador”, que vai abrir as definições dessa política. </w:t>
      </w:r>
    </w:p>
    <w:p w14:paraId="1830C431" w14:textId="50B882EC" w:rsidR="00D101EA" w:rsidRPr="00B87DAB" w:rsidRDefault="00A75836" w:rsidP="00D101EA">
      <w:pPr>
        <w:rPr>
          <w:sz w:val="24"/>
          <w:szCs w:val="24"/>
          <w:lang w:val="pt-PT"/>
        </w:rPr>
      </w:pPr>
      <w:r w:rsidRPr="00B87D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0ECA50" wp14:editId="3C6F11A4">
                <wp:simplePos x="0" y="0"/>
                <wp:positionH relativeFrom="page">
                  <wp:align>right</wp:align>
                </wp:positionH>
                <wp:positionV relativeFrom="paragraph">
                  <wp:posOffset>4016375</wp:posOffset>
                </wp:positionV>
                <wp:extent cx="7330440" cy="635"/>
                <wp:effectExtent l="0" t="0" r="3810" b="0"/>
                <wp:wrapSquare wrapText="bothSides"/>
                <wp:docPr id="1581900160" name="Caixa de texto 1581900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6BA0B" w14:textId="7191805F" w:rsidR="00D101EA" w:rsidRPr="00F30BBD" w:rsidRDefault="00A75836" w:rsidP="00D101EA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                                                                       </w:t>
                            </w:r>
                            <w:r w:rsidR="00D101EA">
                              <w:t xml:space="preserve">Figura </w:t>
                            </w:r>
                            <w:r w:rsidR="00D101EA">
                              <w:fldChar w:fldCharType="begin"/>
                            </w:r>
                            <w:r w:rsidR="00D101EA">
                              <w:instrText xml:space="preserve"> SEQ Figura \* ARABIC </w:instrText>
                            </w:r>
                            <w:r w:rsidR="00D101EA">
                              <w:fldChar w:fldCharType="separate"/>
                            </w:r>
                            <w:r w:rsidR="00D101EA">
                              <w:rPr>
                                <w:noProof/>
                              </w:rPr>
                              <w:t>2</w:t>
                            </w:r>
                            <w:r w:rsidR="00D101EA">
                              <w:rPr>
                                <w:noProof/>
                              </w:rPr>
                              <w:fldChar w:fldCharType="end"/>
                            </w:r>
                            <w:r w:rsidR="00D101EA">
                              <w:t xml:space="preserve"> - </w:t>
                            </w:r>
                            <w:r w:rsidR="00D101EA" w:rsidRPr="00930578">
                              <w:t>Propriedades de Início de sessão interativo: limite de inatividade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CA50" id="Caixa de texto 1581900160" o:spid="_x0000_s1027" type="#_x0000_t202" style="position:absolute;margin-left:526pt;margin-top:316.25pt;width:577.2pt;height:.05pt;z-index:2517063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" stroked="f">
                <v:textbox style="mso-fit-shape-to-text:t" inset="0,0,0,0">
                  <w:txbxContent>
                    <w:p w14:paraId="22D6BA0B" w14:textId="7191805F" w:rsidR="00D101EA" w:rsidRPr="00F30BBD" w:rsidRDefault="00A75836" w:rsidP="00D101EA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  <w:r>
                        <w:t xml:space="preserve">                                                                       </w:t>
                      </w:r>
                      <w:r w:rsidR="00D101EA">
                        <w:t xml:space="preserve">Figura </w:t>
                      </w:r>
                      <w:r w:rsidR="00D101EA">
                        <w:fldChar w:fldCharType="begin"/>
                      </w:r>
                      <w:r w:rsidR="00D101EA">
                        <w:instrText xml:space="preserve"> SEQ Figura \* ARABIC </w:instrText>
                      </w:r>
                      <w:r w:rsidR="00D101EA">
                        <w:fldChar w:fldCharType="separate"/>
                      </w:r>
                      <w:r w:rsidR="00D101EA">
                        <w:rPr>
                          <w:noProof/>
                        </w:rPr>
                        <w:t>2</w:t>
                      </w:r>
                      <w:r w:rsidR="00D101EA">
                        <w:rPr>
                          <w:noProof/>
                        </w:rPr>
                        <w:fldChar w:fldCharType="end"/>
                      </w:r>
                      <w:r w:rsidR="00D101EA">
                        <w:t xml:space="preserve"> - </w:t>
                      </w:r>
                      <w:r w:rsidR="00D101EA" w:rsidRPr="00930578">
                        <w:t>Propriedades de Início de sessão interativo: limite de inatividade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D3B90" w:rsidRPr="00B87DAB">
        <w:rPr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0FA605D7" wp14:editId="50AFFCAA">
            <wp:simplePos x="0" y="0"/>
            <wp:positionH relativeFrom="margin">
              <wp:align>center</wp:align>
            </wp:positionH>
            <wp:positionV relativeFrom="paragraph">
              <wp:posOffset>784860</wp:posOffset>
            </wp:positionV>
            <wp:extent cx="6141720" cy="3147060"/>
            <wp:effectExtent l="0" t="0" r="0" b="0"/>
            <wp:wrapSquare wrapText="bothSides"/>
            <wp:docPr id="987979116" name="Imagem 9879791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79116" name="Imagem 987979116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1EA" w:rsidRPr="00B87DAB">
        <w:rPr>
          <w:sz w:val="24"/>
          <w:szCs w:val="24"/>
          <w:lang w:val="pt-PT"/>
        </w:rPr>
        <w:t>Já que o objetivo é bloquear a sessão ao fim de 3 minutos de inatividade, bloqueamos a opção “Definir esta definição de política” e introduzimos 180 segundos no campo de inatividade.</w:t>
      </w:r>
    </w:p>
    <w:p w14:paraId="45926936" w14:textId="1DD5AE1A" w:rsidR="00ED3B90" w:rsidRDefault="00ED3B90" w:rsidP="00D101EA">
      <w:pPr>
        <w:rPr>
          <w:lang w:val="pt-PT"/>
        </w:rPr>
      </w:pPr>
    </w:p>
    <w:p w14:paraId="2932939C" w14:textId="3A32C054" w:rsidR="00D101EA" w:rsidRPr="00D101EA" w:rsidRDefault="00B87DAB" w:rsidP="00D101E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199509" wp14:editId="4FAED70A">
                <wp:simplePos x="0" y="0"/>
                <wp:positionH relativeFrom="column">
                  <wp:posOffset>-508635</wp:posOffset>
                </wp:positionH>
                <wp:positionV relativeFrom="paragraph">
                  <wp:posOffset>6631305</wp:posOffset>
                </wp:positionV>
                <wp:extent cx="6563995" cy="635"/>
                <wp:effectExtent l="0" t="0" r="0" b="0"/>
                <wp:wrapSquare wrapText="bothSides"/>
                <wp:docPr id="1581900161" name="Caixa de texto 1581900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BEDB9" w14:textId="189AAF3E" w:rsidR="00D101EA" w:rsidRPr="007806E6" w:rsidRDefault="00A75836" w:rsidP="00D101EA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                                                                                        </w:t>
                            </w:r>
                            <w:r w:rsidR="00D101EA">
                              <w:t xml:space="preserve">Figura </w:t>
                            </w:r>
                            <w:r w:rsidR="00D101EA">
                              <w:fldChar w:fldCharType="begin"/>
                            </w:r>
                            <w:r w:rsidR="00D101EA">
                              <w:instrText xml:space="preserve"> SEQ Figura \* ARABIC </w:instrText>
                            </w:r>
                            <w:r w:rsidR="00D101EA">
                              <w:fldChar w:fldCharType="separate"/>
                            </w:r>
                            <w:r w:rsidR="00D101EA">
                              <w:rPr>
                                <w:noProof/>
                              </w:rPr>
                              <w:t>3</w:t>
                            </w:r>
                            <w:r w:rsidR="00D101EA">
                              <w:rPr>
                                <w:noProof/>
                              </w:rPr>
                              <w:fldChar w:fldCharType="end"/>
                            </w:r>
                            <w:r w:rsidR="00D101EA">
                              <w:t xml:space="preserve"> - </w:t>
                            </w:r>
                            <w:r w:rsidR="00D101EA" w:rsidRPr="00471954">
                              <w:t xml:space="preserve">Comando de </w:t>
                            </w:r>
                            <w:proofErr w:type="gramStart"/>
                            <w:r w:rsidR="00D101EA" w:rsidRPr="00471954">
                              <w:t>atualização ”</w:t>
                            </w:r>
                            <w:proofErr w:type="spellStart"/>
                            <w:r w:rsidR="00D101EA" w:rsidRPr="00471954">
                              <w:t>gpupdate</w:t>
                            </w:r>
                            <w:proofErr w:type="spellEnd"/>
                            <w:proofErr w:type="gramEnd"/>
                            <w:r w:rsidR="00D101EA" w:rsidRPr="00471954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9509" id="Caixa de texto 1581900161" o:spid="_x0000_s1028" type="#_x0000_t202" style="position:absolute;margin-left:-40.05pt;margin-top:522.15pt;width:516.85pt;height: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" stroked="f">
                <v:textbox style="mso-fit-shape-to-text:t" inset="0,0,0,0">
                  <w:txbxContent>
                    <w:p w14:paraId="22ABEDB9" w14:textId="189AAF3E" w:rsidR="00D101EA" w:rsidRPr="007806E6" w:rsidRDefault="00A75836" w:rsidP="00D101EA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  <w:r>
                        <w:t xml:space="preserve">                                                                                        </w:t>
                      </w:r>
                      <w:r w:rsidR="00D101EA">
                        <w:t xml:space="preserve">Figura </w:t>
                      </w:r>
                      <w:r w:rsidR="00D101EA">
                        <w:fldChar w:fldCharType="begin"/>
                      </w:r>
                      <w:r w:rsidR="00D101EA">
                        <w:instrText xml:space="preserve"> SEQ Figura \* ARABIC </w:instrText>
                      </w:r>
                      <w:r w:rsidR="00D101EA">
                        <w:fldChar w:fldCharType="separate"/>
                      </w:r>
                      <w:r w:rsidR="00D101EA">
                        <w:rPr>
                          <w:noProof/>
                        </w:rPr>
                        <w:t>3</w:t>
                      </w:r>
                      <w:r w:rsidR="00D101EA">
                        <w:rPr>
                          <w:noProof/>
                        </w:rPr>
                        <w:fldChar w:fldCharType="end"/>
                      </w:r>
                      <w:r w:rsidR="00D101EA">
                        <w:t xml:space="preserve"> - </w:t>
                      </w:r>
                      <w:r w:rsidR="00D101EA" w:rsidRPr="00471954">
                        <w:t xml:space="preserve">Comando de </w:t>
                      </w:r>
                      <w:proofErr w:type="gramStart"/>
                      <w:r w:rsidR="00D101EA" w:rsidRPr="00471954">
                        <w:t>atualização ”</w:t>
                      </w:r>
                      <w:proofErr w:type="spellStart"/>
                      <w:r w:rsidR="00D101EA" w:rsidRPr="00471954">
                        <w:t>gpupdate</w:t>
                      </w:r>
                      <w:proofErr w:type="spellEnd"/>
                      <w:proofErr w:type="gramEnd"/>
                      <w:r w:rsidR="00D101EA" w:rsidRPr="00471954"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7E055D4F" wp14:editId="485BEC30">
            <wp:simplePos x="0" y="0"/>
            <wp:positionH relativeFrom="margin">
              <wp:align>left</wp:align>
            </wp:positionH>
            <wp:positionV relativeFrom="paragraph">
              <wp:posOffset>3745230</wp:posOffset>
            </wp:positionV>
            <wp:extent cx="5969000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508" y="21512"/>
                <wp:lineTo x="21508" y="0"/>
                <wp:lineTo x="0" y="0"/>
              </wp:wrapPolygon>
            </wp:wrapTight>
            <wp:docPr id="2078655469" name="Imagem 2078655469" descr="Uma imagem com texto, captura de ecrã, eletrónica, moni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55469" name="Imagem 2078655469" descr="Uma imagem com texto, captura de ecrã, eletrónica, monitor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1EA" w:rsidRPr="00D101EA">
        <w:rPr>
          <w:lang w:val="pt-PT"/>
        </w:rPr>
        <w:t>Para atualizar as políticas, é necessário correr o comando “</w:t>
      </w:r>
      <w:proofErr w:type="spellStart"/>
      <w:r w:rsidR="00D101EA" w:rsidRPr="00D101EA">
        <w:rPr>
          <w:lang w:val="pt-PT"/>
        </w:rPr>
        <w:t>gpupdate</w:t>
      </w:r>
      <w:proofErr w:type="spellEnd"/>
      <w:r w:rsidR="00D101EA" w:rsidRPr="00D101EA">
        <w:rPr>
          <w:lang w:val="pt-PT"/>
        </w:rPr>
        <w:t>” na consola do Windows.</w:t>
      </w:r>
    </w:p>
    <w:p w14:paraId="5FE68BAF" w14:textId="77777777" w:rsidR="00F15FB5" w:rsidRPr="00F15FB5" w:rsidRDefault="00F15FB5" w:rsidP="00F15FB5">
      <w:pPr>
        <w:rPr>
          <w:rFonts w:cstheme="minorHAnsi"/>
          <w:b/>
          <w:bCs/>
          <w:sz w:val="24"/>
          <w:szCs w:val="24"/>
          <w:lang w:val="pt-PT"/>
        </w:rPr>
      </w:pPr>
      <w:r w:rsidRPr="00F15FB5">
        <w:rPr>
          <w:rFonts w:cstheme="minorHAnsi"/>
          <w:b/>
          <w:bCs/>
          <w:sz w:val="24"/>
          <w:szCs w:val="24"/>
          <w:lang w:val="pt-PT"/>
        </w:rPr>
        <w:lastRenderedPageBreak/>
        <w:t>2-</w:t>
      </w:r>
      <w:r w:rsidRPr="00F15FB5">
        <w:rPr>
          <w:rFonts w:cstheme="minorHAnsi"/>
          <w:b/>
          <w:bCs/>
          <w:sz w:val="24"/>
          <w:szCs w:val="24"/>
          <w:lang w:val="pt-PT"/>
        </w:rPr>
        <w:t>Como administrador da infraestrutura quero que seja criada uma SAN iSCSI nos servidores Linux e Windows disponíveis para qualquer utilizador autenticado.</w:t>
      </w:r>
    </w:p>
    <w:p w14:paraId="352FCE7E" w14:textId="2A898FF1" w:rsidR="00B87DAB" w:rsidRDefault="00B87DAB" w:rsidP="006B1182">
      <w:pPr>
        <w:rPr>
          <w:rFonts w:cstheme="minorHAnsi"/>
          <w:sz w:val="24"/>
          <w:szCs w:val="24"/>
          <w:lang w:val="pt-PT"/>
        </w:rPr>
      </w:pPr>
    </w:p>
    <w:p w14:paraId="6E847DA3" w14:textId="77777777" w:rsidR="00F15FB5" w:rsidRDefault="00F15FB5" w:rsidP="006B1182">
      <w:pPr>
        <w:rPr>
          <w:rFonts w:cstheme="minorHAnsi"/>
          <w:b/>
          <w:bCs/>
          <w:sz w:val="24"/>
          <w:szCs w:val="24"/>
          <w:lang w:val="pt-PT"/>
        </w:rPr>
      </w:pPr>
    </w:p>
    <w:p w14:paraId="5EE23D4A" w14:textId="6DC66102" w:rsidR="00F54A1B" w:rsidRDefault="00F15FB5" w:rsidP="006B1182">
      <w:pPr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b/>
          <w:bCs/>
          <w:sz w:val="24"/>
          <w:szCs w:val="24"/>
          <w:lang w:val="pt-PT"/>
        </w:rPr>
        <w:t>3</w:t>
      </w:r>
      <w:r w:rsidR="00B87DAB" w:rsidRPr="00B87DAB">
        <w:rPr>
          <w:rFonts w:cstheme="minorHAnsi"/>
          <w:b/>
          <w:bCs/>
          <w:sz w:val="24"/>
          <w:szCs w:val="24"/>
          <w:lang w:val="pt-PT"/>
        </w:rPr>
        <w:t xml:space="preserve">- </w:t>
      </w:r>
      <w:r w:rsidR="00F54A1B" w:rsidRPr="00B87DAB">
        <w:rPr>
          <w:rFonts w:cstheme="minorHAnsi"/>
          <w:b/>
          <w:bCs/>
          <w:sz w:val="24"/>
          <w:szCs w:val="24"/>
          <w:lang w:val="pt-PT"/>
        </w:rPr>
        <w:t xml:space="preserve">Como administrador da infraestrutura quero que a SAN anterior esteja disponível sem necessidade de intervenção humana após um </w:t>
      </w:r>
      <w:proofErr w:type="spellStart"/>
      <w:r w:rsidR="00F54A1B" w:rsidRPr="00B87DAB">
        <w:rPr>
          <w:rFonts w:cstheme="minorHAnsi"/>
          <w:b/>
          <w:bCs/>
          <w:sz w:val="24"/>
          <w:szCs w:val="24"/>
          <w:lang w:val="pt-PT"/>
        </w:rPr>
        <w:t>reboot</w:t>
      </w:r>
      <w:proofErr w:type="spellEnd"/>
      <w:r w:rsidR="00F54A1B" w:rsidRPr="00B87DAB">
        <w:rPr>
          <w:rFonts w:cstheme="minorHAnsi"/>
          <w:b/>
          <w:bCs/>
          <w:sz w:val="24"/>
          <w:szCs w:val="24"/>
          <w:lang w:val="pt-PT"/>
        </w:rPr>
        <w:t xml:space="preserve"> de qualquer dos servidores</w:t>
      </w:r>
    </w:p>
    <w:p w14:paraId="193C158F" w14:textId="77777777" w:rsidR="00B87DAB" w:rsidRPr="00B87DAB" w:rsidRDefault="00B87DAB" w:rsidP="006B1182">
      <w:pPr>
        <w:rPr>
          <w:rFonts w:cstheme="minorHAnsi"/>
          <w:b/>
          <w:bCs/>
          <w:sz w:val="24"/>
          <w:szCs w:val="24"/>
          <w:lang w:val="pt-PT"/>
        </w:rPr>
      </w:pPr>
    </w:p>
    <w:p w14:paraId="630FA8A3" w14:textId="7ECB343B" w:rsidR="00F54A1B" w:rsidRPr="00F15FB5" w:rsidRDefault="00AF3DC0" w:rsidP="006B1182">
      <w:pPr>
        <w:rPr>
          <w:sz w:val="24"/>
          <w:szCs w:val="24"/>
          <w:u w:val="single"/>
          <w:lang w:val="pt-PT"/>
        </w:rPr>
      </w:pPr>
      <w:r w:rsidRPr="00B87DAB">
        <w:rPr>
          <w:sz w:val="24"/>
          <w:szCs w:val="24"/>
          <w:lang w:val="pt-PT"/>
        </w:rPr>
        <w:t xml:space="preserve">A resolução deste exercício foi efetuada quando definimos o método de autenticação para ligar ao disco lógico San iSCSI. </w:t>
      </w:r>
    </w:p>
    <w:p w14:paraId="329E2DE9" w14:textId="10386F16" w:rsidR="00F54A1B" w:rsidRDefault="00F54A1B" w:rsidP="006B1182">
      <w:pPr>
        <w:rPr>
          <w:lang w:val="pt-PT"/>
        </w:rPr>
      </w:pPr>
      <w:r>
        <w:rPr>
          <w:noProof/>
        </w:rPr>
        <w:drawing>
          <wp:inline distT="0" distB="0" distL="0" distR="0" wp14:anchorId="600A5D2E" wp14:editId="2EC8386F">
            <wp:extent cx="5943600" cy="423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A1E6" w14:textId="0C6A4AEF" w:rsidR="00F54A1B" w:rsidRDefault="00F54A1B" w:rsidP="006B1182">
      <w:pPr>
        <w:rPr>
          <w:lang w:val="pt-PT"/>
        </w:rPr>
      </w:pPr>
      <w:r w:rsidRPr="00F54A1B">
        <w:rPr>
          <w:lang w:val="pt-PT"/>
        </w:rPr>
        <w:t xml:space="preserve">Para garantir que os ficheiros se mantêm </w:t>
      </w:r>
      <w:proofErr w:type="spellStart"/>
      <w:r w:rsidRPr="00F54A1B">
        <w:rPr>
          <w:lang w:val="pt-PT"/>
        </w:rPr>
        <w:t>mounted</w:t>
      </w:r>
      <w:proofErr w:type="spellEnd"/>
      <w:r w:rsidRPr="00F54A1B">
        <w:rPr>
          <w:lang w:val="pt-PT"/>
        </w:rPr>
        <w:t xml:space="preserve"> após cada </w:t>
      </w:r>
      <w:proofErr w:type="spellStart"/>
      <w:r w:rsidRPr="00F54A1B">
        <w:rPr>
          <w:lang w:val="pt-PT"/>
        </w:rPr>
        <w:t>reboot</w:t>
      </w:r>
      <w:proofErr w:type="spellEnd"/>
      <w:r w:rsidRPr="00F54A1B">
        <w:rPr>
          <w:lang w:val="pt-PT"/>
        </w:rPr>
        <w:t xml:space="preserve"> foi editado o ficheiro /</w:t>
      </w:r>
      <w:proofErr w:type="spellStart"/>
      <w:r w:rsidRPr="00F54A1B">
        <w:rPr>
          <w:lang w:val="pt-PT"/>
        </w:rPr>
        <w:t>etc</w:t>
      </w:r>
      <w:proofErr w:type="spellEnd"/>
      <w:r w:rsidRPr="00F54A1B">
        <w:rPr>
          <w:lang w:val="pt-PT"/>
        </w:rPr>
        <w:t>/</w:t>
      </w:r>
      <w:proofErr w:type="spellStart"/>
      <w:r w:rsidRPr="00F54A1B">
        <w:rPr>
          <w:lang w:val="pt-PT"/>
        </w:rPr>
        <w:t>fstab</w:t>
      </w:r>
      <w:proofErr w:type="spellEnd"/>
      <w:r w:rsidRPr="00F54A1B">
        <w:rPr>
          <w:lang w:val="pt-PT"/>
        </w:rPr>
        <w:t xml:space="preserve"> para que o </w:t>
      </w:r>
      <w:proofErr w:type="spellStart"/>
      <w:r w:rsidRPr="00F54A1B">
        <w:rPr>
          <w:lang w:val="pt-PT"/>
        </w:rPr>
        <w:t>mount</w:t>
      </w:r>
      <w:proofErr w:type="spellEnd"/>
      <w:r w:rsidRPr="00F54A1B">
        <w:rPr>
          <w:lang w:val="pt-PT"/>
        </w:rPr>
        <w:t xml:space="preserve"> seja feito cada fez que a máquina é inicializada.</w:t>
      </w:r>
    </w:p>
    <w:p w14:paraId="64C96F37" w14:textId="24D0B693" w:rsidR="00AF3DC0" w:rsidRPr="00F54A1B" w:rsidRDefault="00AF3DC0" w:rsidP="006B1182">
      <w:pPr>
        <w:rPr>
          <w:rFonts w:cstheme="minorHAnsi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75F8E4CA" wp14:editId="4293DD75">
            <wp:simplePos x="0" y="0"/>
            <wp:positionH relativeFrom="column">
              <wp:posOffset>975360</wp:posOffset>
            </wp:positionH>
            <wp:positionV relativeFrom="paragraph">
              <wp:posOffset>1270</wp:posOffset>
            </wp:positionV>
            <wp:extent cx="34575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540" y="20855"/>
                <wp:lineTo x="21540" y="0"/>
                <wp:lineTo x="0" y="0"/>
              </wp:wrapPolygon>
            </wp:wrapTight>
            <wp:docPr id="1581900162" name="Imagem 158190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2F73F" w14:textId="31518820" w:rsidR="00F54A1B" w:rsidRPr="00F54A1B" w:rsidRDefault="00F54A1B" w:rsidP="006B1182">
      <w:pPr>
        <w:rPr>
          <w:rFonts w:cstheme="minorHAnsi"/>
          <w:lang w:val="pt-PT"/>
        </w:rPr>
      </w:pPr>
    </w:p>
    <w:sectPr w:rsidR="00F54A1B" w:rsidRPr="00F54A1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E45C" w14:textId="77777777" w:rsidR="00625AF8" w:rsidRDefault="00625AF8" w:rsidP="00BF7503">
      <w:pPr>
        <w:spacing w:after="0" w:line="240" w:lineRule="auto"/>
      </w:pPr>
      <w:r>
        <w:separator/>
      </w:r>
    </w:p>
  </w:endnote>
  <w:endnote w:type="continuationSeparator" w:id="0">
    <w:p w14:paraId="37D27555" w14:textId="77777777" w:rsidR="00625AF8" w:rsidRDefault="00625AF8" w:rsidP="00BF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485733"/>
      <w:docPartObj>
        <w:docPartGallery w:val="Page Numbers (Bottom of Page)"/>
        <w:docPartUnique/>
      </w:docPartObj>
    </w:sdtPr>
    <w:sdtEndPr/>
    <w:sdtContent>
      <w:p w14:paraId="7FFACF74" w14:textId="0FC27EE5" w:rsidR="00CB3BAF" w:rsidRDefault="00CB3BA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74BC512" w14:textId="77777777" w:rsidR="00CB3BAF" w:rsidRDefault="00CB3B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66BF" w14:textId="77777777" w:rsidR="00625AF8" w:rsidRDefault="00625AF8" w:rsidP="00BF7503">
      <w:pPr>
        <w:spacing w:after="0" w:line="240" w:lineRule="auto"/>
      </w:pPr>
      <w:r>
        <w:separator/>
      </w:r>
    </w:p>
  </w:footnote>
  <w:footnote w:type="continuationSeparator" w:id="0">
    <w:p w14:paraId="53387F33" w14:textId="77777777" w:rsidR="00625AF8" w:rsidRDefault="00625AF8" w:rsidP="00BF7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5EE"/>
    <w:multiLevelType w:val="hybridMultilevel"/>
    <w:tmpl w:val="1898F2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61216"/>
    <w:multiLevelType w:val="hybridMultilevel"/>
    <w:tmpl w:val="DD0EDB88"/>
    <w:lvl w:ilvl="0" w:tplc="3DDA5478">
      <w:start w:val="1"/>
      <w:numFmt w:val="decimal"/>
      <w:lvlText w:val="%1."/>
      <w:lvlJc w:val="left"/>
      <w:pPr>
        <w:ind w:left="1080" w:hanging="720"/>
      </w:pPr>
      <w:rPr>
        <w:rFonts w:hint="default"/>
        <w:color w:val="2F5496" w:themeColor="accent1" w:themeShade="BF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1A80"/>
    <w:multiLevelType w:val="hybridMultilevel"/>
    <w:tmpl w:val="BC9C4A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43E66"/>
    <w:multiLevelType w:val="hybridMultilevel"/>
    <w:tmpl w:val="0D363A6A"/>
    <w:lvl w:ilvl="0" w:tplc="3CDE8A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2B"/>
    <w:rsid w:val="00002F33"/>
    <w:rsid w:val="00045C66"/>
    <w:rsid w:val="00070D2B"/>
    <w:rsid w:val="00080BDC"/>
    <w:rsid w:val="00080CC2"/>
    <w:rsid w:val="000C4A34"/>
    <w:rsid w:val="0011544F"/>
    <w:rsid w:val="001217FE"/>
    <w:rsid w:val="00161AF4"/>
    <w:rsid w:val="0017674E"/>
    <w:rsid w:val="00180E18"/>
    <w:rsid w:val="00184A2B"/>
    <w:rsid w:val="001B5561"/>
    <w:rsid w:val="00265A50"/>
    <w:rsid w:val="00284A50"/>
    <w:rsid w:val="002A50B7"/>
    <w:rsid w:val="002B0D16"/>
    <w:rsid w:val="002E68F4"/>
    <w:rsid w:val="002F18E4"/>
    <w:rsid w:val="00312DA5"/>
    <w:rsid w:val="00347FD0"/>
    <w:rsid w:val="00386FED"/>
    <w:rsid w:val="003A2DE1"/>
    <w:rsid w:val="003A71C7"/>
    <w:rsid w:val="003E7261"/>
    <w:rsid w:val="003E75B3"/>
    <w:rsid w:val="003F6C04"/>
    <w:rsid w:val="003F7926"/>
    <w:rsid w:val="00403524"/>
    <w:rsid w:val="00434FFB"/>
    <w:rsid w:val="00437CB7"/>
    <w:rsid w:val="0045411D"/>
    <w:rsid w:val="00456F25"/>
    <w:rsid w:val="0048445F"/>
    <w:rsid w:val="00495A0E"/>
    <w:rsid w:val="0049757C"/>
    <w:rsid w:val="00497DFA"/>
    <w:rsid w:val="004B3D81"/>
    <w:rsid w:val="004C2F93"/>
    <w:rsid w:val="004C4376"/>
    <w:rsid w:val="004E7429"/>
    <w:rsid w:val="004F411E"/>
    <w:rsid w:val="00507B89"/>
    <w:rsid w:val="00517385"/>
    <w:rsid w:val="00524166"/>
    <w:rsid w:val="00540E4E"/>
    <w:rsid w:val="005526D1"/>
    <w:rsid w:val="00563784"/>
    <w:rsid w:val="00564BA2"/>
    <w:rsid w:val="00586900"/>
    <w:rsid w:val="005968E2"/>
    <w:rsid w:val="005A18DD"/>
    <w:rsid w:val="005A71EF"/>
    <w:rsid w:val="005B2F0B"/>
    <w:rsid w:val="005B60A0"/>
    <w:rsid w:val="005E1182"/>
    <w:rsid w:val="005E636B"/>
    <w:rsid w:val="005E7AC3"/>
    <w:rsid w:val="00603B27"/>
    <w:rsid w:val="006060DC"/>
    <w:rsid w:val="00625AF8"/>
    <w:rsid w:val="0064600E"/>
    <w:rsid w:val="00646ACE"/>
    <w:rsid w:val="0065246D"/>
    <w:rsid w:val="00653800"/>
    <w:rsid w:val="006578AA"/>
    <w:rsid w:val="0069237A"/>
    <w:rsid w:val="006924A5"/>
    <w:rsid w:val="006B1182"/>
    <w:rsid w:val="006C2749"/>
    <w:rsid w:val="00703F4D"/>
    <w:rsid w:val="0070497C"/>
    <w:rsid w:val="00712F88"/>
    <w:rsid w:val="00724B1A"/>
    <w:rsid w:val="007410F0"/>
    <w:rsid w:val="00742B79"/>
    <w:rsid w:val="00753F88"/>
    <w:rsid w:val="00760B35"/>
    <w:rsid w:val="00765C02"/>
    <w:rsid w:val="0077763C"/>
    <w:rsid w:val="007870BD"/>
    <w:rsid w:val="007937FC"/>
    <w:rsid w:val="007B0B56"/>
    <w:rsid w:val="007D57CE"/>
    <w:rsid w:val="007F3ABA"/>
    <w:rsid w:val="0080089E"/>
    <w:rsid w:val="0082003A"/>
    <w:rsid w:val="00837197"/>
    <w:rsid w:val="00850506"/>
    <w:rsid w:val="0085069B"/>
    <w:rsid w:val="0087308D"/>
    <w:rsid w:val="008870E4"/>
    <w:rsid w:val="00896E77"/>
    <w:rsid w:val="008C6A4B"/>
    <w:rsid w:val="008E6AD8"/>
    <w:rsid w:val="00912572"/>
    <w:rsid w:val="0092160D"/>
    <w:rsid w:val="00922645"/>
    <w:rsid w:val="00926995"/>
    <w:rsid w:val="00944B22"/>
    <w:rsid w:val="00961849"/>
    <w:rsid w:val="00973AE0"/>
    <w:rsid w:val="009903E4"/>
    <w:rsid w:val="009C20EB"/>
    <w:rsid w:val="009D6DB9"/>
    <w:rsid w:val="009E4677"/>
    <w:rsid w:val="009E7430"/>
    <w:rsid w:val="009F16CB"/>
    <w:rsid w:val="009F6525"/>
    <w:rsid w:val="00A021BB"/>
    <w:rsid w:val="00A20177"/>
    <w:rsid w:val="00A36B70"/>
    <w:rsid w:val="00A43263"/>
    <w:rsid w:val="00A61C5B"/>
    <w:rsid w:val="00A75836"/>
    <w:rsid w:val="00A77C46"/>
    <w:rsid w:val="00AB2493"/>
    <w:rsid w:val="00AC370E"/>
    <w:rsid w:val="00AF1E8A"/>
    <w:rsid w:val="00AF3DC0"/>
    <w:rsid w:val="00B573DE"/>
    <w:rsid w:val="00B87DAB"/>
    <w:rsid w:val="00B9163C"/>
    <w:rsid w:val="00BB457A"/>
    <w:rsid w:val="00BD3B0F"/>
    <w:rsid w:val="00BF1EC6"/>
    <w:rsid w:val="00BF57CC"/>
    <w:rsid w:val="00BF740E"/>
    <w:rsid w:val="00BF7503"/>
    <w:rsid w:val="00C13E59"/>
    <w:rsid w:val="00C179D6"/>
    <w:rsid w:val="00C3240A"/>
    <w:rsid w:val="00C42C1C"/>
    <w:rsid w:val="00C433C1"/>
    <w:rsid w:val="00C4741B"/>
    <w:rsid w:val="00C57FD1"/>
    <w:rsid w:val="00C91B44"/>
    <w:rsid w:val="00CB3BAF"/>
    <w:rsid w:val="00CC0A7A"/>
    <w:rsid w:val="00CC14E4"/>
    <w:rsid w:val="00CC51CC"/>
    <w:rsid w:val="00CC7373"/>
    <w:rsid w:val="00CE7FCC"/>
    <w:rsid w:val="00D03A6F"/>
    <w:rsid w:val="00D101EA"/>
    <w:rsid w:val="00D105F7"/>
    <w:rsid w:val="00D1111A"/>
    <w:rsid w:val="00D116B6"/>
    <w:rsid w:val="00D1549D"/>
    <w:rsid w:val="00D26D2B"/>
    <w:rsid w:val="00D532DC"/>
    <w:rsid w:val="00D55A83"/>
    <w:rsid w:val="00D7357B"/>
    <w:rsid w:val="00D77968"/>
    <w:rsid w:val="00D94983"/>
    <w:rsid w:val="00DC0B2D"/>
    <w:rsid w:val="00DD04AD"/>
    <w:rsid w:val="00DF4570"/>
    <w:rsid w:val="00E005B5"/>
    <w:rsid w:val="00E11476"/>
    <w:rsid w:val="00E12291"/>
    <w:rsid w:val="00E27DC3"/>
    <w:rsid w:val="00E316FB"/>
    <w:rsid w:val="00E813CD"/>
    <w:rsid w:val="00E840D7"/>
    <w:rsid w:val="00EB0089"/>
    <w:rsid w:val="00EC5377"/>
    <w:rsid w:val="00ED3B90"/>
    <w:rsid w:val="00EE3618"/>
    <w:rsid w:val="00EF313F"/>
    <w:rsid w:val="00EF401C"/>
    <w:rsid w:val="00F03BF5"/>
    <w:rsid w:val="00F15FB5"/>
    <w:rsid w:val="00F40503"/>
    <w:rsid w:val="00F54A1B"/>
    <w:rsid w:val="00F620EB"/>
    <w:rsid w:val="00F734CA"/>
    <w:rsid w:val="00F7626E"/>
    <w:rsid w:val="00FC530C"/>
    <w:rsid w:val="00F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4FEA"/>
  <w15:chartTrackingRefBased/>
  <w15:docId w15:val="{42E91B83-5E6D-4967-9EB1-E980C559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741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F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7503"/>
  </w:style>
  <w:style w:type="paragraph" w:styleId="Rodap">
    <w:name w:val="footer"/>
    <w:basedOn w:val="Normal"/>
    <w:link w:val="RodapCarter"/>
    <w:uiPriority w:val="99"/>
    <w:unhideWhenUsed/>
    <w:rsid w:val="00BF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7503"/>
  </w:style>
  <w:style w:type="character" w:customStyle="1" w:styleId="Ttulo1Carter">
    <w:name w:val="Título 1 Caráter"/>
    <w:basedOn w:val="Tipodeletrapredefinidodopargrafo"/>
    <w:link w:val="Ttulo1"/>
    <w:rsid w:val="00741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410F0"/>
    <w:pPr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410F0"/>
    <w:pPr>
      <w:spacing w:after="100"/>
      <w:ind w:left="220"/>
    </w:pPr>
    <w:rPr>
      <w:rFonts w:eastAsiaTheme="minorEastAsia" w:cs="Times New Roman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410F0"/>
    <w:pPr>
      <w:spacing w:after="100"/>
    </w:pPr>
    <w:rPr>
      <w:rFonts w:eastAsiaTheme="minorEastAsia" w:cs="Times New Roman"/>
      <w:lang w:val="pt-PT"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410F0"/>
    <w:pPr>
      <w:spacing w:after="100"/>
      <w:ind w:left="440"/>
    </w:pPr>
    <w:rPr>
      <w:rFonts w:eastAsiaTheme="minorEastAsia" w:cs="Times New Roman"/>
      <w:lang w:val="pt-PT" w:eastAsia="pt-PT"/>
    </w:rPr>
  </w:style>
  <w:style w:type="paragraph" w:styleId="PargrafodaLista">
    <w:name w:val="List Paragraph"/>
    <w:basedOn w:val="Normal"/>
    <w:uiPriority w:val="34"/>
    <w:qFormat/>
    <w:rsid w:val="00DD04A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101EA"/>
    <w:pPr>
      <w:spacing w:after="200" w:line="240" w:lineRule="auto"/>
      <w:jc w:val="both"/>
    </w:pPr>
    <w:rPr>
      <w:rFonts w:ascii="Calibri" w:eastAsia="Times New Roman" w:hAnsi="Calibri" w:cs="Times , serif"/>
      <w:i/>
      <w:iCs/>
      <w:color w:val="44546A" w:themeColor="text2"/>
      <w:sz w:val="18"/>
      <w:szCs w:val="1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5D44F8-865E-4571-B820-1E896EA3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Cota</dc:creator>
  <cp:keywords/>
  <dc:description/>
  <cp:lastModifiedBy>Beatriz Seixas (1190424)</cp:lastModifiedBy>
  <cp:revision>11</cp:revision>
  <dcterms:created xsi:type="dcterms:W3CDTF">2021-12-04T19:59:00Z</dcterms:created>
  <dcterms:modified xsi:type="dcterms:W3CDTF">2022-01-10T22:50:00Z</dcterms:modified>
</cp:coreProperties>
</file>