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44870034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val="pt-PT"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220F56" w:rsidTr="008B229D">
            <w:trPr>
              <w:trHeight w:val="704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D2E192AF1FD9400482939037B6F148F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pt-PT"/>
                </w:rPr>
              </w:sdtEndPr>
              <w:sdtContent>
                <w:tc>
                  <w:tcPr>
                    <w:tcW w:w="5000" w:type="pct"/>
                  </w:tcPr>
                  <w:p w:rsidR="00220F56" w:rsidRPr="00220F56" w:rsidRDefault="00220F56" w:rsidP="00220F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pt-PT"/>
                      </w:rPr>
                    </w:pPr>
                    <w:r w:rsidRPr="00220F56">
                      <w:rPr>
                        <w:rFonts w:asciiTheme="majorHAnsi" w:eastAsiaTheme="majorEastAsia" w:hAnsiTheme="majorHAnsi" w:cstheme="majorBidi"/>
                        <w:caps/>
                        <w:lang w:val="pt-PT"/>
                      </w:rPr>
                      <w:t>faculdade de engenharia da universidade do porto</w:t>
                    </w:r>
                  </w:p>
                </w:tc>
              </w:sdtContent>
            </w:sdt>
          </w:tr>
          <w:tr w:rsidR="008B229D">
            <w:trPr>
              <w:trHeight w:val="2880"/>
              <w:jc w:val="center"/>
            </w:trPr>
            <w:tc>
              <w:tcPr>
                <w:tcW w:w="5000" w:type="pct"/>
              </w:tcPr>
              <w:p w:rsidR="008B229D" w:rsidRDefault="008B229D" w:rsidP="00220F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noProof/>
                    <w:lang w:val="pt-PT" w:eastAsia="pt-PT"/>
                  </w:rPr>
                  <w:drawing>
                    <wp:inline distT="0" distB="0" distL="0" distR="0" wp14:anchorId="0B90DF11" wp14:editId="4FCA4174">
                      <wp:extent cx="1987259" cy="1575151"/>
                      <wp:effectExtent l="0" t="0" r="0" b="635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7078" cy="15750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220F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821B9BE3936B41BFAFE9063243DE091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20F56" w:rsidRDefault="00220F56" w:rsidP="00220F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Hasami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Shogi</w:t>
                    </w:r>
                    <w:proofErr w:type="spellEnd"/>
                  </w:p>
                </w:tc>
              </w:sdtContent>
            </w:sdt>
          </w:tr>
          <w:tr w:rsidR="00220F5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4"/>
                  <w:lang w:val="pt-PT"/>
                </w:rPr>
                <w:alias w:val="Subtitle"/>
                <w:id w:val="15524255"/>
                <w:placeholder>
                  <w:docPart w:val="1A0FDB0F9B534F65B4CE0050F867F8E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20F56" w:rsidRPr="008B229D" w:rsidRDefault="00220F56" w:rsidP="00220F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pt-PT"/>
                      </w:rPr>
                    </w:pPr>
                    <w:r w:rsidRPr="008B229D">
                      <w:rPr>
                        <w:rFonts w:asciiTheme="majorHAnsi" w:eastAsiaTheme="majorEastAsia" w:hAnsiTheme="majorHAnsi" w:cstheme="majorBidi"/>
                        <w:sz w:val="40"/>
                        <w:szCs w:val="44"/>
                        <w:lang w:val="pt-PT"/>
                      </w:rPr>
                      <w:t>Relatório Intercalar</w:t>
                    </w:r>
                    <w:r w:rsidR="008B229D" w:rsidRPr="008B229D">
                      <w:rPr>
                        <w:rFonts w:asciiTheme="majorHAnsi" w:eastAsiaTheme="majorEastAsia" w:hAnsiTheme="majorHAnsi" w:cstheme="majorBidi"/>
                        <w:sz w:val="40"/>
                        <w:szCs w:val="44"/>
                        <w:lang w:val="pt-PT"/>
                      </w:rPr>
                      <w:t xml:space="preserve"> do 1º Projecto – Programação em Lógica (3º Ano – 1º Semestre)</w:t>
                    </w:r>
                  </w:p>
                </w:tc>
              </w:sdtContent>
            </w:sdt>
          </w:tr>
          <w:tr w:rsidR="00220F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20F56" w:rsidRPr="008B229D" w:rsidRDefault="00220F56">
                <w:pPr>
                  <w:pStyle w:val="NoSpacing"/>
                  <w:jc w:val="center"/>
                  <w:rPr>
                    <w:lang w:val="pt-PT"/>
                  </w:rPr>
                </w:pPr>
              </w:p>
            </w:tc>
          </w:tr>
          <w:tr w:rsidR="008B229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B229D" w:rsidRPr="008B229D" w:rsidRDefault="008B229D">
                <w:pPr>
                  <w:pStyle w:val="NoSpacing"/>
                  <w:jc w:val="center"/>
                  <w:rPr>
                    <w:lang w:val="pt-PT"/>
                  </w:rPr>
                </w:pPr>
                <w:r>
                  <w:rPr>
                    <w:noProof/>
                    <w:lang w:val="pt-PT" w:eastAsia="pt-PT"/>
                  </w:rPr>
                  <w:drawing>
                    <wp:inline distT="0" distB="0" distL="0" distR="0" wp14:anchorId="1D3DD469" wp14:editId="680A8EBE">
                      <wp:extent cx="3067505" cy="3015387"/>
                      <wp:effectExtent l="0" t="0" r="0" b="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Untitled90.png"/>
                              <pic:cNvPicPr/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68125" cy="30159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220F56" w:rsidTr="008B229D">
            <w:trPr>
              <w:trHeight w:val="623"/>
              <w:jc w:val="center"/>
            </w:trPr>
            <w:sdt>
              <w:sdtPr>
                <w:rPr>
                  <w:b/>
                  <w:bCs/>
                  <w:lang w:val="pt-PT"/>
                </w:rPr>
                <w:alias w:val="Author"/>
                <w:id w:val="15524260"/>
                <w:placeholder>
                  <w:docPart w:val="FD2B42F31C144B6C8E3F7D14361596BA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20F56" w:rsidRPr="008B229D" w:rsidRDefault="008B229D" w:rsidP="008B229D">
                    <w:pPr>
                      <w:pStyle w:val="NoSpacing"/>
                      <w:jc w:val="center"/>
                      <w:rPr>
                        <w:b/>
                        <w:bCs/>
                        <w:lang w:val="pt-PT"/>
                      </w:rPr>
                    </w:pPr>
                    <w:r w:rsidRPr="008B229D">
                      <w:rPr>
                        <w:b/>
                        <w:bCs/>
                        <w:lang w:val="pt-PT"/>
                      </w:rPr>
                      <w:t>Autores</w:t>
                    </w:r>
                    <w:r>
                      <w:rPr>
                        <w:b/>
                        <w:bCs/>
                        <w:lang w:val="pt-PT"/>
                      </w:rPr>
                      <w:t>:</w:t>
                    </w:r>
                  </w:p>
                </w:tc>
              </w:sdtContent>
            </w:sdt>
          </w:tr>
          <w:tr w:rsidR="008B229D" w:rsidTr="008B229D">
            <w:trPr>
              <w:trHeight w:val="278"/>
              <w:jc w:val="center"/>
            </w:trPr>
            <w:tc>
              <w:tcPr>
                <w:tcW w:w="5000" w:type="pct"/>
                <w:vAlign w:val="center"/>
              </w:tcPr>
              <w:p w:rsidR="008B229D" w:rsidRPr="008B229D" w:rsidRDefault="008B229D" w:rsidP="008B229D">
                <w:pPr>
                  <w:pStyle w:val="NoSpacing"/>
                  <w:jc w:val="center"/>
                  <w:rPr>
                    <w:b/>
                    <w:bCs/>
                    <w:lang w:val="pt-PT"/>
                  </w:rPr>
                </w:pPr>
                <w:r>
                  <w:rPr>
                    <w:b/>
                    <w:bCs/>
                    <w:lang w:val="pt-PT"/>
                  </w:rPr>
                  <w:t>Hélder Alexandre dos Santos Moreira</w:t>
                </w:r>
              </w:p>
            </w:tc>
          </w:tr>
          <w:tr w:rsidR="008B229D" w:rsidTr="008B229D">
            <w:trPr>
              <w:trHeight w:val="282"/>
              <w:jc w:val="center"/>
            </w:trPr>
            <w:tc>
              <w:tcPr>
                <w:tcW w:w="5000" w:type="pct"/>
                <w:vAlign w:val="center"/>
              </w:tcPr>
              <w:p w:rsidR="008B229D" w:rsidRDefault="008B229D" w:rsidP="008B229D">
                <w:pPr>
                  <w:pStyle w:val="NoSpacing"/>
                  <w:jc w:val="center"/>
                  <w:rPr>
                    <w:b/>
                    <w:bCs/>
                    <w:lang w:val="pt-PT"/>
                  </w:rPr>
                </w:pPr>
                <w:r>
                  <w:rPr>
                    <w:b/>
                    <w:bCs/>
                    <w:lang w:val="pt-PT"/>
                  </w:rPr>
                  <w:t>Carlos Tiago Rocha Babo</w:t>
                </w:r>
              </w:p>
            </w:tc>
          </w:tr>
          <w:tr w:rsidR="008B229D" w:rsidTr="008B229D">
            <w:trPr>
              <w:trHeight w:val="282"/>
              <w:jc w:val="center"/>
            </w:trPr>
            <w:tc>
              <w:tcPr>
                <w:tcW w:w="5000" w:type="pct"/>
                <w:vAlign w:val="center"/>
              </w:tcPr>
              <w:p w:rsidR="008B229D" w:rsidRDefault="008B229D" w:rsidP="008B229D">
                <w:pPr>
                  <w:pStyle w:val="NoSpacing"/>
                  <w:jc w:val="center"/>
                  <w:rPr>
                    <w:b/>
                    <w:bCs/>
                    <w:lang w:val="pt-PT"/>
                  </w:rPr>
                </w:pPr>
                <w:r>
                  <w:rPr>
                    <w:b/>
                    <w:bCs/>
                    <w:lang w:val="pt-PT"/>
                  </w:rPr>
                  <w:t xml:space="preserve">Felipe de Souza </w:t>
                </w:r>
                <w:proofErr w:type="spellStart"/>
                <w:r>
                  <w:rPr>
                    <w:b/>
                    <w:bCs/>
                    <w:lang w:val="pt-PT"/>
                  </w:rPr>
                  <w:t>Schmitt</w:t>
                </w:r>
                <w:proofErr w:type="spellEnd"/>
              </w:p>
            </w:tc>
          </w:tr>
          <w:tr w:rsidR="008B229D" w:rsidTr="008B229D">
            <w:trPr>
              <w:trHeight w:val="282"/>
              <w:jc w:val="center"/>
            </w:trPr>
            <w:tc>
              <w:tcPr>
                <w:tcW w:w="5000" w:type="pct"/>
                <w:vAlign w:val="center"/>
              </w:tcPr>
              <w:p w:rsidR="008B229D" w:rsidRDefault="008B229D" w:rsidP="008B229D">
                <w:pPr>
                  <w:pStyle w:val="NoSpacing"/>
                  <w:jc w:val="center"/>
                  <w:rPr>
                    <w:b/>
                    <w:bCs/>
                    <w:lang w:val="pt-PT"/>
                  </w:rPr>
                </w:pPr>
                <w:r>
                  <w:rPr>
                    <w:b/>
                    <w:bCs/>
                    <w:lang w:val="pt-PT"/>
                  </w:rPr>
                  <w:t xml:space="preserve">ID do </w:t>
                </w:r>
                <w:r w:rsidR="00673B73">
                  <w:rPr>
                    <w:b/>
                    <w:bCs/>
                    <w:lang w:val="pt-PT"/>
                  </w:rPr>
                  <w:t>Grupo</w:t>
                </w:r>
                <w:bookmarkStart w:id="0" w:name="_GoBack"/>
                <w:bookmarkEnd w:id="0"/>
                <w:r>
                  <w:rPr>
                    <w:b/>
                    <w:bCs/>
                    <w:lang w:val="pt-PT"/>
                  </w:rPr>
                  <w:t>: 106</w:t>
                </w:r>
              </w:p>
            </w:tc>
          </w:tr>
          <w:tr w:rsidR="00220F56" w:rsidTr="008B229D">
            <w:trPr>
              <w:trHeight w:val="113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061E0442FBC34D1EA51E9B3C30CDFAE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0-10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20F56" w:rsidRDefault="008B229D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10/3/2010</w:t>
                    </w:r>
                  </w:p>
                </w:tc>
              </w:sdtContent>
            </w:sdt>
          </w:tr>
        </w:tbl>
        <w:p w:rsidR="00220F56" w:rsidRDefault="00526321" w:rsidP="00526321">
          <w:pPr>
            <w:pStyle w:val="Heading1"/>
          </w:pPr>
          <w:bookmarkStart w:id="1" w:name="_Toc273726448"/>
          <w:r>
            <w:lastRenderedPageBreak/>
            <w:t>Resumo</w:t>
          </w:r>
          <w:bookmarkEnd w:id="1"/>
        </w:p>
        <w:p w:rsidR="00526321" w:rsidRDefault="00526321" w:rsidP="00526321"/>
        <w:p w:rsidR="00526321" w:rsidRDefault="00526321" w:rsidP="00526321">
          <w:pPr>
            <w:ind w:firstLine="708"/>
          </w:pPr>
          <w:r w:rsidRPr="0074621C">
            <w:t>Este projecto tem como objectivo implementar uma versão do jogo “</w:t>
          </w:r>
          <w:proofErr w:type="spellStart"/>
          <w:r w:rsidRPr="0074621C">
            <w:t>Hasami</w:t>
          </w:r>
          <w:proofErr w:type="spellEnd"/>
          <w:r w:rsidRPr="0074621C">
            <w:t xml:space="preserve"> </w:t>
          </w:r>
          <w:proofErr w:type="spellStart"/>
          <w:r w:rsidRPr="0074621C">
            <w:t>Shogi</w:t>
          </w:r>
          <w:proofErr w:type="spellEnd"/>
          <w:r w:rsidRPr="0074621C">
            <w:t xml:space="preserve">” em linguagem </w:t>
          </w:r>
          <w:proofErr w:type="spellStart"/>
          <w:r w:rsidRPr="0074621C">
            <w:t>Prolog</w:t>
          </w:r>
          <w:proofErr w:type="spellEnd"/>
          <w:r w:rsidRPr="0074621C">
            <w:t xml:space="preserve"> no contexto da unidade curricular “Programação em Lógica” do 3º Ano</w:t>
          </w:r>
          <w:r>
            <w:t>, 1º Semestre,</w:t>
          </w:r>
          <w:r w:rsidRPr="0074621C">
            <w:t xml:space="preserve"> do Mestrado Integrado em Engenharia Informática e Computação. </w:t>
          </w:r>
          <w:r>
            <w:t xml:space="preserve">Assim, este </w:t>
          </w:r>
          <w:r w:rsidRPr="0074621C">
            <w:t>relatório con</w:t>
          </w:r>
          <w:r>
            <w:t>t</w:t>
          </w:r>
          <w:r w:rsidRPr="0074621C">
            <w:t>ém uma visão geral do funcionamento do jogo</w:t>
          </w:r>
          <w:r>
            <w:t>,</w:t>
          </w:r>
          <w:r w:rsidRPr="0074621C">
            <w:t xml:space="preserve"> assim como as nossas primeiras ideias relativamente à forma como iremos abordar o problema.</w:t>
          </w:r>
        </w:p>
        <w:p w:rsidR="00526321" w:rsidRDefault="00526321">
          <w:r>
            <w:br w:type="page"/>
          </w:r>
        </w:p>
        <w:sdt>
          <w:sdtPr>
            <w:id w:val="1016265186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noProof/>
              <w:color w:val="auto"/>
              <w:sz w:val="22"/>
              <w:szCs w:val="22"/>
              <w:lang w:val="pt-PT" w:eastAsia="en-US"/>
            </w:rPr>
          </w:sdtEndPr>
          <w:sdtContent>
            <w:p w:rsidR="00526321" w:rsidRDefault="000A24BF">
              <w:pPr>
                <w:pStyle w:val="TOCHeading"/>
              </w:pPr>
              <w:proofErr w:type="spellStart"/>
              <w:r>
                <w:t>Indíce</w:t>
              </w:r>
              <w:proofErr w:type="spellEnd"/>
            </w:p>
            <w:p w:rsidR="000A24BF" w:rsidRPr="000A24BF" w:rsidRDefault="000A24BF" w:rsidP="000A24BF">
              <w:pPr>
                <w:rPr>
                  <w:lang w:val="en-US" w:eastAsia="ja-JP"/>
                </w:rPr>
              </w:pPr>
            </w:p>
            <w:p w:rsidR="005D28F6" w:rsidRDefault="00526321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73726448" w:history="1">
                <w:r w:rsidR="005D28F6" w:rsidRPr="00C512B4">
                  <w:rPr>
                    <w:rStyle w:val="Hyperlink"/>
                    <w:noProof/>
                  </w:rPr>
                  <w:t>Resumo</w:t>
                </w:r>
                <w:r w:rsidR="005D28F6">
                  <w:rPr>
                    <w:noProof/>
                    <w:webHidden/>
                  </w:rPr>
                  <w:tab/>
                </w:r>
                <w:r w:rsidR="005D28F6">
                  <w:rPr>
                    <w:noProof/>
                    <w:webHidden/>
                  </w:rPr>
                  <w:fldChar w:fldCharType="begin"/>
                </w:r>
                <w:r w:rsidR="005D28F6">
                  <w:rPr>
                    <w:noProof/>
                    <w:webHidden/>
                  </w:rPr>
                  <w:instrText xml:space="preserve"> PAGEREF _Toc273726448 \h </w:instrText>
                </w:r>
                <w:r w:rsidR="005D28F6">
                  <w:rPr>
                    <w:noProof/>
                    <w:webHidden/>
                  </w:rPr>
                </w:r>
                <w:r w:rsidR="005D28F6">
                  <w:rPr>
                    <w:noProof/>
                    <w:webHidden/>
                  </w:rPr>
                  <w:fldChar w:fldCharType="separate"/>
                </w:r>
                <w:r w:rsidR="005D28F6">
                  <w:rPr>
                    <w:noProof/>
                    <w:webHidden/>
                  </w:rPr>
                  <w:t>1</w:t>
                </w:r>
                <w:r w:rsidR="005D28F6">
                  <w:rPr>
                    <w:noProof/>
                    <w:webHidden/>
                  </w:rPr>
                  <w:fldChar w:fldCharType="end"/>
                </w:r>
              </w:hyperlink>
            </w:p>
            <w:p w:rsidR="005D28F6" w:rsidRDefault="005D28F6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73726449" w:history="1">
                <w:r w:rsidRPr="00C512B4">
                  <w:rPr>
                    <w:rStyle w:val="Hyperlink"/>
                    <w:noProof/>
                  </w:rPr>
                  <w:t>1.</w:t>
                </w:r>
                <w:r>
                  <w:rPr>
                    <w:rFonts w:eastAsiaTheme="minorEastAsia"/>
                    <w:noProof/>
                    <w:lang w:eastAsia="pt-PT"/>
                  </w:rPr>
                  <w:tab/>
                </w:r>
                <w:r w:rsidRPr="00C512B4">
                  <w:rPr>
                    <w:rStyle w:val="Hyperlink"/>
                    <w:noProof/>
                  </w:rPr>
                  <w:t>Introdução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_Toc273726449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D28F6" w:rsidRDefault="005D28F6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73726450" w:history="1">
                <w:r w:rsidRPr="00C512B4">
                  <w:rPr>
                    <w:rStyle w:val="Hyperlink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  <w:lang w:eastAsia="pt-PT"/>
                  </w:rPr>
                  <w:tab/>
                </w:r>
                <w:r w:rsidRPr="00C512B4">
                  <w:rPr>
                    <w:rStyle w:val="Hyperlink"/>
                    <w:noProof/>
                  </w:rPr>
                  <w:t>Descrição do Problema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_Toc273726450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D28F6" w:rsidRDefault="005D28F6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73726451" w:history="1">
                <w:r w:rsidRPr="00C512B4">
                  <w:rPr>
                    <w:rStyle w:val="Hyperlink"/>
                    <w:noProof/>
                  </w:rPr>
                  <w:t>2.1</w:t>
                </w:r>
                <w:r>
                  <w:rPr>
                    <w:rFonts w:eastAsiaTheme="minorEastAsia"/>
                    <w:noProof/>
                    <w:lang w:eastAsia="pt-PT"/>
                  </w:rPr>
                  <w:tab/>
                </w:r>
                <w:r w:rsidRPr="00C512B4">
                  <w:rPr>
                    <w:rStyle w:val="Hyperlink"/>
                    <w:noProof/>
                  </w:rPr>
                  <w:t>Movimento das Peças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_Toc273726451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D28F6" w:rsidRDefault="005D28F6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73726452" w:history="1">
                <w:r w:rsidRPr="00C512B4">
                  <w:rPr>
                    <w:rStyle w:val="Hyperlink"/>
                    <w:noProof/>
                  </w:rPr>
                  <w:t>2.2</w:t>
                </w:r>
                <w:r>
                  <w:rPr>
                    <w:rFonts w:eastAsiaTheme="minorEastAsia"/>
                    <w:noProof/>
                    <w:lang w:eastAsia="pt-PT"/>
                  </w:rPr>
                  <w:tab/>
                </w:r>
                <w:r w:rsidRPr="00C512B4">
                  <w:rPr>
                    <w:rStyle w:val="Hyperlink"/>
                    <w:noProof/>
                  </w:rPr>
                  <w:t>Capturando Inimigos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_Toc273726452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D28F6" w:rsidRDefault="005D28F6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73726453" w:history="1">
                <w:r w:rsidRPr="00C512B4">
                  <w:rPr>
                    <w:rStyle w:val="Hyperlink"/>
                    <w:noProof/>
                  </w:rPr>
                  <w:t>2.3</w:t>
                </w:r>
                <w:r>
                  <w:rPr>
                    <w:rFonts w:eastAsiaTheme="minorEastAsia"/>
                    <w:noProof/>
                    <w:lang w:eastAsia="pt-PT"/>
                  </w:rPr>
                  <w:tab/>
                </w:r>
                <w:r w:rsidRPr="00C512B4">
                  <w:rPr>
                    <w:rStyle w:val="Hyperlink"/>
                    <w:noProof/>
                  </w:rPr>
                  <w:t>Níveis de Dificuldade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_Toc273726453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D28F6" w:rsidRDefault="005D28F6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73726454" w:history="1">
                <w:r w:rsidRPr="00C512B4">
                  <w:rPr>
                    <w:rStyle w:val="Hyperlink"/>
                    <w:noProof/>
                  </w:rPr>
                  <w:t>2.4</w:t>
                </w:r>
                <w:r>
                  <w:rPr>
                    <w:rFonts w:eastAsiaTheme="minorEastAsia"/>
                    <w:noProof/>
                    <w:lang w:eastAsia="pt-PT"/>
                  </w:rPr>
                  <w:tab/>
                </w:r>
                <w:r w:rsidRPr="00C512B4">
                  <w:rPr>
                    <w:rStyle w:val="Hyperlink"/>
                    <w:noProof/>
                  </w:rPr>
                  <w:t>Realizar um Jogo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_Toc273726454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D28F6" w:rsidRDefault="005D28F6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73726455" w:history="1">
                <w:r w:rsidRPr="00C512B4">
                  <w:rPr>
                    <w:rStyle w:val="Hyperlink"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  <w:lang w:eastAsia="pt-PT"/>
                  </w:rPr>
                  <w:tab/>
                </w:r>
                <w:r w:rsidRPr="00C512B4">
                  <w:rPr>
                    <w:rStyle w:val="Hyperlink"/>
                    <w:noProof/>
                  </w:rPr>
                  <w:t>Representação do Estado de Jogo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_Toc273726455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D28F6" w:rsidRDefault="005D28F6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73726456" w:history="1">
                <w:r w:rsidRPr="00C512B4">
                  <w:rPr>
                    <w:rStyle w:val="Hyperlink"/>
                    <w:noProof/>
                  </w:rPr>
                  <w:t>3.1</w:t>
                </w:r>
                <w:r>
                  <w:rPr>
                    <w:rFonts w:eastAsiaTheme="minorEastAsia"/>
                    <w:noProof/>
                    <w:lang w:eastAsia="pt-PT"/>
                  </w:rPr>
                  <w:tab/>
                </w:r>
                <w:r w:rsidRPr="00C512B4">
                  <w:rPr>
                    <w:rStyle w:val="Hyperlink"/>
                    <w:noProof/>
                  </w:rPr>
                  <w:t>O tabuleiro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_Toc273726456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D28F6" w:rsidRDefault="005D28F6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73726457" w:history="1">
                <w:r w:rsidRPr="00C512B4">
                  <w:rPr>
                    <w:rStyle w:val="Hyperlink"/>
                    <w:noProof/>
                  </w:rPr>
                  <w:t>4.</w:t>
                </w:r>
                <w:r>
                  <w:rPr>
                    <w:rFonts w:eastAsiaTheme="minorEastAsia"/>
                    <w:noProof/>
                    <w:lang w:eastAsia="pt-PT"/>
                  </w:rPr>
                  <w:tab/>
                </w:r>
                <w:r w:rsidRPr="00C512B4">
                  <w:rPr>
                    <w:rStyle w:val="Hyperlink"/>
                    <w:noProof/>
                  </w:rPr>
                  <w:t>Representação de um Movimento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_Toc273726457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D28F6" w:rsidRDefault="005D28F6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73726458" w:history="1">
                <w:r w:rsidRPr="00C512B4">
                  <w:rPr>
                    <w:rStyle w:val="Hyperlink"/>
                    <w:noProof/>
                  </w:rPr>
                  <w:t>5.</w:t>
                </w:r>
                <w:r>
                  <w:rPr>
                    <w:rFonts w:eastAsiaTheme="minorEastAsia"/>
                    <w:noProof/>
                    <w:lang w:eastAsia="pt-PT"/>
                  </w:rPr>
                  <w:tab/>
                </w:r>
                <w:r w:rsidRPr="00C512B4">
                  <w:rPr>
                    <w:rStyle w:val="Hyperlink"/>
                    <w:noProof/>
                  </w:rPr>
                  <w:t>Visualização do Tabuleiro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_Toc273726458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D28F6" w:rsidRDefault="005D28F6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73726459" w:history="1">
                <w:r w:rsidRPr="00C512B4">
                  <w:rPr>
                    <w:rStyle w:val="Hyperlink"/>
                    <w:noProof/>
                  </w:rPr>
                  <w:t>6.</w:t>
                </w:r>
                <w:r>
                  <w:rPr>
                    <w:rFonts w:eastAsiaTheme="minorEastAsia"/>
                    <w:noProof/>
                    <w:lang w:eastAsia="pt-PT"/>
                  </w:rPr>
                  <w:tab/>
                </w:r>
                <w:r w:rsidRPr="00C512B4">
                  <w:rPr>
                    <w:rStyle w:val="Hyperlink"/>
                    <w:noProof/>
                  </w:rPr>
                  <w:t>Conclusões e Perspectivas de Desenvolvimento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_Toc273726459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D28F6" w:rsidRDefault="005D28F6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73726460" w:history="1">
                <w:r w:rsidRPr="00C512B4">
                  <w:rPr>
                    <w:rStyle w:val="Hyperlink"/>
                    <w:noProof/>
                  </w:rPr>
                  <w:t>Bibliografia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_Toc273726460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D28F6" w:rsidRDefault="005D28F6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73726461" w:history="1">
                <w:r w:rsidRPr="00C512B4">
                  <w:rPr>
                    <w:rStyle w:val="Hyperlink"/>
                    <w:noProof/>
                  </w:rPr>
                  <w:t>Anexo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_Toc273726461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A24BF" w:rsidRDefault="00526321" w:rsidP="000A24B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5D28F6" w:rsidRDefault="000A24BF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\h \z \c "Ilustração" </w:instrText>
          </w:r>
          <w:r>
            <w:fldChar w:fldCharType="separate"/>
          </w:r>
          <w:hyperlink w:anchor="_Toc273726462" w:history="1">
            <w:r w:rsidR="005D28F6" w:rsidRPr="00BA64E4">
              <w:rPr>
                <w:rStyle w:val="Hyperlink"/>
                <w:noProof/>
              </w:rPr>
              <w:t>Ilustração 1 - Movimento no tabuleiro</w:t>
            </w:r>
            <w:r w:rsidR="005D28F6">
              <w:rPr>
                <w:noProof/>
                <w:webHidden/>
              </w:rPr>
              <w:tab/>
            </w:r>
            <w:r w:rsidR="005D28F6">
              <w:rPr>
                <w:noProof/>
                <w:webHidden/>
              </w:rPr>
              <w:fldChar w:fldCharType="begin"/>
            </w:r>
            <w:r w:rsidR="005D28F6">
              <w:rPr>
                <w:noProof/>
                <w:webHidden/>
              </w:rPr>
              <w:instrText xml:space="preserve"> PAGEREF _Toc273726462 \h </w:instrText>
            </w:r>
            <w:r w:rsidR="005D28F6">
              <w:rPr>
                <w:noProof/>
                <w:webHidden/>
              </w:rPr>
            </w:r>
            <w:r w:rsidR="005D28F6">
              <w:rPr>
                <w:noProof/>
                <w:webHidden/>
              </w:rPr>
              <w:fldChar w:fldCharType="separate"/>
            </w:r>
            <w:r w:rsidR="005D28F6">
              <w:rPr>
                <w:noProof/>
                <w:webHidden/>
              </w:rPr>
              <w:t>4</w:t>
            </w:r>
            <w:r w:rsidR="005D28F6">
              <w:rPr>
                <w:noProof/>
                <w:webHidden/>
              </w:rPr>
              <w:fldChar w:fldCharType="end"/>
            </w:r>
          </w:hyperlink>
        </w:p>
        <w:p w:rsidR="005D28F6" w:rsidRDefault="005D28F6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r:id="rId12" w:anchor="_Toc273726463" w:history="1">
            <w:r w:rsidRPr="00BA64E4">
              <w:rPr>
                <w:rStyle w:val="Hyperlink"/>
                <w:noProof/>
              </w:rPr>
              <w:t>Ilustração 2 - Capturar uma peça na horizontal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_Toc273726463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8F6" w:rsidRDefault="005D28F6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3726464" w:history="1">
            <w:r w:rsidRPr="00BA64E4">
              <w:rPr>
                <w:rStyle w:val="Hyperlink"/>
                <w:noProof/>
              </w:rPr>
              <w:t>Ilustração 3 - Capturar uma peça na vertical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_Toc273726464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8F6" w:rsidRDefault="005D28F6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3726465" w:history="1">
            <w:r w:rsidRPr="00BA64E4">
              <w:rPr>
                <w:rStyle w:val="Hyperlink"/>
                <w:noProof/>
              </w:rPr>
              <w:t>Ilustração 4 - Capturar várias peças em simultâneo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_Toc273726465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8F6" w:rsidRDefault="005D28F6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3726466" w:history="1">
            <w:r w:rsidRPr="00BA64E4">
              <w:rPr>
                <w:rStyle w:val="Hyperlink"/>
                <w:noProof/>
              </w:rPr>
              <w:t>Ilustração 5 - Capturar uma peça num canto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_Toc273726466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8F6" w:rsidRDefault="005D28F6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3726467" w:history="1">
            <w:r w:rsidRPr="00BA64E4">
              <w:rPr>
                <w:rStyle w:val="Hyperlink"/>
                <w:noProof/>
              </w:rPr>
              <w:t>Ilustração 6 - Tabuleiro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_Toc273726467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8F6" w:rsidRDefault="005D28F6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3726468" w:history="1">
            <w:r w:rsidRPr="00BA64E4">
              <w:rPr>
                <w:rStyle w:val="Hyperlink"/>
                <w:noProof/>
              </w:rPr>
              <w:t>Ilustração 7 - Tabuleiro numa fase intermédia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_Toc273726468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8F6" w:rsidRDefault="005D28F6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3726469" w:history="1">
            <w:r w:rsidRPr="00BA64E4">
              <w:rPr>
                <w:rStyle w:val="Hyperlink"/>
                <w:noProof/>
              </w:rPr>
              <w:t>Ilustração 8 - Tabuleiro numa situação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_Toc273726469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8F6" w:rsidRDefault="005D28F6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3726470" w:history="1">
            <w:r w:rsidRPr="00BA64E4">
              <w:rPr>
                <w:rStyle w:val="Hyperlink"/>
                <w:noProof/>
              </w:rPr>
              <w:t>Ilustração 9 - Tabuleiro em linha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_Toc273726470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321" w:rsidRDefault="000A24BF">
          <w:r>
            <w:fldChar w:fldCharType="end"/>
          </w:r>
          <w:r w:rsidR="00526321">
            <w:br w:type="page"/>
          </w:r>
        </w:p>
        <w:p w:rsidR="00526321" w:rsidRDefault="00526321" w:rsidP="00526321">
          <w:pPr>
            <w:pStyle w:val="Heading1"/>
            <w:numPr>
              <w:ilvl w:val="0"/>
              <w:numId w:val="1"/>
            </w:numPr>
          </w:pPr>
          <w:bookmarkStart w:id="2" w:name="_Toc273726449"/>
          <w:r>
            <w:lastRenderedPageBreak/>
            <w:t>Introdução</w:t>
          </w:r>
          <w:bookmarkEnd w:id="2"/>
        </w:p>
        <w:p w:rsidR="002A13F7" w:rsidRPr="002A13F7" w:rsidRDefault="002A13F7" w:rsidP="002A13F7"/>
        <w:p w:rsidR="00526321" w:rsidRPr="0074621C" w:rsidRDefault="00525115" w:rsidP="00526321">
          <w:pPr>
            <w:ind w:firstLine="708"/>
          </w:pPr>
          <w:proofErr w:type="spellStart"/>
          <w:r>
            <w:rPr>
              <w:bCs/>
            </w:rPr>
            <w:t>Hasami</w:t>
          </w:r>
          <w:proofErr w:type="spellEnd"/>
          <w:r>
            <w:rPr>
              <w:bCs/>
            </w:rPr>
            <w:t xml:space="preserve"> </w:t>
          </w:r>
          <w:proofErr w:type="spellStart"/>
          <w:proofErr w:type="gramStart"/>
          <w:r>
            <w:rPr>
              <w:bCs/>
            </w:rPr>
            <w:t>S</w:t>
          </w:r>
          <w:r w:rsidR="00526321" w:rsidRPr="0074621C">
            <w:rPr>
              <w:bCs/>
            </w:rPr>
            <w:t>hogi</w:t>
          </w:r>
          <w:proofErr w:type="spellEnd"/>
          <w:r w:rsidR="00526321" w:rsidRPr="0074621C">
            <w:t> (</w:t>
          </w:r>
          <w:proofErr w:type="spellStart"/>
          <w:proofErr w:type="gramEnd"/>
          <w:r w:rsidR="00526321" w:rsidRPr="0074621C">
            <w:rPr>
              <w:rFonts w:ascii="MS Gothic" w:eastAsia="MS Gothic" w:hAnsi="MS Gothic" w:cs="MS Gothic" w:hint="eastAsia"/>
              <w:lang w:val="en-US"/>
            </w:rPr>
            <w:t>はさみ将棋</w:t>
          </w:r>
          <w:proofErr w:type="spellEnd"/>
          <w:r w:rsidR="00526321" w:rsidRPr="0074621C">
            <w:t> </w:t>
          </w:r>
          <w:proofErr w:type="spellStart"/>
          <w:r w:rsidR="00526321" w:rsidRPr="0074621C">
            <w:rPr>
              <w:i/>
              <w:iCs/>
            </w:rPr>
            <w:t>hasami</w:t>
          </w:r>
          <w:proofErr w:type="spellEnd"/>
          <w:r w:rsidR="00526321" w:rsidRPr="0074621C">
            <w:rPr>
              <w:i/>
              <w:iCs/>
            </w:rPr>
            <w:t xml:space="preserve"> </w:t>
          </w:r>
          <w:proofErr w:type="spellStart"/>
          <w:r w:rsidR="00526321" w:rsidRPr="0074621C">
            <w:rPr>
              <w:i/>
              <w:iCs/>
            </w:rPr>
            <w:t>shōgi</w:t>
          </w:r>
          <w:proofErr w:type="spellEnd"/>
          <w:r w:rsidR="00526321" w:rsidRPr="0074621C">
            <w:t xml:space="preserve">, </w:t>
          </w:r>
          <w:proofErr w:type="spellStart"/>
          <w:r w:rsidR="00526321" w:rsidRPr="00525115">
            <w:rPr>
              <w:i/>
            </w:rPr>
            <w:t>sandwiching</w:t>
          </w:r>
          <w:proofErr w:type="spellEnd"/>
          <w:r w:rsidR="00526321" w:rsidRPr="00525115">
            <w:rPr>
              <w:i/>
            </w:rPr>
            <w:t xml:space="preserve"> </w:t>
          </w:r>
          <w:proofErr w:type="spellStart"/>
          <w:r w:rsidR="00526321" w:rsidRPr="00525115">
            <w:rPr>
              <w:i/>
            </w:rPr>
            <w:t>chess</w:t>
          </w:r>
          <w:proofErr w:type="spellEnd"/>
          <w:r w:rsidR="00526321" w:rsidRPr="0074621C">
            <w:t xml:space="preserve">) é uma variante do jogo popular japonês denominado </w:t>
          </w:r>
          <w:proofErr w:type="spellStart"/>
          <w:r w:rsidR="00526321" w:rsidRPr="0074621C">
            <w:t>GoBang</w:t>
          </w:r>
          <w:proofErr w:type="spellEnd"/>
          <w:r w:rsidR="00526321" w:rsidRPr="0074621C">
            <w:t>, que se tornou popular ao ser jogado nas ruas pelas crianças</w:t>
          </w:r>
          <w:r w:rsidR="00526321">
            <w:t>,</w:t>
          </w:r>
          <w:r w:rsidR="00526321" w:rsidRPr="0074621C">
            <w:t xml:space="preserve"> </w:t>
          </w:r>
          <w:r>
            <w:t>pelo facto de</w:t>
          </w:r>
          <w:r w:rsidR="00526321" w:rsidRPr="0074621C">
            <w:t xml:space="preserve"> não ser necessário um tabuleiro, podendo ser jogado utilizando simplesmente lápis e papel. O nome </w:t>
          </w:r>
          <w:proofErr w:type="spellStart"/>
          <w:r w:rsidR="00526321" w:rsidRPr="0074621C">
            <w:t>Shogi</w:t>
          </w:r>
          <w:proofErr w:type="spellEnd"/>
          <w:r w:rsidR="00526321" w:rsidRPr="0074621C">
            <w:t xml:space="preserve"> </w:t>
          </w:r>
          <w:r>
            <w:t xml:space="preserve">provém do </w:t>
          </w:r>
          <w:r w:rsidR="00526321" w:rsidRPr="0074621C">
            <w:t>tabuleiro (</w:t>
          </w:r>
          <w:proofErr w:type="spellStart"/>
          <w:r w:rsidR="00526321" w:rsidRPr="0074621C">
            <w:t>Shogi-ban</w:t>
          </w:r>
          <w:proofErr w:type="spellEnd"/>
          <w:r w:rsidR="00526321" w:rsidRPr="0074621C">
            <w:t>),</w:t>
          </w:r>
          <w:r>
            <w:t xml:space="preserve"> que para além de ser</w:t>
          </w:r>
          <w:r w:rsidR="00526321" w:rsidRPr="0074621C">
            <w:t xml:space="preserve"> </w:t>
          </w:r>
          <w:r w:rsidR="00526321">
            <w:t>constituído por</w:t>
          </w:r>
          <w:r w:rsidR="00526321" w:rsidRPr="0074621C">
            <w:t xml:space="preserve"> 9X9 espaços</w:t>
          </w:r>
          <w:r>
            <w:t>,</w:t>
          </w:r>
          <w:r w:rsidR="00464CB0">
            <w:t xml:space="preserve"> é utilizado em</w:t>
          </w:r>
          <w:r>
            <w:t xml:space="preserve"> </w:t>
          </w:r>
          <w:r w:rsidR="00526321" w:rsidRPr="0074621C">
            <w:t>diversos jogos.</w:t>
          </w:r>
        </w:p>
        <w:p w:rsidR="00526321" w:rsidRPr="0074621C" w:rsidRDefault="00526321" w:rsidP="00526321">
          <w:pPr>
            <w:ind w:firstLine="708"/>
          </w:pPr>
          <w:r w:rsidRPr="0074621C">
            <w:t xml:space="preserve">Para as peças são usadas as 9 </w:t>
          </w:r>
          <w:proofErr w:type="spellStart"/>
          <w:r w:rsidRPr="0074621C">
            <w:rPr>
              <w:i/>
            </w:rPr>
            <w:t>fhuyo</w:t>
          </w:r>
          <w:proofErr w:type="spellEnd"/>
          <w:r w:rsidRPr="0074621C">
            <w:t xml:space="preserve"> (peões) branc</w:t>
          </w:r>
          <w:r w:rsidR="00464CB0">
            <w:t>as e 9 preta</w:t>
          </w:r>
          <w:r w:rsidRPr="0074621C">
            <w:t xml:space="preserve">s, provenientes de um </w:t>
          </w:r>
          <w:proofErr w:type="spellStart"/>
          <w:r w:rsidRPr="0074621C">
            <w:rPr>
              <w:i/>
            </w:rPr>
            <w:t>shogi</w:t>
          </w:r>
          <w:proofErr w:type="spellEnd"/>
          <w:r w:rsidRPr="0074621C">
            <w:rPr>
              <w:i/>
            </w:rPr>
            <w:t xml:space="preserve"> </w:t>
          </w:r>
          <w:proofErr w:type="spellStart"/>
          <w:r w:rsidRPr="0074621C">
            <w:rPr>
              <w:i/>
            </w:rPr>
            <w:t>set</w:t>
          </w:r>
          <w:proofErr w:type="spellEnd"/>
          <w:r w:rsidRPr="0074621C">
            <w:rPr>
              <w:i/>
            </w:rPr>
            <w:t xml:space="preserve"> </w:t>
          </w:r>
          <w:r w:rsidRPr="0074621C">
            <w:t>sendo que estas são posicionadas inicialmente na linha mais próxima do seu jogador.</w:t>
          </w:r>
        </w:p>
        <w:p w:rsidR="00526321" w:rsidRDefault="00526321" w:rsidP="00526321">
          <w:pPr>
            <w:ind w:firstLine="708"/>
          </w:pPr>
          <w:r w:rsidRPr="0074621C">
            <w:t>Este jogo torna-se interessante</w:t>
          </w:r>
          <w:r w:rsidR="00464CB0">
            <w:t>, chamando-nos</w:t>
          </w:r>
          <w:r w:rsidRPr="0074621C">
            <w:t xml:space="preserve"> à atenção</w:t>
          </w:r>
          <w:r w:rsidR="00464CB0">
            <w:t>,</w:t>
          </w:r>
          <w:r w:rsidRPr="0074621C">
            <w:t xml:space="preserve"> visto que possui um conjunto de regras extremamente simples e que p</w:t>
          </w:r>
          <w:r w:rsidR="00464CB0">
            <w:t xml:space="preserve">odem ser aprendidas rapidamente. No entanto, </w:t>
          </w:r>
          <w:r w:rsidR="00DC774D">
            <w:t xml:space="preserve">o </w:t>
          </w:r>
          <w:proofErr w:type="spellStart"/>
          <w:r w:rsidR="00DC774D">
            <w:t>Hasami</w:t>
          </w:r>
          <w:proofErr w:type="spellEnd"/>
          <w:r w:rsidR="00DC774D">
            <w:t xml:space="preserve"> </w:t>
          </w:r>
          <w:proofErr w:type="spellStart"/>
          <w:r w:rsidR="00DC774D">
            <w:t>Shogi</w:t>
          </w:r>
          <w:proofErr w:type="spellEnd"/>
          <w:r w:rsidR="00DC774D">
            <w:t xml:space="preserve"> torna-se </w:t>
          </w:r>
          <w:r w:rsidR="00464CB0">
            <w:t>bastante aliciante</w:t>
          </w:r>
          <w:r w:rsidRPr="0074621C">
            <w:t xml:space="preserve"> devido à simplicidade aliada </w:t>
          </w:r>
          <w:r>
            <w:t>às múltiplas estratégias possí</w:t>
          </w:r>
          <w:r w:rsidRPr="0074621C">
            <w:t>veis</w:t>
          </w:r>
          <w:r>
            <w:t>, mas que requerem grande concentração e previsão do desenrolar das jogadas</w:t>
          </w:r>
          <w:r w:rsidRPr="0074621C">
            <w:t>.</w:t>
          </w:r>
          <w:r w:rsidR="00DC774D">
            <w:t xml:space="preserve"> </w:t>
          </w:r>
        </w:p>
        <w:p w:rsidR="00DC774D" w:rsidRDefault="00DC774D" w:rsidP="00526321">
          <w:pPr>
            <w:ind w:firstLine="708"/>
          </w:pPr>
          <w:r>
            <w:t xml:space="preserve">Os objectivos deste projecto relacionam-se essencialmente com o estudo e compreensão da programação em lógica, recorrendo ao </w:t>
          </w:r>
          <w:proofErr w:type="spellStart"/>
          <w:r>
            <w:t>Prolog</w:t>
          </w:r>
          <w:proofErr w:type="spellEnd"/>
          <w:r>
            <w:t xml:space="preserve">, em contraste à programação funcional já estudada. No final do projecto esperamos conseguir discernir quais os problemas que </w:t>
          </w:r>
          <w:r w:rsidR="002C6542">
            <w:t>podem ser resolvidos recorrendo à programação em lógica e, efectivamente, encontrar soluções</w:t>
          </w:r>
          <w:r>
            <w:t xml:space="preserve">. Para além disso, e </w:t>
          </w:r>
          <w:r w:rsidR="004D61E9">
            <w:t>em relação à</w:t>
          </w:r>
          <w:r>
            <w:t xml:space="preserve"> vertente interdisciplinar deste projecto, </w:t>
          </w:r>
          <w:r w:rsidR="002C6542">
            <w:t xml:space="preserve">pretendemos </w:t>
          </w:r>
          <w:r w:rsidR="004D61E9">
            <w:t xml:space="preserve">ser capazes de </w:t>
          </w:r>
          <w:r>
            <w:t>ligar duas linguagens de programação diferentes</w:t>
          </w:r>
          <w:r w:rsidR="002C6542">
            <w:t xml:space="preserve"> (</w:t>
          </w:r>
          <w:proofErr w:type="spellStart"/>
          <w:r w:rsidR="002C6542">
            <w:t>Prolog</w:t>
          </w:r>
          <w:proofErr w:type="spellEnd"/>
          <w:r w:rsidR="002C6542">
            <w:t xml:space="preserve"> e C++)</w:t>
          </w:r>
          <w:r>
            <w:t xml:space="preserve">, recorrendo a </w:t>
          </w:r>
          <w:proofErr w:type="spellStart"/>
          <w:r w:rsidRPr="00DC774D">
            <w:rPr>
              <w:i/>
            </w:rPr>
            <w:t>sockets</w:t>
          </w:r>
          <w:proofErr w:type="spellEnd"/>
          <w:r>
            <w:t>.</w:t>
          </w:r>
        </w:p>
        <w:p w:rsidR="00DB1834" w:rsidRDefault="00DC774D" w:rsidP="00526321">
          <w:pPr>
            <w:ind w:firstLine="708"/>
          </w:pPr>
          <w:r>
            <w:t>O relatório contém uma descrição do problema, a representação do estado do jogo e de um movimento, a visualização do tabuleiro e as conclusões e perspectivas de desenvolvimento.</w:t>
          </w:r>
          <w:r w:rsidR="004D61E9">
            <w:t xml:space="preserve"> Em anexo pode ser encontrado o código-fonte já desenvolvido.</w:t>
          </w:r>
        </w:p>
        <w:p w:rsidR="00DB1834" w:rsidRDefault="00DB1834">
          <w:r>
            <w:br w:type="page"/>
          </w:r>
        </w:p>
        <w:p w:rsidR="00DB1834" w:rsidRDefault="00DB1834" w:rsidP="00DB1834">
          <w:pPr>
            <w:pStyle w:val="Heading1"/>
            <w:numPr>
              <w:ilvl w:val="0"/>
              <w:numId w:val="1"/>
            </w:numPr>
          </w:pPr>
          <w:bookmarkStart w:id="3" w:name="_Toc273726450"/>
          <w:r>
            <w:lastRenderedPageBreak/>
            <w:t>Descrição do Problema</w:t>
          </w:r>
          <w:bookmarkEnd w:id="3"/>
        </w:p>
        <w:p w:rsidR="00712B3B" w:rsidRPr="00712B3B" w:rsidRDefault="0055658B" w:rsidP="00EB7346">
          <w:pPr>
            <w:pStyle w:val="Heading2"/>
            <w:numPr>
              <w:ilvl w:val="1"/>
              <w:numId w:val="1"/>
            </w:numPr>
          </w:pPr>
          <w:bookmarkStart w:id="4" w:name="_Toc273726451"/>
          <w:r>
            <w:t>Movimento das P</w:t>
          </w:r>
          <w:r w:rsidR="00712B3B">
            <w:t>eças</w:t>
          </w:r>
          <w:bookmarkEnd w:id="4"/>
        </w:p>
        <w:p w:rsidR="00712B3B" w:rsidRDefault="00712B3B" w:rsidP="002A13F7">
          <w:pPr>
            <w:ind w:firstLine="708"/>
          </w:pPr>
          <w:r>
            <w:t xml:space="preserve">O objectivo do </w:t>
          </w:r>
          <w:proofErr w:type="spellStart"/>
          <w:r>
            <w:t>Hashami</w:t>
          </w:r>
          <w:proofErr w:type="spellEnd"/>
          <w:r>
            <w:t xml:space="preserve"> </w:t>
          </w:r>
          <w:proofErr w:type="spellStart"/>
          <w:r>
            <w:t>Shogi</w:t>
          </w:r>
          <w:proofErr w:type="spellEnd"/>
          <w:r>
            <w:t xml:space="preserve"> é simples: conseguir retirar as peças do adversário prensando-as com as nossas. Para isso, podemos mover as peças para a frente, trás, esquerda, e direita, sem restrições de espaço.</w:t>
          </w:r>
        </w:p>
        <w:p w:rsidR="002A13F7" w:rsidRDefault="00712B3B" w:rsidP="002A13F7">
          <w:pPr>
            <w:keepNext/>
            <w:ind w:firstLine="708"/>
            <w:jc w:val="center"/>
          </w:pPr>
          <w:r>
            <w:rPr>
              <w:noProof/>
              <w:lang w:eastAsia="pt-PT"/>
            </w:rPr>
            <w:drawing>
              <wp:inline distT="0" distB="0" distL="0" distR="0" wp14:anchorId="7812FD9D" wp14:editId="0B987423">
                <wp:extent cx="2843943" cy="238205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.png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2604" cy="2380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A13F7" w:rsidRDefault="002A13F7" w:rsidP="002A13F7">
          <w:pPr>
            <w:pStyle w:val="Caption"/>
            <w:jc w:val="center"/>
          </w:pPr>
          <w:bookmarkStart w:id="5" w:name="_Toc273726462"/>
          <w:r>
            <w:t xml:space="preserve">Ilustração </w:t>
          </w:r>
          <w:fldSimple w:instr=" SEQ Ilustração \* ARABIC ">
            <w:r w:rsidR="005D4491">
              <w:rPr>
                <w:noProof/>
              </w:rPr>
              <w:t>1</w:t>
            </w:r>
          </w:fldSimple>
          <w:r>
            <w:t xml:space="preserve"> - Movimento no tabuleiro</w:t>
          </w:r>
          <w:bookmarkEnd w:id="5"/>
        </w:p>
        <w:p w:rsidR="00712B3B" w:rsidRDefault="00712B3B" w:rsidP="002A13F7">
          <w:pPr>
            <w:pStyle w:val="Heading2"/>
            <w:numPr>
              <w:ilvl w:val="1"/>
              <w:numId w:val="1"/>
            </w:numPr>
          </w:pPr>
          <w:bookmarkStart w:id="6" w:name="_Toc273726452"/>
          <w:r w:rsidRPr="00D420B6">
            <w:t xml:space="preserve">Capturando </w:t>
          </w:r>
          <w:r w:rsidR="0055658B">
            <w:t>I</w:t>
          </w:r>
          <w:r w:rsidRPr="00D420B6">
            <w:t>nimigos</w:t>
          </w:r>
          <w:bookmarkEnd w:id="6"/>
        </w:p>
        <w:p w:rsidR="002A13F7" w:rsidRPr="002A13F7" w:rsidRDefault="002A13F7" w:rsidP="002A13F7"/>
        <w:p w:rsidR="00712B3B" w:rsidRDefault="00712B3B" w:rsidP="00712B3B">
          <w:pPr>
            <w:ind w:firstLine="708"/>
          </w:pPr>
          <w:r>
            <w:rPr>
              <w:noProof/>
              <w:lang w:eastAsia="pt-PT"/>
            </w:rPr>
            <w:drawing>
              <wp:anchor distT="0" distB="0" distL="114300" distR="114300" simplePos="0" relativeHeight="251660288" behindDoc="1" locked="0" layoutInCell="1" allowOverlap="1" wp14:anchorId="72AC1F2E" wp14:editId="503517F4">
                <wp:simplePos x="0" y="0"/>
                <wp:positionH relativeFrom="column">
                  <wp:posOffset>2992120</wp:posOffset>
                </wp:positionH>
                <wp:positionV relativeFrom="paragraph">
                  <wp:posOffset>810260</wp:posOffset>
                </wp:positionV>
                <wp:extent cx="2844800" cy="2383155"/>
                <wp:effectExtent l="0" t="0" r="0" b="0"/>
                <wp:wrapTight wrapText="bothSides">
                  <wp:wrapPolygon edited="0">
                    <wp:start x="0" y="0"/>
                    <wp:lineTo x="0" y="21410"/>
                    <wp:lineTo x="21407" y="21410"/>
                    <wp:lineTo x="21407" y="0"/>
                    <wp:lineTo x="0" y="0"/>
                  </wp:wrapPolygon>
                </wp:wrapTight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3.png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4800" cy="2383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A13F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FE4C93A" wp14:editId="27088AE4">
                    <wp:simplePos x="0" y="0"/>
                    <wp:positionH relativeFrom="column">
                      <wp:posOffset>16510</wp:posOffset>
                    </wp:positionH>
                    <wp:positionV relativeFrom="paragraph">
                      <wp:posOffset>3258820</wp:posOffset>
                    </wp:positionV>
                    <wp:extent cx="2844800" cy="635"/>
                    <wp:effectExtent l="0" t="0" r="0" b="0"/>
                    <wp:wrapTight wrapText="bothSides">
                      <wp:wrapPolygon edited="0">
                        <wp:start x="0" y="0"/>
                        <wp:lineTo x="0" y="21600"/>
                        <wp:lineTo x="21600" y="21600"/>
                        <wp:lineTo x="21600" y="0"/>
                      </wp:wrapPolygon>
                    </wp:wrapTight>
                    <wp:docPr id="13" name="Text Box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44800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A13F7" w:rsidRPr="00966637" w:rsidRDefault="002A13F7" w:rsidP="002A13F7">
                                <w:pPr>
                                  <w:pStyle w:val="Caption"/>
                                  <w:jc w:val="center"/>
                                  <w:rPr>
                                    <w:noProof/>
                                  </w:rPr>
                                </w:pPr>
                                <w:bookmarkStart w:id="7" w:name="_Toc273726463"/>
                                <w:r>
                                  <w:t xml:space="preserve">Ilustração </w:t>
                                </w:r>
                                <w:fldSimple w:instr=" SEQ Ilustração \* ARABIC ">
                                  <w:r w:rsidR="005D4491">
                                    <w:rPr>
                                      <w:noProof/>
                                    </w:rPr>
                                    <w:t>2</w:t>
                                  </w:r>
                                </w:fldSimple>
                                <w:r>
                                  <w:t xml:space="preserve"> - Capturar uma peça na horizontal</w:t>
                                </w:r>
                                <w:bookmarkEnd w:id="7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" o:spid="_x0000_s1026" type="#_x0000_t202" style="position:absolute;left:0;text-align:left;margin-left:1.3pt;margin-top:256.6pt;width:224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" stroked="f">
                    <v:textbox style="mso-fit-shape-to-text:t" inset="0,0,0,0">
                      <w:txbxContent>
                        <w:p w:rsidR="002A13F7" w:rsidRPr="00966637" w:rsidRDefault="002A13F7" w:rsidP="002A13F7">
                          <w:pPr>
                            <w:pStyle w:val="Caption"/>
                            <w:jc w:val="center"/>
                            <w:rPr>
                              <w:noProof/>
                            </w:rPr>
                          </w:pPr>
                          <w:bookmarkStart w:id="8" w:name="_Toc273726463"/>
                          <w:r>
                            <w:t xml:space="preserve">Ilustração </w:t>
                          </w:r>
                          <w:fldSimple w:instr=" SEQ Ilustração \* ARABIC ">
                            <w:r w:rsidR="005D4491">
                              <w:rPr>
                                <w:noProof/>
                              </w:rPr>
                              <w:t>2</w:t>
                            </w:r>
                          </w:fldSimple>
                          <w:r>
                            <w:t xml:space="preserve"> - Capturar uma peça na horizontal</w:t>
                          </w:r>
                          <w:bookmarkEnd w:id="8"/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w:drawing>
              <wp:anchor distT="0" distB="0" distL="114300" distR="114300" simplePos="0" relativeHeight="251659264" behindDoc="1" locked="0" layoutInCell="1" allowOverlap="1" wp14:anchorId="0DC517FC" wp14:editId="5D35D924">
                <wp:simplePos x="0" y="0"/>
                <wp:positionH relativeFrom="column">
                  <wp:posOffset>16510</wp:posOffset>
                </wp:positionH>
                <wp:positionV relativeFrom="paragraph">
                  <wp:posOffset>818515</wp:posOffset>
                </wp:positionV>
                <wp:extent cx="2844800" cy="2383155"/>
                <wp:effectExtent l="0" t="0" r="0" b="0"/>
                <wp:wrapTight wrapText="bothSides">
                  <wp:wrapPolygon edited="0">
                    <wp:start x="0" y="0"/>
                    <wp:lineTo x="0" y="21410"/>
                    <wp:lineTo x="21407" y="21410"/>
                    <wp:lineTo x="21407" y="0"/>
                    <wp:lineTo x="0" y="0"/>
                  </wp:wrapPolygon>
                </wp:wrapTight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2.png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4800" cy="2383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>O processo de captura passa por rodear a peça inimiga com duas nossas (a diagonal não é considerada). No entanto, se o inimigo mover uma peça para um espaço entre duas peças nossas, a captura não é efectuada.</w:t>
          </w:r>
        </w:p>
        <w:p w:rsidR="00712B3B" w:rsidRDefault="002A13F7" w:rsidP="002A13F7">
          <w:pPr>
            <w:pStyle w:val="Caption"/>
            <w:jc w:val="center"/>
          </w:pPr>
          <w:r>
            <w:t xml:space="preserve">             </w:t>
          </w:r>
          <w:bookmarkStart w:id="9" w:name="_Toc273726464"/>
          <w:r>
            <w:t xml:space="preserve">Ilustração </w:t>
          </w:r>
          <w:fldSimple w:instr=" SEQ Ilustração \* ARABIC ">
            <w:r w:rsidR="005D4491">
              <w:rPr>
                <w:noProof/>
              </w:rPr>
              <w:t>3</w:t>
            </w:r>
          </w:fldSimple>
          <w:r>
            <w:t xml:space="preserve"> - Capturar uma peça na vertical</w:t>
          </w:r>
          <w:bookmarkEnd w:id="9"/>
        </w:p>
        <w:p w:rsidR="00EB7346" w:rsidRDefault="00EB7346" w:rsidP="002A13F7"/>
        <w:p w:rsidR="002A13F7" w:rsidRDefault="002A13F7" w:rsidP="00EB7346">
          <w:pPr>
            <w:ind w:firstLine="708"/>
          </w:pPr>
        </w:p>
        <w:p w:rsidR="00712B3B" w:rsidRDefault="00712B3B" w:rsidP="00EB7346">
          <w:pPr>
            <w:ind w:firstLine="708"/>
          </w:pPr>
          <w:r>
            <w:lastRenderedPageBreak/>
            <w:t>É também possível usar a mesma técnica com várias peças inimigas.</w:t>
          </w:r>
        </w:p>
        <w:p w:rsidR="002A13F7" w:rsidRDefault="00712B3B" w:rsidP="002A13F7">
          <w:pPr>
            <w:keepNext/>
            <w:ind w:firstLine="708"/>
            <w:jc w:val="center"/>
          </w:pPr>
          <w:r>
            <w:rPr>
              <w:noProof/>
              <w:lang w:eastAsia="pt-PT"/>
            </w:rPr>
            <w:drawing>
              <wp:inline distT="0" distB="0" distL="0" distR="0" wp14:anchorId="75D81590" wp14:editId="7DC02D32">
                <wp:extent cx="2845253" cy="238320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4.png"/>
                        <pic:cNvPicPr/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5253" cy="238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12B3B" w:rsidRDefault="002A13F7" w:rsidP="002A13F7">
          <w:pPr>
            <w:pStyle w:val="Caption"/>
            <w:jc w:val="center"/>
          </w:pPr>
          <w:r>
            <w:t xml:space="preserve">         </w:t>
          </w:r>
          <w:bookmarkStart w:id="10" w:name="_Toc273726465"/>
          <w:r>
            <w:t xml:space="preserve">Ilustração </w:t>
          </w:r>
          <w:fldSimple w:instr=" SEQ Ilustração \* ARABIC ">
            <w:r w:rsidR="005D4491">
              <w:rPr>
                <w:noProof/>
              </w:rPr>
              <w:t>4</w:t>
            </w:r>
          </w:fldSimple>
          <w:r>
            <w:t xml:space="preserve"> - Capturar várias peças em simultâneo</w:t>
          </w:r>
          <w:bookmarkEnd w:id="10"/>
        </w:p>
        <w:p w:rsidR="00712B3B" w:rsidRDefault="00712B3B" w:rsidP="00712B3B">
          <w:pPr>
            <w:ind w:firstLine="708"/>
          </w:pPr>
          <w:r>
            <w:t xml:space="preserve">O mesmo acontece se uma peça for encurralada num canto. </w:t>
          </w:r>
        </w:p>
        <w:p w:rsidR="002A13F7" w:rsidRDefault="00712B3B" w:rsidP="002A13F7">
          <w:pPr>
            <w:keepNext/>
            <w:ind w:firstLine="708"/>
            <w:jc w:val="center"/>
          </w:pPr>
          <w:r>
            <w:rPr>
              <w:noProof/>
              <w:lang w:eastAsia="pt-PT"/>
            </w:rPr>
            <w:drawing>
              <wp:inline distT="0" distB="0" distL="0" distR="0" wp14:anchorId="5092C8FB" wp14:editId="2A351BBA">
                <wp:extent cx="2845316" cy="2383200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5.png"/>
                        <pic:cNvPicPr/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5316" cy="238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12B3B" w:rsidRDefault="002A13F7" w:rsidP="002A13F7">
          <w:pPr>
            <w:pStyle w:val="Caption"/>
            <w:jc w:val="center"/>
          </w:pPr>
          <w:bookmarkStart w:id="11" w:name="_Toc273726466"/>
          <w:r>
            <w:t xml:space="preserve">Ilustração </w:t>
          </w:r>
          <w:fldSimple w:instr=" SEQ Ilustração \* ARABIC ">
            <w:r w:rsidR="005D4491">
              <w:rPr>
                <w:noProof/>
              </w:rPr>
              <w:t>5</w:t>
            </w:r>
          </w:fldSimple>
          <w:r>
            <w:t xml:space="preserve"> - Capturar uma peça num canto</w:t>
          </w:r>
          <w:bookmarkEnd w:id="11"/>
        </w:p>
        <w:p w:rsidR="00712B3B" w:rsidRPr="00712B3B" w:rsidRDefault="00712B3B" w:rsidP="00EB7346">
          <w:pPr>
            <w:pStyle w:val="Heading2"/>
            <w:numPr>
              <w:ilvl w:val="1"/>
              <w:numId w:val="1"/>
            </w:numPr>
          </w:pPr>
          <w:bookmarkStart w:id="12" w:name="_Toc273726453"/>
          <w:r>
            <w:t xml:space="preserve">Níveis de </w:t>
          </w:r>
          <w:r w:rsidR="0055658B">
            <w:t>D</w:t>
          </w:r>
          <w:r>
            <w:t>ificuldade</w:t>
          </w:r>
          <w:bookmarkEnd w:id="12"/>
        </w:p>
        <w:p w:rsidR="00712B3B" w:rsidRDefault="00712B3B" w:rsidP="00712B3B">
          <w:r>
            <w:rPr>
              <w:b/>
            </w:rPr>
            <w:tab/>
          </w:r>
          <w:r>
            <w:t>O projecto terá pelo menos dois níveis de dificuldade:</w:t>
          </w:r>
        </w:p>
        <w:p w:rsidR="00712B3B" w:rsidRDefault="00712B3B" w:rsidP="00712B3B">
          <w:pPr>
            <w:pStyle w:val="ListParagraph"/>
            <w:numPr>
              <w:ilvl w:val="0"/>
              <w:numId w:val="2"/>
            </w:numPr>
          </w:pPr>
          <w:r>
            <w:t>Fácil: o computador efectua as jogadas, calculando cerca de 4 iterações de jogo, verificando qual a melhor opção de jogada;</w:t>
          </w:r>
        </w:p>
        <w:p w:rsidR="00712B3B" w:rsidRDefault="00712B3B" w:rsidP="00712B3B">
          <w:pPr>
            <w:pStyle w:val="ListParagraph"/>
            <w:numPr>
              <w:ilvl w:val="0"/>
              <w:numId w:val="2"/>
            </w:numPr>
          </w:pPr>
          <w:r>
            <w:t>Difícil: semelhante à dificuldade fácil, mas com maior número de iterações.</w:t>
          </w:r>
        </w:p>
        <w:p w:rsidR="002A13F7" w:rsidRPr="008C5939" w:rsidRDefault="00712B3B" w:rsidP="002A13F7">
          <w:pPr>
            <w:spacing w:after="0" w:line="240" w:lineRule="auto"/>
            <w:ind w:firstLine="709"/>
          </w:pPr>
          <w:r>
            <w:t>Se houver oportunidade, será ainda adicionada a dificuldade “Imbatível” em que o computador percorre toda a árvore de escolhas e selecciona a melhor.</w:t>
          </w:r>
        </w:p>
        <w:p w:rsidR="00EB7346" w:rsidRPr="00EB7346" w:rsidRDefault="00712B3B" w:rsidP="00EB7346">
          <w:pPr>
            <w:pStyle w:val="Heading2"/>
            <w:numPr>
              <w:ilvl w:val="1"/>
              <w:numId w:val="1"/>
            </w:numPr>
          </w:pPr>
          <w:bookmarkStart w:id="13" w:name="_Toc273726454"/>
          <w:r>
            <w:t xml:space="preserve">Realizar um </w:t>
          </w:r>
          <w:r w:rsidR="0055658B">
            <w:t>J</w:t>
          </w:r>
          <w:r>
            <w:t>ogo</w:t>
          </w:r>
          <w:bookmarkEnd w:id="13"/>
        </w:p>
        <w:p w:rsidR="007924D5" w:rsidRDefault="00712B3B" w:rsidP="007924D5">
          <w:pPr>
            <w:ind w:firstLine="708"/>
          </w:pPr>
          <w:r>
            <w:t>O primeiro jogador é sorteado aleatoriamente e o primeiro a ficar com apenas duas peças em jogo, perde.</w:t>
          </w:r>
          <w:r w:rsidR="007924D5">
            <w:br w:type="page"/>
          </w:r>
        </w:p>
      </w:sdtContent>
    </w:sdt>
    <w:p w:rsidR="006C74CF" w:rsidRDefault="007924D5" w:rsidP="006C74CF">
      <w:pPr>
        <w:pStyle w:val="Heading1"/>
        <w:numPr>
          <w:ilvl w:val="0"/>
          <w:numId w:val="1"/>
        </w:numPr>
      </w:pPr>
      <w:bookmarkStart w:id="14" w:name="_Toc273726455"/>
      <w:r>
        <w:lastRenderedPageBreak/>
        <w:t>Representação do Estado de Jogo</w:t>
      </w:r>
      <w:bookmarkEnd w:id="14"/>
    </w:p>
    <w:p w:rsidR="0022778E" w:rsidRDefault="0022778E" w:rsidP="0022778E">
      <w:pPr>
        <w:pStyle w:val="Heading2"/>
        <w:numPr>
          <w:ilvl w:val="1"/>
          <w:numId w:val="1"/>
        </w:numPr>
      </w:pPr>
      <w:bookmarkStart w:id="15" w:name="_Toc273726456"/>
      <w:r>
        <w:t>O tabuleiro</w:t>
      </w:r>
      <w:bookmarkEnd w:id="15"/>
    </w:p>
    <w:p w:rsidR="0022778E" w:rsidRPr="0022778E" w:rsidRDefault="0022778E" w:rsidP="0022778E">
      <w:pPr>
        <w:pStyle w:val="ListParagraph"/>
        <w:spacing w:after="0"/>
        <w:ind w:left="420"/>
      </w:pPr>
    </w:p>
    <w:p w:rsidR="0022778E" w:rsidRDefault="0022778E" w:rsidP="0022778E">
      <w:r>
        <w:rPr>
          <w:b/>
        </w:rPr>
        <w:tab/>
      </w:r>
      <w:r>
        <w:t>O tabuleiro é constituído por oitenta e uma células, das quais dezoito se encontram inicialmente preenchidas. As peças são posicionadas de acordo com a seguinte imagem:</w:t>
      </w:r>
    </w:p>
    <w:p w:rsidR="002A13F7" w:rsidRDefault="0022778E" w:rsidP="002A13F7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28F4092F" wp14:editId="35111C34">
            <wp:extent cx="2845317" cy="238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17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8E" w:rsidRDefault="002A13F7" w:rsidP="002A13F7">
      <w:pPr>
        <w:pStyle w:val="Caption"/>
        <w:jc w:val="center"/>
      </w:pPr>
      <w:bookmarkStart w:id="16" w:name="_Toc273726467"/>
      <w:r>
        <w:t xml:space="preserve">Ilustração </w:t>
      </w:r>
      <w:fldSimple w:instr=" SEQ Ilustração \* ARABIC ">
        <w:r w:rsidR="005D4491">
          <w:rPr>
            <w:noProof/>
          </w:rPr>
          <w:t>6</w:t>
        </w:r>
      </w:fldSimple>
      <w:r>
        <w:t xml:space="preserve"> - Tabuleiro inicial</w:t>
      </w:r>
      <w:bookmarkEnd w:id="16"/>
    </w:p>
    <w:p w:rsidR="00A53088" w:rsidRDefault="00A53088" w:rsidP="00A53088">
      <w:r>
        <w:t>Matriz inicial do tabuleiro:</w:t>
      </w:r>
    </w:p>
    <w:p w:rsidR="00A53088" w:rsidRPr="008A4C2B" w:rsidRDefault="00A53088" w:rsidP="00A53088">
      <w:pPr>
        <w:spacing w:after="0"/>
        <w:rPr>
          <w:rFonts w:ascii="Courier New" w:hAnsi="Courier New" w:cs="Courier New"/>
        </w:rPr>
      </w:pPr>
      <w:proofErr w:type="gramStart"/>
      <w:r w:rsidRPr="008A4C2B">
        <w:rPr>
          <w:rFonts w:ascii="Courier New" w:hAnsi="Courier New" w:cs="Courier New"/>
        </w:rPr>
        <w:t>tabuleiro</w:t>
      </w:r>
      <w:proofErr w:type="gramEnd"/>
      <w:r w:rsidRPr="008A4C2B">
        <w:rPr>
          <w:rFonts w:ascii="Courier New" w:hAnsi="Courier New" w:cs="Courier New"/>
        </w:rPr>
        <w:t>(</w:t>
      </w:r>
    </w:p>
    <w:p w:rsidR="00A53088" w:rsidRPr="008A4C2B" w:rsidRDefault="00A53088" w:rsidP="00A53088">
      <w:pPr>
        <w:spacing w:after="0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</w:t>
      </w:r>
      <w:proofErr w:type="gramStart"/>
      <w:r w:rsidRPr="008A4C2B">
        <w:rPr>
          <w:rFonts w:ascii="Courier New" w:hAnsi="Courier New" w:cs="Courier New"/>
        </w:rPr>
        <w:t>[[1</w:t>
      </w:r>
      <w:proofErr w:type="gramEnd"/>
      <w:r w:rsidRPr="008A4C2B">
        <w:rPr>
          <w:rFonts w:ascii="Courier New" w:hAnsi="Courier New" w:cs="Courier New"/>
        </w:rPr>
        <w:t>,1,1,1,1,1,1,1,1],</w:t>
      </w:r>
    </w:p>
    <w:p w:rsidR="00A53088" w:rsidRPr="008A4C2B" w:rsidRDefault="00A53088" w:rsidP="00A53088">
      <w:pPr>
        <w:spacing w:after="0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A53088">
      <w:pPr>
        <w:spacing w:after="0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A53088">
      <w:pPr>
        <w:spacing w:after="0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A53088">
      <w:pPr>
        <w:spacing w:after="0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A53088">
      <w:pPr>
        <w:spacing w:after="0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A53088">
      <w:pPr>
        <w:spacing w:after="0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A53088">
      <w:pPr>
        <w:spacing w:after="0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Default="00A53088" w:rsidP="00A53088">
      <w:pPr>
        <w:spacing w:after="0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[2,2,2,2,2,2,2,2,2]]).</w:t>
      </w:r>
    </w:p>
    <w:p w:rsidR="00A53088" w:rsidRPr="00A53088" w:rsidRDefault="00A53088" w:rsidP="00A53088">
      <w:pPr>
        <w:spacing w:after="0"/>
        <w:rPr>
          <w:rFonts w:ascii="Courier New" w:hAnsi="Courier New" w:cs="Courier New"/>
        </w:rPr>
      </w:pPr>
    </w:p>
    <w:p w:rsidR="00AB0CAE" w:rsidRDefault="0022778E" w:rsidP="0022778E">
      <w:r>
        <w:tab/>
        <w:t xml:space="preserve">Para construir o tabuleiro recorremos a uma lista de listas, onde o valor 1 e 2 indicam os jogadores e o 0 a posição vazia. Cada número tem associado um desenho específico, para que seja mais fácil e intuitivo jogar. </w:t>
      </w:r>
    </w:p>
    <w:p w:rsidR="00AB0CAE" w:rsidRDefault="00AB0CAE" w:rsidP="00AB0CAE">
      <w:pPr>
        <w:ind w:firstLine="708"/>
      </w:pPr>
    </w:p>
    <w:p w:rsidR="00AB0CAE" w:rsidRDefault="00AB0CAE" w:rsidP="00AB0CAE">
      <w:pPr>
        <w:ind w:firstLine="708"/>
      </w:pPr>
    </w:p>
    <w:p w:rsidR="00AB0CAE" w:rsidRDefault="00AB0CAE" w:rsidP="00AB0CAE">
      <w:pPr>
        <w:ind w:firstLine="708"/>
      </w:pPr>
    </w:p>
    <w:p w:rsidR="00AB0CAE" w:rsidRDefault="00AB0CAE" w:rsidP="00AB0CAE">
      <w:pPr>
        <w:ind w:firstLine="708"/>
      </w:pPr>
    </w:p>
    <w:p w:rsidR="00AB0CAE" w:rsidRDefault="00AB0CAE" w:rsidP="00AB0CAE">
      <w:pPr>
        <w:ind w:firstLine="708"/>
      </w:pPr>
    </w:p>
    <w:p w:rsidR="0022778E" w:rsidRDefault="0022778E" w:rsidP="00AB0CAE">
      <w:pPr>
        <w:ind w:firstLine="708"/>
      </w:pPr>
      <w:r>
        <w:lastRenderedPageBreak/>
        <w:t xml:space="preserve">Com o decorrer do jogo, muitas das peças deixam o tabuleiro e num passo intermédio, </w:t>
      </w:r>
      <w:r w:rsidR="002A13F7">
        <w:t>o tabuleiro assemelha-se a isto:</w:t>
      </w:r>
    </w:p>
    <w:p w:rsidR="002A13F7" w:rsidRDefault="0022778E" w:rsidP="002A13F7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231C4580" wp14:editId="0EA302F0">
            <wp:extent cx="2845316" cy="238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16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3F7" w:rsidRDefault="002A13F7" w:rsidP="00AB0CAE">
      <w:pPr>
        <w:pStyle w:val="Caption"/>
        <w:jc w:val="center"/>
      </w:pPr>
      <w:bookmarkStart w:id="17" w:name="_Toc273726468"/>
      <w:r>
        <w:t xml:space="preserve">Ilustração </w:t>
      </w:r>
      <w:fldSimple w:instr=" SEQ Ilustração \* ARABIC ">
        <w:r w:rsidR="005D4491">
          <w:rPr>
            <w:noProof/>
          </w:rPr>
          <w:t>7</w:t>
        </w:r>
      </w:fldSimple>
      <w:r>
        <w:t xml:space="preserve"> - Tabuleiro numa fase intermédia</w:t>
      </w:r>
      <w:bookmarkEnd w:id="17"/>
    </w:p>
    <w:p w:rsidR="0022778E" w:rsidRDefault="0022778E" w:rsidP="0022778E">
      <w:pPr>
        <w:ind w:firstLine="708"/>
      </w:pPr>
      <w:r>
        <w:t>Já num estado final, quando apenas restarem duas peças de um dos lados, o jogo termina:</w:t>
      </w:r>
    </w:p>
    <w:p w:rsidR="002A13F7" w:rsidRDefault="0022778E" w:rsidP="002A13F7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4BF63F95" wp14:editId="40F21610">
            <wp:extent cx="2825511" cy="238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511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8E" w:rsidRDefault="002A13F7" w:rsidP="002A13F7">
      <w:pPr>
        <w:pStyle w:val="Caption"/>
        <w:jc w:val="center"/>
      </w:pPr>
      <w:bookmarkStart w:id="18" w:name="_Toc273726469"/>
      <w:r>
        <w:t xml:space="preserve">Ilustração </w:t>
      </w:r>
      <w:fldSimple w:instr=" SEQ Ilustração \* ARABIC ">
        <w:r w:rsidR="005D4491">
          <w:rPr>
            <w:noProof/>
          </w:rPr>
          <w:t>8</w:t>
        </w:r>
      </w:fldSimple>
      <w:r>
        <w:t xml:space="preserve"> - Tabuleiro numa situação final</w:t>
      </w:r>
      <w:bookmarkEnd w:id="18"/>
    </w:p>
    <w:p w:rsidR="0022778E" w:rsidRPr="00A53088" w:rsidRDefault="0022778E" w:rsidP="00A53088">
      <w:pPr>
        <w:rPr>
          <w:rFonts w:ascii="Courier New" w:hAnsi="Courier New" w:cs="Courier New"/>
        </w:rPr>
      </w:pPr>
      <w:r>
        <w:tab/>
        <w:t>Neste caso, ganhou o jogador b.</w:t>
      </w:r>
      <w:r w:rsidR="002A13F7">
        <w:t xml:space="preserve"> </w:t>
      </w:r>
    </w:p>
    <w:p w:rsidR="00D26FA4" w:rsidRPr="005D4491" w:rsidRDefault="0022778E">
      <w:r>
        <w:tab/>
        <w:t xml:space="preserve">Para se deslocar no tabuleiro, o jogador deve indicar a peça que pretende mover e o seu destino. Para isso, o tabuleiro contem indicações - alfabeto para as colunas e números para as linhas - para padronizar o método de jogo. </w:t>
      </w:r>
      <w:r w:rsidR="00D26FA4">
        <w:rPr>
          <w:rFonts w:cstheme="minorHAnsi"/>
        </w:rPr>
        <w:br w:type="page"/>
      </w:r>
    </w:p>
    <w:p w:rsidR="0022778E" w:rsidRDefault="00D26FA4" w:rsidP="00D26FA4">
      <w:pPr>
        <w:pStyle w:val="Heading1"/>
        <w:numPr>
          <w:ilvl w:val="0"/>
          <w:numId w:val="1"/>
        </w:numPr>
      </w:pPr>
      <w:bookmarkStart w:id="19" w:name="_Toc273726457"/>
      <w:r>
        <w:lastRenderedPageBreak/>
        <w:t>Representação de um Movimento</w:t>
      </w:r>
      <w:bookmarkEnd w:id="19"/>
    </w:p>
    <w:p w:rsidR="00D3354E" w:rsidRDefault="00D3354E">
      <w:r>
        <w:br w:type="page"/>
      </w:r>
    </w:p>
    <w:p w:rsidR="005D4491" w:rsidRDefault="00D3354E" w:rsidP="005D4491">
      <w:pPr>
        <w:pStyle w:val="Heading1"/>
        <w:numPr>
          <w:ilvl w:val="0"/>
          <w:numId w:val="1"/>
        </w:numPr>
      </w:pPr>
      <w:bookmarkStart w:id="20" w:name="_Toc273726458"/>
      <w:r>
        <w:lastRenderedPageBreak/>
        <w:t>Visualização do Tabuleiro</w:t>
      </w:r>
      <w:bookmarkEnd w:id="20"/>
    </w:p>
    <w:p w:rsidR="005D4491" w:rsidRPr="005D4491" w:rsidRDefault="005D4491" w:rsidP="005D4491">
      <w:pPr>
        <w:spacing w:after="0"/>
      </w:pPr>
    </w:p>
    <w:p w:rsidR="005D4491" w:rsidRDefault="005D4491" w:rsidP="005D4491">
      <w:pPr>
        <w:ind w:firstLine="360"/>
      </w:pPr>
      <w:r>
        <w:t xml:space="preserve">Para desenhar o tabuleiro, recorremos a uma série de factos, regras e à recursividade. A </w:t>
      </w:r>
      <w:r>
        <w:t>regra</w:t>
      </w:r>
      <w:r>
        <w:t xml:space="preserve"> principal para o seu desenho é a seguinte:</w:t>
      </w:r>
    </w:p>
    <w:p w:rsidR="005D4491" w:rsidRPr="00E44DFF" w:rsidRDefault="005D4491" w:rsidP="005D4491">
      <w:pPr>
        <w:spacing w:after="0"/>
        <w:rPr>
          <w:rFonts w:ascii="Courier New" w:hAnsi="Courier New" w:cs="Courier New"/>
        </w:rPr>
      </w:pPr>
      <w:proofErr w:type="gramStart"/>
      <w:r w:rsidRPr="005D4491">
        <w:rPr>
          <w:rFonts w:ascii="Courier New" w:hAnsi="Courier New" w:cs="Courier New"/>
          <w:b/>
        </w:rPr>
        <w:t>desenha</w:t>
      </w:r>
      <w:proofErr w:type="gramEnd"/>
      <w:r w:rsidRPr="00E44DFF">
        <w:rPr>
          <w:rFonts w:ascii="Courier New" w:hAnsi="Courier New" w:cs="Courier New"/>
        </w:rPr>
        <w:t>:-</w:t>
      </w:r>
    </w:p>
    <w:p w:rsidR="005D4491" w:rsidRPr="00E44DFF" w:rsidRDefault="005D4491" w:rsidP="005D4491">
      <w:pPr>
        <w:spacing w:after="0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</w:r>
      <w:proofErr w:type="gramStart"/>
      <w:r w:rsidRPr="00E44DFF">
        <w:rPr>
          <w:rFonts w:ascii="Courier New" w:hAnsi="Courier New" w:cs="Courier New"/>
        </w:rPr>
        <w:t>tabuleiro</w:t>
      </w:r>
      <w:proofErr w:type="gramEnd"/>
      <w:r w:rsidRPr="00E44DFF">
        <w:rPr>
          <w:rFonts w:ascii="Courier New" w:hAnsi="Courier New" w:cs="Courier New"/>
        </w:rPr>
        <w:t>(T),</w:t>
      </w:r>
    </w:p>
    <w:p w:rsidR="005D4491" w:rsidRPr="00E44DFF" w:rsidRDefault="005D4491" w:rsidP="005D4491">
      <w:pPr>
        <w:spacing w:after="0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</w:r>
      <w:proofErr w:type="spellStart"/>
      <w:proofErr w:type="gramStart"/>
      <w:r w:rsidRPr="00E44DFF">
        <w:rPr>
          <w:rFonts w:ascii="Courier New" w:hAnsi="Courier New" w:cs="Courier New"/>
        </w:rPr>
        <w:t>linhaLetrasV</w:t>
      </w:r>
      <w:proofErr w:type="spellEnd"/>
      <w:proofErr w:type="gramEnd"/>
      <w:r w:rsidRPr="00E44DFF">
        <w:rPr>
          <w:rFonts w:ascii="Courier New" w:hAnsi="Courier New" w:cs="Courier New"/>
        </w:rPr>
        <w:t>(X),</w:t>
      </w:r>
    </w:p>
    <w:p w:rsidR="005D4491" w:rsidRPr="00E44DFF" w:rsidRDefault="005D4491" w:rsidP="005D4491">
      <w:pPr>
        <w:spacing w:after="0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</w:r>
      <w:proofErr w:type="spellStart"/>
      <w:proofErr w:type="gramStart"/>
      <w:r w:rsidRPr="00E44DFF">
        <w:rPr>
          <w:rFonts w:ascii="Courier New" w:hAnsi="Courier New" w:cs="Courier New"/>
        </w:rPr>
        <w:t>linhaLetras</w:t>
      </w:r>
      <w:proofErr w:type="spellEnd"/>
      <w:proofErr w:type="gramEnd"/>
      <w:r w:rsidRPr="00E44DFF">
        <w:rPr>
          <w:rFonts w:ascii="Courier New" w:hAnsi="Courier New" w:cs="Courier New"/>
        </w:rPr>
        <w:t xml:space="preserve">, </w:t>
      </w:r>
      <w:proofErr w:type="spellStart"/>
      <w:r w:rsidRPr="00E44DFF">
        <w:rPr>
          <w:rFonts w:ascii="Courier New" w:hAnsi="Courier New" w:cs="Courier New"/>
        </w:rPr>
        <w:t>nl</w:t>
      </w:r>
      <w:proofErr w:type="spellEnd"/>
      <w:r w:rsidRPr="00E44DFF">
        <w:rPr>
          <w:rFonts w:ascii="Courier New" w:hAnsi="Courier New" w:cs="Courier New"/>
        </w:rPr>
        <w:t>,</w:t>
      </w:r>
    </w:p>
    <w:p w:rsidR="005D4491" w:rsidRPr="00E44DFF" w:rsidRDefault="005D4491" w:rsidP="005D4491">
      <w:pPr>
        <w:spacing w:after="0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</w:r>
      <w:proofErr w:type="spellStart"/>
      <w:proofErr w:type="gramStart"/>
      <w:r w:rsidRPr="00E44DFF">
        <w:rPr>
          <w:rFonts w:ascii="Courier New" w:hAnsi="Courier New" w:cs="Courier New"/>
        </w:rPr>
        <w:t>linhaLimite</w:t>
      </w:r>
      <w:proofErr w:type="spellEnd"/>
      <w:proofErr w:type="gramEnd"/>
      <w:r w:rsidRPr="00E44DFF">
        <w:rPr>
          <w:rFonts w:ascii="Courier New" w:hAnsi="Courier New" w:cs="Courier New"/>
        </w:rPr>
        <w:t xml:space="preserve">, </w:t>
      </w:r>
      <w:proofErr w:type="spellStart"/>
      <w:r w:rsidRPr="00E44DFF">
        <w:rPr>
          <w:rFonts w:ascii="Courier New" w:hAnsi="Courier New" w:cs="Courier New"/>
        </w:rPr>
        <w:t>nl</w:t>
      </w:r>
      <w:proofErr w:type="spellEnd"/>
      <w:r w:rsidRPr="00E44DFF">
        <w:rPr>
          <w:rFonts w:ascii="Courier New" w:hAnsi="Courier New" w:cs="Courier New"/>
        </w:rPr>
        <w:t>,</w:t>
      </w:r>
    </w:p>
    <w:p w:rsidR="005D4491" w:rsidRPr="00E44DFF" w:rsidRDefault="005D4491" w:rsidP="005D4491">
      <w:pPr>
        <w:spacing w:after="0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</w:r>
      <w:proofErr w:type="spellStart"/>
      <w:proofErr w:type="gramStart"/>
      <w:r w:rsidRPr="00E44DFF">
        <w:rPr>
          <w:rFonts w:ascii="Courier New" w:hAnsi="Courier New" w:cs="Courier New"/>
        </w:rPr>
        <w:t>linhaDivH</w:t>
      </w:r>
      <w:proofErr w:type="spellEnd"/>
      <w:proofErr w:type="gramEnd"/>
      <w:r w:rsidRPr="00E44DFF">
        <w:rPr>
          <w:rFonts w:ascii="Courier New" w:hAnsi="Courier New" w:cs="Courier New"/>
        </w:rPr>
        <w:t xml:space="preserve">, </w:t>
      </w:r>
      <w:proofErr w:type="spellStart"/>
      <w:r w:rsidRPr="00E44DFF">
        <w:rPr>
          <w:rFonts w:ascii="Courier New" w:hAnsi="Courier New" w:cs="Courier New"/>
        </w:rPr>
        <w:t>nl</w:t>
      </w:r>
      <w:proofErr w:type="spellEnd"/>
      <w:r w:rsidRPr="00E44DFF">
        <w:rPr>
          <w:rFonts w:ascii="Courier New" w:hAnsi="Courier New" w:cs="Courier New"/>
        </w:rPr>
        <w:t>,</w:t>
      </w:r>
    </w:p>
    <w:p w:rsidR="005D4491" w:rsidRPr="00E44DFF" w:rsidRDefault="005D4491" w:rsidP="005D4491">
      <w:pPr>
        <w:spacing w:after="0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</w:r>
      <w:proofErr w:type="spellStart"/>
      <w:proofErr w:type="gramStart"/>
      <w:r w:rsidRPr="00E44DFF">
        <w:rPr>
          <w:rFonts w:ascii="Courier New" w:hAnsi="Courier New" w:cs="Courier New"/>
        </w:rPr>
        <w:t>printPecas</w:t>
      </w:r>
      <w:proofErr w:type="spellEnd"/>
      <w:proofErr w:type="gramEnd"/>
      <w:r w:rsidRPr="00E44DFF">
        <w:rPr>
          <w:rFonts w:ascii="Courier New" w:hAnsi="Courier New" w:cs="Courier New"/>
        </w:rPr>
        <w:t>(T,X),</w:t>
      </w:r>
    </w:p>
    <w:p w:rsidR="005D4491" w:rsidRPr="00E44DFF" w:rsidRDefault="005D4491" w:rsidP="005D4491">
      <w:pPr>
        <w:spacing w:after="0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</w:r>
      <w:proofErr w:type="spellStart"/>
      <w:proofErr w:type="gramStart"/>
      <w:r w:rsidRPr="00E44DFF">
        <w:rPr>
          <w:rFonts w:ascii="Courier New" w:hAnsi="Courier New" w:cs="Courier New"/>
        </w:rPr>
        <w:t>linhaLimite</w:t>
      </w:r>
      <w:proofErr w:type="spellEnd"/>
      <w:proofErr w:type="gramEnd"/>
      <w:r w:rsidRPr="00E44DFF">
        <w:rPr>
          <w:rFonts w:ascii="Courier New" w:hAnsi="Courier New" w:cs="Courier New"/>
        </w:rPr>
        <w:t>.</w:t>
      </w:r>
    </w:p>
    <w:p w:rsidR="005D4491" w:rsidRDefault="005D4491" w:rsidP="005D4491">
      <w:pPr>
        <w:spacing w:after="0"/>
      </w:pPr>
    </w:p>
    <w:p w:rsidR="005D4491" w:rsidRDefault="005D4491" w:rsidP="005D4491">
      <w:pPr>
        <w:spacing w:after="0"/>
      </w:pPr>
      <w:r>
        <w:tab/>
        <w:t>Basicamente é criado um novo tabuleiro e todos os componentes desenhados.</w:t>
      </w:r>
      <w:r>
        <w:t xml:space="preserve"> Depois de ser criado um novo tabuleiro e desenhados os limites superiores, é chamada a</w:t>
      </w:r>
      <w:r>
        <w:t xml:space="preserve"> regra </w:t>
      </w:r>
      <w:proofErr w:type="spellStart"/>
      <w:proofErr w:type="gramStart"/>
      <w:r w:rsidRPr="005D4491">
        <w:rPr>
          <w:rFonts w:ascii="Courier New" w:hAnsi="Courier New" w:cs="Courier New"/>
          <w:b/>
        </w:rPr>
        <w:t>printPecas</w:t>
      </w:r>
      <w:proofErr w:type="spellEnd"/>
      <w:r w:rsidRPr="00D027B3">
        <w:rPr>
          <w:rFonts w:ascii="Courier New" w:hAnsi="Courier New" w:cs="Courier New"/>
        </w:rPr>
        <w:t>(T</w:t>
      </w:r>
      <w:proofErr w:type="gramEnd"/>
      <w:r w:rsidRPr="00D027B3">
        <w:rPr>
          <w:rFonts w:ascii="Courier New" w:hAnsi="Courier New" w:cs="Courier New"/>
        </w:rPr>
        <w:t>,X)</w:t>
      </w:r>
      <w:r>
        <w:t xml:space="preserve"> </w:t>
      </w:r>
      <w:r>
        <w:t>que recebe o tabuleiro e percorre a matriz de jogo, imprimindo as peças respectivas</w:t>
      </w:r>
      <w:r>
        <w:t>:</w:t>
      </w:r>
    </w:p>
    <w:p w:rsidR="005D4491" w:rsidRDefault="005D4491" w:rsidP="005D4491">
      <w:pPr>
        <w:spacing w:after="0"/>
      </w:pPr>
    </w:p>
    <w:p w:rsidR="005D4491" w:rsidRPr="005D4491" w:rsidRDefault="005D4491" w:rsidP="005D4491">
      <w:pPr>
        <w:spacing w:after="0"/>
        <w:ind w:firstLine="708"/>
        <w:jc w:val="center"/>
        <w:rPr>
          <w:rFonts w:cstheme="minorHAnsi"/>
        </w:rPr>
      </w:pPr>
      <w:r>
        <w:rPr>
          <w:noProof/>
          <w:lang w:eastAsia="pt-PT"/>
        </w:rPr>
        <w:drawing>
          <wp:inline distT="0" distB="0" distL="0" distR="0" wp14:anchorId="548A9EE5" wp14:editId="64FEA496">
            <wp:extent cx="2845317" cy="238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17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491" w:rsidRPr="005D4491" w:rsidRDefault="005D4491" w:rsidP="005D4491">
      <w:pPr>
        <w:pStyle w:val="Caption"/>
        <w:jc w:val="center"/>
      </w:pPr>
      <w:bookmarkStart w:id="21" w:name="_Toc273726470"/>
      <w:r>
        <w:t xml:space="preserve">Ilustração </w:t>
      </w:r>
      <w:fldSimple w:instr=" SEQ Ilustração \* ARABIC ">
        <w:r>
          <w:rPr>
            <w:noProof/>
          </w:rPr>
          <w:t>9</w:t>
        </w:r>
      </w:fldSimple>
      <w:r>
        <w:t xml:space="preserve"> - Tabuleiro em linha de código</w:t>
      </w:r>
      <w:bookmarkEnd w:id="21"/>
    </w:p>
    <w:p w:rsidR="006D2FF6" w:rsidRDefault="005D4491" w:rsidP="006D2FF6">
      <w:pPr>
        <w:spacing w:after="0"/>
        <w:rPr>
          <w:rFonts w:cstheme="minorHAnsi"/>
        </w:rPr>
      </w:pPr>
      <w:r>
        <w:rPr>
          <w:rFonts w:ascii="Courier New" w:hAnsi="Courier New" w:cs="Courier New"/>
        </w:rPr>
        <w:tab/>
      </w:r>
      <w:r>
        <w:rPr>
          <w:rFonts w:cstheme="minorHAnsi"/>
        </w:rPr>
        <w:t xml:space="preserve">As funções </w:t>
      </w:r>
      <w:proofErr w:type="spellStart"/>
      <w:proofErr w:type="gramStart"/>
      <w:r w:rsidRPr="005D4491">
        <w:rPr>
          <w:rFonts w:ascii="Courier New" w:hAnsi="Courier New" w:cs="Courier New"/>
          <w:b/>
        </w:rPr>
        <w:t>printLinhaPecaX</w:t>
      </w:r>
      <w:proofErr w:type="spellEnd"/>
      <w:r w:rsidRPr="005D4491">
        <w:rPr>
          <w:rFonts w:cstheme="minorHAnsi"/>
          <w:b/>
        </w:rPr>
        <w:t>(Y</w:t>
      </w:r>
      <w:proofErr w:type="gramEnd"/>
      <w:r w:rsidRPr="005D4491">
        <w:rPr>
          <w:rFonts w:cstheme="minorHAnsi"/>
          <w:b/>
        </w:rPr>
        <w:t>)</w:t>
      </w:r>
      <w:r w:rsidRPr="005D4491">
        <w:rPr>
          <w:rFonts w:cstheme="minorHAnsi"/>
        </w:rPr>
        <w:t xml:space="preserve"> </w:t>
      </w:r>
      <w:r w:rsidRPr="00E44DFF">
        <w:rPr>
          <w:rFonts w:cstheme="minorHAnsi"/>
        </w:rPr>
        <w:t>auxiliam o desenho das tr</w:t>
      </w:r>
      <w:r>
        <w:rPr>
          <w:rFonts w:cstheme="minorHAnsi"/>
        </w:rPr>
        <w:t>ês componentes de cada peça. O código completo do tabuleiro pode ser encontrado em anexo.</w:t>
      </w:r>
    </w:p>
    <w:p w:rsidR="006D2FF6" w:rsidRDefault="006D2FF6" w:rsidP="006D2FF6">
      <w:r>
        <w:br w:type="page"/>
      </w:r>
    </w:p>
    <w:p w:rsidR="005D4491" w:rsidRDefault="006D2FF6" w:rsidP="006D2FF6">
      <w:pPr>
        <w:pStyle w:val="Heading1"/>
        <w:numPr>
          <w:ilvl w:val="0"/>
          <w:numId w:val="1"/>
        </w:numPr>
      </w:pPr>
      <w:bookmarkStart w:id="22" w:name="_Toc273726459"/>
      <w:r>
        <w:lastRenderedPageBreak/>
        <w:t>Conclusões e Perspectivas de Desenvolvimento</w:t>
      </w:r>
      <w:bookmarkEnd w:id="22"/>
    </w:p>
    <w:p w:rsidR="006D2FF6" w:rsidRDefault="006D2FF6">
      <w:r>
        <w:br w:type="page"/>
      </w:r>
    </w:p>
    <w:p w:rsidR="006D2FF6" w:rsidRDefault="006D2FF6" w:rsidP="006D2FF6">
      <w:pPr>
        <w:pStyle w:val="Heading1"/>
      </w:pPr>
      <w:bookmarkStart w:id="23" w:name="_Toc273726460"/>
      <w:r>
        <w:lastRenderedPageBreak/>
        <w:t>Bibliografia</w:t>
      </w:r>
      <w:bookmarkEnd w:id="23"/>
    </w:p>
    <w:p w:rsidR="006D2FF6" w:rsidRDefault="006D2FF6" w:rsidP="00194466">
      <w:pPr>
        <w:spacing w:after="0"/>
      </w:pPr>
    </w:p>
    <w:p w:rsidR="006D2FF6" w:rsidRPr="006D2FF6" w:rsidRDefault="006D2FF6" w:rsidP="006D2FF6">
      <w:pPr>
        <w:spacing w:after="0"/>
        <w:rPr>
          <w:lang w:val="en-US"/>
        </w:rPr>
      </w:pPr>
      <w:r>
        <w:t xml:space="preserve">[1] </w:t>
      </w:r>
      <w:proofErr w:type="spellStart"/>
      <w:r>
        <w:t>Hasami</w:t>
      </w:r>
      <w:proofErr w:type="spellEnd"/>
      <w:r>
        <w:t xml:space="preserve"> </w:t>
      </w:r>
      <w:proofErr w:type="spellStart"/>
      <w:r>
        <w:t>Shogi</w:t>
      </w:r>
      <w:proofErr w:type="spellEnd"/>
      <w:r>
        <w:t xml:space="preserve">, </w:t>
      </w:r>
      <w:r w:rsidRPr="0000486E">
        <w:t>http://en.wikipedia.org/wiki/Hasami_</w:t>
      </w:r>
      <w:r w:rsidRPr="006D2FF6">
        <w:rPr>
          <w:lang w:val="en-US"/>
        </w:rPr>
        <w:t xml:space="preserve">shogi </w:t>
      </w:r>
      <w:r w:rsidRPr="006D2FF6">
        <w:rPr>
          <w:lang w:val="en-US"/>
        </w:rPr>
        <w:t>(consultado em 30-09-2010)</w:t>
      </w:r>
    </w:p>
    <w:p w:rsidR="006D2FF6" w:rsidRPr="006D2FF6" w:rsidRDefault="006D2FF6" w:rsidP="006D2FF6">
      <w:pPr>
        <w:spacing w:after="0"/>
        <w:rPr>
          <w:lang w:val="en-US"/>
        </w:rPr>
      </w:pPr>
      <w:r>
        <w:t xml:space="preserve">[2] </w:t>
      </w:r>
      <w:proofErr w:type="spellStart"/>
      <w:r>
        <w:t>Hasami</w:t>
      </w:r>
      <w:proofErr w:type="spellEnd"/>
      <w:r>
        <w:t xml:space="preserve"> </w:t>
      </w:r>
      <w:proofErr w:type="spellStart"/>
      <w:r>
        <w:t>Shogi</w:t>
      </w:r>
      <w:proofErr w:type="spellEnd"/>
      <w:r>
        <w:t xml:space="preserve"> Web Game, </w:t>
      </w:r>
      <w:r w:rsidRPr="0000486E">
        <w:t>http://www.afsgames.com/e/shogi.</w:t>
      </w:r>
      <w:r w:rsidRPr="006D2FF6">
        <w:rPr>
          <w:lang w:val="en-US"/>
        </w:rPr>
        <w:t xml:space="preserve">htm </w:t>
      </w:r>
      <w:r w:rsidRPr="006D2FF6">
        <w:rPr>
          <w:lang w:val="en-US"/>
        </w:rPr>
        <w:t>(consultado em 01-10-2010)</w:t>
      </w:r>
    </w:p>
    <w:p w:rsidR="006D2FF6" w:rsidRPr="006D2FF6" w:rsidRDefault="006D2FF6" w:rsidP="006D2FF6">
      <w:pPr>
        <w:spacing w:after="0"/>
        <w:rPr>
          <w:lang w:val="en-US"/>
        </w:rPr>
      </w:pPr>
      <w:r w:rsidRPr="006D2FF6">
        <w:rPr>
          <w:lang w:val="en-US"/>
        </w:rPr>
        <w:t xml:space="preserve">[3] </w:t>
      </w:r>
      <w:proofErr w:type="spellStart"/>
      <w:r w:rsidRPr="006D2FF6">
        <w:rPr>
          <w:lang w:val="en-US"/>
        </w:rPr>
        <w:t>Shogi</w:t>
      </w:r>
      <w:proofErr w:type="spellEnd"/>
      <w:r w:rsidRPr="006D2FF6">
        <w:rPr>
          <w:lang w:val="en-US"/>
        </w:rPr>
        <w:t xml:space="preserve">, http://en.wikipedia.org/wiki/Shogi </w:t>
      </w:r>
      <w:r w:rsidRPr="006D2FF6">
        <w:rPr>
          <w:lang w:val="en-US"/>
        </w:rPr>
        <w:t>(consultado em 30-09-2010)</w:t>
      </w:r>
    </w:p>
    <w:p w:rsidR="00ED1C1E" w:rsidRDefault="006D2FF6" w:rsidP="006D2FF6">
      <w:pPr>
        <w:spacing w:after="0"/>
        <w:rPr>
          <w:lang w:val="en-US"/>
        </w:rPr>
      </w:pPr>
      <w:r w:rsidRPr="0000486E">
        <w:rPr>
          <w:lang w:val="en-US"/>
        </w:rPr>
        <w:t xml:space="preserve">[4] Leon Sterling e Ehud Shapiro, The Art of Prolog Second Edition – Advanced Programming </w:t>
      </w:r>
      <w:proofErr w:type="spellStart"/>
      <w:r w:rsidRPr="0000486E">
        <w:rPr>
          <w:lang w:val="en-US"/>
        </w:rPr>
        <w:t>Thechniques</w:t>
      </w:r>
      <w:proofErr w:type="spellEnd"/>
      <w:r w:rsidRPr="0000486E">
        <w:rPr>
          <w:lang w:val="en-US"/>
        </w:rPr>
        <w:t xml:space="preserve">: </w:t>
      </w:r>
      <w:proofErr w:type="spellStart"/>
      <w:r w:rsidRPr="0000486E">
        <w:rPr>
          <w:lang w:val="en-US"/>
        </w:rPr>
        <w:t>Capitulo</w:t>
      </w:r>
      <w:proofErr w:type="spellEnd"/>
      <w:r w:rsidRPr="0000486E">
        <w:rPr>
          <w:lang w:val="en-US"/>
        </w:rPr>
        <w:t xml:space="preserve"> 20, </w:t>
      </w:r>
      <w:proofErr w:type="spellStart"/>
      <w:r w:rsidRPr="0000486E">
        <w:rPr>
          <w:lang w:val="en-US"/>
        </w:rPr>
        <w:t>Secção</w:t>
      </w:r>
      <w:proofErr w:type="spellEnd"/>
      <w:r w:rsidRPr="0000486E">
        <w:rPr>
          <w:lang w:val="en-US"/>
        </w:rPr>
        <w:t xml:space="preserve"> 2 “Searching Game Trees”.</w:t>
      </w:r>
    </w:p>
    <w:p w:rsidR="00ED1C1E" w:rsidRDefault="00ED1C1E" w:rsidP="00ED1C1E">
      <w:pPr>
        <w:rPr>
          <w:lang w:val="en-US"/>
        </w:rPr>
      </w:pPr>
      <w:r>
        <w:rPr>
          <w:lang w:val="en-US"/>
        </w:rPr>
        <w:br w:type="page"/>
      </w:r>
    </w:p>
    <w:p w:rsidR="00ED1C1E" w:rsidRDefault="00ED1C1E" w:rsidP="00ED1C1E">
      <w:pPr>
        <w:pStyle w:val="Heading1"/>
      </w:pPr>
      <w:bookmarkStart w:id="24" w:name="_Toc273726461"/>
      <w:r w:rsidRPr="00ED1C1E">
        <w:lastRenderedPageBreak/>
        <w:t>Anexo</w:t>
      </w:r>
      <w:bookmarkEnd w:id="24"/>
    </w:p>
    <w:p w:rsidR="00ED1C1E" w:rsidRPr="00ED1C1E" w:rsidRDefault="00ED1C1E" w:rsidP="00ED1C1E">
      <w:pPr>
        <w:spacing w:after="0"/>
      </w:pPr>
    </w:p>
    <w:p w:rsidR="00ED1C1E" w:rsidRDefault="00ED1C1E" w:rsidP="00ED1C1E">
      <w:r w:rsidRPr="00ED1C1E">
        <w:t>Código fonte já desenvolvido:</w:t>
      </w:r>
    </w:p>
    <w:p w:rsidR="00ED1C1E" w:rsidRDefault="00ED1C1E" w:rsidP="00ED1C1E">
      <w:pPr>
        <w:spacing w:after="0"/>
      </w:pPr>
      <w:r>
        <w:t>%DESENHAR O TABULEIRO</w:t>
      </w:r>
    </w:p>
    <w:p w:rsidR="00ED1C1E" w:rsidRDefault="00ED1C1E" w:rsidP="00ED1C1E">
      <w:pPr>
        <w:spacing w:after="0"/>
      </w:pPr>
    </w:p>
    <w:p w:rsidR="00ED1C1E" w:rsidRDefault="00ED1C1E" w:rsidP="00ED1C1E">
      <w:pPr>
        <w:spacing w:after="0"/>
      </w:pPr>
      <w:proofErr w:type="spellStart"/>
      <w:proofErr w:type="gramStart"/>
      <w:r>
        <w:t>linhaLimite</w:t>
      </w:r>
      <w:proofErr w:type="spellEnd"/>
      <w:r>
        <w:t>:-</w:t>
      </w:r>
      <w:proofErr w:type="spellStart"/>
      <w:r>
        <w:t>printLinha</w:t>
      </w:r>
      <w:proofErr w:type="spellEnd"/>
      <w:r>
        <w:t>(['</w:t>
      </w:r>
      <w:proofErr w:type="gramEnd"/>
      <w:r>
        <w:t xml:space="preserve"> ',*,*,*,*,*,*,*,*,*,*,*,*,*,*,*,*,*,*,*,*,*,*,*,*,*,*,*,*,*,*,*,*,*,*,*,*,*,*,*,*,*,*,*,*,*,*,*,*,*,*,*,*,*,*,*,*,*,*,*,*,*,*,*,*,*,*,*,*,*,*,*,*,*,*,*,' ']).</w:t>
      </w:r>
    </w:p>
    <w:p w:rsidR="00ED1C1E" w:rsidRDefault="00ED1C1E" w:rsidP="00ED1C1E">
      <w:pPr>
        <w:spacing w:after="0"/>
      </w:pPr>
      <w:proofErr w:type="spellStart"/>
      <w:proofErr w:type="gramStart"/>
      <w:r>
        <w:t>linhaLetras</w:t>
      </w:r>
      <w:proofErr w:type="spellEnd"/>
      <w:r>
        <w:t>:-</w:t>
      </w:r>
      <w:proofErr w:type="spellStart"/>
      <w:r>
        <w:t>printLinha</w:t>
      </w:r>
      <w:proofErr w:type="spellEnd"/>
      <w:r>
        <w:t>(['</w:t>
      </w:r>
      <w:proofErr w:type="gramEnd"/>
      <w:r>
        <w:t xml:space="preserve"> ',' ',' ',' ',' ',' ','A',' ',' ',' ',' ',' ',' ',' ','B',' ',' ',' ',' ',' ',' ',' ','C',' ',' ',' ',' ',' ',' ',' ','D',' ',' ',' ',' ',' ',' ',' ','E',' ',' ',' ',' ',' ',' ',' ','F',' ',' ',' ',' ',' ',' ',' ','G',' ',' ',' ',' ',' ',' ',' ','H',' ',' ',' ',' ',' ',' ',' ','I',' ',' ',' ',' ',' ']).</w:t>
      </w:r>
    </w:p>
    <w:p w:rsidR="00ED1C1E" w:rsidRDefault="00ED1C1E" w:rsidP="00ED1C1E">
      <w:pPr>
        <w:spacing w:after="0"/>
      </w:pPr>
      <w:proofErr w:type="spellStart"/>
      <w:proofErr w:type="gramStart"/>
      <w:r>
        <w:t>linhaNumerosV</w:t>
      </w:r>
      <w:proofErr w:type="spellEnd"/>
      <w:proofErr w:type="gramEnd"/>
      <w:r>
        <w:t>(['1','2','3','4','5','6','7','8','9']).</w:t>
      </w:r>
    </w:p>
    <w:p w:rsidR="00ED1C1E" w:rsidRDefault="00ED1C1E" w:rsidP="00ED1C1E">
      <w:pPr>
        <w:spacing w:after="0"/>
      </w:pPr>
    </w:p>
    <w:p w:rsidR="00ED1C1E" w:rsidRDefault="00ED1C1E" w:rsidP="00ED1C1E">
      <w:pPr>
        <w:spacing w:after="0"/>
      </w:pPr>
      <w:proofErr w:type="spellStart"/>
      <w:proofErr w:type="gramStart"/>
      <w:r>
        <w:t>linhaDivH</w:t>
      </w:r>
      <w:proofErr w:type="spellEnd"/>
      <w:r>
        <w:t>:-</w:t>
      </w:r>
      <w:proofErr w:type="spellStart"/>
      <w:r>
        <w:t>printLinha</w:t>
      </w:r>
      <w:proofErr w:type="spellEnd"/>
      <w:r>
        <w:t>(['</w:t>
      </w:r>
      <w:proofErr w:type="gramEnd"/>
      <w:r>
        <w:t xml:space="preserve"> ',*,' ',-,-,-,-,-,-,-,-,-,-,-,-,-,-,-,-,-,-,-,-,-,-,-,-,-,-,-,-,-,-,-,-,-,-,-,-,-,-,-,-,-,-,-,-,-,-,-,-,-,-,-,-,-,-,-,-,-,-,-,-,-,-,-,-,-,-,-,-,-,-,-,' ',*]).</w:t>
      </w:r>
    </w:p>
    <w:p w:rsidR="00ED1C1E" w:rsidRDefault="00ED1C1E" w:rsidP="00ED1C1E">
      <w:pPr>
        <w:spacing w:after="0"/>
      </w:pPr>
    </w:p>
    <w:p w:rsidR="00ED1C1E" w:rsidRPr="00ED1C1E" w:rsidRDefault="00ED1C1E" w:rsidP="00ED1C1E">
      <w:pPr>
        <w:spacing w:after="0"/>
        <w:rPr>
          <w:lang w:val="en-US"/>
        </w:rPr>
      </w:pPr>
      <w:proofErr w:type="spellStart"/>
      <w:proofErr w:type="gramStart"/>
      <w:r w:rsidRPr="00ED1C1E">
        <w:rPr>
          <w:lang w:val="en-US"/>
        </w:rPr>
        <w:t>tabuleiro</w:t>
      </w:r>
      <w:proofErr w:type="spellEnd"/>
      <w:r w:rsidRPr="00ED1C1E">
        <w:rPr>
          <w:lang w:val="en-US"/>
        </w:rPr>
        <w:t>(</w:t>
      </w:r>
      <w:proofErr w:type="gramEnd"/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  <w:t xml:space="preserve"> [[1,1,1,1,1,1,1,1,1],</w:t>
      </w:r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  <w:t xml:space="preserve">  [0</w:t>
      </w:r>
      <w:proofErr w:type="gramStart"/>
      <w:r w:rsidRPr="00ED1C1E">
        <w:rPr>
          <w:lang w:val="en-US"/>
        </w:rPr>
        <w:t>,0,0,0,0,0,0,0,0</w:t>
      </w:r>
      <w:proofErr w:type="gramEnd"/>
      <w:r w:rsidRPr="00ED1C1E">
        <w:rPr>
          <w:lang w:val="en-US"/>
        </w:rPr>
        <w:t>],</w:t>
      </w:r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  <w:t xml:space="preserve">  [0</w:t>
      </w:r>
      <w:proofErr w:type="gramStart"/>
      <w:r w:rsidRPr="00ED1C1E">
        <w:rPr>
          <w:lang w:val="en-US"/>
        </w:rPr>
        <w:t>,0,0,0,0,0,0,0,0</w:t>
      </w:r>
      <w:proofErr w:type="gramEnd"/>
      <w:r w:rsidRPr="00ED1C1E">
        <w:rPr>
          <w:lang w:val="en-US"/>
        </w:rPr>
        <w:t>],</w:t>
      </w:r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  <w:t xml:space="preserve">  [0</w:t>
      </w:r>
      <w:proofErr w:type="gramStart"/>
      <w:r w:rsidRPr="00ED1C1E">
        <w:rPr>
          <w:lang w:val="en-US"/>
        </w:rPr>
        <w:t>,0,0,0,0,0,0,0,0</w:t>
      </w:r>
      <w:proofErr w:type="gramEnd"/>
      <w:r w:rsidRPr="00ED1C1E">
        <w:rPr>
          <w:lang w:val="en-US"/>
        </w:rPr>
        <w:t>],</w:t>
      </w:r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  <w:t xml:space="preserve">  [0</w:t>
      </w:r>
      <w:proofErr w:type="gramStart"/>
      <w:r w:rsidRPr="00ED1C1E">
        <w:rPr>
          <w:lang w:val="en-US"/>
        </w:rPr>
        <w:t>,0,0,0,0,0,0,0,0</w:t>
      </w:r>
      <w:proofErr w:type="gramEnd"/>
      <w:r w:rsidRPr="00ED1C1E">
        <w:rPr>
          <w:lang w:val="en-US"/>
        </w:rPr>
        <w:t>],</w:t>
      </w:r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  <w:t xml:space="preserve">  [0</w:t>
      </w:r>
      <w:proofErr w:type="gramStart"/>
      <w:r w:rsidRPr="00ED1C1E">
        <w:rPr>
          <w:lang w:val="en-US"/>
        </w:rPr>
        <w:t>,0,0,0,0,0,0,0,0</w:t>
      </w:r>
      <w:proofErr w:type="gramEnd"/>
      <w:r w:rsidRPr="00ED1C1E">
        <w:rPr>
          <w:lang w:val="en-US"/>
        </w:rPr>
        <w:t>],</w:t>
      </w:r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  <w:t xml:space="preserve">  [0</w:t>
      </w:r>
      <w:proofErr w:type="gramStart"/>
      <w:r w:rsidRPr="00ED1C1E">
        <w:rPr>
          <w:lang w:val="en-US"/>
        </w:rPr>
        <w:t>,0,0,0,0,0,0,0,0</w:t>
      </w:r>
      <w:proofErr w:type="gramEnd"/>
      <w:r w:rsidRPr="00ED1C1E">
        <w:rPr>
          <w:lang w:val="en-US"/>
        </w:rPr>
        <w:t>],</w:t>
      </w:r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  <w:t xml:space="preserve">  [0</w:t>
      </w:r>
      <w:proofErr w:type="gramStart"/>
      <w:r w:rsidRPr="00ED1C1E">
        <w:rPr>
          <w:lang w:val="en-US"/>
        </w:rPr>
        <w:t>,0,0,0,0,0,0,0,0</w:t>
      </w:r>
      <w:proofErr w:type="gramEnd"/>
      <w:r w:rsidRPr="00ED1C1E">
        <w:rPr>
          <w:lang w:val="en-US"/>
        </w:rPr>
        <w:t>],</w:t>
      </w:r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  <w:t xml:space="preserve">  [2,2,2,2,2,2,2,2,2]]).</w:t>
      </w:r>
    </w:p>
    <w:p w:rsidR="00ED1C1E" w:rsidRPr="00ED1C1E" w:rsidRDefault="00ED1C1E" w:rsidP="00ED1C1E">
      <w:pPr>
        <w:spacing w:after="0"/>
        <w:rPr>
          <w:lang w:val="en-US"/>
        </w:rPr>
      </w:pPr>
    </w:p>
    <w:p w:rsidR="00ED1C1E" w:rsidRPr="00ED1C1E" w:rsidRDefault="00ED1C1E" w:rsidP="00ED1C1E">
      <w:pPr>
        <w:spacing w:after="0"/>
        <w:rPr>
          <w:lang w:val="en-US"/>
        </w:rPr>
      </w:pPr>
      <w:proofErr w:type="gramStart"/>
      <w:r w:rsidRPr="00ED1C1E">
        <w:rPr>
          <w:lang w:val="en-US"/>
        </w:rPr>
        <w:t>piece1(</w:t>
      </w:r>
      <w:proofErr w:type="gramEnd"/>
      <w:r w:rsidRPr="00ED1C1E">
        <w:rPr>
          <w:lang w:val="en-US"/>
        </w:rPr>
        <w:t>1):- write(' ----- |').</w:t>
      </w:r>
    </w:p>
    <w:p w:rsidR="00ED1C1E" w:rsidRPr="00ED1C1E" w:rsidRDefault="00ED1C1E" w:rsidP="00ED1C1E">
      <w:pPr>
        <w:spacing w:after="0"/>
        <w:rPr>
          <w:lang w:val="en-US"/>
        </w:rPr>
      </w:pPr>
      <w:proofErr w:type="gramStart"/>
      <w:r w:rsidRPr="00ED1C1E">
        <w:rPr>
          <w:lang w:val="en-US"/>
        </w:rPr>
        <w:t>piece1(</w:t>
      </w:r>
      <w:proofErr w:type="gramEnd"/>
      <w:r w:rsidRPr="00ED1C1E">
        <w:rPr>
          <w:lang w:val="en-US"/>
        </w:rPr>
        <w:t>2):- write(' ----- |').</w:t>
      </w:r>
    </w:p>
    <w:p w:rsidR="00ED1C1E" w:rsidRPr="00ED1C1E" w:rsidRDefault="00ED1C1E" w:rsidP="00ED1C1E">
      <w:pPr>
        <w:spacing w:after="0"/>
        <w:rPr>
          <w:lang w:val="en-US"/>
        </w:rPr>
      </w:pPr>
      <w:proofErr w:type="gramStart"/>
      <w:r w:rsidRPr="00ED1C1E">
        <w:rPr>
          <w:lang w:val="en-US"/>
        </w:rPr>
        <w:t>piece1(</w:t>
      </w:r>
      <w:proofErr w:type="gramEnd"/>
      <w:r w:rsidRPr="00ED1C1E">
        <w:rPr>
          <w:lang w:val="en-US"/>
        </w:rPr>
        <w:t>0):- write('       |').</w:t>
      </w:r>
    </w:p>
    <w:p w:rsidR="00ED1C1E" w:rsidRPr="00ED1C1E" w:rsidRDefault="00ED1C1E" w:rsidP="00ED1C1E">
      <w:pPr>
        <w:spacing w:after="0"/>
        <w:rPr>
          <w:lang w:val="en-US"/>
        </w:rPr>
      </w:pPr>
    </w:p>
    <w:p w:rsidR="00ED1C1E" w:rsidRPr="00ED1C1E" w:rsidRDefault="00ED1C1E" w:rsidP="00ED1C1E">
      <w:pPr>
        <w:spacing w:after="0"/>
        <w:rPr>
          <w:lang w:val="en-US"/>
        </w:rPr>
      </w:pPr>
    </w:p>
    <w:p w:rsidR="00ED1C1E" w:rsidRPr="00ED1C1E" w:rsidRDefault="00ED1C1E" w:rsidP="00ED1C1E">
      <w:pPr>
        <w:spacing w:after="0"/>
        <w:rPr>
          <w:lang w:val="en-US"/>
        </w:rPr>
      </w:pPr>
      <w:proofErr w:type="gramStart"/>
      <w:r w:rsidRPr="00ED1C1E">
        <w:rPr>
          <w:lang w:val="en-US"/>
        </w:rPr>
        <w:t>piece2(</w:t>
      </w:r>
      <w:proofErr w:type="gramEnd"/>
      <w:r w:rsidRPr="00ED1C1E">
        <w:rPr>
          <w:lang w:val="en-US"/>
        </w:rPr>
        <w:t>1):- write('|  a  ||').</w:t>
      </w:r>
    </w:p>
    <w:p w:rsidR="00ED1C1E" w:rsidRPr="00ED1C1E" w:rsidRDefault="00ED1C1E" w:rsidP="00ED1C1E">
      <w:pPr>
        <w:spacing w:after="0"/>
        <w:rPr>
          <w:lang w:val="en-US"/>
        </w:rPr>
      </w:pPr>
      <w:proofErr w:type="gramStart"/>
      <w:r w:rsidRPr="00ED1C1E">
        <w:rPr>
          <w:lang w:val="en-US"/>
        </w:rPr>
        <w:t>piece2(</w:t>
      </w:r>
      <w:proofErr w:type="gramEnd"/>
      <w:r w:rsidRPr="00ED1C1E">
        <w:rPr>
          <w:lang w:val="en-US"/>
        </w:rPr>
        <w:t>2):- write('|  b  ||').</w:t>
      </w:r>
    </w:p>
    <w:p w:rsidR="00ED1C1E" w:rsidRPr="00ED1C1E" w:rsidRDefault="00ED1C1E" w:rsidP="00ED1C1E">
      <w:pPr>
        <w:spacing w:after="0"/>
        <w:rPr>
          <w:lang w:val="en-US"/>
        </w:rPr>
      </w:pPr>
      <w:proofErr w:type="gramStart"/>
      <w:r w:rsidRPr="00ED1C1E">
        <w:rPr>
          <w:lang w:val="en-US"/>
        </w:rPr>
        <w:t>piece2(</w:t>
      </w:r>
      <w:proofErr w:type="gramEnd"/>
      <w:r w:rsidRPr="00ED1C1E">
        <w:rPr>
          <w:lang w:val="en-US"/>
        </w:rPr>
        <w:t>0):- write(('       |')).</w:t>
      </w:r>
    </w:p>
    <w:p w:rsidR="00ED1C1E" w:rsidRPr="00ED1C1E" w:rsidRDefault="00ED1C1E" w:rsidP="00ED1C1E">
      <w:pPr>
        <w:spacing w:after="0"/>
        <w:rPr>
          <w:lang w:val="en-US"/>
        </w:rPr>
      </w:pPr>
    </w:p>
    <w:p w:rsidR="00ED1C1E" w:rsidRPr="00ED1C1E" w:rsidRDefault="00ED1C1E" w:rsidP="00ED1C1E">
      <w:pPr>
        <w:spacing w:after="0"/>
        <w:rPr>
          <w:lang w:val="en-US"/>
        </w:rPr>
      </w:pPr>
    </w:p>
    <w:p w:rsidR="00ED1C1E" w:rsidRPr="00ED1C1E" w:rsidRDefault="00ED1C1E" w:rsidP="00ED1C1E">
      <w:pPr>
        <w:spacing w:after="0"/>
        <w:rPr>
          <w:lang w:val="en-US"/>
        </w:rPr>
      </w:pPr>
      <w:proofErr w:type="gramStart"/>
      <w:r w:rsidRPr="00ED1C1E">
        <w:rPr>
          <w:lang w:val="en-US"/>
        </w:rPr>
        <w:t>piece3(</w:t>
      </w:r>
      <w:proofErr w:type="gramEnd"/>
      <w:r w:rsidRPr="00ED1C1E">
        <w:rPr>
          <w:lang w:val="en-US"/>
        </w:rPr>
        <w:t>1):- write(' ----- |').</w:t>
      </w:r>
    </w:p>
    <w:p w:rsidR="00ED1C1E" w:rsidRPr="00ED1C1E" w:rsidRDefault="00ED1C1E" w:rsidP="00ED1C1E">
      <w:pPr>
        <w:spacing w:after="0"/>
        <w:rPr>
          <w:lang w:val="en-US"/>
        </w:rPr>
      </w:pPr>
      <w:proofErr w:type="gramStart"/>
      <w:r w:rsidRPr="00ED1C1E">
        <w:rPr>
          <w:lang w:val="en-US"/>
        </w:rPr>
        <w:t>piece3(</w:t>
      </w:r>
      <w:proofErr w:type="gramEnd"/>
      <w:r w:rsidRPr="00ED1C1E">
        <w:rPr>
          <w:lang w:val="en-US"/>
        </w:rPr>
        <w:t>2):- write(' ----- |').</w:t>
      </w:r>
    </w:p>
    <w:p w:rsidR="00ED1C1E" w:rsidRPr="00ED1C1E" w:rsidRDefault="00ED1C1E" w:rsidP="00ED1C1E">
      <w:pPr>
        <w:spacing w:after="0"/>
        <w:rPr>
          <w:lang w:val="en-US"/>
        </w:rPr>
      </w:pPr>
      <w:proofErr w:type="gramStart"/>
      <w:r w:rsidRPr="00ED1C1E">
        <w:rPr>
          <w:lang w:val="en-US"/>
        </w:rPr>
        <w:t>piece3(</w:t>
      </w:r>
      <w:proofErr w:type="gramEnd"/>
      <w:r w:rsidRPr="00ED1C1E">
        <w:rPr>
          <w:lang w:val="en-US"/>
        </w:rPr>
        <w:t>0):- write('       |').</w:t>
      </w:r>
    </w:p>
    <w:p w:rsidR="00ED1C1E" w:rsidRPr="00ED1C1E" w:rsidRDefault="00ED1C1E" w:rsidP="00ED1C1E">
      <w:pPr>
        <w:spacing w:after="0"/>
        <w:rPr>
          <w:lang w:val="en-US"/>
        </w:rPr>
      </w:pPr>
    </w:p>
    <w:p w:rsidR="00ED1C1E" w:rsidRDefault="00ED1C1E" w:rsidP="00ED1C1E">
      <w:pPr>
        <w:spacing w:after="0"/>
      </w:pPr>
      <w:proofErr w:type="spellStart"/>
      <w:proofErr w:type="gramStart"/>
      <w:r>
        <w:t>printLinhaPeca</w:t>
      </w:r>
      <w:proofErr w:type="spellEnd"/>
      <w:proofErr w:type="gramEnd"/>
      <w:r>
        <w:t>([]).</w:t>
      </w:r>
    </w:p>
    <w:p w:rsidR="00ED1C1E" w:rsidRDefault="00ED1C1E" w:rsidP="00ED1C1E">
      <w:pPr>
        <w:spacing w:after="0"/>
      </w:pPr>
      <w:proofErr w:type="spellStart"/>
      <w:proofErr w:type="gramStart"/>
      <w:r>
        <w:t>printLinhaPeca</w:t>
      </w:r>
      <w:proofErr w:type="spellEnd"/>
      <w:proofErr w:type="gramEnd"/>
      <w:r>
        <w:t>([A|R]):-</w:t>
      </w:r>
    </w:p>
    <w:p w:rsidR="00ED1C1E" w:rsidRDefault="00ED1C1E" w:rsidP="00ED1C1E">
      <w:pPr>
        <w:spacing w:after="0"/>
      </w:pPr>
      <w:r>
        <w:tab/>
      </w:r>
      <w:proofErr w:type="gramStart"/>
      <w:r>
        <w:t>piece1</w:t>
      </w:r>
      <w:proofErr w:type="gramEnd"/>
      <w:r>
        <w:t>(A),</w:t>
      </w:r>
    </w:p>
    <w:p w:rsidR="00ED1C1E" w:rsidRDefault="00ED1C1E" w:rsidP="00ED1C1E">
      <w:pPr>
        <w:spacing w:after="0"/>
      </w:pPr>
      <w:r>
        <w:lastRenderedPageBreak/>
        <w:tab/>
      </w:r>
      <w:proofErr w:type="spellStart"/>
      <w:proofErr w:type="gramStart"/>
      <w:r>
        <w:t>printLinhaPeca</w:t>
      </w:r>
      <w:proofErr w:type="spellEnd"/>
      <w:proofErr w:type="gramEnd"/>
      <w:r>
        <w:t>(R).</w:t>
      </w:r>
    </w:p>
    <w:p w:rsidR="00ED1C1E" w:rsidRDefault="00ED1C1E" w:rsidP="00ED1C1E">
      <w:pPr>
        <w:spacing w:after="0"/>
      </w:pPr>
    </w:p>
    <w:p w:rsidR="00ED1C1E" w:rsidRDefault="00ED1C1E" w:rsidP="00ED1C1E">
      <w:pPr>
        <w:spacing w:after="0"/>
      </w:pPr>
      <w:proofErr w:type="gramStart"/>
      <w:r>
        <w:t>printLinhaPeca3</w:t>
      </w:r>
      <w:proofErr w:type="gramEnd"/>
      <w:r>
        <w:t>([]).</w:t>
      </w:r>
    </w:p>
    <w:p w:rsidR="00ED1C1E" w:rsidRDefault="00ED1C1E" w:rsidP="00ED1C1E">
      <w:pPr>
        <w:spacing w:after="0"/>
      </w:pPr>
      <w:proofErr w:type="gramStart"/>
      <w:r>
        <w:t>printLinhaPeca3</w:t>
      </w:r>
      <w:proofErr w:type="gramEnd"/>
      <w:r>
        <w:t>([A|R]):-</w:t>
      </w:r>
    </w:p>
    <w:p w:rsidR="00ED1C1E" w:rsidRDefault="00ED1C1E" w:rsidP="00ED1C1E">
      <w:pPr>
        <w:spacing w:after="0"/>
      </w:pPr>
      <w:r>
        <w:tab/>
      </w:r>
      <w:proofErr w:type="gramStart"/>
      <w:r>
        <w:t>piece3</w:t>
      </w:r>
      <w:proofErr w:type="gramEnd"/>
      <w:r>
        <w:t>(A),</w:t>
      </w:r>
    </w:p>
    <w:p w:rsidR="00ED1C1E" w:rsidRDefault="00ED1C1E" w:rsidP="00ED1C1E">
      <w:pPr>
        <w:spacing w:after="0"/>
      </w:pPr>
      <w:r>
        <w:tab/>
      </w:r>
      <w:proofErr w:type="gramStart"/>
      <w:r>
        <w:t>printLinhaPeca3</w:t>
      </w:r>
      <w:proofErr w:type="gramEnd"/>
      <w:r>
        <w:t>(R).</w:t>
      </w:r>
    </w:p>
    <w:p w:rsidR="00ED1C1E" w:rsidRDefault="00ED1C1E" w:rsidP="00ED1C1E">
      <w:pPr>
        <w:spacing w:after="0"/>
      </w:pPr>
    </w:p>
    <w:p w:rsidR="00ED1C1E" w:rsidRDefault="00ED1C1E" w:rsidP="00ED1C1E">
      <w:pPr>
        <w:spacing w:after="0"/>
      </w:pPr>
      <w:proofErr w:type="gramStart"/>
      <w:r>
        <w:t>printLinhaPeca2</w:t>
      </w:r>
      <w:proofErr w:type="gramEnd"/>
      <w:r>
        <w:t>([]).</w:t>
      </w:r>
    </w:p>
    <w:p w:rsidR="00ED1C1E" w:rsidRDefault="00ED1C1E" w:rsidP="00ED1C1E">
      <w:pPr>
        <w:spacing w:after="0"/>
      </w:pPr>
      <w:proofErr w:type="gramStart"/>
      <w:r>
        <w:t>printLinhaPeca2</w:t>
      </w:r>
      <w:proofErr w:type="gramEnd"/>
      <w:r>
        <w:t>([A|R]):-</w:t>
      </w:r>
    </w:p>
    <w:p w:rsidR="00ED1C1E" w:rsidRDefault="00ED1C1E" w:rsidP="00ED1C1E">
      <w:pPr>
        <w:spacing w:after="0"/>
      </w:pPr>
      <w:r>
        <w:tab/>
      </w:r>
      <w:proofErr w:type="gramStart"/>
      <w:r>
        <w:t>piece2</w:t>
      </w:r>
      <w:proofErr w:type="gramEnd"/>
      <w:r>
        <w:t>(A),</w:t>
      </w:r>
    </w:p>
    <w:p w:rsidR="00ED1C1E" w:rsidRDefault="00ED1C1E" w:rsidP="00ED1C1E">
      <w:pPr>
        <w:spacing w:after="0"/>
      </w:pPr>
      <w:r>
        <w:tab/>
      </w:r>
      <w:proofErr w:type="gramStart"/>
      <w:r>
        <w:t>printLinhaPeca2</w:t>
      </w:r>
      <w:proofErr w:type="gramEnd"/>
      <w:r>
        <w:t>(R).</w:t>
      </w:r>
    </w:p>
    <w:p w:rsidR="00ED1C1E" w:rsidRDefault="00ED1C1E" w:rsidP="00ED1C1E">
      <w:pPr>
        <w:spacing w:after="0"/>
      </w:pPr>
    </w:p>
    <w:p w:rsidR="00ED1C1E" w:rsidRDefault="00ED1C1E" w:rsidP="00ED1C1E">
      <w:pPr>
        <w:spacing w:after="0"/>
      </w:pPr>
    </w:p>
    <w:p w:rsidR="00ED1C1E" w:rsidRDefault="00ED1C1E" w:rsidP="00ED1C1E">
      <w:pPr>
        <w:spacing w:after="0"/>
      </w:pPr>
      <w:proofErr w:type="spellStart"/>
      <w:proofErr w:type="gramStart"/>
      <w:r>
        <w:t>printLinha</w:t>
      </w:r>
      <w:proofErr w:type="spellEnd"/>
      <w:proofErr w:type="gramEnd"/>
      <w:r>
        <w:t>([]).</w:t>
      </w:r>
    </w:p>
    <w:p w:rsidR="00ED1C1E" w:rsidRDefault="00ED1C1E" w:rsidP="00ED1C1E">
      <w:pPr>
        <w:spacing w:after="0"/>
      </w:pPr>
      <w:proofErr w:type="spellStart"/>
      <w:proofErr w:type="gramStart"/>
      <w:r>
        <w:t>printLinha</w:t>
      </w:r>
      <w:proofErr w:type="spellEnd"/>
      <w:proofErr w:type="gramEnd"/>
      <w:r>
        <w:t>([A|R]):-</w:t>
      </w:r>
    </w:p>
    <w:p w:rsidR="00ED1C1E" w:rsidRDefault="00ED1C1E" w:rsidP="00ED1C1E">
      <w:pPr>
        <w:spacing w:after="0"/>
      </w:pPr>
      <w:r>
        <w:tab/>
      </w:r>
      <w:proofErr w:type="spellStart"/>
      <w:proofErr w:type="gramStart"/>
      <w:r>
        <w:t>write</w:t>
      </w:r>
      <w:proofErr w:type="spellEnd"/>
      <w:proofErr w:type="gramEnd"/>
      <w:r>
        <w:t>(A),</w:t>
      </w:r>
    </w:p>
    <w:p w:rsidR="00ED1C1E" w:rsidRDefault="00ED1C1E" w:rsidP="00ED1C1E">
      <w:pPr>
        <w:spacing w:after="0"/>
      </w:pPr>
      <w:r>
        <w:tab/>
      </w:r>
      <w:proofErr w:type="spellStart"/>
      <w:proofErr w:type="gramStart"/>
      <w:r>
        <w:t>printLinha</w:t>
      </w:r>
      <w:proofErr w:type="spellEnd"/>
      <w:proofErr w:type="gramEnd"/>
      <w:r>
        <w:t>(R).</w:t>
      </w:r>
    </w:p>
    <w:p w:rsidR="00ED1C1E" w:rsidRDefault="00ED1C1E" w:rsidP="00ED1C1E">
      <w:pPr>
        <w:spacing w:after="0"/>
      </w:pPr>
    </w:p>
    <w:p w:rsidR="00ED1C1E" w:rsidRDefault="00ED1C1E" w:rsidP="00ED1C1E">
      <w:pPr>
        <w:spacing w:after="0"/>
      </w:pPr>
    </w:p>
    <w:p w:rsidR="00ED1C1E" w:rsidRDefault="00ED1C1E" w:rsidP="00ED1C1E">
      <w:pPr>
        <w:spacing w:after="0"/>
      </w:pPr>
      <w:proofErr w:type="spellStart"/>
      <w:proofErr w:type="gramStart"/>
      <w:r>
        <w:t>printPecas</w:t>
      </w:r>
      <w:proofErr w:type="spellEnd"/>
      <w:proofErr w:type="gramEnd"/>
      <w:r>
        <w:t>([],[]).</w:t>
      </w:r>
    </w:p>
    <w:p w:rsidR="00ED1C1E" w:rsidRDefault="00ED1C1E" w:rsidP="00ED1C1E">
      <w:pPr>
        <w:spacing w:after="0"/>
      </w:pPr>
      <w:proofErr w:type="spellStart"/>
      <w:proofErr w:type="gramStart"/>
      <w:r>
        <w:t>printPecas</w:t>
      </w:r>
      <w:proofErr w:type="spellEnd"/>
      <w:proofErr w:type="gramEnd"/>
      <w:r>
        <w:t>([A|R],[X|Y]):-</w:t>
      </w:r>
    </w:p>
    <w:p w:rsidR="00ED1C1E" w:rsidRPr="00ED1C1E" w:rsidRDefault="00ED1C1E" w:rsidP="00ED1C1E">
      <w:pPr>
        <w:spacing w:after="0"/>
        <w:rPr>
          <w:lang w:val="en-US"/>
        </w:rPr>
      </w:pPr>
      <w:r>
        <w:tab/>
      </w:r>
      <w:proofErr w:type="gramStart"/>
      <w:r w:rsidRPr="00ED1C1E">
        <w:rPr>
          <w:lang w:val="en-US"/>
        </w:rPr>
        <w:t>write(</w:t>
      </w:r>
      <w:proofErr w:type="gramEnd"/>
      <w:r w:rsidRPr="00ED1C1E">
        <w:rPr>
          <w:lang w:val="en-US"/>
        </w:rPr>
        <w:t>' *|'),</w:t>
      </w:r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</w:r>
      <w:proofErr w:type="spellStart"/>
      <w:proofErr w:type="gramStart"/>
      <w:r w:rsidRPr="00ED1C1E">
        <w:rPr>
          <w:lang w:val="en-US"/>
        </w:rPr>
        <w:t>printLinhaPeca</w:t>
      </w:r>
      <w:proofErr w:type="spellEnd"/>
      <w:r w:rsidRPr="00ED1C1E">
        <w:rPr>
          <w:lang w:val="en-US"/>
        </w:rPr>
        <w:t>(</w:t>
      </w:r>
      <w:proofErr w:type="gramEnd"/>
      <w:r w:rsidRPr="00ED1C1E">
        <w:rPr>
          <w:lang w:val="en-US"/>
        </w:rPr>
        <w:t>A),</w:t>
      </w:r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</w:r>
      <w:proofErr w:type="gramStart"/>
      <w:r w:rsidRPr="00ED1C1E">
        <w:rPr>
          <w:lang w:val="en-US"/>
        </w:rPr>
        <w:t>write(</w:t>
      </w:r>
      <w:proofErr w:type="gramEnd"/>
      <w:r w:rsidRPr="00ED1C1E">
        <w:rPr>
          <w:lang w:val="en-US"/>
        </w:rPr>
        <w:t xml:space="preserve">'*'), </w:t>
      </w:r>
      <w:proofErr w:type="spellStart"/>
      <w:r w:rsidRPr="00ED1C1E">
        <w:rPr>
          <w:lang w:val="en-US"/>
        </w:rPr>
        <w:t>nl</w:t>
      </w:r>
      <w:proofErr w:type="spellEnd"/>
      <w:r w:rsidRPr="00ED1C1E">
        <w:rPr>
          <w:lang w:val="en-US"/>
        </w:rPr>
        <w:t>,</w:t>
      </w:r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</w:r>
      <w:proofErr w:type="gramStart"/>
      <w:r w:rsidRPr="00ED1C1E">
        <w:rPr>
          <w:lang w:val="en-US"/>
        </w:rPr>
        <w:t>write(</w:t>
      </w:r>
      <w:proofErr w:type="gramEnd"/>
      <w:r w:rsidRPr="00ED1C1E">
        <w:rPr>
          <w:lang w:val="en-US"/>
        </w:rPr>
        <w:t>X),</w:t>
      </w:r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</w:r>
      <w:proofErr w:type="gramStart"/>
      <w:r w:rsidRPr="00ED1C1E">
        <w:rPr>
          <w:lang w:val="en-US"/>
        </w:rPr>
        <w:t>write(</w:t>
      </w:r>
      <w:proofErr w:type="gramEnd"/>
      <w:r w:rsidRPr="00ED1C1E">
        <w:rPr>
          <w:lang w:val="en-US"/>
        </w:rPr>
        <w:t>'*|'),</w:t>
      </w:r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</w:r>
      <w:proofErr w:type="gramStart"/>
      <w:r w:rsidRPr="00ED1C1E">
        <w:rPr>
          <w:lang w:val="en-US"/>
        </w:rPr>
        <w:t>printLinhaPeca2(</w:t>
      </w:r>
      <w:proofErr w:type="gramEnd"/>
      <w:r w:rsidRPr="00ED1C1E">
        <w:rPr>
          <w:lang w:val="en-US"/>
        </w:rPr>
        <w:t>A),</w:t>
      </w:r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</w:r>
      <w:proofErr w:type="gramStart"/>
      <w:r w:rsidRPr="00ED1C1E">
        <w:rPr>
          <w:lang w:val="en-US"/>
        </w:rPr>
        <w:t>write(</w:t>
      </w:r>
      <w:proofErr w:type="gramEnd"/>
      <w:r w:rsidRPr="00ED1C1E">
        <w:rPr>
          <w:lang w:val="en-US"/>
        </w:rPr>
        <w:t xml:space="preserve">'*'), </w:t>
      </w:r>
      <w:proofErr w:type="spellStart"/>
      <w:r w:rsidRPr="00ED1C1E">
        <w:rPr>
          <w:lang w:val="en-US"/>
        </w:rPr>
        <w:t>nl</w:t>
      </w:r>
      <w:proofErr w:type="spellEnd"/>
      <w:r w:rsidRPr="00ED1C1E">
        <w:rPr>
          <w:lang w:val="en-US"/>
        </w:rPr>
        <w:t>,</w:t>
      </w:r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</w:r>
      <w:proofErr w:type="gramStart"/>
      <w:r w:rsidRPr="00ED1C1E">
        <w:rPr>
          <w:lang w:val="en-US"/>
        </w:rPr>
        <w:t>write(</w:t>
      </w:r>
      <w:proofErr w:type="gramEnd"/>
      <w:r w:rsidRPr="00ED1C1E">
        <w:rPr>
          <w:lang w:val="en-US"/>
        </w:rPr>
        <w:t>' *|'),</w:t>
      </w:r>
    </w:p>
    <w:p w:rsidR="00ED1C1E" w:rsidRDefault="00ED1C1E" w:rsidP="00ED1C1E">
      <w:pPr>
        <w:spacing w:after="0"/>
      </w:pPr>
      <w:r w:rsidRPr="00ED1C1E">
        <w:rPr>
          <w:lang w:val="en-US"/>
        </w:rPr>
        <w:tab/>
      </w:r>
      <w:proofErr w:type="gramStart"/>
      <w:r>
        <w:t>printLinhaPeca3</w:t>
      </w:r>
      <w:proofErr w:type="gramEnd"/>
      <w:r>
        <w:t>(A),</w:t>
      </w:r>
    </w:p>
    <w:p w:rsidR="00ED1C1E" w:rsidRDefault="00ED1C1E" w:rsidP="00ED1C1E">
      <w:pPr>
        <w:spacing w:after="0"/>
      </w:pPr>
      <w:r>
        <w:tab/>
      </w:r>
      <w:proofErr w:type="spellStart"/>
      <w:proofErr w:type="gramStart"/>
      <w:r>
        <w:t>write</w:t>
      </w:r>
      <w:proofErr w:type="spellEnd"/>
      <w:proofErr w:type="gramEnd"/>
      <w:r>
        <w:t xml:space="preserve">('*'), </w:t>
      </w:r>
      <w:proofErr w:type="spellStart"/>
      <w:r>
        <w:t>nl</w:t>
      </w:r>
      <w:proofErr w:type="spellEnd"/>
      <w:r>
        <w:t>,</w:t>
      </w:r>
    </w:p>
    <w:p w:rsidR="00ED1C1E" w:rsidRDefault="00ED1C1E" w:rsidP="00ED1C1E">
      <w:pPr>
        <w:spacing w:after="0"/>
      </w:pPr>
      <w:r>
        <w:tab/>
      </w:r>
      <w:proofErr w:type="spellStart"/>
      <w:proofErr w:type="gramStart"/>
      <w:r>
        <w:t>linhaDivH</w:t>
      </w:r>
      <w:proofErr w:type="spellEnd"/>
      <w:proofErr w:type="gramEnd"/>
      <w:r>
        <w:t xml:space="preserve">, </w:t>
      </w:r>
      <w:proofErr w:type="spellStart"/>
      <w:r>
        <w:t>nl</w:t>
      </w:r>
      <w:proofErr w:type="spellEnd"/>
      <w:r>
        <w:t>,</w:t>
      </w:r>
    </w:p>
    <w:p w:rsidR="00ED1C1E" w:rsidRDefault="00ED1C1E" w:rsidP="00ED1C1E">
      <w:pPr>
        <w:spacing w:after="0"/>
      </w:pPr>
      <w:r>
        <w:tab/>
      </w:r>
      <w:proofErr w:type="spellStart"/>
      <w:proofErr w:type="gramStart"/>
      <w:r>
        <w:t>printPecas</w:t>
      </w:r>
      <w:proofErr w:type="spellEnd"/>
      <w:proofErr w:type="gramEnd"/>
      <w:r>
        <w:t>(R, Y).</w:t>
      </w:r>
    </w:p>
    <w:p w:rsidR="00ED1C1E" w:rsidRDefault="00ED1C1E" w:rsidP="00ED1C1E">
      <w:pPr>
        <w:spacing w:after="0"/>
      </w:pPr>
    </w:p>
    <w:p w:rsidR="00ED1C1E" w:rsidRDefault="00ED1C1E" w:rsidP="00ED1C1E">
      <w:pPr>
        <w:spacing w:after="0"/>
      </w:pPr>
      <w:proofErr w:type="gramStart"/>
      <w:r>
        <w:t>desenha</w:t>
      </w:r>
      <w:proofErr w:type="gramEnd"/>
      <w:r>
        <w:t>:-</w:t>
      </w:r>
    </w:p>
    <w:p w:rsidR="00ED1C1E" w:rsidRDefault="00ED1C1E" w:rsidP="00ED1C1E">
      <w:pPr>
        <w:spacing w:after="0"/>
      </w:pPr>
      <w:r>
        <w:tab/>
      </w:r>
      <w:proofErr w:type="gramStart"/>
      <w:r>
        <w:t>tabuleiro</w:t>
      </w:r>
      <w:proofErr w:type="gramEnd"/>
      <w:r>
        <w:t>(T),</w:t>
      </w:r>
    </w:p>
    <w:p w:rsidR="00ED1C1E" w:rsidRDefault="00ED1C1E" w:rsidP="00ED1C1E">
      <w:pPr>
        <w:spacing w:after="0"/>
      </w:pPr>
      <w:r>
        <w:tab/>
      </w:r>
      <w:proofErr w:type="spellStart"/>
      <w:proofErr w:type="gramStart"/>
      <w:r>
        <w:t>linhaNumerosV</w:t>
      </w:r>
      <w:proofErr w:type="spellEnd"/>
      <w:proofErr w:type="gramEnd"/>
      <w:r>
        <w:t>(X),</w:t>
      </w:r>
    </w:p>
    <w:p w:rsidR="00ED1C1E" w:rsidRDefault="00ED1C1E" w:rsidP="00ED1C1E">
      <w:pPr>
        <w:spacing w:after="0"/>
      </w:pPr>
      <w:r>
        <w:tab/>
      </w:r>
      <w:proofErr w:type="spellStart"/>
      <w:proofErr w:type="gramStart"/>
      <w:r>
        <w:t>linhaLetras</w:t>
      </w:r>
      <w:proofErr w:type="spellEnd"/>
      <w:proofErr w:type="gramEnd"/>
      <w:r>
        <w:t xml:space="preserve">, </w:t>
      </w:r>
      <w:proofErr w:type="spellStart"/>
      <w:r>
        <w:t>nl</w:t>
      </w:r>
      <w:proofErr w:type="spellEnd"/>
      <w:r>
        <w:t>,</w:t>
      </w:r>
    </w:p>
    <w:p w:rsidR="00ED1C1E" w:rsidRDefault="00ED1C1E" w:rsidP="00ED1C1E">
      <w:pPr>
        <w:spacing w:after="0"/>
      </w:pPr>
      <w:r>
        <w:tab/>
      </w:r>
      <w:proofErr w:type="spellStart"/>
      <w:proofErr w:type="gramStart"/>
      <w:r>
        <w:t>linhaLimite</w:t>
      </w:r>
      <w:proofErr w:type="spellEnd"/>
      <w:proofErr w:type="gramEnd"/>
      <w:r>
        <w:t xml:space="preserve">, </w:t>
      </w:r>
      <w:proofErr w:type="spellStart"/>
      <w:r>
        <w:t>nl</w:t>
      </w:r>
      <w:proofErr w:type="spellEnd"/>
      <w:r>
        <w:t>,</w:t>
      </w:r>
    </w:p>
    <w:p w:rsidR="00ED1C1E" w:rsidRDefault="00ED1C1E" w:rsidP="00ED1C1E">
      <w:pPr>
        <w:spacing w:after="0"/>
      </w:pPr>
      <w:r>
        <w:tab/>
      </w:r>
      <w:proofErr w:type="spellStart"/>
      <w:proofErr w:type="gramStart"/>
      <w:r>
        <w:t>linhaDivH</w:t>
      </w:r>
      <w:proofErr w:type="spellEnd"/>
      <w:proofErr w:type="gramEnd"/>
      <w:r>
        <w:t xml:space="preserve">, </w:t>
      </w:r>
      <w:proofErr w:type="spellStart"/>
      <w:r>
        <w:t>nl</w:t>
      </w:r>
      <w:proofErr w:type="spellEnd"/>
      <w:r>
        <w:t>,</w:t>
      </w:r>
    </w:p>
    <w:p w:rsidR="00ED1C1E" w:rsidRDefault="00ED1C1E" w:rsidP="00ED1C1E">
      <w:pPr>
        <w:spacing w:after="0"/>
      </w:pPr>
      <w:r>
        <w:tab/>
      </w:r>
      <w:proofErr w:type="spellStart"/>
      <w:proofErr w:type="gramStart"/>
      <w:r>
        <w:t>printPecas</w:t>
      </w:r>
      <w:proofErr w:type="spellEnd"/>
      <w:proofErr w:type="gramEnd"/>
      <w:r>
        <w:t>(T,X),</w:t>
      </w:r>
    </w:p>
    <w:p w:rsidR="00ED1C1E" w:rsidRDefault="00ED1C1E" w:rsidP="00ED1C1E">
      <w:pPr>
        <w:spacing w:after="0"/>
      </w:pPr>
      <w:r>
        <w:tab/>
      </w:r>
      <w:proofErr w:type="spellStart"/>
      <w:proofErr w:type="gramStart"/>
      <w:r>
        <w:t>linhaLimite</w:t>
      </w:r>
      <w:proofErr w:type="spellEnd"/>
      <w:proofErr w:type="gramEnd"/>
      <w:r>
        <w:t>.</w:t>
      </w:r>
    </w:p>
    <w:p w:rsidR="00ED1C1E" w:rsidRDefault="00ED1C1E" w:rsidP="00ED1C1E">
      <w:pPr>
        <w:spacing w:after="0"/>
      </w:pPr>
    </w:p>
    <w:p w:rsidR="00ED1C1E" w:rsidRPr="00ED1C1E" w:rsidRDefault="00ED1C1E" w:rsidP="00ED1C1E">
      <w:pPr>
        <w:spacing w:after="0"/>
      </w:pPr>
      <w:r>
        <w:t>%FIM DO DESENHO DO TABULEIRO</w:t>
      </w:r>
    </w:p>
    <w:p w:rsidR="006D2FF6" w:rsidRPr="00ED1C1E" w:rsidRDefault="006D2FF6" w:rsidP="006D2FF6"/>
    <w:sectPr w:rsidR="006D2FF6" w:rsidRPr="00ED1C1E" w:rsidSect="00220F56">
      <w:headerReference w:type="default" r:id="rId2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0D1" w:rsidRDefault="007400D1" w:rsidP="00220F56">
      <w:pPr>
        <w:spacing w:after="0" w:line="240" w:lineRule="auto"/>
      </w:pPr>
      <w:r>
        <w:separator/>
      </w:r>
    </w:p>
  </w:endnote>
  <w:endnote w:type="continuationSeparator" w:id="0">
    <w:p w:rsidR="007400D1" w:rsidRDefault="007400D1" w:rsidP="00220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0D1" w:rsidRDefault="007400D1" w:rsidP="00220F56">
      <w:pPr>
        <w:spacing w:after="0" w:line="240" w:lineRule="auto"/>
      </w:pPr>
      <w:r>
        <w:separator/>
      </w:r>
    </w:p>
  </w:footnote>
  <w:footnote w:type="continuationSeparator" w:id="0">
    <w:p w:rsidR="007400D1" w:rsidRDefault="007400D1" w:rsidP="00220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5923771"/>
      <w:docPartObj>
        <w:docPartGallery w:val="Page Numbers (Top of Page)"/>
        <w:docPartUnique/>
      </w:docPartObj>
    </w:sdtPr>
    <w:sdtEndPr>
      <w:rPr>
        <w:noProof/>
      </w:rPr>
    </w:sdtEndPr>
    <w:sdtContent>
      <w:p w:rsidR="00220F56" w:rsidRDefault="00220F56" w:rsidP="00526321">
        <w:pPr>
          <w:pStyle w:val="Header"/>
          <w:pBdr>
            <w:bottom w:val="single" w:sz="4" w:space="1" w:color="auto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3B7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20F56" w:rsidRPr="00220F56" w:rsidRDefault="00220F5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61E32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FD43DAA"/>
    <w:multiLevelType w:val="hybridMultilevel"/>
    <w:tmpl w:val="B102269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F56"/>
    <w:rsid w:val="000A24BF"/>
    <w:rsid w:val="00194466"/>
    <w:rsid w:val="00220F56"/>
    <w:rsid w:val="0022778E"/>
    <w:rsid w:val="002A13F7"/>
    <w:rsid w:val="002C6542"/>
    <w:rsid w:val="00457EC2"/>
    <w:rsid w:val="00464CB0"/>
    <w:rsid w:val="004D61E9"/>
    <w:rsid w:val="00525115"/>
    <w:rsid w:val="00526321"/>
    <w:rsid w:val="0055658B"/>
    <w:rsid w:val="005D28F6"/>
    <w:rsid w:val="005D4491"/>
    <w:rsid w:val="00673B73"/>
    <w:rsid w:val="006C74CF"/>
    <w:rsid w:val="006D2FF6"/>
    <w:rsid w:val="00712B3B"/>
    <w:rsid w:val="00723F4D"/>
    <w:rsid w:val="007400D1"/>
    <w:rsid w:val="007924D5"/>
    <w:rsid w:val="008B229D"/>
    <w:rsid w:val="00A53088"/>
    <w:rsid w:val="00AB0CAE"/>
    <w:rsid w:val="00C22D82"/>
    <w:rsid w:val="00D26FA4"/>
    <w:rsid w:val="00D3354E"/>
    <w:rsid w:val="00DB1834"/>
    <w:rsid w:val="00DC774D"/>
    <w:rsid w:val="00EB7346"/>
    <w:rsid w:val="00ED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B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0F5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0F5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F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0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F56"/>
  </w:style>
  <w:style w:type="paragraph" w:styleId="Footer">
    <w:name w:val="footer"/>
    <w:basedOn w:val="Normal"/>
    <w:link w:val="FooterChar"/>
    <w:uiPriority w:val="99"/>
    <w:unhideWhenUsed/>
    <w:rsid w:val="00220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F56"/>
  </w:style>
  <w:style w:type="character" w:customStyle="1" w:styleId="Heading1Char">
    <w:name w:val="Heading 1 Char"/>
    <w:basedOn w:val="DefaultParagraphFont"/>
    <w:link w:val="Heading1"/>
    <w:uiPriority w:val="9"/>
    <w:rsid w:val="00526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2632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263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63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2B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2B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B7346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2A13F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A24BF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B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0F5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0F5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F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0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F56"/>
  </w:style>
  <w:style w:type="paragraph" w:styleId="Footer">
    <w:name w:val="footer"/>
    <w:basedOn w:val="Normal"/>
    <w:link w:val="FooterChar"/>
    <w:uiPriority w:val="99"/>
    <w:unhideWhenUsed/>
    <w:rsid w:val="00220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F56"/>
  </w:style>
  <w:style w:type="character" w:customStyle="1" w:styleId="Heading1Char">
    <w:name w:val="Heading 1 Char"/>
    <w:basedOn w:val="DefaultParagraphFont"/>
    <w:link w:val="Heading1"/>
    <w:uiPriority w:val="9"/>
    <w:rsid w:val="00526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2632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263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63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2B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2B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B7346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2A13F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A24B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file:///C:\Users\Tiago\Desktop\relat&#243;rio_plog.docx" TargetMode="Externa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emf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2E192AF1FD9400482939037B6F14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5D411-2D3F-4194-B49D-8FFB2F861DA0}"/>
      </w:docPartPr>
      <w:docPartBody>
        <w:p w:rsidR="00000000" w:rsidRDefault="008D7897" w:rsidP="008D7897">
          <w:pPr>
            <w:pStyle w:val="D2E192AF1FD9400482939037B6F148F6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821B9BE3936B41BFAFE9063243DE0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0223E-CBFE-4875-94AE-583E10421A4E}"/>
      </w:docPartPr>
      <w:docPartBody>
        <w:p w:rsidR="00000000" w:rsidRDefault="008D7897" w:rsidP="008D7897">
          <w:pPr>
            <w:pStyle w:val="821B9BE3936B41BFAFE9063243DE091C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1A0FDB0F9B534F65B4CE0050F867F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C4C79-0115-4700-B27B-786D628CB465}"/>
      </w:docPartPr>
      <w:docPartBody>
        <w:p w:rsidR="00000000" w:rsidRDefault="008D7897" w:rsidP="008D7897">
          <w:pPr>
            <w:pStyle w:val="1A0FDB0F9B534F65B4CE0050F867F8E0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FD2B42F31C144B6C8E3F7D1436159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567AE-EB1C-4A4B-886E-E13A2EE36A20}"/>
      </w:docPartPr>
      <w:docPartBody>
        <w:p w:rsidR="00000000" w:rsidRDefault="008D7897" w:rsidP="008D7897">
          <w:pPr>
            <w:pStyle w:val="FD2B42F31C144B6C8E3F7D14361596BA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061E0442FBC34D1EA51E9B3C30CDF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771FA9-4E50-438A-AFFA-1D4E66044CE2}"/>
      </w:docPartPr>
      <w:docPartBody>
        <w:p w:rsidR="00000000" w:rsidRDefault="008D7897" w:rsidP="008D7897">
          <w:pPr>
            <w:pStyle w:val="061E0442FBC34D1EA51E9B3C30CDFAEB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897"/>
    <w:rsid w:val="00464548"/>
    <w:rsid w:val="008D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7897"/>
    <w:rPr>
      <w:color w:val="808080"/>
    </w:rPr>
  </w:style>
  <w:style w:type="paragraph" w:customStyle="1" w:styleId="D2E192AF1FD9400482939037B6F148F6">
    <w:name w:val="D2E192AF1FD9400482939037B6F148F6"/>
    <w:rsid w:val="008D7897"/>
  </w:style>
  <w:style w:type="paragraph" w:customStyle="1" w:styleId="821B9BE3936B41BFAFE9063243DE091C">
    <w:name w:val="821B9BE3936B41BFAFE9063243DE091C"/>
    <w:rsid w:val="008D7897"/>
  </w:style>
  <w:style w:type="paragraph" w:customStyle="1" w:styleId="1A0FDB0F9B534F65B4CE0050F867F8E0">
    <w:name w:val="1A0FDB0F9B534F65B4CE0050F867F8E0"/>
    <w:rsid w:val="008D7897"/>
  </w:style>
  <w:style w:type="paragraph" w:customStyle="1" w:styleId="FD2B42F31C144B6C8E3F7D14361596BA">
    <w:name w:val="FD2B42F31C144B6C8E3F7D14361596BA"/>
    <w:rsid w:val="008D7897"/>
  </w:style>
  <w:style w:type="paragraph" w:customStyle="1" w:styleId="061E0442FBC34D1EA51E9B3C30CDFAEB">
    <w:name w:val="061E0442FBC34D1EA51E9B3C30CDFAEB"/>
    <w:rsid w:val="008D7897"/>
  </w:style>
  <w:style w:type="paragraph" w:customStyle="1" w:styleId="58700E813EB440FF89CAF24A6AEBDA03">
    <w:name w:val="58700E813EB440FF89CAF24A6AEBDA03"/>
    <w:rsid w:val="008D7897"/>
  </w:style>
  <w:style w:type="paragraph" w:customStyle="1" w:styleId="D169C05BD8784B34A08BDA2B9CCF7543">
    <w:name w:val="D169C05BD8784B34A08BDA2B9CCF7543"/>
    <w:rsid w:val="008D789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7897"/>
    <w:rPr>
      <w:color w:val="808080"/>
    </w:rPr>
  </w:style>
  <w:style w:type="paragraph" w:customStyle="1" w:styleId="D2E192AF1FD9400482939037B6F148F6">
    <w:name w:val="D2E192AF1FD9400482939037B6F148F6"/>
    <w:rsid w:val="008D7897"/>
  </w:style>
  <w:style w:type="paragraph" w:customStyle="1" w:styleId="821B9BE3936B41BFAFE9063243DE091C">
    <w:name w:val="821B9BE3936B41BFAFE9063243DE091C"/>
    <w:rsid w:val="008D7897"/>
  </w:style>
  <w:style w:type="paragraph" w:customStyle="1" w:styleId="1A0FDB0F9B534F65B4CE0050F867F8E0">
    <w:name w:val="1A0FDB0F9B534F65B4CE0050F867F8E0"/>
    <w:rsid w:val="008D7897"/>
  </w:style>
  <w:style w:type="paragraph" w:customStyle="1" w:styleId="FD2B42F31C144B6C8E3F7D14361596BA">
    <w:name w:val="FD2B42F31C144B6C8E3F7D14361596BA"/>
    <w:rsid w:val="008D7897"/>
  </w:style>
  <w:style w:type="paragraph" w:customStyle="1" w:styleId="061E0442FBC34D1EA51E9B3C30CDFAEB">
    <w:name w:val="061E0442FBC34D1EA51E9B3C30CDFAEB"/>
    <w:rsid w:val="008D7897"/>
  </w:style>
  <w:style w:type="paragraph" w:customStyle="1" w:styleId="58700E813EB440FF89CAF24A6AEBDA03">
    <w:name w:val="58700E813EB440FF89CAF24A6AEBDA03"/>
    <w:rsid w:val="008D7897"/>
  </w:style>
  <w:style w:type="paragraph" w:customStyle="1" w:styleId="D169C05BD8784B34A08BDA2B9CCF7543">
    <w:name w:val="D169C05BD8784B34A08BDA2B9CCF7543"/>
    <w:rsid w:val="008D78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2010-10-03T00:00:00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416F2D-300B-4417-8FE8-92B91A457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14</Pages>
  <Words>1715</Words>
  <Characters>9262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Hasami Shogi</vt:lpstr>
    </vt:vector>
  </TitlesOfParts>
  <Company>faculdade de engenharia da universidade do porto</Company>
  <LinksUpToDate>false</LinksUpToDate>
  <CharactersWithSpaces>10956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Hasami Shogi</dc:title>
  <dc:subject>Relatório Intercalar do 1º Projecto – Programação em Lógica (3º Ano – 1º Semestre)</dc:subject>
  <dc:creator>Autores:</dc:creator>
  <cp:lastModifiedBy>Tiago</cp:lastModifiedBy>
  <cp:revision>23</cp:revision>
  <dcterms:created xsi:type="dcterms:W3CDTF">2010-10-01T17:41:00Z</dcterms:created>
  <dcterms:modified xsi:type="dcterms:W3CDTF">2010-10-01T18:59:00Z</dcterms:modified>
</cp:coreProperties>
</file>