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bookmarkStart w:id="0" w:name="_GoBack"/>
      <w:bookmarkEnd w:id="0"/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C10B2B" w:rsidRDefault="00C10B2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C10B2B" w:rsidRPr="00D138B9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Content>
        <w:bookmarkStart w:id="1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2" w:name="_Toc276920169"/>
          <w:r>
            <w:lastRenderedPageBreak/>
            <w:t>Resumo</w:t>
          </w:r>
          <w:bookmarkEnd w:id="1"/>
          <w:bookmarkEnd w:id="2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3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4" w:name="_Toc276920170"/>
          <w:r w:rsidRPr="0097345D">
            <w:rPr>
              <w:lang w:val="en-US"/>
            </w:rPr>
            <w:lastRenderedPageBreak/>
            <w:t>Abstract</w:t>
          </w:r>
          <w:bookmarkEnd w:id="3"/>
          <w:bookmarkEnd w:id="4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04274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6920169" w:history="1">
                <w:r w:rsidR="00D04274" w:rsidRPr="00BE2D60">
                  <w:rPr>
                    <w:rStyle w:val="Hyperlink"/>
                    <w:noProof/>
                  </w:rPr>
                  <w:t>Resumo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_Toc276920169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0" w:history="1">
                <w:r w:rsidR="00D04274" w:rsidRPr="00BE2D60">
                  <w:rPr>
                    <w:rStyle w:val="Hyperlink"/>
                    <w:noProof/>
                    <w:lang w:val="en-US"/>
                  </w:rPr>
                  <w:t>Abstract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1" w:history="1">
                <w:r w:rsidR="00D04274" w:rsidRPr="00BE2D60">
                  <w:rPr>
                    <w:rStyle w:val="Hyperlink"/>
                    <w:noProof/>
                  </w:rPr>
                  <w:t>Ilustrações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2" w:history="1">
                <w:r w:rsidR="00D04274" w:rsidRPr="00BE2D60">
                  <w:rPr>
                    <w:rStyle w:val="Hyperlink"/>
                    <w:noProof/>
                  </w:rPr>
                  <w:t>1.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Introdução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3" w:history="1">
                <w:r w:rsidR="00D04274" w:rsidRPr="00BE2D60">
                  <w:rPr>
                    <w:rStyle w:val="Hyperlink"/>
                    <w:noProof/>
                  </w:rPr>
                  <w:t>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Enquadramento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4" w:history="1">
                <w:r w:rsidR="00D04274" w:rsidRPr="00BE2D60">
                  <w:rPr>
                    <w:rStyle w:val="Hyperlink"/>
                    <w:noProof/>
                  </w:rPr>
                  <w:t>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Motivação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5" w:history="1">
                <w:r w:rsidR="00D04274" w:rsidRPr="00BE2D60">
                  <w:rPr>
                    <w:rStyle w:val="Hyperlink"/>
                    <w:noProof/>
                  </w:rPr>
                  <w:t>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Objectivos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6" w:history="1">
                <w:r w:rsidR="00D04274" w:rsidRPr="00BE2D60">
                  <w:rPr>
                    <w:rStyle w:val="Hyperlink"/>
                    <w:noProof/>
                  </w:rPr>
                  <w:t>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Estrutura do relatório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7" w:history="1">
                <w:r w:rsidR="00D04274" w:rsidRPr="00BE2D60">
                  <w:rPr>
                    <w:rStyle w:val="Hyperlink"/>
                    <w:noProof/>
                  </w:rPr>
                  <w:t>2.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Descrição do Problema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8" w:history="1">
                <w:r w:rsidR="00D04274" w:rsidRPr="00BE2D60">
                  <w:rPr>
                    <w:rStyle w:val="Hyperlink"/>
                    <w:noProof/>
                  </w:rPr>
                  <w:t>2.1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Conceito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9" w:history="1">
                <w:r w:rsidR="00D04274" w:rsidRPr="00BE2D60">
                  <w:rPr>
                    <w:rStyle w:val="Hyperlink"/>
                    <w:noProof/>
                  </w:rPr>
                  <w:t>2.1.1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Movimento das Peças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0" w:history="1">
                <w:r w:rsidR="00D04274" w:rsidRPr="00BE2D60">
                  <w:rPr>
                    <w:rStyle w:val="Hyperlink"/>
                    <w:noProof/>
                  </w:rPr>
                  <w:t>2.1.2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Capturando Inimigos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1" w:history="1">
                <w:r w:rsidR="00D04274" w:rsidRPr="00BE2D60">
                  <w:rPr>
                    <w:rStyle w:val="Hyperlink"/>
                    <w:noProof/>
                  </w:rPr>
                  <w:t>2.1.3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Modos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2" w:history="1">
                <w:r w:rsidR="00D04274" w:rsidRPr="00BE2D60">
                  <w:rPr>
                    <w:rStyle w:val="Hyperlink"/>
                    <w:noProof/>
                  </w:rPr>
                  <w:t>2.1.4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Realizar um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3" w:history="1">
                <w:r w:rsidR="00D04274" w:rsidRPr="00BE2D60">
                  <w:rPr>
                    <w:rStyle w:val="Hyperlink"/>
                    <w:noProof/>
                  </w:rPr>
                  <w:t>3.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Arquitectura do sistema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4" w:history="1">
                <w:r w:rsidR="00D04274" w:rsidRPr="00BE2D60">
                  <w:rPr>
                    <w:rStyle w:val="Hyperlink"/>
                    <w:noProof/>
                  </w:rPr>
                  <w:t>4.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Módulo de Lógica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5" w:history="1">
                <w:r w:rsidR="00D04274" w:rsidRPr="00BE2D60">
                  <w:rPr>
                    <w:rStyle w:val="Hyperlink"/>
                    <w:noProof/>
                  </w:rPr>
                  <w:t>4.1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do Estado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6" w:history="1">
                <w:r w:rsidR="00D04274" w:rsidRPr="00BE2D60">
                  <w:rPr>
                    <w:rStyle w:val="Hyperlink"/>
                    <w:noProof/>
                  </w:rPr>
                  <w:t>4.2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de um Movimento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7" w:history="1">
                <w:r w:rsidR="00D04274" w:rsidRPr="00BE2D60">
                  <w:rPr>
                    <w:rStyle w:val="Hyperlink"/>
                    <w:noProof/>
                  </w:rPr>
                  <w:t>4.3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Visualização do Tabuleiro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8" w:history="1">
                <w:r w:rsidR="00D04274" w:rsidRPr="00BE2D60">
                  <w:rPr>
                    <w:rStyle w:val="Hyperlink"/>
                    <w:noProof/>
                  </w:rPr>
                  <w:t>4.4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Lista de jogadas válidas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9" w:history="1">
                <w:r w:rsidR="00D04274" w:rsidRPr="00BE2D60">
                  <w:rPr>
                    <w:rStyle w:val="Hyperlink"/>
                    <w:noProof/>
                  </w:rPr>
                  <w:t>4.5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Final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0" w:history="1">
                <w:r w:rsidR="00D04274" w:rsidRPr="00BE2D60">
                  <w:rPr>
                    <w:rStyle w:val="Hyperlink"/>
                    <w:noProof/>
                  </w:rPr>
                  <w:t>5.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Interface com o Utilizador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1" w:history="1">
                <w:r w:rsidR="00D04274" w:rsidRPr="00BE2D60">
                  <w:rPr>
                    <w:rStyle w:val="Hyperlink"/>
                    <w:noProof/>
                  </w:rPr>
                  <w:t>6.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Conclusões e Perspectivas de Desenvolvimento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2" w:history="1">
                <w:r w:rsidR="00D04274" w:rsidRPr="00BE2D60">
                  <w:rPr>
                    <w:rStyle w:val="Hyperlink"/>
                    <w:noProof/>
                  </w:rPr>
                  <w:t>Bibliografia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3" w:history="1">
                <w:r w:rsidR="00D04274" w:rsidRPr="00BE2D60">
                  <w:rPr>
                    <w:rStyle w:val="Hyperlink"/>
                    <w:noProof/>
                  </w:rPr>
                  <w:t>Anexo A – Código Fonte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5" w:name="_Toc276917564"/>
          <w:bookmarkStart w:id="6" w:name="_Toc276920171"/>
          <w:r>
            <w:lastRenderedPageBreak/>
            <w:t>Ilustrações</w:t>
          </w:r>
          <w:bookmarkEnd w:id="5"/>
          <w:bookmarkEnd w:id="6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C10B2B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7" w:name="_Toc276920172"/>
          <w:r>
            <w:lastRenderedPageBreak/>
            <w:t>Introdução</w:t>
          </w:r>
          <w:bookmarkEnd w:id="7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8" w:name="_Toc276920173"/>
          <w:r>
            <w:t>Enquadramento</w:t>
          </w:r>
          <w:bookmarkEnd w:id="8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6920174"/>
          <w:r>
            <w:t>Motivação</w:t>
          </w:r>
          <w:bookmarkEnd w:id="9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044AF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 xml:space="preserve">ue fosse divertido e interessante assim como fizesse com que o utilizador tivesse que se manter concentrado durante o jogo pois é necessário realizar estratégias para se obter um melhor resultado. Uma das principais razões da nossa motivação foi a programação da inteligência artificial pois é algo do qual é considerado interessante e o resultado é gratificante. </w:t>
          </w:r>
        </w:p>
        <w:p w:rsidR="00044AF3" w:rsidRDefault="00044AF3" w:rsidP="008B4C2D">
          <w:pPr>
            <w:ind w:firstLine="420"/>
            <w:jc w:val="both"/>
          </w:pPr>
          <w:r>
            <w:t>No final espera-se com uma grande expectativa a implementação da interface gráfica a realizar na disciplina de Laboratório de Aplicações com Interface Gráfica, desta forma o trabalho tornar-se-á mais interessante devido ao aspecto visual.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10" w:name="_Toc276920175"/>
          <w:r>
            <w:t>Objectivos</w:t>
          </w:r>
          <w:bookmarkEnd w:id="10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>Os objectivos específicos para este projecto são:</w:t>
          </w:r>
        </w:p>
        <w:p w:rsidR="00824175" w:rsidRDefault="00824175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Realização de uma versão do jogo “Hasami Shogi”</w:t>
          </w:r>
          <w:r w:rsidR="00932A11">
            <w:t xml:space="preserve"> em linguagem prolog;</w:t>
          </w:r>
        </w:p>
        <w:p w:rsidR="00B83875" w:rsidRDefault="008241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Condições de terminação </w:t>
          </w:r>
          <w:r w:rsidR="00B83875">
            <w:t>do jogo correctamente definidas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DC774D" w:rsidRDefault="00DC774D" w:rsidP="00CA4870">
          <w:pPr>
            <w:ind w:firstLine="420"/>
            <w:jc w:val="both"/>
          </w:pPr>
          <w:r>
            <w:t xml:space="preserve">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(Prolog e C++)</w:t>
          </w:r>
          <w:r>
            <w:t xml:space="preserve">, recorrendo a </w:t>
          </w:r>
          <w:r w:rsidRPr="00CA4870">
            <w:rPr>
              <w:i/>
            </w:rPr>
            <w:t>sockets</w:t>
          </w:r>
          <w:r>
            <w:t>.</w:t>
          </w:r>
        </w:p>
        <w:p w:rsidR="0008176A" w:rsidRDefault="0008176A" w:rsidP="00C450C5">
          <w:pPr>
            <w:jc w:val="both"/>
          </w:pP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1" w:name="_Toc276920176"/>
          <w:r>
            <w:t>Estrutura do relatório</w:t>
          </w:r>
          <w:bookmarkEnd w:id="11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CA4870">
            <w:t xml:space="preserve"> está dividido em 6 capítulos, o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O quarto capitúlo contêm a descrição do projecto assim como a sua implementação 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é sobre a interface de texto com o utilizador, a sua descrição e implementação. </w:t>
          </w:r>
        </w:p>
        <w:p w:rsidR="00DB1834" w:rsidRDefault="0042765F" w:rsidP="0042765F">
          <w:pPr>
            <w:ind w:firstLine="360"/>
            <w:jc w:val="both"/>
          </w:pPr>
          <w:r>
            <w:t xml:space="preserve">Por ultimo,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2" w:name="_Toc276920177"/>
          <w:r>
            <w:lastRenderedPageBreak/>
            <w:t>Descrição do Problema</w:t>
          </w:r>
          <w:bookmarkEnd w:id="12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3" w:name="_Toc276920178"/>
          <w:r w:rsidRPr="00680362">
            <w:t>Conceito do jogo</w:t>
          </w:r>
          <w:bookmarkEnd w:id="13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B907888" wp14:editId="606CCF0C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4" w:name="_Toc276920179"/>
          <w:r w:rsidRPr="00C64022">
            <w:lastRenderedPageBreak/>
            <w:t>Movimento das P</w:t>
          </w:r>
          <w:r w:rsidR="00712B3B" w:rsidRPr="00C64022">
            <w:t>eças</w:t>
          </w:r>
          <w:bookmarkEnd w:id="14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494FF0CD" wp14:editId="1AD5C277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5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5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6" w:name="_Toc276920180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6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92087B" wp14:editId="1E5C0178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966637" w:rsidRDefault="00C10B2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7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B12791" wp14:editId="0947D0C1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BD69D8" w:rsidRDefault="00C10B2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8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</w:t>
                                </w:r>
                                <w:r>
                                  <w:t>- Capturar uma peça na vertical</w:t>
                                </w:r>
                                <w:bookmarkEnd w:id="1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23201EE2" wp14:editId="224D825E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128F27D1" wp14:editId="18F74456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61054EB0" wp14:editId="23A89FAA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C64022">
          <w:pPr>
            <w:pStyle w:val="Caption"/>
            <w:jc w:val="center"/>
          </w:pPr>
          <w:bookmarkStart w:id="19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9"/>
        </w:p>
        <w:p w:rsidR="00712B3B" w:rsidRDefault="00712B3B" w:rsidP="00C450C5">
          <w:pPr>
            <w:ind w:firstLine="708"/>
            <w:jc w:val="both"/>
          </w:pPr>
          <w:r>
            <w:t>O mesmo acontece se uma peça</w:t>
          </w:r>
          <w:r w:rsidR="00AC78DA">
            <w:t xml:space="preserve"> (e apenas uma)</w:t>
          </w:r>
          <w:r>
            <w:t xml:space="preserve"> for encurralada num canto. 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1701FB8D" wp14:editId="421C0BF1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C64022">
          <w:pPr>
            <w:pStyle w:val="Caption"/>
            <w:jc w:val="center"/>
          </w:pPr>
          <w:bookmarkStart w:id="20" w:name="_Toc276855808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5</w:t>
            </w:r>
          </w:fldSimple>
          <w:r>
            <w:t xml:space="preserve"> - Capturar uma peça num canto</w:t>
          </w:r>
          <w:bookmarkEnd w:id="20"/>
        </w:p>
        <w:p w:rsidR="00712B3B" w:rsidRPr="00712B3B" w:rsidRDefault="00C14ED5" w:rsidP="00C64022">
          <w:pPr>
            <w:pStyle w:val="Heading3"/>
            <w:numPr>
              <w:ilvl w:val="2"/>
              <w:numId w:val="1"/>
            </w:numPr>
          </w:pPr>
          <w:bookmarkStart w:id="21" w:name="_Toc276920181"/>
          <w:r>
            <w:t>Modos de Jogo</w:t>
          </w:r>
          <w:bookmarkEnd w:id="21"/>
        </w:p>
        <w:p w:rsidR="00712B3B" w:rsidRDefault="00712B3B" w:rsidP="00C450C5">
          <w:pPr>
            <w:jc w:val="both"/>
          </w:pPr>
          <w:r>
            <w:rPr>
              <w:b/>
            </w:rPr>
            <w:tab/>
          </w:r>
          <w:r>
            <w:t xml:space="preserve">O projecto </w:t>
          </w:r>
          <w:r w:rsidR="00853DBB">
            <w:t>tem três</w:t>
          </w:r>
          <w:r>
            <w:t xml:space="preserve"> </w:t>
          </w:r>
          <w:r w:rsidR="00C14ED5">
            <w:t>modos de jogo</w:t>
          </w:r>
          <w:r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7E1963" w:rsidRDefault="00853DBB" w:rsidP="00C450C5">
          <w:pPr>
            <w:spacing w:after="0"/>
            <w:ind w:firstLine="420"/>
            <w:jc w:val="both"/>
          </w:pPr>
          <w:r>
            <w:t>Nos modos de jogo onde incluam o computador poderá escolher vários níveis de dificuldades.</w:t>
          </w: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D811E4" w:rsidP="00C450C5">
          <w:pPr>
            <w:spacing w:after="0"/>
            <w:ind w:firstLine="420"/>
            <w:jc w:val="both"/>
          </w:pPr>
          <w:r>
            <w:lastRenderedPageBreak/>
            <w:t>Neste projecto existem três tipos de dificuldades diferentes programadas com os seguintes diferentes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escolhe uma jogada aleotariamente de entre as possíveis.</w:t>
          </w: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minimax de forma a minimizar a perda máxima possivel, desta forma o computador pode calcular as várias jogadas possiveis</w:t>
          </w:r>
          <w:r>
            <w:t xml:space="preserve"> (suas e do adversário, tentando prever qual a jogada que o adversário escolherá)</w:t>
          </w:r>
          <w:r w:rsidR="00CE2C86">
            <w:t xml:space="preserve"> com varios niveis de profundidades de forma a obter um melhor resultado.</w:t>
          </w:r>
          <w:r>
            <w:t xml:space="preserve"> </w:t>
          </w:r>
        </w:p>
        <w:p w:rsidR="00EB7346" w:rsidRPr="00EB7346" w:rsidRDefault="00712B3B" w:rsidP="00C64022">
          <w:pPr>
            <w:pStyle w:val="Heading3"/>
            <w:numPr>
              <w:ilvl w:val="2"/>
              <w:numId w:val="1"/>
            </w:numPr>
          </w:pPr>
          <w:bookmarkStart w:id="22" w:name="_Toc276920182"/>
          <w:r>
            <w:t xml:space="preserve">Realizar um </w:t>
          </w:r>
          <w:r w:rsidR="0055658B">
            <w:t>J</w:t>
          </w:r>
          <w:r>
            <w:t>ogo</w:t>
          </w:r>
          <w:bookmarkEnd w:id="22"/>
        </w:p>
        <w:p w:rsidR="007924D5" w:rsidRDefault="00712B3B" w:rsidP="00C450C5">
          <w:pPr>
            <w:ind w:firstLine="708"/>
            <w:jc w:val="both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3" w:name="_Toc276920183"/>
      <w:r w:rsidRPr="00C64022">
        <w:lastRenderedPageBreak/>
        <w:t>Arquitectura do sistema</w:t>
      </w:r>
      <w:bookmarkEnd w:id="23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C64022" w:rsidRDefault="00C64022" w:rsidP="00C64022">
      <w:r w:rsidRPr="00C64022">
        <w:t>O jogo é exec</w:t>
      </w:r>
      <w:r>
        <w:t>tuda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Jogador, Jogador vs CPU, CPU vs CPU e Como Jogar?;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posições iniciais, assim como é aleatóriamente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É assim inicializado um novo jogo, onde existe um loop principal que irá promover a continuidade do jogo até ao seu fim, numa função onde é recebido o tabuleiro, jogador e o nivel de dificuldade;</w:t>
      </w:r>
    </w:p>
    <w:p w:rsidR="0096521F" w:rsidRPr="00C64022" w:rsidRDefault="0096521F" w:rsidP="008860B9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4" w:name="_Toc276920184"/>
      <w:r>
        <w:lastRenderedPageBreak/>
        <w:t>Módulo de Lógica do Jogo</w:t>
      </w:r>
      <w:bookmarkEnd w:id="24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5" w:name="_Toc276920185"/>
      <w:r>
        <w:t>Representação do Estado de Jogo</w:t>
      </w:r>
      <w:bookmarkEnd w:id="25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6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6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7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7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8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8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9" w:name="_Toc276920186"/>
      <w:r>
        <w:lastRenderedPageBreak/>
        <w:t>Representação de um Movimento</w:t>
      </w:r>
      <w:bookmarkEnd w:id="29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>De seguida é verificado através da chamada da regra 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>caso o final do jogo ainda nao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30" w:name="_Toc276920187"/>
      <w:r>
        <w:lastRenderedPageBreak/>
        <w:t>Visualização do Tabuleiro</w:t>
      </w:r>
      <w:bookmarkEnd w:id="30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1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31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2" w:name="_Toc276920188"/>
      <w:r>
        <w:lastRenderedPageBreak/>
        <w:t>Lista de jogadas válidas</w:t>
      </w:r>
      <w:bookmarkEnd w:id="32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>que devolve uma lista com todas as jogadas possivéis para todas as peças do jogador em que Xf e Yf são respectivamente a coluna e a linha onde é possivel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3" w:name="_Toc276920189"/>
      <w:r>
        <w:t>Final do Jogo</w:t>
      </w:r>
      <w:bookmarkEnd w:id="33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Default="00281A13" w:rsidP="00281A13"/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4" w:name="_Toc276920190"/>
      <w:r w:rsidR="00963962">
        <w:lastRenderedPageBreak/>
        <w:t>Interface com o Utilizador</w:t>
      </w:r>
      <w:bookmarkEnd w:id="34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 xml:space="preserve">O projecto foi planeado de forma a que a sua interface gráfica ser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peça.</w:t>
      </w:r>
      <w:r w:rsidR="008C3C7E">
        <w:t xml:space="preserve">  Quando o jogo acaba é apresentado no ecrã o jogador vencedor.</w:t>
      </w:r>
    </w:p>
    <w:p w:rsidR="006D2FF6" w:rsidRDefault="008C3C7E" w:rsidP="00963962">
      <w:r>
        <w:tab/>
        <w:t>No futuro será utilizada através de sockets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5D4491" w:rsidRDefault="006D2FF6" w:rsidP="00C450C5">
      <w:pPr>
        <w:pStyle w:val="Heading1"/>
        <w:numPr>
          <w:ilvl w:val="0"/>
          <w:numId w:val="1"/>
        </w:numPr>
        <w:jc w:val="both"/>
      </w:pPr>
      <w:bookmarkStart w:id="35" w:name="_Toc276920191"/>
      <w:r>
        <w:lastRenderedPageBreak/>
        <w:t>Conclusões e Perspectivas de Desenvolvimento</w:t>
      </w:r>
      <w:bookmarkEnd w:id="35"/>
    </w:p>
    <w:p w:rsidR="00C64D7A" w:rsidRDefault="00C64D7A" w:rsidP="00C450C5">
      <w:pPr>
        <w:spacing w:after="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possivel realizar jogos de contra outros jogadores ou até mesmo contra o computador em vários níveis de dificuldade devido à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utilizador adaptar-se à interface do jogo.</w:t>
      </w:r>
    </w:p>
    <w:p w:rsidR="001B037C" w:rsidRDefault="001B037C" w:rsidP="001B037C">
      <w:pPr>
        <w:ind w:firstLine="360"/>
        <w:jc w:val="both"/>
      </w:pPr>
      <w:r>
        <w:tab/>
        <w:t>Com isto é possivel afirmar que todos os objectivos inicialmente propostos foram cumpridos com sucesso.</w:t>
      </w:r>
    </w:p>
    <w:p w:rsidR="004628C5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>e sobretudo aliciante devido à linguagem em que foi desenvolvido. É uma linguagem diferente das restantes estudadas até ao momento e tornou-se desafiante a sua compreensão e a compreensão do seu funcionamento para que conseguissemos implementar os objectivos propostos. Ficou ciente a utilidade da linguagem e a pertinência dos seus paradigmas, sendo que prevemos que seja importante para situações futuras em que sejamos confrontados com desafios semelhantes.</w:t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6" w:name="_Toc276920192"/>
      <w:r>
        <w:lastRenderedPageBreak/>
        <w:t>Bibliografia</w:t>
      </w:r>
      <w:bookmarkEnd w:id="36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7" w:name="_Toc276920193"/>
      <w:r w:rsidRPr="00ED1C1E">
        <w:lastRenderedPageBreak/>
        <w:t>Anexo</w:t>
      </w:r>
      <w:r w:rsidR="00AD39AC">
        <w:t xml:space="preserve"> A – Código Fonte</w:t>
      </w:r>
      <w:bookmarkEnd w:id="37"/>
    </w:p>
    <w:p w:rsidR="00ED1C1E" w:rsidRPr="00ED1C1E" w:rsidRDefault="00ED1C1E" w:rsidP="00C450C5">
      <w:pPr>
        <w:spacing w:after="0"/>
        <w:jc w:val="both"/>
      </w:pPr>
    </w:p>
    <w:p w:rsidR="002026F6" w:rsidRDefault="002026F6" w:rsidP="00C450C5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%DESENHAR O TABULEIRO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AD39AC" w:rsidRDefault="00AD39AC" w:rsidP="00AD39AC">
      <w:pPr>
        <w:spacing w:after="0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AD39AC" w:rsidRDefault="00AD39AC" w:rsidP="00AD39AC">
      <w:pPr>
        <w:spacing w:after="0"/>
        <w:jc w:val="both"/>
      </w:pPr>
      <w:r>
        <w:t>linhaNumerosV(['1','2','3','4','5','6','7','8','9']).</w:t>
      </w:r>
    </w:p>
    <w:p w:rsidR="00AD39AC" w:rsidRDefault="00AD39AC" w:rsidP="00AD39AC">
      <w:pPr>
        <w:spacing w:after="0"/>
        <w:jc w:val="both"/>
      </w:pPr>
      <w:r>
        <w:t>letra(a, 1). letra(b, 2). letra(c, 3). letra(d, 4). letra(e, 5). letra(f, 6). letra(g, 7). letra(h, 8). letra(i, 9).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tabuleiro(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[[1,1,1,1,1,1,1,1,1],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[0,0,1,2,2,0,1,0,0],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[2,2,2,2,2,2,2,2,2]]).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rPr>
          <w:lang w:val="en-US"/>
        </w:rPr>
        <w:t>piece1(0):-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piece2(1):- write('|  a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piece2(2):- write('|  b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piece2(0):- write(('       |')).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printLinhaPeca([]).</w:t>
      </w:r>
    </w:p>
    <w:p w:rsidR="00AD39AC" w:rsidRDefault="00AD39AC" w:rsidP="00AD39AC">
      <w:pPr>
        <w:spacing w:after="0"/>
        <w:jc w:val="both"/>
      </w:pPr>
      <w:r>
        <w:t>printLinhaPeca([A|R]):-</w:t>
      </w:r>
    </w:p>
    <w:p w:rsidR="00AD39AC" w:rsidRDefault="00AD39AC" w:rsidP="00AD39AC">
      <w:pPr>
        <w:spacing w:after="0"/>
        <w:jc w:val="both"/>
      </w:pPr>
      <w:r>
        <w:tab/>
        <w:t>piece1(A),</w:t>
      </w:r>
    </w:p>
    <w:p w:rsidR="00AD39AC" w:rsidRDefault="00AD39AC" w:rsidP="00AD39AC">
      <w:pPr>
        <w:spacing w:after="0"/>
        <w:jc w:val="both"/>
      </w:pPr>
      <w:r>
        <w:tab/>
        <w:t>printLinhaPeca(R).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printLinhaPeca3([]).</w:t>
      </w:r>
    </w:p>
    <w:p w:rsidR="00AD39AC" w:rsidRDefault="00AD39AC" w:rsidP="00AD39AC">
      <w:pPr>
        <w:spacing w:after="0"/>
        <w:jc w:val="both"/>
      </w:pPr>
      <w:r>
        <w:t>printLinhaPeca3([A|R]):-</w:t>
      </w:r>
    </w:p>
    <w:p w:rsidR="00AD39AC" w:rsidRDefault="00AD39AC" w:rsidP="00AD39AC">
      <w:pPr>
        <w:spacing w:after="0"/>
        <w:jc w:val="both"/>
      </w:pPr>
      <w:r>
        <w:tab/>
        <w:t>piece3(A),</w:t>
      </w:r>
    </w:p>
    <w:p w:rsidR="00AD39AC" w:rsidRDefault="00AD39AC" w:rsidP="00AD39AC">
      <w:pPr>
        <w:spacing w:after="0"/>
        <w:jc w:val="both"/>
      </w:pPr>
      <w:r>
        <w:tab/>
        <w:t>printLinhaPeca3(R).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printLinhaPeca2([]).</w:t>
      </w:r>
    </w:p>
    <w:p w:rsidR="00AD39AC" w:rsidRDefault="00AD39AC" w:rsidP="00AD39AC">
      <w:pPr>
        <w:spacing w:after="0"/>
        <w:jc w:val="both"/>
      </w:pPr>
      <w:r>
        <w:t>printLinhaPeca2([A|R]):-</w:t>
      </w:r>
    </w:p>
    <w:p w:rsidR="00AD39AC" w:rsidRDefault="00AD39AC" w:rsidP="00AD39AC">
      <w:pPr>
        <w:spacing w:after="0"/>
        <w:jc w:val="both"/>
      </w:pPr>
      <w:r>
        <w:tab/>
        <w:t>piece2(A),</w:t>
      </w:r>
    </w:p>
    <w:p w:rsidR="00AD39AC" w:rsidRDefault="00AD39AC" w:rsidP="00AD39AC">
      <w:pPr>
        <w:spacing w:after="0"/>
        <w:jc w:val="both"/>
      </w:pPr>
      <w:r>
        <w:tab/>
        <w:t>printLinhaPeca2(R).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printLinha([]).</w:t>
      </w:r>
    </w:p>
    <w:p w:rsidR="00AD39AC" w:rsidRDefault="00AD39AC" w:rsidP="00AD39AC">
      <w:pPr>
        <w:spacing w:after="0"/>
        <w:jc w:val="both"/>
      </w:pPr>
      <w:r>
        <w:t>printLinha([A|R]):-</w:t>
      </w:r>
    </w:p>
    <w:p w:rsidR="00AD39AC" w:rsidRDefault="00AD39AC" w:rsidP="00AD39AC">
      <w:pPr>
        <w:spacing w:after="0"/>
        <w:jc w:val="both"/>
      </w:pPr>
      <w:r>
        <w:tab/>
        <w:t>write(A),</w:t>
      </w:r>
    </w:p>
    <w:p w:rsidR="00AD39AC" w:rsidRDefault="00AD39AC" w:rsidP="00AD39AC">
      <w:pPr>
        <w:spacing w:after="0"/>
        <w:jc w:val="both"/>
      </w:pPr>
      <w:r>
        <w:tab/>
        <w:t>printLinha(R).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printPecas([],[]).</w:t>
      </w:r>
    </w:p>
    <w:p w:rsidR="00AD39AC" w:rsidRDefault="00AD39AC" w:rsidP="00AD39AC">
      <w:pPr>
        <w:spacing w:after="0"/>
        <w:jc w:val="both"/>
      </w:pPr>
      <w:r>
        <w:t>printPecas([A|R],[X|Y]):-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 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printLinhaPeca2(A),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 *|'),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printLinhaPeca3(A),</w:t>
      </w:r>
    </w:p>
    <w:p w:rsidR="00AD39AC" w:rsidRDefault="00AD39AC" w:rsidP="00AD39AC">
      <w:pPr>
        <w:spacing w:after="0"/>
        <w:jc w:val="both"/>
      </w:pPr>
      <w:r>
        <w:tab/>
        <w:t>write('*'),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printPecas(R, Y).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Default="00AD39AC" w:rsidP="00AD39AC">
      <w:pPr>
        <w:spacing w:after="0"/>
        <w:jc w:val="both"/>
      </w:pPr>
      <w:r>
        <w:lastRenderedPageBreak/>
        <w:t>desenha(Tabuleiro):-</w:t>
      </w:r>
    </w:p>
    <w:p w:rsidR="00AD39AC" w:rsidRDefault="00AD39AC" w:rsidP="00AD39AC">
      <w:pPr>
        <w:spacing w:after="0"/>
        <w:jc w:val="both"/>
      </w:pPr>
      <w:r>
        <w:tab/>
        <w:t>linhaNumerosV(X),</w:t>
      </w:r>
    </w:p>
    <w:p w:rsidR="00AD39AC" w:rsidRDefault="00AD39AC" w:rsidP="00AD39AC">
      <w:pPr>
        <w:spacing w:after="0"/>
        <w:jc w:val="both"/>
      </w:pPr>
      <w:r>
        <w:tab/>
        <w:t>linhaLetras, nl,</w:t>
      </w:r>
    </w:p>
    <w:p w:rsidR="00AD39AC" w:rsidRDefault="00AD39AC" w:rsidP="00AD39AC">
      <w:pPr>
        <w:spacing w:after="0"/>
        <w:jc w:val="both"/>
      </w:pPr>
      <w:r>
        <w:tab/>
        <w:t>linhaLimite,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printPecas(Tabuleiro,X),</w:t>
      </w:r>
    </w:p>
    <w:p w:rsidR="00AD39AC" w:rsidRDefault="00AD39AC" w:rsidP="00AD39AC">
      <w:pPr>
        <w:spacing w:after="0"/>
        <w:jc w:val="both"/>
      </w:pPr>
      <w:r>
        <w:tab/>
        <w:t>linhaLimite.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TABULEIRO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%MENU DO JOGO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menu:-</w:t>
      </w:r>
    </w:p>
    <w:p w:rsidR="00AD39AC" w:rsidRDefault="00AD39AC" w:rsidP="00AD39AC">
      <w:pPr>
        <w:spacing w:after="0"/>
        <w:jc w:val="both"/>
      </w:pPr>
      <w:r>
        <w:t xml:space="preserve">    write('1 - Jogador vs CPU'),nl,</w:t>
      </w:r>
    </w:p>
    <w:p w:rsidR="00AD39AC" w:rsidRDefault="00AD39AC" w:rsidP="00AD39AC">
      <w:pPr>
        <w:spacing w:after="0"/>
        <w:jc w:val="both"/>
      </w:pPr>
      <w:r>
        <w:t xml:space="preserve">    write('2 - Jogador vs Jogador'),nl,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</w:t>
      </w:r>
      <w:r w:rsidRPr="00AD39AC">
        <w:rPr>
          <w:lang w:val="en-US"/>
        </w:rPr>
        <w:t>write('3 - CPU vs CPU'),nl,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</w:t>
      </w:r>
      <w:r>
        <w:t>write('Escolha uma opcao'),nl,</w:t>
      </w:r>
    </w:p>
    <w:p w:rsidR="00AD39AC" w:rsidRDefault="00AD39AC" w:rsidP="00AD39AC">
      <w:pPr>
        <w:spacing w:after="0"/>
        <w:jc w:val="both"/>
      </w:pPr>
      <w:r>
        <w:t xml:space="preserve">    read(X),</w:t>
      </w:r>
    </w:p>
    <w:p w:rsidR="00AD39AC" w:rsidRDefault="00AD39AC" w:rsidP="00AD39AC">
      <w:pPr>
        <w:spacing w:after="0"/>
        <w:jc w:val="both"/>
      </w:pPr>
      <w:r>
        <w:t xml:space="preserve">    verifica(X).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verifica(1):-jVsCpu, !.</w:t>
      </w:r>
    </w:p>
    <w:p w:rsidR="00AD39AC" w:rsidRDefault="00AD39AC" w:rsidP="00AD39AC">
      <w:pPr>
        <w:spacing w:after="0"/>
        <w:jc w:val="both"/>
      </w:pPr>
      <w:r>
        <w:t>verifica(2):-tabuleiro(T), desenha(T), !.</w:t>
      </w:r>
    </w:p>
    <w:p w:rsidR="00AD39AC" w:rsidRDefault="00AD39AC" w:rsidP="00AD39AC">
      <w:pPr>
        <w:spacing w:after="0"/>
        <w:jc w:val="both"/>
      </w:pPr>
      <w:r>
        <w:t>verifica(3):-tabuleiro(T), desenha(T), !.</w:t>
      </w:r>
    </w:p>
    <w:p w:rsidR="00AD39AC" w:rsidRDefault="00AD39AC" w:rsidP="00AD39AC">
      <w:pPr>
        <w:spacing w:after="0"/>
        <w:jc w:val="both"/>
      </w:pPr>
      <w:r>
        <w:t>verifica(_).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jVsCpu:-</w:t>
      </w:r>
    </w:p>
    <w:p w:rsidR="00AD39AC" w:rsidRDefault="00AD39AC" w:rsidP="00AD39AC">
      <w:pPr>
        <w:spacing w:after="0"/>
        <w:jc w:val="both"/>
      </w:pPr>
      <w:r>
        <w:tab/>
        <w:t>write('1 - Fácil'),nl,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write('2 - Intermédio'),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write('3 - Difícil'),nl,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read(X),</w:t>
      </w:r>
    </w:p>
    <w:p w:rsidR="00AD39AC" w:rsidRDefault="00AD39AC" w:rsidP="00AD39AC">
      <w:pPr>
        <w:spacing w:after="0"/>
        <w:jc w:val="both"/>
      </w:pPr>
      <w:r>
        <w:tab/>
        <w:t>write(X),</w:t>
      </w:r>
    </w:p>
    <w:p w:rsidR="00AD39AC" w:rsidRDefault="00AD39AC" w:rsidP="00AD39AC">
      <w:pPr>
        <w:spacing w:after="0"/>
        <w:jc w:val="both"/>
      </w:pPr>
      <w:r>
        <w:tab/>
        <w:t>dificuldade(X).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dificuldade(1):-tabuleiro(T), modoJogador(T, 1, 1), !.</w:t>
      </w:r>
    </w:p>
    <w:p w:rsidR="00AD39AC" w:rsidRDefault="00AD39AC" w:rsidP="00AD39AC">
      <w:pPr>
        <w:spacing w:after="0"/>
        <w:jc w:val="both"/>
      </w:pPr>
      <w:r>
        <w:t>dificuldade(2):-tabuleiro(T), modoJogador(T, 1, 2), !.</w:t>
      </w:r>
    </w:p>
    <w:p w:rsidR="00AD39AC" w:rsidRDefault="00AD39AC" w:rsidP="00AD39AC">
      <w:pPr>
        <w:spacing w:after="0"/>
        <w:jc w:val="both"/>
      </w:pPr>
      <w:r>
        <w:t>dificuldade(3):-jVsCpu, !.</w:t>
      </w:r>
    </w:p>
    <w:p w:rsidR="00AD39AC" w:rsidRDefault="00AD39AC" w:rsidP="00AD39AC">
      <w:pPr>
        <w:spacing w:after="0"/>
        <w:jc w:val="both"/>
      </w:pPr>
      <w:r>
        <w:t>dificuldade(_).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JOGO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%AVALIACAO DA JOGADA%</w:t>
      </w:r>
    </w:p>
    <w:p w:rsidR="00AD39AC" w:rsidRDefault="00AD39AC" w:rsidP="00AD39AC">
      <w:pPr>
        <w:spacing w:after="0"/>
        <w:jc w:val="both"/>
      </w:pPr>
      <w:r>
        <w:t>troca(1,2).</w:t>
      </w:r>
    </w:p>
    <w:p w:rsidR="00AD39AC" w:rsidRDefault="00AD39AC" w:rsidP="00AD39AC">
      <w:pPr>
        <w:spacing w:after="0"/>
        <w:jc w:val="both"/>
      </w:pPr>
      <w:r>
        <w:t>troca(2,1).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if(Condition, TrueClause, FalseClause)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Condition, !, TrueClause;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   </w:t>
      </w:r>
      <w:r>
        <w:t>!, FalseClause.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interaccaoJogador(Y,X,Yf,Xf,Jogador):-</w:t>
      </w:r>
    </w:p>
    <w:p w:rsidR="00AD39AC" w:rsidRDefault="00AD39AC" w:rsidP="00AD39AC">
      <w:pPr>
        <w:spacing w:after="0"/>
        <w:jc w:val="both"/>
      </w:pPr>
      <w:r>
        <w:tab/>
        <w:t>write('Jogador actual: '),</w:t>
      </w:r>
    </w:p>
    <w:p w:rsidR="00AD39AC" w:rsidRDefault="00AD39AC" w:rsidP="00AD39AC">
      <w:pPr>
        <w:spacing w:after="0"/>
        <w:jc w:val="both"/>
      </w:pPr>
      <w:r>
        <w:tab/>
        <w:t>write(Jogador),nl,</w:t>
      </w:r>
    </w:p>
    <w:p w:rsidR="00AD39AC" w:rsidRDefault="00AD39AC" w:rsidP="00AD39AC">
      <w:pPr>
        <w:spacing w:after="0"/>
        <w:jc w:val="both"/>
      </w:pPr>
      <w:r>
        <w:tab/>
        <w:t>write('Peca a mover:') ,nl,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letra(Xt, X),</w:t>
      </w:r>
    </w:p>
    <w:p w:rsidR="00AD39AC" w:rsidRDefault="00AD39AC" w:rsidP="00AD39AC">
      <w:pPr>
        <w:spacing w:after="0"/>
        <w:jc w:val="both"/>
      </w:pPr>
      <w:r>
        <w:tab/>
        <w:t>write('Posicao desejada:'),</w:t>
      </w:r>
    </w:p>
    <w:p w:rsidR="00AD39AC" w:rsidRDefault="00AD39AC" w:rsidP="00AD39AC">
      <w:pPr>
        <w:spacing w:after="0"/>
        <w:jc w:val="both"/>
      </w:pPr>
      <w:r>
        <w:tab/>
        <w:t>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read(Yf),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read(Xt2),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letra(Xt2, Xf).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modoJogador(T, Jogador, ModoCPU):-</w:t>
      </w:r>
    </w:p>
    <w:p w:rsidR="00AD39AC" w:rsidRDefault="00AD39AC" w:rsidP="00AD39AC">
      <w:pPr>
        <w:spacing w:after="0"/>
        <w:jc w:val="both"/>
      </w:pPr>
      <w:r>
        <w:tab/>
        <w:t>Jogador == 1,</w:t>
      </w:r>
    </w:p>
    <w:p w:rsidR="00AD39AC" w:rsidRDefault="00AD39AC" w:rsidP="00AD39AC">
      <w:pPr>
        <w:spacing w:after="0"/>
        <w:jc w:val="both"/>
      </w:pPr>
      <w:r>
        <w:tab/>
        <w:t>desenha(T), nl,</w:t>
      </w:r>
    </w:p>
    <w:p w:rsidR="00AD39AC" w:rsidRDefault="00AD39AC" w:rsidP="00AD39AC">
      <w:pPr>
        <w:spacing w:after="0"/>
        <w:jc w:val="both"/>
      </w:pPr>
      <w:r>
        <w:tab/>
        <w:t>interaccaoJogador(Y,X,Yf,Xf,Jogador),</w:t>
      </w:r>
    </w:p>
    <w:p w:rsidR="00AD39AC" w:rsidRDefault="00AD39AC" w:rsidP="00AD39AC">
      <w:pPr>
        <w:spacing w:after="0"/>
        <w:jc w:val="both"/>
      </w:pPr>
      <w:r>
        <w:tab/>
        <w:t>if((verificaPeca(T,Xf,Yf,0),verificaPeca(T,X,Y,Jogador), verificaCaminho(Jogador,X,Y,Xf,Yf,T)),</w:t>
      </w:r>
    </w:p>
    <w:p w:rsidR="00AD39AC" w:rsidRDefault="00AD39AC" w:rsidP="00AD39AC">
      <w:pPr>
        <w:spacing w:after="0"/>
        <w:jc w:val="both"/>
      </w:pPr>
      <w:r>
        <w:tab/>
        <w:t>(muda_tab(0,Jogador,Xf,Yf,T,TNovo),</w:t>
      </w:r>
    </w:p>
    <w:p w:rsidR="00AD39AC" w:rsidRDefault="00AD39AC" w:rsidP="00AD39AC">
      <w:pPr>
        <w:spacing w:after="0"/>
        <w:jc w:val="both"/>
      </w:pPr>
      <w:r>
        <w:tab/>
        <w:t>muda_tab(Jogador,0,X,Y,TNovo,TNovo2),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if(terminouJogo(TNovo4,Jogador2),menu,modoCPU(TNovo4,Jogador2, ModoCPU))), modoJogador(T, Jogador,ModoCPU)).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CICLO DO BOT DEPENDENDO DA DIFICULDADE ESCOLHIDA</w:t>
      </w:r>
    </w:p>
    <w:p w:rsidR="00AD39AC" w:rsidRDefault="00AD39AC" w:rsidP="00AD39AC">
      <w:pPr>
        <w:spacing w:after="0"/>
        <w:jc w:val="both"/>
      </w:pPr>
      <w:r>
        <w:t>modoCPU(T,Jogador, ModoCPU):-</w:t>
      </w:r>
    </w:p>
    <w:p w:rsidR="00AD39AC" w:rsidRDefault="00AD39AC" w:rsidP="00AD39AC">
      <w:pPr>
        <w:spacing w:after="0"/>
        <w:jc w:val="both"/>
      </w:pPr>
      <w:r>
        <w:tab/>
        <w:t>ModoCPU == 1,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 L),</w:t>
      </w:r>
    </w:p>
    <w:p w:rsidR="00AD39AC" w:rsidRDefault="00AD39AC" w:rsidP="00AD39AC">
      <w:pPr>
        <w:spacing w:after="0"/>
        <w:jc w:val="both"/>
      </w:pPr>
      <w:r>
        <w:tab/>
        <w:t>choose(L,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</w:t>
      </w:r>
      <w:r w:rsidR="00EB7275">
        <w:t>odoCPU)).</w:t>
      </w:r>
    </w:p>
    <w:p w:rsidR="00EB7275" w:rsidRDefault="00EB7275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MODO INTERMEDIO</w:t>
      </w: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 Jogador),</w:t>
      </w:r>
    </w:p>
    <w:p w:rsidR="00AD39AC" w:rsidRDefault="00AD39AC" w:rsidP="00AD39AC">
      <w:pPr>
        <w:spacing w:after="0"/>
        <w:jc w:val="both"/>
      </w:pPr>
      <w:r>
        <w:tab/>
        <w:t>L == X,!,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T),L1),</w:t>
      </w:r>
    </w:p>
    <w:p w:rsidR="00AD39AC" w:rsidRDefault="00AD39AC" w:rsidP="00AD39AC">
      <w:pPr>
        <w:spacing w:after="0"/>
        <w:jc w:val="both"/>
      </w:pPr>
      <w:r>
        <w:tab/>
        <w:t>choose(L1,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EB7275">
      <w:pPr>
        <w:spacing w:after="0"/>
        <w:jc w:val="both"/>
      </w:pPr>
      <w:r>
        <w:tab/>
        <w:t>if(terminouJogo(TNovo4,Jogador2),menu,modoJogador(TNovo4,</w:t>
      </w:r>
      <w:r w:rsidR="00EB7275">
        <w:t>Jogador2, ModoCPU)).</w:t>
      </w:r>
    </w:p>
    <w:p w:rsidR="00EB7275" w:rsidRDefault="00EB7275">
      <w:r>
        <w:br w:type="page"/>
      </w:r>
    </w:p>
    <w:p w:rsidR="00EB7275" w:rsidRDefault="00EB7275" w:rsidP="00EB7275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greedy(T,L,1,X,Jogador),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\+ L == X,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choose(L, M),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ModoCPU)).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greedy(T,L, P, _, J):-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\+ L1 = [],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P1 is P+1,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greedy(T,L,P1,L1,J), !.</w:t>
      </w:r>
    </w:p>
    <w:p w:rsidR="00AD39AC" w:rsidRDefault="00AD39AC" w:rsidP="00AD39AC">
      <w:pPr>
        <w:spacing w:after="0"/>
        <w:jc w:val="both"/>
      </w:pPr>
      <w:r>
        <w:t>greedy(_,L, _, L,_).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FIM DO BOT INTERMEDIO</w:t>
      </w:r>
    </w:p>
    <w:p w:rsidR="00AD39AC" w:rsidRDefault="00AD39AC" w:rsidP="00AD39AC">
      <w:pPr>
        <w:spacing w:after="0"/>
        <w:jc w:val="both"/>
      </w:pPr>
      <w:r>
        <w:t>modificaT(J,X-Y-Xf-Yf,T,TNovo):-</w:t>
      </w:r>
    </w:p>
    <w:p w:rsidR="00AD39AC" w:rsidRDefault="00AD39AC" w:rsidP="00AD39AC">
      <w:pPr>
        <w:spacing w:after="0"/>
        <w:jc w:val="both"/>
      </w:pPr>
      <w:r>
        <w:tab/>
        <w:t>muda_tab(J,0,X,Y,T,NovoTab),</w:t>
      </w:r>
    </w:p>
    <w:p w:rsidR="00AD39AC" w:rsidRDefault="00AD39AC" w:rsidP="00AD39AC">
      <w:pPr>
        <w:spacing w:after="0"/>
        <w:jc w:val="both"/>
      </w:pPr>
      <w:r>
        <w:tab/>
        <w:t>mud</w:t>
      </w:r>
      <w:r w:rsidR="00152CE0">
        <w:t>a_tab(0,J,Xf,Yf,NovoTab,TNovo).</w:t>
      </w:r>
    </w:p>
    <w:p w:rsidR="00152CE0" w:rsidRDefault="00152CE0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choose([], []).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choose(List, Elt)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length(List, Length),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random(0, Length, Index),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nth0(Index, List, Elt).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D138B9" w:rsidRDefault="00AD39AC">
      <w:pPr>
        <w:rPr>
          <w:lang w:val="en-US"/>
        </w:rPr>
      </w:pPr>
      <w:r w:rsidRPr="00D138B9">
        <w:rPr>
          <w:lang w:val="en-US"/>
        </w:rP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VERIFICA SE A PECA E' DO UTLIZADOR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verificaPeca(T,X,Y,Jogador) :- verificaPecaAux(T,X,Y,Jogador,1).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verificaPecaAux([T|_],X,Y,Jogador,Y) :-</w:t>
      </w:r>
    </w:p>
    <w:p w:rsidR="00AD39AC" w:rsidRDefault="00AD39AC" w:rsidP="00AD39AC">
      <w:pPr>
        <w:spacing w:after="0"/>
        <w:jc w:val="both"/>
      </w:pPr>
      <w:r>
        <w:tab/>
        <w:t>verificaPecaLinha(T,X,Jogador, 1).</w:t>
      </w:r>
    </w:p>
    <w:p w:rsidR="00AD39AC" w:rsidRDefault="00AD39AC" w:rsidP="00AD39AC">
      <w:pPr>
        <w:spacing w:after="0"/>
        <w:jc w:val="both"/>
      </w:pPr>
      <w:r>
        <w:t>verificaPecaAux([_|R],X,Y,Jogador,Linha) :-</w:t>
      </w:r>
    </w:p>
    <w:p w:rsidR="00AD39AC" w:rsidRDefault="00AD39AC" w:rsidP="00AD39AC">
      <w:pPr>
        <w:spacing w:after="0"/>
        <w:jc w:val="both"/>
      </w:pPr>
      <w:r>
        <w:tab/>
        <w:t>Linha2 is Linha+1,</w:t>
      </w:r>
    </w:p>
    <w:p w:rsidR="00AD39AC" w:rsidRDefault="00AD39AC" w:rsidP="00AD39AC">
      <w:pPr>
        <w:spacing w:after="0"/>
        <w:jc w:val="both"/>
      </w:pPr>
      <w:r>
        <w:tab/>
        <w:t>verificaPecaAux(R,X,Y,Jogador,Linha2).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verificaPecaLinha([Jogador|_], X, Jogador, X).</w:t>
      </w:r>
    </w:p>
    <w:p w:rsidR="00AD39AC" w:rsidRDefault="00AD39AC" w:rsidP="00AD39AC">
      <w:pPr>
        <w:spacing w:after="0"/>
        <w:jc w:val="both"/>
      </w:pPr>
      <w:r>
        <w:t>verificaPecaLinha([_|R], X, Jogador, Coluna) :-</w:t>
      </w:r>
    </w:p>
    <w:p w:rsidR="00AD39AC" w:rsidRDefault="00AD39AC" w:rsidP="00AD39AC">
      <w:pPr>
        <w:spacing w:after="0"/>
        <w:jc w:val="both"/>
      </w:pPr>
      <w:r>
        <w:tab/>
        <w:t>N1 is Coluna+1,</w:t>
      </w:r>
    </w:p>
    <w:p w:rsidR="00AD39AC" w:rsidRDefault="00AD39AC" w:rsidP="00AD39AC">
      <w:pPr>
        <w:spacing w:after="0"/>
        <w:jc w:val="both"/>
      </w:pPr>
      <w:r>
        <w:tab/>
        <w:t>verificaPecaLinha(R, X, Jogador, N1).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UM CAMINHO ENTRE PECAS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adjacente(X1,Y1,X2,Y2):-X1 == X2, Y1 =:= Y2+1.</w:t>
      </w:r>
    </w:p>
    <w:p w:rsidR="00AD39AC" w:rsidRDefault="00AD39AC" w:rsidP="00AD39AC">
      <w:pPr>
        <w:spacing w:after="0"/>
        <w:jc w:val="both"/>
      </w:pPr>
      <w:r>
        <w:t>adjacente(X1,Y1,X2,Y2):-X1 == X2, Y1 =:= Y2-1.</w:t>
      </w:r>
    </w:p>
    <w:p w:rsidR="00AD39AC" w:rsidRDefault="00AD39AC" w:rsidP="00AD39AC">
      <w:pPr>
        <w:spacing w:after="0"/>
        <w:jc w:val="both"/>
      </w:pPr>
      <w:r>
        <w:t>adjacente(X1,Y1,X2,Y2):-Y1 == Y2, X1 =:= X2+1.</w:t>
      </w:r>
    </w:p>
    <w:p w:rsidR="00AD39AC" w:rsidRDefault="00AD39AC" w:rsidP="00AD39AC">
      <w:pPr>
        <w:spacing w:after="0"/>
        <w:jc w:val="both"/>
      </w:pPr>
      <w:r>
        <w:t>adjacente(X1,Y1,X2,Y2):-Y1 == Y2, X1 =:= X2-1.</w:t>
      </w:r>
    </w:p>
    <w:p w:rsidR="00AD39AC" w:rsidRDefault="00AD39AC" w:rsidP="00AD39AC">
      <w:pPr>
        <w:spacing w:after="0"/>
        <w:jc w:val="both"/>
      </w:pPr>
      <w:r>
        <w:t>adjacente2(X1,Y1,X2,Y2):-X1 == X2, Y1 =:= Y2+1.</w:t>
      </w:r>
    </w:p>
    <w:p w:rsidR="00AD39AC" w:rsidRDefault="00AD39AC" w:rsidP="00AD39AC">
      <w:pPr>
        <w:spacing w:after="0"/>
        <w:jc w:val="both"/>
      </w:pPr>
      <w:r>
        <w:t>adjacente2(X1,Y1,X2,Y2):-Y1 == Y2, X1 =:= X2+1.</w:t>
      </w:r>
    </w:p>
    <w:p w:rsidR="00AD39AC" w:rsidRDefault="00AD39AC" w:rsidP="00AD39AC">
      <w:pPr>
        <w:spacing w:after="0"/>
        <w:jc w:val="both"/>
      </w:pPr>
      <w:r>
        <w:t>adjacente3(X1,Y1,X2,Y2):-X1 == X2, Y1 =:= Y2-1.</w:t>
      </w:r>
    </w:p>
    <w:p w:rsidR="00AD39AC" w:rsidRDefault="00AD39AC" w:rsidP="00AD39AC">
      <w:pPr>
        <w:spacing w:after="0"/>
        <w:jc w:val="both"/>
      </w:pPr>
      <w:r>
        <w:t>adjacente3(X1,Y1,X2,Y2):-Y1 == Y2, X1 =:= X2-1.</w:t>
      </w:r>
    </w:p>
    <w:p w:rsidR="00AD39AC" w:rsidRDefault="00AD39AC" w:rsidP="00AD39AC">
      <w:pPr>
        <w:spacing w:after="0"/>
        <w:jc w:val="both"/>
      </w:pPr>
      <w:r>
        <w:t>diagonal(X1,Y1,X2,Y2):-X1==X2,  Y1\==Y2.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diagonal(X1,Y1,X2,Y2):-Y1==Y2,  X1\==X2.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 xml:space="preserve">       </w:t>
      </w:r>
      <w:r>
        <w:tab/>
        <w:t>verificaPeca(Tab,X,Y,Jog),</w:t>
      </w:r>
    </w:p>
    <w:p w:rsidR="00AD39AC" w:rsidRDefault="00AD39AC" w:rsidP="00AD39AC">
      <w:pPr>
        <w:spacing w:after="0"/>
        <w:jc w:val="both"/>
      </w:pPr>
      <w:r>
        <w:tab/>
        <w:t>verificaPeca(Tab,Xf,Yf,0),</w:t>
      </w:r>
    </w:p>
    <w:p w:rsidR="00AD39AC" w:rsidRDefault="00AD39AC" w:rsidP="00AD39AC">
      <w:pPr>
        <w:spacing w:after="0"/>
        <w:jc w:val="both"/>
      </w:pPr>
      <w:r>
        <w:tab/>
        <w:t>adjacente(X,Y,Xf,Yf).</w:t>
      </w: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muda_tab(0,Jog,Xa,Ya,Tab,NovoTab),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verificaCaminho(Jog, Xa, Ya, Xf, Yf, NovoTab).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PECAS CONQUISTADAS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PROCESSA TODAS AS CONQUISTAS</w:t>
      </w:r>
    </w:p>
    <w:p w:rsidR="00AD39AC" w:rsidRDefault="00AD39AC" w:rsidP="00AD39AC">
      <w:pPr>
        <w:spacing w:after="0"/>
        <w:jc w:val="both"/>
      </w:pPr>
      <w:r>
        <w:t>conquistaPecas(Tab, NovoTab, Jog):-</w:t>
      </w:r>
    </w:p>
    <w:p w:rsidR="00AD39AC" w:rsidRDefault="00AD39AC" w:rsidP="00AD39AC">
      <w:pPr>
        <w:spacing w:after="0"/>
        <w:jc w:val="both"/>
      </w:pPr>
      <w:r>
        <w:tab/>
        <w:t>findall(X-Y-Xf-Yf, conquistas(Jog, X,Y,Xf,Yf,Tab,1,_), L),</w:t>
      </w:r>
    </w:p>
    <w:p w:rsidR="00AD39AC" w:rsidRDefault="00AD39AC" w:rsidP="00AD39AC">
      <w:pPr>
        <w:spacing w:after="0"/>
        <w:jc w:val="both"/>
      </w:pPr>
      <w:r>
        <w:tab/>
        <w:t>processaRemocoes(L, Tab,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CHAMA A FUNCAO PARA REMOVER AS PECAS PARA CADA CONQUISTA</w:t>
      </w:r>
    </w:p>
    <w:p w:rsidR="00AD39AC" w:rsidRDefault="00AD39AC" w:rsidP="00AD39AC">
      <w:pPr>
        <w:spacing w:after="0"/>
        <w:jc w:val="both"/>
      </w:pPr>
      <w:r>
        <w:t>processaRemocoes([], Tab, Tab,_).</w:t>
      </w:r>
    </w:p>
    <w:p w:rsidR="00152CE0" w:rsidRDefault="00152CE0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VERTICAL</w:t>
      </w:r>
    </w:p>
    <w:p w:rsidR="00AD39AC" w:rsidRDefault="00AD39AC" w:rsidP="00AD39AC">
      <w:pPr>
        <w:spacing w:after="0"/>
        <w:jc w:val="both"/>
      </w:pPr>
      <w:r>
        <w:t>processaRemocoes([X-Y-X-Yf|T], Tab, NovoTab,Jog):-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Y1 is Y+1,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Y2 is Yf-1,</w:t>
      </w:r>
    </w:p>
    <w:p w:rsidR="00AD39AC" w:rsidRPr="00D811E4" w:rsidRDefault="00AD39AC" w:rsidP="00AD39AC">
      <w:pPr>
        <w:spacing w:after="0"/>
        <w:jc w:val="both"/>
      </w:pPr>
      <w:r w:rsidRPr="00AD39AC">
        <w:rPr>
          <w:lang w:val="en-US"/>
        </w:rPr>
        <w:tab/>
      </w:r>
      <w:r w:rsidRPr="00D811E4">
        <w:t>retiraPecas(X,Y1,X,Y2, Tab, NovoTab2, Jog),</w:t>
      </w:r>
    </w:p>
    <w:p w:rsidR="00AD39AC" w:rsidRPr="00D811E4" w:rsidRDefault="00AD39AC" w:rsidP="00AD39AC">
      <w:pPr>
        <w:spacing w:after="0"/>
        <w:jc w:val="both"/>
      </w:pPr>
      <w:r w:rsidRPr="00D811E4">
        <w:tab/>
        <w:t>processaRemocoes(T, NovoTab2, NovoTab, Jog).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HORIZONTAL</w:t>
      </w:r>
    </w:p>
    <w:p w:rsidR="00AD39AC" w:rsidRDefault="00AD39AC" w:rsidP="00AD39AC">
      <w:pPr>
        <w:spacing w:after="0"/>
        <w:jc w:val="both"/>
      </w:pPr>
      <w:r>
        <w:t>processaRemocoes([X-Y-Xf-Y|T], Tab, NovoTab,Jog):-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X1 is X+1,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X2 is Xf-1,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retiraPecas(X1,Y,X2,Y, Tab, NovoTab2, Jog),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processaRemocoes(T, NovoTab2,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RETIRA AS PECAS DO INTERVALO PASSADO COMO ARGUMENTO</w:t>
      </w:r>
    </w:p>
    <w:p w:rsidR="00AD39AC" w:rsidRDefault="00AD39AC" w:rsidP="00AD39AC">
      <w:pPr>
        <w:spacing w:after="0"/>
        <w:jc w:val="both"/>
      </w:pPr>
      <w:r>
        <w:t>retiraPecas(X,Y,X,Y, Tab, TRes,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Y,Tab, TRes).</w:t>
      </w:r>
    </w:p>
    <w:p w:rsidR="00AD39AC" w:rsidRDefault="00AD39AC" w:rsidP="00AD39AC">
      <w:pPr>
        <w:spacing w:after="0"/>
        <w:jc w:val="both"/>
      </w:pPr>
      <w:r>
        <w:t>retiraPecas(X,Y1,X,Y2,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Y1,Tab, NovoTab3),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Y3 is Y1+1,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D811E4">
        <w:rPr>
          <w:lang w:val="en-US"/>
        </w:rPr>
        <w:t>retiraPecas(X,Y3,X,Y2,NovoTab3, NovoTab2, Jog).</w:t>
      </w:r>
    </w:p>
    <w:p w:rsidR="00AD39AC" w:rsidRDefault="00AD39AC" w:rsidP="00AD39AC">
      <w:pPr>
        <w:spacing w:after="0"/>
        <w:jc w:val="both"/>
      </w:pPr>
      <w:r>
        <w:t>retiraPecas(X1,Y,X2,Y,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X1, Y,Tab, NovoTab3),</w:t>
      </w:r>
    </w:p>
    <w:p w:rsidR="00AD39AC" w:rsidRDefault="00AD39AC" w:rsidP="00AD39AC">
      <w:pPr>
        <w:spacing w:after="0"/>
        <w:jc w:val="both"/>
      </w:pPr>
      <w:r>
        <w:tab/>
        <w:t>X3 is X1+1,</w:t>
      </w:r>
    </w:p>
    <w:p w:rsidR="00AD39AC" w:rsidRDefault="00AD39AC" w:rsidP="00AD39AC">
      <w:pPr>
        <w:spacing w:after="0"/>
        <w:jc w:val="both"/>
      </w:pPr>
      <w:r>
        <w:tab/>
        <w:t>retiraPecas(X3,Y,X2,Y,NovoTab3, NovoTab2, Jog).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RETORNA UMA CONQUISTA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conquistas(_, X,Y,Xf,Yf, _, N, N):-</w:t>
      </w:r>
    </w:p>
    <w:p w:rsidR="00AD39AC" w:rsidRDefault="00AD39AC" w:rsidP="00AD39AC">
      <w:pPr>
        <w:spacing w:after="0"/>
        <w:jc w:val="both"/>
      </w:pPr>
      <w:r>
        <w:tab/>
        <w:t>N &gt; 1,</w:t>
      </w:r>
    </w:p>
    <w:p w:rsidR="00AD39AC" w:rsidRDefault="00AD39AC" w:rsidP="00AD39AC">
      <w:pPr>
        <w:spacing w:after="0"/>
        <w:jc w:val="both"/>
      </w:pPr>
      <w:r>
        <w:tab/>
        <w:t>adjacente3(X,Y,Xf,Yf).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conquistas(Jog, X,Y,Xf,Yf, Tab, N, Cont):-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Jog),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adjacente2(Xa,Ya,X,Y),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muda_tab(Jog2,Jog,Xa,Ya,Tab,NovoTab),</w:t>
      </w:r>
    </w:p>
    <w:p w:rsidR="00AD39AC" w:rsidRDefault="00AD39AC" w:rsidP="00AD39AC">
      <w:pPr>
        <w:spacing w:after="0"/>
        <w:jc w:val="both"/>
      </w:pPr>
      <w:r>
        <w:tab/>
        <w:t>N1 is N+1,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conquistas(Jog, Xa, Ya, Xf, Yf, NovoTab, N1,Cont).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ALTERA A POSICAO DA PECA DO JOGADOR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muda_tab(Peca,Pnov,X,Y,Tab,NovoTab):-</w:t>
      </w:r>
    </w:p>
    <w:p w:rsidR="00AD39AC" w:rsidRDefault="00AD39AC" w:rsidP="00AD39AC">
      <w:pPr>
        <w:spacing w:after="0"/>
        <w:jc w:val="both"/>
      </w:pPr>
      <w:r>
        <w:tab/>
        <w:t>muda_tab2(1,Peca,Pnov,X,Y,Tab,NovoTab).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muda_tab2(_,_,_,_,_,[],[]).</w:t>
      </w:r>
    </w:p>
    <w:p w:rsidR="00AD39AC" w:rsidRDefault="00AD39AC" w:rsidP="00AD39AC">
      <w:pPr>
        <w:spacing w:after="0"/>
        <w:jc w:val="both"/>
      </w:pPr>
      <w:r>
        <w:t>muda_tab2(Y,Peca,Pnov,X,Y,[Lin|Resto],[NovLin|Resto2]):-</w:t>
      </w:r>
    </w:p>
    <w:p w:rsidR="00AD39AC" w:rsidRDefault="00AD39AC" w:rsidP="00AD39AC">
      <w:pPr>
        <w:spacing w:after="0"/>
        <w:jc w:val="both"/>
      </w:pPr>
      <w:r>
        <w:tab/>
        <w:t>muda_linha(1,Peca,Pnov,X,Lin,NovLin),</w:t>
      </w:r>
    </w:p>
    <w:p w:rsidR="00AD39AC" w:rsidRDefault="00AD39AC" w:rsidP="00AD39AC">
      <w:pPr>
        <w:spacing w:after="0"/>
        <w:jc w:val="both"/>
      </w:pPr>
      <w:r>
        <w:tab/>
        <w:t>N2 is Y+1,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  <w:r>
        <w:t>muda_tab2(N,Peca,Pnov,X,Y,[Lin|Resto],[Lin|Resto2]):-</w:t>
      </w:r>
    </w:p>
    <w:p w:rsidR="00AD39AC" w:rsidRDefault="00AD39AC" w:rsidP="00AD39AC">
      <w:pPr>
        <w:spacing w:after="0"/>
        <w:jc w:val="both"/>
      </w:pPr>
      <w:r>
        <w:tab/>
        <w:t>N\=Y, N2 is N+1,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muda_linha(_,_,_,_,[],[]).</w:t>
      </w:r>
    </w:p>
    <w:p w:rsidR="00AD39AC" w:rsidRDefault="00AD39AC" w:rsidP="00AD39AC">
      <w:pPr>
        <w:spacing w:after="0"/>
        <w:jc w:val="both"/>
      </w:pPr>
      <w:r>
        <w:t>muda_linha(X,Peca,Pnov,X,[Peca|Resto],[Pnov|Resto2]):-</w:t>
      </w:r>
    </w:p>
    <w:p w:rsidR="00AD39AC" w:rsidRDefault="00AD39AC" w:rsidP="00AD39AC">
      <w:pPr>
        <w:spacing w:after="0"/>
        <w:jc w:val="both"/>
      </w:pPr>
      <w:r>
        <w:tab/>
        <w:t>N2 is X+1,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muda_linha(N,Peca,Pnov,X,[El|Resto],[El|Resto2]):-</w:t>
      </w:r>
    </w:p>
    <w:p w:rsidR="00AD39AC" w:rsidRDefault="00AD39AC" w:rsidP="00AD39AC">
      <w:pPr>
        <w:spacing w:after="0"/>
        <w:jc w:val="both"/>
      </w:pPr>
      <w:r>
        <w:tab/>
        <w:t>N\=X, N2 is N+1,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%VERIFICA SE O JOGO TERMINOU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terminouJogo(T,Jogador) :- terminouJogoaux(T,1,1,0,Jogador).</w:t>
      </w:r>
    </w:p>
    <w:p w:rsidR="00AD39AC" w:rsidRDefault="00AD39AC" w:rsidP="00AD39AC">
      <w:pPr>
        <w:spacing w:after="0"/>
        <w:jc w:val="both"/>
      </w:pPr>
      <w:r>
        <w:t>terminouJogoaux(T,9,9,NPecas,Jogador):-!, NPecas &lt; 3,desenha(T),nl,nl,nl,</w:t>
      </w:r>
    </w:p>
    <w:p w:rsidR="00AD39AC" w:rsidRDefault="00AD39AC" w:rsidP="00AD39AC">
      <w:pPr>
        <w:spacing w:after="0"/>
        <w:jc w:val="both"/>
      </w:pPr>
      <w:r>
        <w:tab/>
        <w:t>write('Terminou o jogo. O jogador '),</w:t>
      </w:r>
    </w:p>
    <w:p w:rsidR="00AD39AC" w:rsidRDefault="00AD39AC" w:rsidP="00AD39AC">
      <w:pPr>
        <w:spacing w:after="0"/>
        <w:jc w:val="both"/>
      </w:pPr>
      <w:r>
        <w:tab/>
        <w:t>troca(Jogador, Jogador2), write(Jogador2), write(' venceu.'),nl,nl,nl.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terminouJogoaux(T,X,Y,NPecas,Jogador)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   </w:t>
      </w:r>
      <w:r>
        <w:tab/>
      </w:r>
      <w:r w:rsidRPr="00AD39AC">
        <w:rPr>
          <w:lang w:val="en-US"/>
        </w:rPr>
        <w:t>if(verificaPeca(T, X, Y, Jogador), NPecasNovo is NPecas+1, NPecasNovo is NPecas),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if(X == 9, (X1 is 1, Y1 is Y+1), (X1 is X+1, Y1 is Y)),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terminouJogoaux(T,X1,Y1,NPecasNovo, Jogador).</w:t>
      </w:r>
    </w:p>
    <w:sectPr w:rsidR="00AD39AC" w:rsidSect="004D2482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8F" w:rsidRDefault="00630C8F" w:rsidP="00220F56">
      <w:pPr>
        <w:spacing w:after="0" w:line="240" w:lineRule="auto"/>
      </w:pPr>
      <w:r>
        <w:separator/>
      </w:r>
    </w:p>
  </w:endnote>
  <w:endnote w:type="continuationSeparator" w:id="0">
    <w:p w:rsidR="00630C8F" w:rsidRDefault="00630C8F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2B" w:rsidRDefault="00C10B2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C10B2B" w:rsidRPr="00FD33B8" w:rsidRDefault="00C10B2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C10B2B" w:rsidRPr="00FD33B8" w:rsidRDefault="00C10B2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54792C">
          <w:rPr>
            <w:noProof/>
            <w:color w:val="BFBFBF" w:themeColor="background1" w:themeShade="BF"/>
          </w:rPr>
          <w:t>2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C10B2B" w:rsidRDefault="00C10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8F" w:rsidRDefault="00630C8F" w:rsidP="00220F56">
      <w:pPr>
        <w:spacing w:after="0" w:line="240" w:lineRule="auto"/>
      </w:pPr>
      <w:r>
        <w:separator/>
      </w:r>
    </w:p>
  </w:footnote>
  <w:footnote w:type="continuationSeparator" w:id="0">
    <w:p w:rsidR="00630C8F" w:rsidRDefault="00630C8F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10128"/>
    <w:rsid w:val="00220F56"/>
    <w:rsid w:val="0022778E"/>
    <w:rsid w:val="0027016B"/>
    <w:rsid w:val="00281A13"/>
    <w:rsid w:val="00284C6B"/>
    <w:rsid w:val="002A13F7"/>
    <w:rsid w:val="002C6542"/>
    <w:rsid w:val="002D5E84"/>
    <w:rsid w:val="00351275"/>
    <w:rsid w:val="003B016C"/>
    <w:rsid w:val="003C7088"/>
    <w:rsid w:val="003E3CD3"/>
    <w:rsid w:val="0040555F"/>
    <w:rsid w:val="00413F21"/>
    <w:rsid w:val="004159D2"/>
    <w:rsid w:val="0042765F"/>
    <w:rsid w:val="00427C5E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D1D2E"/>
    <w:rsid w:val="005D28F6"/>
    <w:rsid w:val="005D4491"/>
    <w:rsid w:val="00607550"/>
    <w:rsid w:val="00630C8F"/>
    <w:rsid w:val="00656B90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51D7F"/>
    <w:rsid w:val="007676BB"/>
    <w:rsid w:val="00791288"/>
    <w:rsid w:val="007924D5"/>
    <w:rsid w:val="007A2621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915537"/>
    <w:rsid w:val="00932A11"/>
    <w:rsid w:val="00963962"/>
    <w:rsid w:val="0096521F"/>
    <w:rsid w:val="0097345D"/>
    <w:rsid w:val="009C7C0B"/>
    <w:rsid w:val="00A06401"/>
    <w:rsid w:val="00A27143"/>
    <w:rsid w:val="00A51F4F"/>
    <w:rsid w:val="00A53088"/>
    <w:rsid w:val="00AA409D"/>
    <w:rsid w:val="00AB0CAE"/>
    <w:rsid w:val="00AB1BB1"/>
    <w:rsid w:val="00AC78DA"/>
    <w:rsid w:val="00AD39AC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A15EB"/>
    <w:rsid w:val="00CA4870"/>
    <w:rsid w:val="00CB6A4D"/>
    <w:rsid w:val="00CD3E0E"/>
    <w:rsid w:val="00CE2C86"/>
    <w:rsid w:val="00CE6785"/>
    <w:rsid w:val="00D04274"/>
    <w:rsid w:val="00D0596B"/>
    <w:rsid w:val="00D138B9"/>
    <w:rsid w:val="00D26FA4"/>
    <w:rsid w:val="00D3354E"/>
    <w:rsid w:val="00D733AF"/>
    <w:rsid w:val="00D811E4"/>
    <w:rsid w:val="00D90B1A"/>
    <w:rsid w:val="00DA1244"/>
    <w:rsid w:val="00DB1834"/>
    <w:rsid w:val="00DC774D"/>
    <w:rsid w:val="00E77889"/>
    <w:rsid w:val="00EB7275"/>
    <w:rsid w:val="00EB7346"/>
    <w:rsid w:val="00ED1C1E"/>
    <w:rsid w:val="00EF4FAC"/>
    <w:rsid w:val="00F17A00"/>
    <w:rsid w:val="00F66BE1"/>
    <w:rsid w:val="00F85921"/>
    <w:rsid w:val="00F86283"/>
    <w:rsid w:val="00FC13C8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0E5F9-C13E-4B75-9C50-5E6BBB59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31</Pages>
  <Words>4602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29396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61</cp:revision>
  <cp:lastPrinted>2010-11-07T19:29:00Z</cp:lastPrinted>
  <dcterms:created xsi:type="dcterms:W3CDTF">2010-10-01T21:44:00Z</dcterms:created>
  <dcterms:modified xsi:type="dcterms:W3CDTF">2010-11-08T17:07:00Z</dcterms:modified>
</cp:coreProperties>
</file>