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0C6C" w14:textId="77777777" w:rsidR="00321670" w:rsidRDefault="00321670">
      <w:pPr>
        <w:pStyle w:val="BodyText"/>
        <w:spacing w:before="9"/>
        <w:rPr>
          <w:rFonts w:ascii="Times New Roman"/>
          <w:sz w:val="20"/>
        </w:rPr>
      </w:pPr>
    </w:p>
    <w:p w14:paraId="30FB53FE" w14:textId="77777777" w:rsidR="00321670" w:rsidRDefault="00000000">
      <w:pPr>
        <w:pStyle w:val="BodyText"/>
        <w:spacing w:line="20" w:lineRule="exact"/>
        <w:ind w:left="160"/>
        <w:rPr>
          <w:rFonts w:ascii="Times New Roman"/>
          <w:sz w:val="2"/>
        </w:rPr>
      </w:pPr>
      <w:r>
        <w:rPr>
          <w:rFonts w:ascii="Times New Roman"/>
          <w:noProof/>
          <w:sz w:val="2"/>
        </w:rPr>
        <mc:AlternateContent>
          <mc:Choice Requires="wpg">
            <w:drawing>
              <wp:inline distT="0" distB="0" distL="0" distR="0" wp14:anchorId="1756C3B5" wp14:editId="769EABCD">
                <wp:extent cx="5829300" cy="12700"/>
                <wp:effectExtent l="9525" t="0" r="0" b="635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29300" cy="12700"/>
                          <a:chOff x="0" y="0"/>
                          <a:chExt cx="5829300" cy="12700"/>
                        </a:xfrm>
                      </wpg:grpSpPr>
                      <wps:wsp>
                        <wps:cNvPr id="6" name="Graphic 6"/>
                        <wps:cNvSpPr/>
                        <wps:spPr>
                          <a:xfrm>
                            <a:off x="0" y="6350"/>
                            <a:ext cx="5829300" cy="1270"/>
                          </a:xfrm>
                          <a:custGeom>
                            <a:avLst/>
                            <a:gdLst/>
                            <a:ahLst/>
                            <a:cxnLst/>
                            <a:rect l="l" t="t" r="r" b="b"/>
                            <a:pathLst>
                              <a:path w="5829300">
                                <a:moveTo>
                                  <a:pt x="0" y="0"/>
                                </a:moveTo>
                                <a:lnTo>
                                  <a:pt x="5829300"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44F66D66" id="Group 5" o:spid="_x0000_s1026" style="width:459pt;height:1pt;mso-position-horizontal-relative:char;mso-position-vertical-relative:line" coordsize="5829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">
                <v:shape id="Graphic 6" o:spid="_x0000_s1027" style="position:absolute;top:63;width:58293;height:13;visibility:visible;mso-wrap-style:square;v-text-anchor:top" coordsize="58293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" path="m,l5829300,e" filled="f" strokecolor="#878787" strokeweight="1pt">
                  <v:path arrowok="t"/>
                </v:shape>
                <w10:anchorlock/>
              </v:group>
            </w:pict>
          </mc:Fallback>
        </mc:AlternateContent>
      </w:r>
    </w:p>
    <w:p w14:paraId="34D1F910" w14:textId="77777777" w:rsidR="00321670" w:rsidRDefault="00321670">
      <w:pPr>
        <w:pStyle w:val="BodyText"/>
        <w:spacing w:before="46"/>
        <w:rPr>
          <w:rFonts w:ascii="Times New Roman"/>
        </w:rPr>
      </w:pPr>
    </w:p>
    <w:p w14:paraId="7E197BAA" w14:textId="42176B78" w:rsidR="009464FA" w:rsidRDefault="00000000" w:rsidP="009464FA">
      <w:pPr>
        <w:pStyle w:val="Heading1"/>
        <w:rPr>
          <w:spacing w:val="-2"/>
        </w:rPr>
      </w:pPr>
      <w:r>
        <w:t>Descrição</w:t>
      </w:r>
      <w:r>
        <w:rPr>
          <w:spacing w:val="-7"/>
        </w:rPr>
        <w:t xml:space="preserve"> </w:t>
      </w:r>
      <w:r>
        <w:t>do</w:t>
      </w:r>
      <w:r>
        <w:rPr>
          <w:spacing w:val="-4"/>
        </w:rPr>
        <w:t xml:space="preserve"> </w:t>
      </w:r>
      <w:r>
        <w:t>Problema</w:t>
      </w:r>
      <w:r>
        <w:rPr>
          <w:spacing w:val="-5"/>
        </w:rPr>
        <w:t xml:space="preserve"> </w:t>
      </w:r>
      <w:r>
        <w:t>e</w:t>
      </w:r>
      <w:r>
        <w:rPr>
          <w:spacing w:val="-4"/>
        </w:rPr>
        <w:t xml:space="preserve"> </w:t>
      </w:r>
      <w:r>
        <w:t>da</w:t>
      </w:r>
      <w:r>
        <w:rPr>
          <w:spacing w:val="-4"/>
        </w:rPr>
        <w:t xml:space="preserve"> </w:t>
      </w:r>
      <w:r>
        <w:rPr>
          <w:spacing w:val="-2"/>
        </w:rPr>
        <w:t>Soluçã</w:t>
      </w:r>
      <w:r w:rsidR="009464FA">
        <w:rPr>
          <w:spacing w:val="-2"/>
        </w:rPr>
        <w:t>o</w:t>
      </w:r>
    </w:p>
    <w:p w14:paraId="42DB8F2B" w14:textId="5BA8E9D9" w:rsidR="009464FA" w:rsidRPr="008C1576" w:rsidRDefault="009464FA" w:rsidP="002A47AD">
      <w:pPr>
        <w:pStyle w:val="BodyText"/>
        <w:spacing w:before="240" w:line="276" w:lineRule="auto"/>
        <w:ind w:left="103" w:firstLine="617"/>
        <w:jc w:val="both"/>
        <w:rPr>
          <w:spacing w:val="-2"/>
        </w:rPr>
      </w:pPr>
      <w:r w:rsidRPr="008C1576">
        <w:rPr>
          <w:spacing w:val="-2"/>
        </w:rPr>
        <w:t>O problema colocado consistia em descobrir o valor máximo que poderíamos obter a partir de uma placa de mármore x por y tendo n modelos com diferentes dimensões e valores de mercado. Para solucionar a questão construímos uma matriz x por y onde cada entrada (xi, yi) corresponderia ao valor que poderíamos obter com uma placa com essas dimensões. As entradas correspondentes aos modelos são preenchidas aquando da sua leitura (em casos possíveis, as entradas (y,</w:t>
      </w:r>
      <w:r w:rsidR="00AE364D">
        <w:rPr>
          <w:spacing w:val="-2"/>
        </w:rPr>
        <w:t xml:space="preserve"> </w:t>
      </w:r>
      <w:r w:rsidRPr="008C1576">
        <w:rPr>
          <w:spacing w:val="-2"/>
        </w:rPr>
        <w:t xml:space="preserve">x) também são preenchidas). De seguida, </w:t>
      </w:r>
      <w:r w:rsidR="00935AFC" w:rsidRPr="008C1576">
        <w:rPr>
          <w:spacing w:val="-2"/>
        </w:rPr>
        <w:t xml:space="preserve">de forma a calcular o valor máximo que é possível obter para uma placa de mármore x por y, recorremos ao cálculo de subproblemas menores, verificando se um corte horizontal ou vertical é mais lucrativo e preenchendo a matriz com o valor máximo obtido. Em casos em que a entrada (y, x) também exista esta é preenchida ao mesmo tempo que a </w:t>
      </w:r>
      <w:r w:rsidR="009E14C0" w:rsidRPr="008C1576">
        <w:rPr>
          <w:spacing w:val="-2"/>
        </w:rPr>
        <w:t>entrada (</w:t>
      </w:r>
      <w:r w:rsidR="00640BEA" w:rsidRPr="008C1576">
        <w:rPr>
          <w:spacing w:val="-2"/>
        </w:rPr>
        <w:t>x, y</w:t>
      </w:r>
      <w:r w:rsidR="009E14C0" w:rsidRPr="008C1576">
        <w:rPr>
          <w:spacing w:val="-2"/>
        </w:rPr>
        <w:t>).</w:t>
      </w:r>
    </w:p>
    <w:p w14:paraId="2AFEC3B5" w14:textId="3C7CA856" w:rsidR="002A47AD" w:rsidRPr="008C1576" w:rsidRDefault="009E14C0" w:rsidP="00863B72">
      <w:pPr>
        <w:pStyle w:val="BodyText"/>
        <w:spacing w:before="240" w:line="276" w:lineRule="auto"/>
        <w:ind w:left="103" w:firstLine="617"/>
        <w:jc w:val="both"/>
        <w:rPr>
          <w:spacing w:val="-2"/>
        </w:rPr>
      </w:pPr>
      <w:r w:rsidRPr="008C1576">
        <w:rPr>
          <w:spacing w:val="-2"/>
        </w:rPr>
        <w:t>Esta solução baseada em programação dinâmica permitiu-nos determinar de forma eficiente o valor ótimo possível para uma placa x por y, avaliando e atualizando a matriz com base na resolução de subproblemas menores.</w:t>
      </w:r>
    </w:p>
    <w:p w14:paraId="24E676B7" w14:textId="77777777" w:rsidR="00863B72" w:rsidRPr="009464FA" w:rsidRDefault="00863B72" w:rsidP="00863B72">
      <w:pPr>
        <w:pStyle w:val="BodyText"/>
        <w:spacing w:before="240" w:line="276" w:lineRule="auto"/>
        <w:ind w:left="103" w:firstLine="617"/>
        <w:jc w:val="both"/>
        <w:rPr>
          <w:spacing w:val="-6"/>
        </w:rPr>
      </w:pPr>
    </w:p>
    <w:p w14:paraId="13591F95" w14:textId="12E694F3" w:rsidR="00E15583" w:rsidRDefault="00000000" w:rsidP="00E15583">
      <w:pPr>
        <w:pStyle w:val="Heading1"/>
        <w:rPr>
          <w:spacing w:val="-2"/>
        </w:rPr>
      </w:pPr>
      <w:r>
        <w:t>Análise</w:t>
      </w:r>
      <w:r>
        <w:rPr>
          <w:spacing w:val="-7"/>
        </w:rPr>
        <w:t xml:space="preserve"> </w:t>
      </w:r>
      <w:r>
        <w:rPr>
          <w:spacing w:val="-2"/>
        </w:rPr>
        <w:t>Teórica</w:t>
      </w:r>
    </w:p>
    <w:p w14:paraId="7FB9219F" w14:textId="77777777" w:rsidR="00E15583" w:rsidRPr="00E15583" w:rsidRDefault="00E15583" w:rsidP="00E15583">
      <w:pPr>
        <w:pStyle w:val="Heading1"/>
        <w:rPr>
          <w:spacing w:val="-2"/>
        </w:rPr>
      </w:pPr>
    </w:p>
    <w:p w14:paraId="68FFF499" w14:textId="08033692" w:rsidR="00E15583" w:rsidRDefault="00E15583" w:rsidP="0059310E">
      <w:pPr>
        <w:pStyle w:val="Heading1"/>
        <w:jc w:val="both"/>
        <w:rPr>
          <w:b w:val="0"/>
          <w:bCs w:val="0"/>
          <w:spacing w:val="-6"/>
          <w:sz w:val="28"/>
          <w:szCs w:val="26"/>
        </w:rPr>
      </w:pPr>
      <m:oMath>
        <m:r>
          <m:rPr>
            <m:sty m:val="bi"/>
          </m:rPr>
          <w:rPr>
            <w:rFonts w:ascii="Cambria Math" w:hAnsi="Cambria Math"/>
            <w:spacing w:val="-6"/>
            <w:sz w:val="28"/>
            <w:szCs w:val="28"/>
          </w:rPr>
          <m:t>c</m:t>
        </m:r>
        <m:d>
          <m:dPr>
            <m:ctrlPr>
              <w:rPr>
                <w:rFonts w:ascii="Cambria Math" w:eastAsia="Arial MT" w:hAnsi="Cambria Math" w:cs="Arial MT"/>
                <w:b w:val="0"/>
                <w:bCs w:val="0"/>
                <w:i/>
                <w:spacing w:val="-6"/>
                <w:sz w:val="28"/>
                <w:szCs w:val="26"/>
              </w:rPr>
            </m:ctrlPr>
          </m:dPr>
          <m:e>
            <m:r>
              <m:rPr>
                <m:sty m:val="bi"/>
              </m:rPr>
              <w:rPr>
                <w:rFonts w:ascii="Cambria Math" w:eastAsia="Arial MT" w:hAnsi="Cambria Math" w:cs="Arial MT"/>
                <w:spacing w:val="-6"/>
                <w:sz w:val="28"/>
                <w:szCs w:val="26"/>
              </w:rPr>
              <m:t>x</m:t>
            </m:r>
            <m:r>
              <m:rPr>
                <m:sty m:val="bi"/>
              </m:rPr>
              <w:rPr>
                <w:rFonts w:ascii="Cambria Math" w:hAnsi="Cambria Math"/>
                <w:spacing w:val="-6"/>
                <w:sz w:val="28"/>
                <w:szCs w:val="28"/>
              </w:rPr>
              <m:t>,y</m:t>
            </m:r>
          </m:e>
        </m:d>
        <m:r>
          <m:rPr>
            <m:sty m:val="bi"/>
          </m:rPr>
          <w:rPr>
            <w:rFonts w:ascii="Cambria Math" w:eastAsia="Arial MT" w:hAnsi="Cambria Math" w:cs="Arial MT"/>
            <w:spacing w:val="-6"/>
            <w:sz w:val="28"/>
            <w:szCs w:val="26"/>
          </w:rPr>
          <m:t>=</m:t>
        </m:r>
        <m:d>
          <m:dPr>
            <m:begChr m:val="{"/>
            <m:endChr m:val=""/>
            <m:ctrlPr>
              <w:rPr>
                <w:rFonts w:ascii="Cambria Math" w:hAnsi="Cambria Math"/>
                <w:b w:val="0"/>
                <w:bCs w:val="0"/>
                <w:i/>
                <w:spacing w:val="-6"/>
                <w:sz w:val="28"/>
                <w:szCs w:val="26"/>
              </w:rPr>
            </m:ctrlPr>
          </m:dPr>
          <m:e>
            <m:eqArr>
              <m:eqArrPr>
                <m:ctrlPr>
                  <w:rPr>
                    <w:rFonts w:ascii="Cambria Math" w:hAnsi="Cambria Math"/>
                    <w:b w:val="0"/>
                    <w:bCs w:val="0"/>
                    <w:i/>
                    <w:spacing w:val="-6"/>
                    <w:sz w:val="28"/>
                    <w:szCs w:val="26"/>
                  </w:rPr>
                </m:ctrlPr>
              </m:eqArrPr>
              <m:e>
                <m:r>
                  <m:rPr>
                    <m:sty m:val="bi"/>
                  </m:rPr>
                  <w:rPr>
                    <w:rFonts w:ascii="Cambria Math" w:eastAsia="Arial MT" w:hAnsi="Cambria Math" w:cs="Arial MT"/>
                    <w:spacing w:val="-6"/>
                    <w:sz w:val="28"/>
                    <w:szCs w:val="26"/>
                  </w:rPr>
                  <m:t>0                                                                                      , x,y=0</m:t>
                </m:r>
              </m:e>
              <m:e>
                <m:sSub>
                  <m:sSubPr>
                    <m:ctrlPr>
                      <w:rPr>
                        <w:rFonts w:ascii="Cambria Math" w:hAnsi="Cambria Math"/>
                        <w:b w:val="0"/>
                        <w:bCs w:val="0"/>
                        <w:i/>
                        <w:spacing w:val="-6"/>
                        <w:sz w:val="28"/>
                        <w:szCs w:val="26"/>
                      </w:rPr>
                    </m:ctrlPr>
                  </m:sSubPr>
                  <m:e>
                    <m:r>
                      <m:rPr>
                        <m:sty m:val="bi"/>
                      </m:rPr>
                      <w:rPr>
                        <w:rFonts w:ascii="Cambria Math" w:hAnsi="Cambria Math"/>
                        <w:spacing w:val="-6"/>
                        <w:sz w:val="28"/>
                        <w:szCs w:val="26"/>
                      </w:rPr>
                      <m:t>v</m:t>
                    </m:r>
                  </m:e>
                  <m:sub>
                    <m:r>
                      <m:rPr>
                        <m:sty m:val="bi"/>
                      </m:rPr>
                      <w:rPr>
                        <w:rFonts w:ascii="Cambria Math" w:hAnsi="Cambria Math"/>
                        <w:spacing w:val="-6"/>
                        <w:sz w:val="28"/>
                        <w:szCs w:val="26"/>
                      </w:rPr>
                      <m:t>i</m:t>
                    </m:r>
                  </m:sub>
                </m:sSub>
                <m:r>
                  <m:rPr>
                    <m:sty m:val="bi"/>
                  </m:rPr>
                  <w:rPr>
                    <w:rFonts w:ascii="Cambria Math" w:hAnsi="Cambria Math"/>
                    <w:spacing w:val="-6"/>
                    <w:sz w:val="28"/>
                    <w:szCs w:val="26"/>
                  </w:rPr>
                  <m:t xml:space="preserve">                                                                           ,   x,y = </m:t>
                </m:r>
                <m:sSub>
                  <m:sSubPr>
                    <m:ctrlPr>
                      <w:rPr>
                        <w:rFonts w:ascii="Cambria Math" w:hAnsi="Cambria Math"/>
                        <w:b w:val="0"/>
                        <w:bCs w:val="0"/>
                        <w:i/>
                        <w:spacing w:val="-6"/>
                        <w:sz w:val="28"/>
                        <w:szCs w:val="26"/>
                      </w:rPr>
                    </m:ctrlPr>
                  </m:sSubPr>
                  <m:e>
                    <m:r>
                      <m:rPr>
                        <m:sty m:val="bi"/>
                      </m:rPr>
                      <w:rPr>
                        <w:rFonts w:ascii="Cambria Math" w:hAnsi="Cambria Math"/>
                        <w:spacing w:val="-6"/>
                        <w:sz w:val="28"/>
                        <w:szCs w:val="26"/>
                      </w:rPr>
                      <m:t>x</m:t>
                    </m:r>
                  </m:e>
                  <m:sub>
                    <m:r>
                      <m:rPr>
                        <m:sty m:val="bi"/>
                      </m:rPr>
                      <w:rPr>
                        <w:rFonts w:ascii="Cambria Math" w:hAnsi="Cambria Math"/>
                        <w:spacing w:val="-6"/>
                        <w:sz w:val="28"/>
                        <w:szCs w:val="26"/>
                      </w:rPr>
                      <m:t>i</m:t>
                    </m:r>
                  </m:sub>
                </m:sSub>
                <m:r>
                  <m:rPr>
                    <m:sty m:val="bi"/>
                  </m:rPr>
                  <w:rPr>
                    <w:rFonts w:ascii="Cambria Math" w:hAnsi="Cambria Math"/>
                    <w:spacing w:val="-6"/>
                    <w:sz w:val="28"/>
                    <w:szCs w:val="26"/>
                  </w:rPr>
                  <m:t xml:space="preserve">, </m:t>
                </m:r>
                <m:sSub>
                  <m:sSubPr>
                    <m:ctrlPr>
                      <w:rPr>
                        <w:rFonts w:ascii="Cambria Math" w:hAnsi="Cambria Math"/>
                        <w:b w:val="0"/>
                        <w:bCs w:val="0"/>
                        <w:i/>
                        <w:spacing w:val="-6"/>
                        <w:sz w:val="28"/>
                        <w:szCs w:val="26"/>
                      </w:rPr>
                    </m:ctrlPr>
                  </m:sSubPr>
                  <m:e>
                    <m:r>
                      <m:rPr>
                        <m:sty m:val="bi"/>
                      </m:rPr>
                      <w:rPr>
                        <w:rFonts w:ascii="Cambria Math" w:hAnsi="Cambria Math"/>
                        <w:spacing w:val="-6"/>
                        <w:sz w:val="28"/>
                        <w:szCs w:val="26"/>
                      </w:rPr>
                      <m:t>y</m:t>
                    </m:r>
                  </m:e>
                  <m:sub>
                    <m:r>
                      <m:rPr>
                        <m:sty m:val="bi"/>
                      </m:rPr>
                      <w:rPr>
                        <w:rFonts w:ascii="Cambria Math" w:hAnsi="Cambria Math"/>
                        <w:spacing w:val="-6"/>
                        <w:sz w:val="28"/>
                        <w:szCs w:val="26"/>
                      </w:rPr>
                      <m:t>i</m:t>
                    </m:r>
                  </m:sub>
                </m:sSub>
              </m:e>
              <m:e>
                <m:r>
                  <m:rPr>
                    <m:sty m:val="bi"/>
                  </m:rPr>
                  <w:rPr>
                    <w:rFonts w:ascii="Cambria Math" w:eastAsia="Arial MT" w:hAnsi="Cambria Math" w:cs="Arial MT"/>
                    <w:spacing w:val="-6"/>
                    <w:sz w:val="28"/>
                    <w:szCs w:val="26"/>
                  </w:rPr>
                  <m:t>max ( c(x,y), c(x-k, y)+c(k,y), c(x,y-j) + c(x,j))  ,   c.c</m:t>
                </m:r>
              </m:e>
            </m:eqArr>
          </m:e>
        </m:d>
      </m:oMath>
      <w:r>
        <w:rPr>
          <w:b w:val="0"/>
          <w:bCs w:val="0"/>
          <w:spacing w:val="-6"/>
          <w:sz w:val="28"/>
          <w:szCs w:val="26"/>
        </w:rPr>
        <w:t xml:space="preserve"> </w:t>
      </w:r>
    </w:p>
    <w:p w14:paraId="3EC311BD" w14:textId="77777777" w:rsidR="00E15583" w:rsidRPr="00EB1C39" w:rsidRDefault="00E15583" w:rsidP="0059310E">
      <w:pPr>
        <w:pStyle w:val="Heading1"/>
        <w:jc w:val="both"/>
        <w:rPr>
          <w:b w:val="0"/>
          <w:bCs w:val="0"/>
          <w:spacing w:val="-6"/>
          <w:sz w:val="28"/>
          <w:szCs w:val="26"/>
        </w:rPr>
      </w:pPr>
    </w:p>
    <w:p w14:paraId="35D92521" w14:textId="77777777" w:rsidR="00EB1C39" w:rsidRDefault="00EB1C39" w:rsidP="0059310E">
      <w:pPr>
        <w:pStyle w:val="Heading1"/>
        <w:jc w:val="both"/>
        <w:rPr>
          <w:spacing w:val="-2"/>
          <w:sz w:val="18"/>
          <w:szCs w:val="18"/>
        </w:rPr>
      </w:pPr>
    </w:p>
    <w:p w14:paraId="7A369886" w14:textId="1636D96C" w:rsidR="00431D98" w:rsidRPr="00431D98" w:rsidRDefault="00EB1C39" w:rsidP="00431D98">
      <w:pPr>
        <w:pStyle w:val="Heading1"/>
        <w:jc w:val="both"/>
        <w:rPr>
          <w:spacing w:val="-2"/>
          <w:sz w:val="18"/>
          <w:szCs w:val="18"/>
        </w:rPr>
      </w:pPr>
      <w:r>
        <w:rPr>
          <w:spacing w:val="-2"/>
          <w:sz w:val="18"/>
          <w:szCs w:val="18"/>
        </w:rPr>
        <w:t xml:space="preserve">Onde: </w:t>
      </w:r>
      <m:oMath>
        <m:r>
          <m:rPr>
            <m:sty m:val="bi"/>
          </m:rPr>
          <w:rPr>
            <w:rFonts w:ascii="Cambria Math" w:hAnsi="Cambria Math"/>
            <w:spacing w:val="-2"/>
            <w:sz w:val="18"/>
            <w:szCs w:val="18"/>
          </w:rPr>
          <m:t xml:space="preserve">k ∈ [1,x-1]  ⋀  j∈ [1,y-1]  ⋀ i ∈ [1, n],  onde n é o número de modelos  </m:t>
        </m:r>
      </m:oMath>
    </w:p>
    <w:p w14:paraId="4E232FB0" w14:textId="28AE3EC5" w:rsidR="00EF234B" w:rsidRPr="004A4208" w:rsidRDefault="0059310E" w:rsidP="004A4208">
      <w:pPr>
        <w:pStyle w:val="BodyText"/>
        <w:spacing w:before="240" w:line="276" w:lineRule="auto"/>
        <w:ind w:left="103" w:firstLine="617"/>
        <w:jc w:val="both"/>
        <w:rPr>
          <w:i/>
          <w:iCs/>
          <w:spacing w:val="-2"/>
        </w:rPr>
      </w:pPr>
      <w:r w:rsidRPr="008C1576">
        <w:rPr>
          <w:spacing w:val="-2"/>
        </w:rPr>
        <w:t xml:space="preserve">Na fase inicial é </w:t>
      </w:r>
      <w:r w:rsidR="00863B72" w:rsidRPr="008C1576">
        <w:rPr>
          <w:spacing w:val="-2"/>
        </w:rPr>
        <w:t>feita uma simples leitura dos dados de entrada</w:t>
      </w:r>
      <w:r w:rsidR="00EF234B">
        <w:rPr>
          <w:spacing w:val="-2"/>
        </w:rPr>
        <w:t>, lendo as dimensões da pla</w:t>
      </w:r>
      <w:r w:rsidR="00380998">
        <w:rPr>
          <w:spacing w:val="-2"/>
        </w:rPr>
        <w:t>ca</w:t>
      </w:r>
      <w:r w:rsidR="00863B72" w:rsidRPr="008C1576">
        <w:rPr>
          <w:spacing w:val="-2"/>
        </w:rPr>
        <w:t xml:space="preserve"> através de um loop que depende de forma linear do número n de modelos disponibilizados. É também criada uma matriz com dimensões x por y para guardar os valores de cada cálculo. Logo esta etapa é O(n)</w:t>
      </w:r>
      <w:r w:rsidR="00EF234B">
        <w:rPr>
          <w:spacing w:val="-2"/>
        </w:rPr>
        <w:t>.</w:t>
      </w:r>
    </w:p>
    <w:p w14:paraId="7908BB3E" w14:textId="118C55CC" w:rsidR="00431D98" w:rsidRDefault="00431D98" w:rsidP="00863B72">
      <w:pPr>
        <w:pStyle w:val="BodyText"/>
        <w:spacing w:before="240" w:line="276" w:lineRule="auto"/>
        <w:ind w:left="103" w:firstLine="617"/>
        <w:jc w:val="both"/>
        <w:rPr>
          <w:spacing w:val="-6"/>
        </w:rPr>
      </w:pPr>
      <w:r w:rsidRPr="008C1576">
        <w:rPr>
          <w:spacing w:val="-2"/>
        </w:rPr>
        <w:t>De seguida é aplicado o algoritmo indicado para o cálculo da função recursiva. Este algoritmo tem 3 loops encadeados. O loop 1 varia de 1 até x (largura da placa original), o loop 2 varia de 1 até y (comprimento da placa original) e o loop 3 varia de 1 até ao max(</w:t>
      </w:r>
      <w:r w:rsidR="00EF234B" w:rsidRPr="008C1576">
        <w:rPr>
          <w:spacing w:val="-2"/>
        </w:rPr>
        <w:t>x, y</w:t>
      </w:r>
      <w:r w:rsidRPr="008C1576">
        <w:rPr>
          <w:spacing w:val="-2"/>
        </w:rPr>
        <w:t>)/2. No loop 3 calcula-se o valor obtido através de um corte vertical e o valor obtido através de um corte horizontal, por fim verifica-se se algum dos dois valores é superior ao valor que já está inserido na matriz e insere-se o valor máximo entre os três</w:t>
      </w:r>
      <w:r w:rsidR="00952CCE">
        <w:rPr>
          <w:spacing w:val="-2"/>
        </w:rPr>
        <w:t>,</w:t>
      </w:r>
      <w:r w:rsidRPr="008C1576">
        <w:rPr>
          <w:spacing w:val="-2"/>
        </w:rPr>
        <w:t xml:space="preserve"> na entrada correspondente à coluna e linha atuais. </w:t>
      </w:r>
      <w:r w:rsidR="008C1576" w:rsidRPr="008C1576">
        <w:rPr>
          <w:spacing w:val="-2"/>
        </w:rPr>
        <w:t xml:space="preserve">Como todas as operações de verificação têm complexidade constante conclui-se que a complexidade deste algoritmo depende dos </w:t>
      </w:r>
      <w:r w:rsidR="000E191E">
        <w:rPr>
          <w:spacing w:val="-2"/>
        </w:rPr>
        <w:t xml:space="preserve">3 </w:t>
      </w:r>
      <w:r w:rsidR="008C1576" w:rsidRPr="008C1576">
        <w:rPr>
          <w:spacing w:val="-2"/>
        </w:rPr>
        <w:t>loops, logo</w:t>
      </w:r>
      <w:r w:rsidRPr="008C1576">
        <w:rPr>
          <w:spacing w:val="-2"/>
        </w:rPr>
        <w:t xml:space="preserve"> é</w:t>
      </w:r>
      <w:r>
        <w:rPr>
          <w:spacing w:val="-6"/>
        </w:rPr>
        <w:t xml:space="preserve"> </w:t>
      </w:r>
      <w:r w:rsidR="008C1576">
        <w:rPr>
          <w:spacing w:val="-6"/>
        </w:rPr>
        <w:t>O(xy</w:t>
      </w:r>
      <w:r w:rsidR="008A4B75">
        <w:rPr>
          <w:spacing w:val="-6"/>
        </w:rPr>
        <w:t xml:space="preserve"> </w:t>
      </w:r>
      <w:r w:rsidR="008A4B75">
        <w:rPr>
          <w:spacing w:val="-6"/>
        </w:rPr>
        <w:sym w:font="Symbol" w:char="F0B4"/>
      </w:r>
      <w:r w:rsidR="008A4B75">
        <w:rPr>
          <w:spacing w:val="-6"/>
        </w:rPr>
        <w:t xml:space="preserve"> </w:t>
      </w:r>
      <w:r w:rsidR="008C1576">
        <w:rPr>
          <w:spacing w:val="-6"/>
        </w:rPr>
        <w:t>max(</w:t>
      </w:r>
      <w:r w:rsidR="00EF234B">
        <w:rPr>
          <w:spacing w:val="-6"/>
        </w:rPr>
        <w:t>x, y</w:t>
      </w:r>
      <w:r w:rsidR="008C1576">
        <w:rPr>
          <w:spacing w:val="-6"/>
        </w:rPr>
        <w:t>)).</w:t>
      </w:r>
    </w:p>
    <w:p w14:paraId="510A8F4D" w14:textId="40EE78CB" w:rsidR="008C1576" w:rsidRDefault="008C1576" w:rsidP="00863B72">
      <w:pPr>
        <w:pStyle w:val="BodyText"/>
        <w:spacing w:before="240" w:line="276" w:lineRule="auto"/>
        <w:ind w:left="103" w:firstLine="617"/>
        <w:jc w:val="both"/>
        <w:rPr>
          <w:spacing w:val="-6"/>
        </w:rPr>
      </w:pPr>
      <w:r>
        <w:rPr>
          <w:spacing w:val="-6"/>
        </w:rPr>
        <w:t xml:space="preserve">Por fim, é feita a apresentação dos dados que possui uma complexidade constante, logo </w:t>
      </w:r>
      <w:r w:rsidR="00EF234B">
        <w:rPr>
          <w:spacing w:val="-6"/>
        </w:rPr>
        <w:t>O(</w:t>
      </w:r>
      <w:r>
        <w:rPr>
          <w:spacing w:val="-6"/>
        </w:rPr>
        <w:t>1)</w:t>
      </w:r>
    </w:p>
    <w:p w14:paraId="37928914" w14:textId="261B3487" w:rsidR="008C1576" w:rsidRPr="00EF234B" w:rsidRDefault="008C1576" w:rsidP="00863B72">
      <w:pPr>
        <w:pStyle w:val="BodyText"/>
        <w:spacing w:before="240" w:line="276" w:lineRule="auto"/>
        <w:ind w:left="103" w:firstLine="617"/>
        <w:jc w:val="both"/>
        <w:rPr>
          <w:spacing w:val="-6"/>
        </w:rPr>
      </w:pPr>
      <w:r>
        <w:rPr>
          <w:spacing w:val="-6"/>
        </w:rPr>
        <w:t>Concluímos então que complexidade global da solução será</w:t>
      </w:r>
      <w:r w:rsidR="008A4B75">
        <w:rPr>
          <w:spacing w:val="-6"/>
        </w:rPr>
        <w:t xml:space="preserve"> O(xy </w:t>
      </w:r>
      <w:r w:rsidR="008A4B75">
        <w:rPr>
          <w:spacing w:val="-6"/>
        </w:rPr>
        <w:sym w:font="Symbol" w:char="F0B4"/>
      </w:r>
      <w:r w:rsidR="008A4B75">
        <w:rPr>
          <w:spacing w:val="-6"/>
        </w:rPr>
        <w:t xml:space="preserve"> max(x, y))</w:t>
      </w:r>
      <w:r w:rsidR="00952CCE">
        <w:rPr>
          <w:spacing w:val="-6"/>
        </w:rPr>
        <w:t xml:space="preserve"> </w:t>
      </w:r>
      <w:r w:rsidR="00952CCE">
        <w:rPr>
          <w:spacing w:val="-6"/>
        </w:rPr>
        <w:sym w:font="Symbol" w:char="F0BA"/>
      </w:r>
      <w:r w:rsidR="00952CCE">
        <w:rPr>
          <w:spacing w:val="-6"/>
        </w:rPr>
        <w:t xml:space="preserve"> O(n</w:t>
      </w:r>
      <w:r w:rsidR="00952CCE">
        <w:rPr>
          <w:spacing w:val="-6"/>
          <w:vertAlign w:val="superscript"/>
        </w:rPr>
        <w:t>3</w:t>
      </w:r>
      <w:r w:rsidR="00952CCE">
        <w:rPr>
          <w:spacing w:val="-2"/>
        </w:rPr>
        <w:t>).</w:t>
      </w:r>
    </w:p>
    <w:p w14:paraId="5A89637E" w14:textId="3BEB902D" w:rsidR="00321670" w:rsidRDefault="00863B72" w:rsidP="00863B72">
      <w:pPr>
        <w:pStyle w:val="BodyText"/>
        <w:spacing w:before="240" w:line="276" w:lineRule="auto"/>
        <w:ind w:left="103" w:firstLine="617"/>
        <w:jc w:val="both"/>
      </w:pPr>
      <w:r>
        <w:rPr>
          <w:spacing w:val="-6"/>
        </w:rPr>
        <w:t xml:space="preserve"> </w:t>
      </w:r>
    </w:p>
    <w:p w14:paraId="3EF0CBE4" w14:textId="49335DB7" w:rsidR="0059310E" w:rsidRDefault="0059310E">
      <w:pPr>
        <w:spacing w:line="504" w:lineRule="auto"/>
        <w:sectPr w:rsidR="0059310E">
          <w:headerReference w:type="default" r:id="rId7"/>
          <w:footerReference w:type="default" r:id="rId8"/>
          <w:type w:val="continuous"/>
          <w:pgSz w:w="11920" w:h="16840"/>
          <w:pgMar w:top="2000" w:right="1240" w:bottom="720" w:left="1200" w:header="463" w:footer="532" w:gutter="0"/>
          <w:pgNumType w:start="1"/>
          <w:cols w:space="720"/>
        </w:sectPr>
      </w:pPr>
    </w:p>
    <w:p w14:paraId="36CACF95" w14:textId="77777777" w:rsidR="00321670" w:rsidRDefault="00321670">
      <w:pPr>
        <w:pStyle w:val="BodyText"/>
        <w:spacing w:before="9"/>
        <w:rPr>
          <w:sz w:val="20"/>
        </w:rPr>
      </w:pPr>
    </w:p>
    <w:p w14:paraId="1D8A543C" w14:textId="77777777" w:rsidR="00321670" w:rsidRDefault="00000000">
      <w:pPr>
        <w:pStyle w:val="BodyText"/>
        <w:spacing w:line="20" w:lineRule="exact"/>
        <w:ind w:left="160"/>
        <w:rPr>
          <w:sz w:val="2"/>
        </w:rPr>
      </w:pPr>
      <w:r>
        <w:rPr>
          <w:noProof/>
          <w:sz w:val="2"/>
        </w:rPr>
        <mc:AlternateContent>
          <mc:Choice Requires="wpg">
            <w:drawing>
              <wp:inline distT="0" distB="0" distL="0" distR="0" wp14:anchorId="4031C864" wp14:editId="50E173FA">
                <wp:extent cx="5829300" cy="12700"/>
                <wp:effectExtent l="9525" t="0" r="0" b="635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29300" cy="12700"/>
                          <a:chOff x="0" y="0"/>
                          <a:chExt cx="5829300" cy="12700"/>
                        </a:xfrm>
                      </wpg:grpSpPr>
                      <wps:wsp>
                        <wps:cNvPr id="8" name="Graphic 8"/>
                        <wps:cNvSpPr/>
                        <wps:spPr>
                          <a:xfrm>
                            <a:off x="0" y="6350"/>
                            <a:ext cx="5829300" cy="1270"/>
                          </a:xfrm>
                          <a:custGeom>
                            <a:avLst/>
                            <a:gdLst/>
                            <a:ahLst/>
                            <a:cxnLst/>
                            <a:rect l="l" t="t" r="r" b="b"/>
                            <a:pathLst>
                              <a:path w="5829300">
                                <a:moveTo>
                                  <a:pt x="0" y="0"/>
                                </a:moveTo>
                                <a:lnTo>
                                  <a:pt x="5829300"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581EAF80" id="Group 7" o:spid="_x0000_s1026" style="width:459pt;height:1pt;mso-position-horizontal-relative:char;mso-position-vertical-relative:line" coordsize="5829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">
                <v:shape id="Graphic 8" o:spid="_x0000_s1027" style="position:absolute;top:63;width:58293;height:13;visibility:visible;mso-wrap-style:square;v-text-anchor:top" coordsize="58293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" path="m,l5829300,e" filled="f" strokecolor="#878787" strokeweight="1pt">
                  <v:path arrowok="t"/>
                </v:shape>
                <w10:anchorlock/>
              </v:group>
            </w:pict>
          </mc:Fallback>
        </mc:AlternateContent>
      </w:r>
    </w:p>
    <w:p w14:paraId="4F29F2DC" w14:textId="7996AF84" w:rsidR="00321670" w:rsidRDefault="00000000" w:rsidP="00342E06">
      <w:pPr>
        <w:pStyle w:val="Heading1"/>
        <w:spacing w:before="59"/>
      </w:pPr>
      <w:r>
        <w:t>Avaliação</w:t>
      </w:r>
      <w:r>
        <w:rPr>
          <w:spacing w:val="-11"/>
        </w:rPr>
        <w:t xml:space="preserve"> </w:t>
      </w:r>
      <w:r>
        <w:t>Experimental</w:t>
      </w:r>
      <w:r>
        <w:rPr>
          <w:spacing w:val="-11"/>
        </w:rPr>
        <w:t xml:space="preserve"> </w:t>
      </w:r>
      <w:r>
        <w:t>dos</w:t>
      </w:r>
      <w:r>
        <w:rPr>
          <w:spacing w:val="-10"/>
        </w:rPr>
        <w:t xml:space="preserve"> </w:t>
      </w:r>
      <w:r>
        <w:rPr>
          <w:spacing w:val="-2"/>
        </w:rPr>
        <w:t>Resultados</w:t>
      </w:r>
    </w:p>
    <w:p w14:paraId="37B69AA9" w14:textId="367B31DC" w:rsidR="00342E06" w:rsidRDefault="00342E06" w:rsidP="00342E06">
      <w:pPr>
        <w:pStyle w:val="BodyText"/>
        <w:spacing w:before="240" w:line="276" w:lineRule="auto"/>
        <w:ind w:left="103" w:firstLine="617"/>
        <w:jc w:val="both"/>
        <w:rPr>
          <w:spacing w:val="-2"/>
        </w:rPr>
      </w:pPr>
      <w:r w:rsidRPr="00342E06">
        <w:rPr>
          <w:spacing w:val="-2"/>
        </w:rPr>
        <w:t>De forma a verificar a complexidade real da solução proposta para o problema realizamos testes onde calculamos o tempo necessário para obter o valor máximo associado a uma placa de mármore x por y.</w:t>
      </w:r>
    </w:p>
    <w:p w14:paraId="368BA2C8" w14:textId="60ABAA74" w:rsidR="008A4B75" w:rsidRPr="008A4B75" w:rsidRDefault="008A4B75" w:rsidP="00342E06">
      <w:pPr>
        <w:pStyle w:val="BodyText"/>
        <w:spacing w:before="240" w:line="276" w:lineRule="auto"/>
        <w:ind w:left="103" w:firstLine="617"/>
        <w:jc w:val="both"/>
        <w:rPr>
          <w:spacing w:val="-2"/>
        </w:rPr>
      </w:pPr>
      <w:r>
        <w:rPr>
          <w:spacing w:val="-2"/>
        </w:rPr>
        <w:t xml:space="preserve">Analisando o resultado dos testes, verificamos que os tempos de execução aumentam de forma não linear, que se aproxima ao comportamento de uma função </w:t>
      </w:r>
      <m:oMath>
        <m:r>
          <w:rPr>
            <w:rFonts w:ascii="Cambria Math" w:hAnsi="Cambria Math"/>
            <w:spacing w:val="-2"/>
          </w:rPr>
          <m:t xml:space="preserve">y = </m:t>
        </m:r>
        <m:sSup>
          <m:sSupPr>
            <m:ctrlPr>
              <w:rPr>
                <w:rFonts w:ascii="Cambria Math" w:hAnsi="Cambria Math"/>
                <w:i/>
                <w:spacing w:val="-2"/>
              </w:rPr>
            </m:ctrlPr>
          </m:sSupPr>
          <m:e>
            <m:r>
              <w:rPr>
                <w:rFonts w:ascii="Cambria Math" w:hAnsi="Cambria Math"/>
                <w:spacing w:val="-2"/>
              </w:rPr>
              <m:t>n</m:t>
            </m:r>
          </m:e>
          <m:sup>
            <m:r>
              <w:rPr>
                <w:rFonts w:ascii="Cambria Math" w:hAnsi="Cambria Math"/>
                <w:spacing w:val="-2"/>
              </w:rPr>
              <m:t>3</m:t>
            </m:r>
          </m:sup>
        </m:sSup>
      </m:oMath>
      <w:r>
        <w:rPr>
          <w:spacing w:val="-2"/>
        </w:rPr>
        <w:t xml:space="preserve">. Assim conclui-se que a solução encontrada para o problema tem um comportamento experimental que vai de encontro ao esperado durante a análise teórica ou seja </w:t>
      </w:r>
      <w:r>
        <w:rPr>
          <w:spacing w:val="-6"/>
        </w:rPr>
        <w:t xml:space="preserve">O(xy </w:t>
      </w:r>
      <w:r>
        <w:rPr>
          <w:spacing w:val="-6"/>
        </w:rPr>
        <w:sym w:font="Symbol" w:char="F0B4"/>
      </w:r>
      <w:r>
        <w:rPr>
          <w:spacing w:val="-6"/>
        </w:rPr>
        <w:t xml:space="preserve"> max(x, y))</w:t>
      </w:r>
      <w:r w:rsidR="00460671">
        <w:rPr>
          <w:spacing w:val="-6"/>
        </w:rPr>
        <w:t xml:space="preserve"> </w:t>
      </w:r>
      <w:r w:rsidR="00460671">
        <w:rPr>
          <w:spacing w:val="-6"/>
        </w:rPr>
        <w:sym w:font="Symbol" w:char="F0BA"/>
      </w:r>
      <w:r w:rsidR="001A58E2">
        <w:rPr>
          <w:spacing w:val="-6"/>
        </w:rPr>
        <w:t xml:space="preserve"> O(n</w:t>
      </w:r>
      <w:r w:rsidR="001A58E2">
        <w:rPr>
          <w:spacing w:val="-6"/>
          <w:vertAlign w:val="superscript"/>
        </w:rPr>
        <w:t>3</w:t>
      </w:r>
      <w:r w:rsidR="001A58E2">
        <w:rPr>
          <w:spacing w:val="-2"/>
        </w:rPr>
        <w:t>).</w:t>
      </w:r>
    </w:p>
    <w:tbl>
      <w:tblPr>
        <w:tblStyle w:val="GridTable4"/>
        <w:tblpPr w:leftFromText="180" w:rightFromText="180" w:vertAnchor="page" w:horzAnchor="margin" w:tblpXSpec="center" w:tblpY="5496"/>
        <w:tblW w:w="5779" w:type="dxa"/>
        <w:tblLook w:val="04A0" w:firstRow="1" w:lastRow="0" w:firstColumn="1" w:lastColumn="0" w:noHBand="0" w:noVBand="1"/>
      </w:tblPr>
      <w:tblGrid>
        <w:gridCol w:w="968"/>
        <w:gridCol w:w="1598"/>
        <w:gridCol w:w="662"/>
        <w:gridCol w:w="1642"/>
        <w:gridCol w:w="909"/>
      </w:tblGrid>
      <w:tr w:rsidR="008A4B75" w:rsidRPr="00EF755B" w14:paraId="42C3BA38" w14:textId="77777777" w:rsidTr="008A4B7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68" w:type="dxa"/>
            <w:noWrap/>
            <w:vAlign w:val="center"/>
            <w:hideMark/>
          </w:tcPr>
          <w:p w14:paraId="6488D1E6" w14:textId="77777777" w:rsidR="008A4B75" w:rsidRPr="00EF755B" w:rsidRDefault="008A4B75" w:rsidP="008A4B75">
            <w:pPr>
              <w:widowControl/>
              <w:autoSpaceDE/>
              <w:autoSpaceDN/>
              <w:jc w:val="center"/>
              <w:rPr>
                <w:rFonts w:ascii="Calibri" w:eastAsia="Times New Roman" w:hAnsi="Calibri" w:cs="Calibri"/>
                <w:color w:val="FFFFFF"/>
                <w:sz w:val="24"/>
                <w:szCs w:val="24"/>
                <w:lang w:val="en-PT" w:eastAsia="en-GB"/>
              </w:rPr>
            </w:pPr>
            <w:r w:rsidRPr="00EF755B">
              <w:rPr>
                <w:rFonts w:ascii="Calibri" w:eastAsia="Times New Roman" w:hAnsi="Calibri" w:cs="Calibri"/>
                <w:color w:val="FFFFFF"/>
                <w:sz w:val="24"/>
                <w:szCs w:val="24"/>
                <w:lang w:val="en-PT" w:eastAsia="en-GB"/>
              </w:rPr>
              <w:t>Largura</w:t>
            </w:r>
          </w:p>
        </w:tc>
        <w:tc>
          <w:tcPr>
            <w:tcW w:w="1598" w:type="dxa"/>
            <w:noWrap/>
            <w:vAlign w:val="center"/>
            <w:hideMark/>
          </w:tcPr>
          <w:p w14:paraId="6FE94728" w14:textId="77777777" w:rsidR="008A4B75" w:rsidRPr="00EF755B" w:rsidRDefault="008A4B75" w:rsidP="008A4B75">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4"/>
                <w:szCs w:val="24"/>
                <w:lang w:val="en-PT" w:eastAsia="en-GB"/>
              </w:rPr>
            </w:pPr>
            <w:r w:rsidRPr="00EF755B">
              <w:rPr>
                <w:rFonts w:ascii="Calibri" w:eastAsia="Times New Roman" w:hAnsi="Calibri" w:cs="Calibri"/>
                <w:color w:val="FFFFFF"/>
                <w:sz w:val="24"/>
                <w:szCs w:val="24"/>
                <w:lang w:val="en-PT" w:eastAsia="en-GB"/>
              </w:rPr>
              <w:t>Comprimento</w:t>
            </w:r>
          </w:p>
        </w:tc>
        <w:tc>
          <w:tcPr>
            <w:tcW w:w="662" w:type="dxa"/>
            <w:noWrap/>
            <w:vAlign w:val="center"/>
            <w:hideMark/>
          </w:tcPr>
          <w:p w14:paraId="635BCB3B" w14:textId="77777777" w:rsidR="008A4B75" w:rsidRPr="00EF755B" w:rsidRDefault="008A4B75" w:rsidP="008A4B75">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4"/>
                <w:szCs w:val="24"/>
                <w:lang w:val="en-PT" w:eastAsia="en-GB"/>
              </w:rPr>
            </w:pPr>
            <w:r w:rsidRPr="00EF755B">
              <w:rPr>
                <w:rFonts w:ascii="Calibri" w:eastAsia="Times New Roman" w:hAnsi="Calibri" w:cs="Calibri"/>
                <w:color w:val="FFFFFF"/>
                <w:sz w:val="24"/>
                <w:szCs w:val="24"/>
                <w:lang w:val="en-PT" w:eastAsia="en-GB"/>
              </w:rPr>
              <w:t>n</w:t>
            </w:r>
          </w:p>
        </w:tc>
        <w:tc>
          <w:tcPr>
            <w:tcW w:w="1642" w:type="dxa"/>
            <w:noWrap/>
            <w:vAlign w:val="center"/>
            <w:hideMark/>
          </w:tcPr>
          <w:p w14:paraId="53908075" w14:textId="77777777" w:rsidR="008A4B75" w:rsidRPr="00EF755B" w:rsidRDefault="008A4B75" w:rsidP="008A4B75">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4"/>
                <w:szCs w:val="24"/>
                <w:lang w:val="en-PT" w:eastAsia="en-GB"/>
              </w:rPr>
            </w:pPr>
            <w:r w:rsidRPr="00EF755B">
              <w:rPr>
                <w:rFonts w:ascii="Calibri" w:eastAsia="Times New Roman" w:hAnsi="Calibri" w:cs="Calibri"/>
                <w:color w:val="FFFFFF"/>
                <w:sz w:val="24"/>
                <w:szCs w:val="24"/>
                <w:lang w:val="en-PT" w:eastAsia="en-GB"/>
              </w:rPr>
              <w:t>Complexidade Estimada</w:t>
            </w:r>
          </w:p>
        </w:tc>
        <w:tc>
          <w:tcPr>
            <w:tcW w:w="909" w:type="dxa"/>
            <w:noWrap/>
            <w:vAlign w:val="center"/>
            <w:hideMark/>
          </w:tcPr>
          <w:p w14:paraId="699CE32A" w14:textId="77777777" w:rsidR="008A4B75" w:rsidRPr="00EF755B" w:rsidRDefault="008A4B75" w:rsidP="008A4B75">
            <w:pPr>
              <w:widowControl/>
              <w:autoSpaceDE/>
              <w:autoSpaceDN/>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4"/>
                <w:szCs w:val="24"/>
                <w:lang w:val="en-PT" w:eastAsia="en-GB"/>
              </w:rPr>
            </w:pPr>
            <w:r w:rsidRPr="00EF755B">
              <w:rPr>
                <w:rFonts w:ascii="Calibri" w:eastAsia="Times New Roman" w:hAnsi="Calibri" w:cs="Calibri"/>
                <w:color w:val="FFFFFF"/>
                <w:sz w:val="24"/>
                <w:szCs w:val="24"/>
                <w:lang w:val="en-PT" w:eastAsia="en-GB"/>
              </w:rPr>
              <w:t>Tempo (s)</w:t>
            </w:r>
          </w:p>
        </w:tc>
      </w:tr>
      <w:tr w:rsidR="008A4B75" w:rsidRPr="00EF755B" w14:paraId="6B5734A6" w14:textId="77777777" w:rsidTr="008A4B7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68" w:type="dxa"/>
            <w:noWrap/>
            <w:vAlign w:val="center"/>
            <w:hideMark/>
          </w:tcPr>
          <w:p w14:paraId="69CBC8C3" w14:textId="77777777" w:rsidR="008A4B75" w:rsidRPr="00EF755B" w:rsidRDefault="008A4B75" w:rsidP="008A4B75">
            <w:pPr>
              <w:widowControl/>
              <w:autoSpaceDE/>
              <w:autoSpaceDN/>
              <w:jc w:val="center"/>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100</w:t>
            </w:r>
          </w:p>
        </w:tc>
        <w:tc>
          <w:tcPr>
            <w:tcW w:w="1598" w:type="dxa"/>
            <w:noWrap/>
            <w:vAlign w:val="center"/>
            <w:hideMark/>
          </w:tcPr>
          <w:p w14:paraId="49E1D98D"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100</w:t>
            </w:r>
          </w:p>
        </w:tc>
        <w:tc>
          <w:tcPr>
            <w:tcW w:w="662" w:type="dxa"/>
            <w:noWrap/>
            <w:vAlign w:val="center"/>
            <w:hideMark/>
          </w:tcPr>
          <w:p w14:paraId="7863C199"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10</w:t>
            </w:r>
          </w:p>
        </w:tc>
        <w:tc>
          <w:tcPr>
            <w:tcW w:w="1642" w:type="dxa"/>
            <w:noWrap/>
            <w:vAlign w:val="center"/>
            <w:hideMark/>
          </w:tcPr>
          <w:p w14:paraId="26070072"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1,00E+06</w:t>
            </w:r>
          </w:p>
        </w:tc>
        <w:tc>
          <w:tcPr>
            <w:tcW w:w="909" w:type="dxa"/>
            <w:noWrap/>
            <w:vAlign w:val="center"/>
            <w:hideMark/>
          </w:tcPr>
          <w:p w14:paraId="75A8E49C"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0,004</w:t>
            </w:r>
          </w:p>
        </w:tc>
      </w:tr>
      <w:tr w:rsidR="008A4B75" w:rsidRPr="00EF755B" w14:paraId="100FC908" w14:textId="77777777" w:rsidTr="008A4B75">
        <w:trPr>
          <w:trHeight w:val="270"/>
        </w:trPr>
        <w:tc>
          <w:tcPr>
            <w:cnfStyle w:val="001000000000" w:firstRow="0" w:lastRow="0" w:firstColumn="1" w:lastColumn="0" w:oddVBand="0" w:evenVBand="0" w:oddHBand="0" w:evenHBand="0" w:firstRowFirstColumn="0" w:firstRowLastColumn="0" w:lastRowFirstColumn="0" w:lastRowLastColumn="0"/>
            <w:tcW w:w="968" w:type="dxa"/>
            <w:noWrap/>
            <w:vAlign w:val="center"/>
            <w:hideMark/>
          </w:tcPr>
          <w:p w14:paraId="0B8BA770" w14:textId="77777777" w:rsidR="008A4B75" w:rsidRPr="00EF755B" w:rsidRDefault="008A4B75" w:rsidP="008A4B75">
            <w:pPr>
              <w:widowControl/>
              <w:autoSpaceDE/>
              <w:autoSpaceDN/>
              <w:jc w:val="center"/>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200</w:t>
            </w:r>
          </w:p>
        </w:tc>
        <w:tc>
          <w:tcPr>
            <w:tcW w:w="1598" w:type="dxa"/>
            <w:noWrap/>
            <w:vAlign w:val="center"/>
            <w:hideMark/>
          </w:tcPr>
          <w:p w14:paraId="07A33328"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200</w:t>
            </w:r>
          </w:p>
        </w:tc>
        <w:tc>
          <w:tcPr>
            <w:tcW w:w="662" w:type="dxa"/>
            <w:noWrap/>
            <w:vAlign w:val="center"/>
            <w:hideMark/>
          </w:tcPr>
          <w:p w14:paraId="1AEE333D"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20</w:t>
            </w:r>
          </w:p>
        </w:tc>
        <w:tc>
          <w:tcPr>
            <w:tcW w:w="1642" w:type="dxa"/>
            <w:noWrap/>
            <w:vAlign w:val="center"/>
            <w:hideMark/>
          </w:tcPr>
          <w:p w14:paraId="3F307D5B"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8,00E+06</w:t>
            </w:r>
          </w:p>
        </w:tc>
        <w:tc>
          <w:tcPr>
            <w:tcW w:w="909" w:type="dxa"/>
            <w:noWrap/>
            <w:vAlign w:val="center"/>
            <w:hideMark/>
          </w:tcPr>
          <w:p w14:paraId="4245EFDD"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0,012</w:t>
            </w:r>
          </w:p>
        </w:tc>
      </w:tr>
      <w:tr w:rsidR="008A4B75" w:rsidRPr="00EF755B" w14:paraId="23C2DA0C" w14:textId="77777777" w:rsidTr="008A4B7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68" w:type="dxa"/>
            <w:noWrap/>
            <w:vAlign w:val="center"/>
            <w:hideMark/>
          </w:tcPr>
          <w:p w14:paraId="489FDFEB" w14:textId="77777777" w:rsidR="008A4B75" w:rsidRPr="00EF755B" w:rsidRDefault="008A4B75" w:rsidP="008A4B75">
            <w:pPr>
              <w:widowControl/>
              <w:autoSpaceDE/>
              <w:autoSpaceDN/>
              <w:jc w:val="center"/>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300</w:t>
            </w:r>
          </w:p>
        </w:tc>
        <w:tc>
          <w:tcPr>
            <w:tcW w:w="1598" w:type="dxa"/>
            <w:noWrap/>
            <w:vAlign w:val="center"/>
            <w:hideMark/>
          </w:tcPr>
          <w:p w14:paraId="385E1410"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300</w:t>
            </w:r>
          </w:p>
        </w:tc>
        <w:tc>
          <w:tcPr>
            <w:tcW w:w="662" w:type="dxa"/>
            <w:noWrap/>
            <w:vAlign w:val="center"/>
            <w:hideMark/>
          </w:tcPr>
          <w:p w14:paraId="0C346D8D"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50</w:t>
            </w:r>
          </w:p>
        </w:tc>
        <w:tc>
          <w:tcPr>
            <w:tcW w:w="1642" w:type="dxa"/>
            <w:noWrap/>
            <w:vAlign w:val="center"/>
            <w:hideMark/>
          </w:tcPr>
          <w:p w14:paraId="525B757D"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2,70E+07</w:t>
            </w:r>
          </w:p>
        </w:tc>
        <w:tc>
          <w:tcPr>
            <w:tcW w:w="909" w:type="dxa"/>
            <w:noWrap/>
            <w:vAlign w:val="center"/>
            <w:hideMark/>
          </w:tcPr>
          <w:p w14:paraId="19B73041"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0,032</w:t>
            </w:r>
          </w:p>
        </w:tc>
      </w:tr>
      <w:tr w:rsidR="008A4B75" w:rsidRPr="00EF755B" w14:paraId="141224FA" w14:textId="77777777" w:rsidTr="008A4B75">
        <w:trPr>
          <w:trHeight w:val="270"/>
        </w:trPr>
        <w:tc>
          <w:tcPr>
            <w:cnfStyle w:val="001000000000" w:firstRow="0" w:lastRow="0" w:firstColumn="1" w:lastColumn="0" w:oddVBand="0" w:evenVBand="0" w:oddHBand="0" w:evenHBand="0" w:firstRowFirstColumn="0" w:firstRowLastColumn="0" w:lastRowFirstColumn="0" w:lastRowLastColumn="0"/>
            <w:tcW w:w="968" w:type="dxa"/>
            <w:noWrap/>
            <w:vAlign w:val="center"/>
            <w:hideMark/>
          </w:tcPr>
          <w:p w14:paraId="0533CD30" w14:textId="77777777" w:rsidR="008A4B75" w:rsidRPr="00EF755B" w:rsidRDefault="008A4B75" w:rsidP="008A4B75">
            <w:pPr>
              <w:widowControl/>
              <w:autoSpaceDE/>
              <w:autoSpaceDN/>
              <w:jc w:val="center"/>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400</w:t>
            </w:r>
          </w:p>
        </w:tc>
        <w:tc>
          <w:tcPr>
            <w:tcW w:w="1598" w:type="dxa"/>
            <w:noWrap/>
            <w:vAlign w:val="center"/>
            <w:hideMark/>
          </w:tcPr>
          <w:p w14:paraId="2F536136"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400</w:t>
            </w:r>
          </w:p>
        </w:tc>
        <w:tc>
          <w:tcPr>
            <w:tcW w:w="662" w:type="dxa"/>
            <w:noWrap/>
            <w:vAlign w:val="center"/>
            <w:hideMark/>
          </w:tcPr>
          <w:p w14:paraId="2CC525FE"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70</w:t>
            </w:r>
          </w:p>
        </w:tc>
        <w:tc>
          <w:tcPr>
            <w:tcW w:w="1642" w:type="dxa"/>
            <w:noWrap/>
            <w:vAlign w:val="center"/>
            <w:hideMark/>
          </w:tcPr>
          <w:p w14:paraId="224F3ECB"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6,40E+07</w:t>
            </w:r>
          </w:p>
        </w:tc>
        <w:tc>
          <w:tcPr>
            <w:tcW w:w="909" w:type="dxa"/>
            <w:noWrap/>
            <w:vAlign w:val="center"/>
            <w:hideMark/>
          </w:tcPr>
          <w:p w14:paraId="5528AA17"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0,042</w:t>
            </w:r>
          </w:p>
        </w:tc>
      </w:tr>
      <w:tr w:rsidR="008A4B75" w:rsidRPr="00EF755B" w14:paraId="2DBD3A16" w14:textId="77777777" w:rsidTr="008A4B7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68" w:type="dxa"/>
            <w:noWrap/>
            <w:vAlign w:val="center"/>
            <w:hideMark/>
          </w:tcPr>
          <w:p w14:paraId="17213E86" w14:textId="77777777" w:rsidR="008A4B75" w:rsidRPr="00EF755B" w:rsidRDefault="008A4B75" w:rsidP="008A4B75">
            <w:pPr>
              <w:widowControl/>
              <w:autoSpaceDE/>
              <w:autoSpaceDN/>
              <w:jc w:val="center"/>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500</w:t>
            </w:r>
          </w:p>
        </w:tc>
        <w:tc>
          <w:tcPr>
            <w:tcW w:w="1598" w:type="dxa"/>
            <w:noWrap/>
            <w:vAlign w:val="center"/>
            <w:hideMark/>
          </w:tcPr>
          <w:p w14:paraId="71685AE4"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500</w:t>
            </w:r>
          </w:p>
        </w:tc>
        <w:tc>
          <w:tcPr>
            <w:tcW w:w="662" w:type="dxa"/>
            <w:noWrap/>
            <w:vAlign w:val="center"/>
            <w:hideMark/>
          </w:tcPr>
          <w:p w14:paraId="4B73D038"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100</w:t>
            </w:r>
          </w:p>
        </w:tc>
        <w:tc>
          <w:tcPr>
            <w:tcW w:w="1642" w:type="dxa"/>
            <w:noWrap/>
            <w:vAlign w:val="center"/>
            <w:hideMark/>
          </w:tcPr>
          <w:p w14:paraId="3507C3B2"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1,25E+08</w:t>
            </w:r>
          </w:p>
        </w:tc>
        <w:tc>
          <w:tcPr>
            <w:tcW w:w="909" w:type="dxa"/>
            <w:noWrap/>
            <w:vAlign w:val="center"/>
            <w:hideMark/>
          </w:tcPr>
          <w:p w14:paraId="05EB44DB"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0,091</w:t>
            </w:r>
          </w:p>
        </w:tc>
      </w:tr>
      <w:tr w:rsidR="008A4B75" w:rsidRPr="00EF755B" w14:paraId="6A746C49" w14:textId="77777777" w:rsidTr="008A4B75">
        <w:trPr>
          <w:trHeight w:val="270"/>
        </w:trPr>
        <w:tc>
          <w:tcPr>
            <w:cnfStyle w:val="001000000000" w:firstRow="0" w:lastRow="0" w:firstColumn="1" w:lastColumn="0" w:oddVBand="0" w:evenVBand="0" w:oddHBand="0" w:evenHBand="0" w:firstRowFirstColumn="0" w:firstRowLastColumn="0" w:lastRowFirstColumn="0" w:lastRowLastColumn="0"/>
            <w:tcW w:w="968" w:type="dxa"/>
            <w:noWrap/>
            <w:vAlign w:val="center"/>
            <w:hideMark/>
          </w:tcPr>
          <w:p w14:paraId="4F6A1E21" w14:textId="77777777" w:rsidR="008A4B75" w:rsidRPr="00EF755B" w:rsidRDefault="008A4B75" w:rsidP="008A4B75">
            <w:pPr>
              <w:widowControl/>
              <w:autoSpaceDE/>
              <w:autoSpaceDN/>
              <w:jc w:val="center"/>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600</w:t>
            </w:r>
          </w:p>
        </w:tc>
        <w:tc>
          <w:tcPr>
            <w:tcW w:w="1598" w:type="dxa"/>
            <w:noWrap/>
            <w:vAlign w:val="center"/>
            <w:hideMark/>
          </w:tcPr>
          <w:p w14:paraId="3512C469"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600</w:t>
            </w:r>
          </w:p>
        </w:tc>
        <w:tc>
          <w:tcPr>
            <w:tcW w:w="662" w:type="dxa"/>
            <w:noWrap/>
            <w:vAlign w:val="center"/>
            <w:hideMark/>
          </w:tcPr>
          <w:p w14:paraId="2C05C39E"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150</w:t>
            </w:r>
          </w:p>
        </w:tc>
        <w:tc>
          <w:tcPr>
            <w:tcW w:w="1642" w:type="dxa"/>
            <w:noWrap/>
            <w:vAlign w:val="center"/>
            <w:hideMark/>
          </w:tcPr>
          <w:p w14:paraId="742E4535"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2,16E+08</w:t>
            </w:r>
          </w:p>
        </w:tc>
        <w:tc>
          <w:tcPr>
            <w:tcW w:w="909" w:type="dxa"/>
            <w:noWrap/>
            <w:vAlign w:val="center"/>
            <w:hideMark/>
          </w:tcPr>
          <w:p w14:paraId="2E220707"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0,134</w:t>
            </w:r>
          </w:p>
        </w:tc>
      </w:tr>
      <w:tr w:rsidR="008A4B75" w:rsidRPr="00EF755B" w14:paraId="7BB8B04F" w14:textId="77777777" w:rsidTr="008A4B7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68" w:type="dxa"/>
            <w:noWrap/>
            <w:vAlign w:val="center"/>
            <w:hideMark/>
          </w:tcPr>
          <w:p w14:paraId="0F6B1712" w14:textId="77777777" w:rsidR="008A4B75" w:rsidRPr="00EF755B" w:rsidRDefault="008A4B75" w:rsidP="008A4B75">
            <w:pPr>
              <w:widowControl/>
              <w:autoSpaceDE/>
              <w:autoSpaceDN/>
              <w:jc w:val="center"/>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700</w:t>
            </w:r>
          </w:p>
        </w:tc>
        <w:tc>
          <w:tcPr>
            <w:tcW w:w="1598" w:type="dxa"/>
            <w:noWrap/>
            <w:vAlign w:val="center"/>
            <w:hideMark/>
          </w:tcPr>
          <w:p w14:paraId="1A60CC42"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700</w:t>
            </w:r>
          </w:p>
        </w:tc>
        <w:tc>
          <w:tcPr>
            <w:tcW w:w="662" w:type="dxa"/>
            <w:noWrap/>
            <w:vAlign w:val="center"/>
            <w:hideMark/>
          </w:tcPr>
          <w:p w14:paraId="0E88B4BB"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200</w:t>
            </w:r>
          </w:p>
        </w:tc>
        <w:tc>
          <w:tcPr>
            <w:tcW w:w="1642" w:type="dxa"/>
            <w:noWrap/>
            <w:vAlign w:val="center"/>
            <w:hideMark/>
          </w:tcPr>
          <w:p w14:paraId="2D8A189E"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3,43E+08</w:t>
            </w:r>
          </w:p>
        </w:tc>
        <w:tc>
          <w:tcPr>
            <w:tcW w:w="909" w:type="dxa"/>
            <w:noWrap/>
            <w:vAlign w:val="center"/>
            <w:hideMark/>
          </w:tcPr>
          <w:p w14:paraId="25DF1F18"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0,225</w:t>
            </w:r>
          </w:p>
        </w:tc>
      </w:tr>
      <w:tr w:rsidR="008A4B75" w:rsidRPr="00EF755B" w14:paraId="65922DFE" w14:textId="77777777" w:rsidTr="008A4B75">
        <w:trPr>
          <w:trHeight w:val="270"/>
        </w:trPr>
        <w:tc>
          <w:tcPr>
            <w:cnfStyle w:val="001000000000" w:firstRow="0" w:lastRow="0" w:firstColumn="1" w:lastColumn="0" w:oddVBand="0" w:evenVBand="0" w:oddHBand="0" w:evenHBand="0" w:firstRowFirstColumn="0" w:firstRowLastColumn="0" w:lastRowFirstColumn="0" w:lastRowLastColumn="0"/>
            <w:tcW w:w="968" w:type="dxa"/>
            <w:noWrap/>
            <w:vAlign w:val="center"/>
            <w:hideMark/>
          </w:tcPr>
          <w:p w14:paraId="7750C9AC" w14:textId="77777777" w:rsidR="008A4B75" w:rsidRPr="00EF755B" w:rsidRDefault="008A4B75" w:rsidP="008A4B75">
            <w:pPr>
              <w:widowControl/>
              <w:autoSpaceDE/>
              <w:autoSpaceDN/>
              <w:jc w:val="center"/>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800</w:t>
            </w:r>
          </w:p>
        </w:tc>
        <w:tc>
          <w:tcPr>
            <w:tcW w:w="1598" w:type="dxa"/>
            <w:noWrap/>
            <w:vAlign w:val="center"/>
            <w:hideMark/>
          </w:tcPr>
          <w:p w14:paraId="7155B8CD"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800</w:t>
            </w:r>
          </w:p>
        </w:tc>
        <w:tc>
          <w:tcPr>
            <w:tcW w:w="662" w:type="dxa"/>
            <w:noWrap/>
            <w:vAlign w:val="center"/>
            <w:hideMark/>
          </w:tcPr>
          <w:p w14:paraId="009F9147"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225</w:t>
            </w:r>
          </w:p>
        </w:tc>
        <w:tc>
          <w:tcPr>
            <w:tcW w:w="1642" w:type="dxa"/>
            <w:noWrap/>
            <w:vAlign w:val="center"/>
            <w:hideMark/>
          </w:tcPr>
          <w:p w14:paraId="04950D90"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5,12E+08</w:t>
            </w:r>
          </w:p>
        </w:tc>
        <w:tc>
          <w:tcPr>
            <w:tcW w:w="909" w:type="dxa"/>
            <w:noWrap/>
            <w:vAlign w:val="center"/>
            <w:hideMark/>
          </w:tcPr>
          <w:p w14:paraId="65360CB3"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0,32</w:t>
            </w:r>
          </w:p>
        </w:tc>
      </w:tr>
      <w:tr w:rsidR="008A4B75" w:rsidRPr="00EF755B" w14:paraId="208033C9" w14:textId="77777777" w:rsidTr="008A4B7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68" w:type="dxa"/>
            <w:noWrap/>
            <w:vAlign w:val="center"/>
            <w:hideMark/>
          </w:tcPr>
          <w:p w14:paraId="33FB4E47" w14:textId="77777777" w:rsidR="008A4B75" w:rsidRPr="00EF755B" w:rsidRDefault="008A4B75" w:rsidP="008A4B75">
            <w:pPr>
              <w:widowControl/>
              <w:autoSpaceDE/>
              <w:autoSpaceDN/>
              <w:jc w:val="center"/>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900</w:t>
            </w:r>
          </w:p>
        </w:tc>
        <w:tc>
          <w:tcPr>
            <w:tcW w:w="1598" w:type="dxa"/>
            <w:noWrap/>
            <w:vAlign w:val="center"/>
            <w:hideMark/>
          </w:tcPr>
          <w:p w14:paraId="4AF6CDF0"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900</w:t>
            </w:r>
          </w:p>
        </w:tc>
        <w:tc>
          <w:tcPr>
            <w:tcW w:w="662" w:type="dxa"/>
            <w:noWrap/>
            <w:vAlign w:val="center"/>
            <w:hideMark/>
          </w:tcPr>
          <w:p w14:paraId="79474959"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250</w:t>
            </w:r>
          </w:p>
        </w:tc>
        <w:tc>
          <w:tcPr>
            <w:tcW w:w="1642" w:type="dxa"/>
            <w:noWrap/>
            <w:vAlign w:val="center"/>
            <w:hideMark/>
          </w:tcPr>
          <w:p w14:paraId="3ED5E161"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7,29E+08</w:t>
            </w:r>
          </w:p>
        </w:tc>
        <w:tc>
          <w:tcPr>
            <w:tcW w:w="909" w:type="dxa"/>
            <w:noWrap/>
            <w:vAlign w:val="center"/>
            <w:hideMark/>
          </w:tcPr>
          <w:p w14:paraId="2E341E6E"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0,442</w:t>
            </w:r>
          </w:p>
        </w:tc>
      </w:tr>
      <w:tr w:rsidR="008A4B75" w:rsidRPr="00EF755B" w14:paraId="04C41EBE" w14:textId="77777777" w:rsidTr="008A4B75">
        <w:trPr>
          <w:trHeight w:val="270"/>
        </w:trPr>
        <w:tc>
          <w:tcPr>
            <w:cnfStyle w:val="001000000000" w:firstRow="0" w:lastRow="0" w:firstColumn="1" w:lastColumn="0" w:oddVBand="0" w:evenVBand="0" w:oddHBand="0" w:evenHBand="0" w:firstRowFirstColumn="0" w:firstRowLastColumn="0" w:lastRowFirstColumn="0" w:lastRowLastColumn="0"/>
            <w:tcW w:w="968" w:type="dxa"/>
            <w:noWrap/>
            <w:vAlign w:val="center"/>
            <w:hideMark/>
          </w:tcPr>
          <w:p w14:paraId="714F66FB" w14:textId="77777777" w:rsidR="008A4B75" w:rsidRPr="00EF755B" w:rsidRDefault="008A4B75" w:rsidP="008A4B75">
            <w:pPr>
              <w:widowControl/>
              <w:autoSpaceDE/>
              <w:autoSpaceDN/>
              <w:jc w:val="center"/>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1000</w:t>
            </w:r>
          </w:p>
        </w:tc>
        <w:tc>
          <w:tcPr>
            <w:tcW w:w="1598" w:type="dxa"/>
            <w:noWrap/>
            <w:vAlign w:val="center"/>
            <w:hideMark/>
          </w:tcPr>
          <w:p w14:paraId="0E2E9789"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1000</w:t>
            </w:r>
          </w:p>
        </w:tc>
        <w:tc>
          <w:tcPr>
            <w:tcW w:w="662" w:type="dxa"/>
            <w:noWrap/>
            <w:vAlign w:val="center"/>
            <w:hideMark/>
          </w:tcPr>
          <w:p w14:paraId="2C7808E9"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300</w:t>
            </w:r>
          </w:p>
        </w:tc>
        <w:tc>
          <w:tcPr>
            <w:tcW w:w="1642" w:type="dxa"/>
            <w:noWrap/>
            <w:vAlign w:val="center"/>
            <w:hideMark/>
          </w:tcPr>
          <w:p w14:paraId="13FA9795"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1,00E+09</w:t>
            </w:r>
          </w:p>
        </w:tc>
        <w:tc>
          <w:tcPr>
            <w:tcW w:w="909" w:type="dxa"/>
            <w:noWrap/>
            <w:vAlign w:val="center"/>
            <w:hideMark/>
          </w:tcPr>
          <w:p w14:paraId="0F95E6CE"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0,635</w:t>
            </w:r>
          </w:p>
        </w:tc>
      </w:tr>
      <w:tr w:rsidR="008A4B75" w:rsidRPr="00EF755B" w14:paraId="5C5DD6B4" w14:textId="77777777" w:rsidTr="008A4B7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68" w:type="dxa"/>
            <w:noWrap/>
            <w:vAlign w:val="center"/>
            <w:hideMark/>
          </w:tcPr>
          <w:p w14:paraId="72DC1173" w14:textId="77777777" w:rsidR="008A4B75" w:rsidRPr="00EF755B" w:rsidRDefault="008A4B75" w:rsidP="008A4B75">
            <w:pPr>
              <w:widowControl/>
              <w:autoSpaceDE/>
              <w:autoSpaceDN/>
              <w:jc w:val="center"/>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1100</w:t>
            </w:r>
          </w:p>
        </w:tc>
        <w:tc>
          <w:tcPr>
            <w:tcW w:w="1598" w:type="dxa"/>
            <w:noWrap/>
            <w:vAlign w:val="center"/>
            <w:hideMark/>
          </w:tcPr>
          <w:p w14:paraId="7F964BFB"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1100</w:t>
            </w:r>
          </w:p>
        </w:tc>
        <w:tc>
          <w:tcPr>
            <w:tcW w:w="662" w:type="dxa"/>
            <w:noWrap/>
            <w:vAlign w:val="center"/>
            <w:hideMark/>
          </w:tcPr>
          <w:p w14:paraId="43EDC8E8"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350</w:t>
            </w:r>
          </w:p>
        </w:tc>
        <w:tc>
          <w:tcPr>
            <w:tcW w:w="1642" w:type="dxa"/>
            <w:noWrap/>
            <w:vAlign w:val="center"/>
            <w:hideMark/>
          </w:tcPr>
          <w:p w14:paraId="14413557"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1,33E+09</w:t>
            </w:r>
          </w:p>
        </w:tc>
        <w:tc>
          <w:tcPr>
            <w:tcW w:w="909" w:type="dxa"/>
            <w:noWrap/>
            <w:vAlign w:val="center"/>
            <w:hideMark/>
          </w:tcPr>
          <w:p w14:paraId="24A801E8"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0,837</w:t>
            </w:r>
          </w:p>
        </w:tc>
      </w:tr>
      <w:tr w:rsidR="008A4B75" w:rsidRPr="00EF755B" w14:paraId="0EBFF336" w14:textId="77777777" w:rsidTr="008A4B75">
        <w:trPr>
          <w:trHeight w:val="270"/>
        </w:trPr>
        <w:tc>
          <w:tcPr>
            <w:cnfStyle w:val="001000000000" w:firstRow="0" w:lastRow="0" w:firstColumn="1" w:lastColumn="0" w:oddVBand="0" w:evenVBand="0" w:oddHBand="0" w:evenHBand="0" w:firstRowFirstColumn="0" w:firstRowLastColumn="0" w:lastRowFirstColumn="0" w:lastRowLastColumn="0"/>
            <w:tcW w:w="968" w:type="dxa"/>
            <w:noWrap/>
            <w:vAlign w:val="center"/>
            <w:hideMark/>
          </w:tcPr>
          <w:p w14:paraId="1702A4CA" w14:textId="77777777" w:rsidR="008A4B75" w:rsidRPr="00EF755B" w:rsidRDefault="008A4B75" w:rsidP="008A4B75">
            <w:pPr>
              <w:widowControl/>
              <w:autoSpaceDE/>
              <w:autoSpaceDN/>
              <w:jc w:val="center"/>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1200</w:t>
            </w:r>
          </w:p>
        </w:tc>
        <w:tc>
          <w:tcPr>
            <w:tcW w:w="1598" w:type="dxa"/>
            <w:noWrap/>
            <w:vAlign w:val="center"/>
            <w:hideMark/>
          </w:tcPr>
          <w:p w14:paraId="5B78945A"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1200</w:t>
            </w:r>
          </w:p>
        </w:tc>
        <w:tc>
          <w:tcPr>
            <w:tcW w:w="662" w:type="dxa"/>
            <w:noWrap/>
            <w:vAlign w:val="center"/>
            <w:hideMark/>
          </w:tcPr>
          <w:p w14:paraId="3BE018A9"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400</w:t>
            </w:r>
          </w:p>
        </w:tc>
        <w:tc>
          <w:tcPr>
            <w:tcW w:w="1642" w:type="dxa"/>
            <w:noWrap/>
            <w:vAlign w:val="center"/>
            <w:hideMark/>
          </w:tcPr>
          <w:p w14:paraId="1F1EEEAD"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1,73E+09</w:t>
            </w:r>
          </w:p>
        </w:tc>
        <w:tc>
          <w:tcPr>
            <w:tcW w:w="909" w:type="dxa"/>
            <w:noWrap/>
            <w:vAlign w:val="center"/>
            <w:hideMark/>
          </w:tcPr>
          <w:p w14:paraId="00B7302E"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1,124</w:t>
            </w:r>
          </w:p>
        </w:tc>
      </w:tr>
      <w:tr w:rsidR="008A4B75" w:rsidRPr="00EF755B" w14:paraId="3D43A4CD" w14:textId="77777777" w:rsidTr="008A4B7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68" w:type="dxa"/>
            <w:noWrap/>
            <w:vAlign w:val="center"/>
            <w:hideMark/>
          </w:tcPr>
          <w:p w14:paraId="74E20F52" w14:textId="77777777" w:rsidR="008A4B75" w:rsidRPr="00EF755B" w:rsidRDefault="008A4B75" w:rsidP="008A4B75">
            <w:pPr>
              <w:widowControl/>
              <w:autoSpaceDE/>
              <w:autoSpaceDN/>
              <w:jc w:val="center"/>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1300</w:t>
            </w:r>
          </w:p>
        </w:tc>
        <w:tc>
          <w:tcPr>
            <w:tcW w:w="1598" w:type="dxa"/>
            <w:noWrap/>
            <w:vAlign w:val="center"/>
            <w:hideMark/>
          </w:tcPr>
          <w:p w14:paraId="1F72A4AE"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1300</w:t>
            </w:r>
          </w:p>
        </w:tc>
        <w:tc>
          <w:tcPr>
            <w:tcW w:w="662" w:type="dxa"/>
            <w:noWrap/>
            <w:vAlign w:val="center"/>
            <w:hideMark/>
          </w:tcPr>
          <w:p w14:paraId="0C2467E1"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450</w:t>
            </w:r>
          </w:p>
        </w:tc>
        <w:tc>
          <w:tcPr>
            <w:tcW w:w="1642" w:type="dxa"/>
            <w:noWrap/>
            <w:vAlign w:val="center"/>
            <w:hideMark/>
          </w:tcPr>
          <w:p w14:paraId="6BB1CCD8"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2,20E+09</w:t>
            </w:r>
          </w:p>
        </w:tc>
        <w:tc>
          <w:tcPr>
            <w:tcW w:w="909" w:type="dxa"/>
            <w:noWrap/>
            <w:vAlign w:val="center"/>
            <w:hideMark/>
          </w:tcPr>
          <w:p w14:paraId="1F0C7DD2"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1,51</w:t>
            </w:r>
          </w:p>
        </w:tc>
      </w:tr>
      <w:tr w:rsidR="008A4B75" w:rsidRPr="00EF755B" w14:paraId="6D787070" w14:textId="77777777" w:rsidTr="008A4B75">
        <w:trPr>
          <w:trHeight w:val="270"/>
        </w:trPr>
        <w:tc>
          <w:tcPr>
            <w:cnfStyle w:val="001000000000" w:firstRow="0" w:lastRow="0" w:firstColumn="1" w:lastColumn="0" w:oddVBand="0" w:evenVBand="0" w:oddHBand="0" w:evenHBand="0" w:firstRowFirstColumn="0" w:firstRowLastColumn="0" w:lastRowFirstColumn="0" w:lastRowLastColumn="0"/>
            <w:tcW w:w="968" w:type="dxa"/>
            <w:noWrap/>
            <w:vAlign w:val="center"/>
            <w:hideMark/>
          </w:tcPr>
          <w:p w14:paraId="67161932" w14:textId="77777777" w:rsidR="008A4B75" w:rsidRPr="00EF755B" w:rsidRDefault="008A4B75" w:rsidP="008A4B75">
            <w:pPr>
              <w:widowControl/>
              <w:autoSpaceDE/>
              <w:autoSpaceDN/>
              <w:jc w:val="center"/>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1400</w:t>
            </w:r>
          </w:p>
        </w:tc>
        <w:tc>
          <w:tcPr>
            <w:tcW w:w="1598" w:type="dxa"/>
            <w:noWrap/>
            <w:vAlign w:val="center"/>
            <w:hideMark/>
          </w:tcPr>
          <w:p w14:paraId="55D1935E"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1400</w:t>
            </w:r>
          </w:p>
        </w:tc>
        <w:tc>
          <w:tcPr>
            <w:tcW w:w="662" w:type="dxa"/>
            <w:noWrap/>
            <w:vAlign w:val="center"/>
            <w:hideMark/>
          </w:tcPr>
          <w:p w14:paraId="640F4ED2"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500</w:t>
            </w:r>
          </w:p>
        </w:tc>
        <w:tc>
          <w:tcPr>
            <w:tcW w:w="1642" w:type="dxa"/>
            <w:noWrap/>
            <w:vAlign w:val="center"/>
            <w:hideMark/>
          </w:tcPr>
          <w:p w14:paraId="3A4FA7AE"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2,74E+09</w:t>
            </w:r>
          </w:p>
        </w:tc>
        <w:tc>
          <w:tcPr>
            <w:tcW w:w="909" w:type="dxa"/>
            <w:noWrap/>
            <w:vAlign w:val="center"/>
            <w:hideMark/>
          </w:tcPr>
          <w:p w14:paraId="1CE08C70" w14:textId="77777777" w:rsidR="008A4B75" w:rsidRPr="00EF755B" w:rsidRDefault="008A4B75" w:rsidP="008A4B75">
            <w:pPr>
              <w:widowControl/>
              <w:autoSpaceDE/>
              <w:autoSpaceDN/>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2,086</w:t>
            </w:r>
          </w:p>
        </w:tc>
      </w:tr>
      <w:tr w:rsidR="008A4B75" w:rsidRPr="00EF755B" w14:paraId="304AF664" w14:textId="77777777" w:rsidTr="008A4B7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68" w:type="dxa"/>
            <w:noWrap/>
            <w:vAlign w:val="center"/>
            <w:hideMark/>
          </w:tcPr>
          <w:p w14:paraId="407E6B07" w14:textId="77777777" w:rsidR="008A4B75" w:rsidRPr="00EF755B" w:rsidRDefault="008A4B75" w:rsidP="008A4B75">
            <w:pPr>
              <w:widowControl/>
              <w:autoSpaceDE/>
              <w:autoSpaceDN/>
              <w:jc w:val="center"/>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1500</w:t>
            </w:r>
          </w:p>
        </w:tc>
        <w:tc>
          <w:tcPr>
            <w:tcW w:w="1598" w:type="dxa"/>
            <w:noWrap/>
            <w:vAlign w:val="center"/>
            <w:hideMark/>
          </w:tcPr>
          <w:p w14:paraId="4CDCCC6D"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1500</w:t>
            </w:r>
          </w:p>
        </w:tc>
        <w:tc>
          <w:tcPr>
            <w:tcW w:w="662" w:type="dxa"/>
            <w:noWrap/>
            <w:vAlign w:val="center"/>
            <w:hideMark/>
          </w:tcPr>
          <w:p w14:paraId="4D9B461E"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550</w:t>
            </w:r>
          </w:p>
        </w:tc>
        <w:tc>
          <w:tcPr>
            <w:tcW w:w="1642" w:type="dxa"/>
            <w:noWrap/>
            <w:vAlign w:val="center"/>
            <w:hideMark/>
          </w:tcPr>
          <w:p w14:paraId="58DDC28A"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3,38E+09</w:t>
            </w:r>
          </w:p>
        </w:tc>
        <w:tc>
          <w:tcPr>
            <w:tcW w:w="909" w:type="dxa"/>
            <w:noWrap/>
            <w:vAlign w:val="center"/>
            <w:hideMark/>
          </w:tcPr>
          <w:p w14:paraId="4E7D1993" w14:textId="77777777" w:rsidR="008A4B75" w:rsidRPr="00EF755B" w:rsidRDefault="008A4B75" w:rsidP="008A4B75">
            <w:pPr>
              <w:widowControl/>
              <w:autoSpaceDE/>
              <w:autoSpaceDN/>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val="en-PT" w:eastAsia="en-GB"/>
              </w:rPr>
            </w:pPr>
            <w:r w:rsidRPr="00EF755B">
              <w:rPr>
                <w:rFonts w:ascii="Calibri" w:eastAsia="Times New Roman" w:hAnsi="Calibri" w:cs="Calibri"/>
                <w:color w:val="000000"/>
                <w:sz w:val="24"/>
                <w:szCs w:val="24"/>
                <w:lang w:val="en-PT" w:eastAsia="en-GB"/>
              </w:rPr>
              <w:t>2,591</w:t>
            </w:r>
          </w:p>
        </w:tc>
      </w:tr>
    </w:tbl>
    <w:p w14:paraId="7CEEBCF3" w14:textId="7B5AC436" w:rsidR="002422C6" w:rsidRPr="00342E06" w:rsidRDefault="008A4B75" w:rsidP="008A4B75">
      <w:pPr>
        <w:pStyle w:val="BodyText"/>
        <w:spacing w:before="240" w:line="276" w:lineRule="auto"/>
        <w:jc w:val="both"/>
        <w:rPr>
          <w:spacing w:val="-2"/>
        </w:rPr>
      </w:pPr>
      <w:r>
        <w:rPr>
          <w:noProof/>
        </w:rPr>
        <w:drawing>
          <wp:anchor distT="0" distB="0" distL="114300" distR="114300" simplePos="0" relativeHeight="251658240" behindDoc="0" locked="0" layoutInCell="1" allowOverlap="1" wp14:anchorId="3A18D81C" wp14:editId="3FA22049">
            <wp:simplePos x="0" y="0"/>
            <wp:positionH relativeFrom="column">
              <wp:posOffset>1019175</wp:posOffset>
            </wp:positionH>
            <wp:positionV relativeFrom="paragraph">
              <wp:posOffset>4066242</wp:posOffset>
            </wp:positionV>
            <wp:extent cx="3962400" cy="2186305"/>
            <wp:effectExtent l="0" t="0" r="12700" b="10795"/>
            <wp:wrapNone/>
            <wp:docPr id="715547782" name="Chart 1">
              <a:extLst xmlns:a="http://schemas.openxmlformats.org/drawingml/2006/main">
                <a:ext uri="{FF2B5EF4-FFF2-40B4-BE49-F238E27FC236}">
                  <a16:creationId xmlns:a16="http://schemas.microsoft.com/office/drawing/2014/main" id="{20C5E686-1D9C-3FAC-78D2-20DCB254DA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sectPr w:rsidR="002422C6" w:rsidRPr="00342E06">
      <w:pgSz w:w="11920" w:h="16840"/>
      <w:pgMar w:top="2000" w:right="1240" w:bottom="720" w:left="1200" w:header="463" w:footer="5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A2B47" w14:textId="77777777" w:rsidR="00457AA7" w:rsidRDefault="00457AA7">
      <w:r>
        <w:separator/>
      </w:r>
    </w:p>
  </w:endnote>
  <w:endnote w:type="continuationSeparator" w:id="0">
    <w:p w14:paraId="1B9A0673" w14:textId="77777777" w:rsidR="00457AA7" w:rsidRDefault="00457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1"/>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72B3" w14:textId="77777777" w:rsidR="00321670" w:rsidRDefault="00000000">
    <w:pPr>
      <w:pStyle w:val="BodyText"/>
      <w:spacing w:line="14" w:lineRule="auto"/>
      <w:rPr>
        <w:sz w:val="20"/>
      </w:rPr>
    </w:pPr>
    <w:r>
      <w:rPr>
        <w:noProof/>
      </w:rPr>
      <mc:AlternateContent>
        <mc:Choice Requires="wps">
          <w:drawing>
            <wp:anchor distT="0" distB="0" distL="0" distR="0" simplePos="0" relativeHeight="487544832" behindDoc="1" locked="0" layoutInCell="1" allowOverlap="1" wp14:anchorId="4AD2CAF2" wp14:editId="13C07D95">
              <wp:simplePos x="0" y="0"/>
              <wp:positionH relativeFrom="page">
                <wp:posOffset>6616260</wp:posOffset>
              </wp:positionH>
              <wp:positionV relativeFrom="page">
                <wp:posOffset>10215708</wp:posOffset>
              </wp:positionV>
              <wp:extent cx="167005" cy="1816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28E0A078" w14:textId="77777777" w:rsidR="00321670" w:rsidRDefault="00000000">
                          <w:pPr>
                            <w:pStyle w:val="BodyText"/>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AD2CAF2" id="_x0000_t202" coordsize="21600,21600" o:spt="202" path="m,l,21600r21600,l21600,xe">
              <v:stroke joinstyle="miter"/>
              <v:path gradientshapeok="t" o:connecttype="rect"/>
            </v:shapetype>
            <v:shape id="Textbox 4" o:spid="_x0000_s1029" type="#_x0000_t202" style="position:absolute;margin-left:520.95pt;margin-top:804.4pt;width:13.15pt;height:14.3pt;z-index:-1577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" filled="f" stroked="f">
              <v:textbox inset="0,0,0,0">
                <w:txbxContent>
                  <w:p w14:paraId="28E0A078" w14:textId="77777777" w:rsidR="00321670" w:rsidRDefault="00000000">
                    <w:pPr>
                      <w:pStyle w:val="BodyText"/>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6DB48" w14:textId="77777777" w:rsidR="00457AA7" w:rsidRDefault="00457AA7">
      <w:r>
        <w:separator/>
      </w:r>
    </w:p>
  </w:footnote>
  <w:footnote w:type="continuationSeparator" w:id="0">
    <w:p w14:paraId="5C04B6F7" w14:textId="77777777" w:rsidR="00457AA7" w:rsidRDefault="00457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4701C" w14:textId="144A9AC9" w:rsidR="00321670" w:rsidRDefault="002D3071">
    <w:pPr>
      <w:pStyle w:val="BodyText"/>
      <w:spacing w:line="14" w:lineRule="auto"/>
      <w:rPr>
        <w:sz w:val="20"/>
      </w:rPr>
    </w:pPr>
    <w:r>
      <w:rPr>
        <w:noProof/>
      </w:rPr>
      <mc:AlternateContent>
        <mc:Choice Requires="wps">
          <w:drawing>
            <wp:anchor distT="0" distB="0" distL="0" distR="0" simplePos="0" relativeHeight="487544320" behindDoc="1" locked="0" layoutInCell="1" allowOverlap="1" wp14:anchorId="7A378EB3" wp14:editId="300B161F">
              <wp:simplePos x="0" y="0"/>
              <wp:positionH relativeFrom="page">
                <wp:posOffset>817808</wp:posOffset>
              </wp:positionH>
              <wp:positionV relativeFrom="page">
                <wp:posOffset>998113</wp:posOffset>
              </wp:positionV>
              <wp:extent cx="5673144" cy="1816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3144" cy="181610"/>
                      </a:xfrm>
                      <a:prstGeom prst="rect">
                        <a:avLst/>
                      </a:prstGeom>
                    </wps:spPr>
                    <wps:txbx>
                      <w:txbxContent>
                        <w:p w14:paraId="26FC6265" w14:textId="732E1E60" w:rsidR="00321670" w:rsidRDefault="00000000">
                          <w:pPr>
                            <w:spacing w:before="13"/>
                            <w:ind w:left="20"/>
                          </w:pPr>
                          <w:r>
                            <w:rPr>
                              <w:rFonts w:ascii="Arial"/>
                              <w:b/>
                            </w:rPr>
                            <w:t>Aluno(s):</w:t>
                          </w:r>
                          <w:r>
                            <w:rPr>
                              <w:rFonts w:ascii="Arial"/>
                              <w:b/>
                              <w:spacing w:val="-6"/>
                            </w:rPr>
                            <w:t xml:space="preserve"> </w:t>
                          </w:r>
                          <w:r w:rsidR="002D3071">
                            <w:t>Daniel Filipe da Costa Rodrigues</w:t>
                          </w:r>
                          <w:r>
                            <w:rPr>
                              <w:spacing w:val="-5"/>
                            </w:rPr>
                            <w:t xml:space="preserve"> </w:t>
                          </w:r>
                          <w:r>
                            <w:t>(</w:t>
                          </w:r>
                          <w:r w:rsidR="002D3071">
                            <w:t>106772</w:t>
                          </w:r>
                          <w:r>
                            <w:t>)</w:t>
                          </w:r>
                          <w:r>
                            <w:rPr>
                              <w:spacing w:val="-6"/>
                            </w:rPr>
                            <w:t xml:space="preserve"> </w:t>
                          </w:r>
                          <w:r>
                            <w:t>e</w:t>
                          </w:r>
                          <w:r>
                            <w:rPr>
                              <w:spacing w:val="-5"/>
                            </w:rPr>
                            <w:t xml:space="preserve"> </w:t>
                          </w:r>
                          <w:r w:rsidR="002D3071">
                            <w:t>Tiago Castro Santos</w:t>
                          </w:r>
                          <w:r>
                            <w:rPr>
                              <w:spacing w:val="-5"/>
                            </w:rPr>
                            <w:t xml:space="preserve"> </w:t>
                          </w:r>
                          <w:r>
                            <w:rPr>
                              <w:spacing w:val="-2"/>
                            </w:rPr>
                            <w:t>(</w:t>
                          </w:r>
                          <w:r w:rsidR="002D3071">
                            <w:rPr>
                              <w:spacing w:val="-2"/>
                            </w:rPr>
                            <w:t>106794</w:t>
                          </w:r>
                          <w:r>
                            <w:rPr>
                              <w:spacing w:val="-2"/>
                            </w:rPr>
                            <w:t>)</w:t>
                          </w:r>
                        </w:p>
                      </w:txbxContent>
                    </wps:txbx>
                    <wps:bodyPr wrap="square" lIns="0" tIns="0" rIns="0" bIns="0" rtlCol="0">
                      <a:noAutofit/>
                    </wps:bodyPr>
                  </wps:wsp>
                </a:graphicData>
              </a:graphic>
              <wp14:sizeRelH relativeFrom="margin">
                <wp14:pctWidth>0</wp14:pctWidth>
              </wp14:sizeRelH>
            </wp:anchor>
          </w:drawing>
        </mc:Choice>
        <mc:Fallback>
          <w:pict>
            <v:shapetype w14:anchorId="7A378EB3" id="_x0000_t202" coordsize="21600,21600" o:spt="202" path="m,l,21600r21600,l21600,xe">
              <v:stroke joinstyle="miter"/>
              <v:path gradientshapeok="t" o:connecttype="rect"/>
            </v:shapetype>
            <v:shape id="Textbox 3" o:spid="_x0000_s1026" type="#_x0000_t202" style="position:absolute;margin-left:64.4pt;margin-top:78.6pt;width:446.7pt;height:14.3pt;z-index:-1577216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" filled="f" stroked="f">
              <v:textbox inset="0,0,0,0">
                <w:txbxContent>
                  <w:p w14:paraId="26FC6265" w14:textId="732E1E60" w:rsidR="00321670" w:rsidRDefault="00000000">
                    <w:pPr>
                      <w:spacing w:before="13"/>
                      <w:ind w:left="20"/>
                    </w:pPr>
                    <w:r>
                      <w:rPr>
                        <w:rFonts w:ascii="Arial"/>
                        <w:b/>
                      </w:rPr>
                      <w:t>Aluno(s):</w:t>
                    </w:r>
                    <w:r>
                      <w:rPr>
                        <w:rFonts w:ascii="Arial"/>
                        <w:b/>
                        <w:spacing w:val="-6"/>
                      </w:rPr>
                      <w:t xml:space="preserve"> </w:t>
                    </w:r>
                    <w:r w:rsidR="002D3071">
                      <w:t>Daniel Filipe da Costa Rodrigues</w:t>
                    </w:r>
                    <w:r>
                      <w:rPr>
                        <w:spacing w:val="-5"/>
                      </w:rPr>
                      <w:t xml:space="preserve"> </w:t>
                    </w:r>
                    <w:r>
                      <w:t>(</w:t>
                    </w:r>
                    <w:r w:rsidR="002D3071">
                      <w:t>106772</w:t>
                    </w:r>
                    <w:r>
                      <w:t>)</w:t>
                    </w:r>
                    <w:r>
                      <w:rPr>
                        <w:spacing w:val="-6"/>
                      </w:rPr>
                      <w:t xml:space="preserve"> </w:t>
                    </w:r>
                    <w:r>
                      <w:t>e</w:t>
                    </w:r>
                    <w:r>
                      <w:rPr>
                        <w:spacing w:val="-5"/>
                      </w:rPr>
                      <w:t xml:space="preserve"> </w:t>
                    </w:r>
                    <w:r w:rsidR="002D3071">
                      <w:t>Tiago Castro Santos</w:t>
                    </w:r>
                    <w:r>
                      <w:rPr>
                        <w:spacing w:val="-5"/>
                      </w:rPr>
                      <w:t xml:space="preserve"> </w:t>
                    </w:r>
                    <w:r>
                      <w:rPr>
                        <w:spacing w:val="-2"/>
                      </w:rPr>
                      <w:t>(</w:t>
                    </w:r>
                    <w:r w:rsidR="002D3071">
                      <w:rPr>
                        <w:spacing w:val="-2"/>
                      </w:rPr>
                      <w:t>106794</w:t>
                    </w:r>
                    <w:r>
                      <w:rPr>
                        <w:spacing w:val="-2"/>
                      </w:rPr>
                      <w:t>)</w:t>
                    </w:r>
                  </w:p>
                </w:txbxContent>
              </v:textbox>
              <w10:wrap anchorx="page" anchory="page"/>
            </v:shape>
          </w:pict>
        </mc:Fallback>
      </mc:AlternateContent>
    </w:r>
    <w:r>
      <w:rPr>
        <w:noProof/>
      </w:rPr>
      <mc:AlternateContent>
        <mc:Choice Requires="wps">
          <w:drawing>
            <wp:anchor distT="0" distB="0" distL="0" distR="0" simplePos="0" relativeHeight="487543296" behindDoc="1" locked="0" layoutInCell="1" allowOverlap="1" wp14:anchorId="024CAD61" wp14:editId="52A40647">
              <wp:simplePos x="0" y="0"/>
              <wp:positionH relativeFrom="page">
                <wp:posOffset>2133771</wp:posOffset>
              </wp:positionH>
              <wp:positionV relativeFrom="page">
                <wp:posOffset>281532</wp:posOffset>
              </wp:positionV>
              <wp:extent cx="3292475" cy="23876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2475" cy="238760"/>
                      </a:xfrm>
                      <a:prstGeom prst="rect">
                        <a:avLst/>
                      </a:prstGeom>
                    </wps:spPr>
                    <wps:txbx>
                      <w:txbxContent>
                        <w:p w14:paraId="5A9E8489" w14:textId="275ABE59" w:rsidR="00321670" w:rsidRDefault="00000000">
                          <w:pPr>
                            <w:spacing w:before="10"/>
                            <w:ind w:left="20"/>
                            <w:rPr>
                              <w:rFonts w:ascii="Arial" w:hAnsi="Arial"/>
                              <w:b/>
                              <w:sz w:val="30"/>
                            </w:rPr>
                          </w:pPr>
                          <w:r>
                            <w:rPr>
                              <w:rFonts w:ascii="Arial" w:hAnsi="Arial"/>
                              <w:b/>
                              <w:sz w:val="30"/>
                            </w:rPr>
                            <w:t xml:space="preserve">Relatório 1º </w:t>
                          </w:r>
                          <w:r w:rsidR="002D3071">
                            <w:rPr>
                              <w:rFonts w:ascii="Arial" w:hAnsi="Arial"/>
                              <w:b/>
                              <w:sz w:val="30"/>
                            </w:rPr>
                            <w:t>Projeto</w:t>
                          </w:r>
                          <w:r>
                            <w:rPr>
                              <w:rFonts w:ascii="Arial" w:hAnsi="Arial"/>
                              <w:b/>
                              <w:sz w:val="30"/>
                            </w:rPr>
                            <w:t xml:space="preserve"> ASA </w:t>
                          </w:r>
                          <w:r>
                            <w:rPr>
                              <w:rFonts w:ascii="Arial" w:hAnsi="Arial"/>
                              <w:b/>
                              <w:spacing w:val="-2"/>
                              <w:sz w:val="30"/>
                            </w:rPr>
                            <w:t>2023/2024</w:t>
                          </w:r>
                        </w:p>
                      </w:txbxContent>
                    </wps:txbx>
                    <wps:bodyPr wrap="square" lIns="0" tIns="0" rIns="0" bIns="0" rtlCol="0">
                      <a:noAutofit/>
                    </wps:bodyPr>
                  </wps:wsp>
                </a:graphicData>
              </a:graphic>
            </wp:anchor>
          </w:drawing>
        </mc:Choice>
        <mc:Fallback>
          <w:pict>
            <v:shape w14:anchorId="024CAD61" id="Textbox 1" o:spid="_x0000_s1027" type="#_x0000_t202" style="position:absolute;margin-left:168pt;margin-top:22.15pt;width:259.25pt;height:18.8pt;z-index:-1577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" filled="f" stroked="f">
              <v:textbox inset="0,0,0,0">
                <w:txbxContent>
                  <w:p w14:paraId="5A9E8489" w14:textId="275ABE59" w:rsidR="00321670" w:rsidRDefault="00000000">
                    <w:pPr>
                      <w:spacing w:before="10"/>
                      <w:ind w:left="20"/>
                      <w:rPr>
                        <w:rFonts w:ascii="Arial" w:hAnsi="Arial"/>
                        <w:b/>
                        <w:sz w:val="30"/>
                      </w:rPr>
                    </w:pPr>
                    <w:r>
                      <w:rPr>
                        <w:rFonts w:ascii="Arial" w:hAnsi="Arial"/>
                        <w:b/>
                        <w:sz w:val="30"/>
                      </w:rPr>
                      <w:t xml:space="preserve">Relatório 1º </w:t>
                    </w:r>
                    <w:r w:rsidR="002D3071">
                      <w:rPr>
                        <w:rFonts w:ascii="Arial" w:hAnsi="Arial"/>
                        <w:b/>
                        <w:sz w:val="30"/>
                      </w:rPr>
                      <w:t>Projeto</w:t>
                    </w:r>
                    <w:r>
                      <w:rPr>
                        <w:rFonts w:ascii="Arial" w:hAnsi="Arial"/>
                        <w:b/>
                        <w:sz w:val="30"/>
                      </w:rPr>
                      <w:t xml:space="preserve"> ASA </w:t>
                    </w:r>
                    <w:r>
                      <w:rPr>
                        <w:rFonts w:ascii="Arial" w:hAnsi="Arial"/>
                        <w:b/>
                        <w:spacing w:val="-2"/>
                        <w:sz w:val="30"/>
                      </w:rPr>
                      <w:t>2023/2024</w:t>
                    </w:r>
                  </w:p>
                </w:txbxContent>
              </v:textbox>
              <w10:wrap anchorx="page" anchory="page"/>
            </v:shape>
          </w:pict>
        </mc:Fallback>
      </mc:AlternateContent>
    </w:r>
    <w:r>
      <w:rPr>
        <w:noProof/>
      </w:rPr>
      <mc:AlternateContent>
        <mc:Choice Requires="wps">
          <w:drawing>
            <wp:anchor distT="0" distB="0" distL="0" distR="0" simplePos="0" relativeHeight="487543808" behindDoc="1" locked="0" layoutInCell="1" allowOverlap="1" wp14:anchorId="7991B9CB" wp14:editId="5EB05FC0">
              <wp:simplePos x="0" y="0"/>
              <wp:positionH relativeFrom="page">
                <wp:posOffset>815299</wp:posOffset>
              </wp:positionH>
              <wp:positionV relativeFrom="page">
                <wp:posOffset>684185</wp:posOffset>
              </wp:positionV>
              <wp:extent cx="133667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6675" cy="181610"/>
                      </a:xfrm>
                      <a:prstGeom prst="rect">
                        <a:avLst/>
                      </a:prstGeom>
                    </wps:spPr>
                    <wps:txbx>
                      <w:txbxContent>
                        <w:p w14:paraId="152C6C7E" w14:textId="72CB25BB" w:rsidR="00321670" w:rsidRDefault="00000000">
                          <w:pPr>
                            <w:spacing w:before="13"/>
                            <w:ind w:left="20"/>
                          </w:pPr>
                          <w:r>
                            <w:rPr>
                              <w:rFonts w:ascii="Arial"/>
                              <w:b/>
                            </w:rPr>
                            <w:t>Grupo:</w:t>
                          </w:r>
                          <w:r>
                            <w:rPr>
                              <w:rFonts w:ascii="Arial"/>
                              <w:b/>
                              <w:spacing w:val="-6"/>
                            </w:rPr>
                            <w:t xml:space="preserve"> </w:t>
                          </w:r>
                          <w:r>
                            <w:rPr>
                              <w:spacing w:val="-2"/>
                            </w:rPr>
                            <w:t>AL</w:t>
                          </w:r>
                          <w:r w:rsidR="002D3071">
                            <w:rPr>
                              <w:spacing w:val="-2"/>
                            </w:rPr>
                            <w:t>013</w:t>
                          </w:r>
                        </w:p>
                      </w:txbxContent>
                    </wps:txbx>
                    <wps:bodyPr wrap="square" lIns="0" tIns="0" rIns="0" bIns="0" rtlCol="0">
                      <a:noAutofit/>
                    </wps:bodyPr>
                  </wps:wsp>
                </a:graphicData>
              </a:graphic>
            </wp:anchor>
          </w:drawing>
        </mc:Choice>
        <mc:Fallback>
          <w:pict>
            <v:shape w14:anchorId="7991B9CB" id="Textbox 2" o:spid="_x0000_s1028" type="#_x0000_t202" style="position:absolute;margin-left:64.2pt;margin-top:53.85pt;width:105.25pt;height:14.3pt;z-index:-15772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" filled="f" stroked="f">
              <v:textbox inset="0,0,0,0">
                <w:txbxContent>
                  <w:p w14:paraId="152C6C7E" w14:textId="72CB25BB" w:rsidR="00321670" w:rsidRDefault="00000000">
                    <w:pPr>
                      <w:spacing w:before="13"/>
                      <w:ind w:left="20"/>
                    </w:pPr>
                    <w:r>
                      <w:rPr>
                        <w:rFonts w:ascii="Arial"/>
                        <w:b/>
                      </w:rPr>
                      <w:t>Grupo:</w:t>
                    </w:r>
                    <w:r>
                      <w:rPr>
                        <w:rFonts w:ascii="Arial"/>
                        <w:b/>
                        <w:spacing w:val="-6"/>
                      </w:rPr>
                      <w:t xml:space="preserve"> </w:t>
                    </w:r>
                    <w:r>
                      <w:rPr>
                        <w:spacing w:val="-2"/>
                      </w:rPr>
                      <w:t>AL</w:t>
                    </w:r>
                    <w:r w:rsidR="002D3071">
                      <w:rPr>
                        <w:spacing w:val="-2"/>
                      </w:rPr>
                      <w:t>013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F1061"/>
    <w:multiLevelType w:val="hybridMultilevel"/>
    <w:tmpl w:val="3E161B82"/>
    <w:lvl w:ilvl="0" w:tplc="CF84B600">
      <w:numFmt w:val="bullet"/>
      <w:lvlText w:val="●"/>
      <w:lvlJc w:val="left"/>
      <w:pPr>
        <w:ind w:left="823" w:hanging="360"/>
      </w:pPr>
      <w:rPr>
        <w:rFonts w:ascii="Arial MT" w:eastAsia="Arial MT" w:hAnsi="Arial MT" w:cs="Arial MT" w:hint="default"/>
        <w:b w:val="0"/>
        <w:bCs w:val="0"/>
        <w:i w:val="0"/>
        <w:iCs w:val="0"/>
        <w:spacing w:val="0"/>
        <w:w w:val="60"/>
        <w:sz w:val="22"/>
        <w:szCs w:val="22"/>
        <w:lang w:val="pt-PT" w:eastAsia="en-US" w:bidi="ar-SA"/>
      </w:rPr>
    </w:lvl>
    <w:lvl w:ilvl="1" w:tplc="CBAADB18">
      <w:numFmt w:val="bullet"/>
      <w:lvlText w:val="•"/>
      <w:lvlJc w:val="left"/>
      <w:pPr>
        <w:ind w:left="1686" w:hanging="360"/>
      </w:pPr>
      <w:rPr>
        <w:rFonts w:hint="default"/>
        <w:lang w:val="pt-PT" w:eastAsia="en-US" w:bidi="ar-SA"/>
      </w:rPr>
    </w:lvl>
    <w:lvl w:ilvl="2" w:tplc="A472591A">
      <w:numFmt w:val="bullet"/>
      <w:lvlText w:val="•"/>
      <w:lvlJc w:val="left"/>
      <w:pPr>
        <w:ind w:left="2552" w:hanging="360"/>
      </w:pPr>
      <w:rPr>
        <w:rFonts w:hint="default"/>
        <w:lang w:val="pt-PT" w:eastAsia="en-US" w:bidi="ar-SA"/>
      </w:rPr>
    </w:lvl>
    <w:lvl w:ilvl="3" w:tplc="BDA4E2F0">
      <w:numFmt w:val="bullet"/>
      <w:lvlText w:val="•"/>
      <w:lvlJc w:val="left"/>
      <w:pPr>
        <w:ind w:left="3418" w:hanging="360"/>
      </w:pPr>
      <w:rPr>
        <w:rFonts w:hint="default"/>
        <w:lang w:val="pt-PT" w:eastAsia="en-US" w:bidi="ar-SA"/>
      </w:rPr>
    </w:lvl>
    <w:lvl w:ilvl="4" w:tplc="D47E975C">
      <w:numFmt w:val="bullet"/>
      <w:lvlText w:val="•"/>
      <w:lvlJc w:val="left"/>
      <w:pPr>
        <w:ind w:left="4284" w:hanging="360"/>
      </w:pPr>
      <w:rPr>
        <w:rFonts w:hint="default"/>
        <w:lang w:val="pt-PT" w:eastAsia="en-US" w:bidi="ar-SA"/>
      </w:rPr>
    </w:lvl>
    <w:lvl w:ilvl="5" w:tplc="197AD5C0">
      <w:numFmt w:val="bullet"/>
      <w:lvlText w:val="•"/>
      <w:lvlJc w:val="left"/>
      <w:pPr>
        <w:ind w:left="5150" w:hanging="360"/>
      </w:pPr>
      <w:rPr>
        <w:rFonts w:hint="default"/>
        <w:lang w:val="pt-PT" w:eastAsia="en-US" w:bidi="ar-SA"/>
      </w:rPr>
    </w:lvl>
    <w:lvl w:ilvl="6" w:tplc="CA34AC12">
      <w:numFmt w:val="bullet"/>
      <w:lvlText w:val="•"/>
      <w:lvlJc w:val="left"/>
      <w:pPr>
        <w:ind w:left="6016" w:hanging="360"/>
      </w:pPr>
      <w:rPr>
        <w:rFonts w:hint="default"/>
        <w:lang w:val="pt-PT" w:eastAsia="en-US" w:bidi="ar-SA"/>
      </w:rPr>
    </w:lvl>
    <w:lvl w:ilvl="7" w:tplc="CB3C6D3C">
      <w:numFmt w:val="bullet"/>
      <w:lvlText w:val="•"/>
      <w:lvlJc w:val="left"/>
      <w:pPr>
        <w:ind w:left="6882" w:hanging="360"/>
      </w:pPr>
      <w:rPr>
        <w:rFonts w:hint="default"/>
        <w:lang w:val="pt-PT" w:eastAsia="en-US" w:bidi="ar-SA"/>
      </w:rPr>
    </w:lvl>
    <w:lvl w:ilvl="8" w:tplc="16F4F1B6">
      <w:numFmt w:val="bullet"/>
      <w:lvlText w:val="•"/>
      <w:lvlJc w:val="left"/>
      <w:pPr>
        <w:ind w:left="7748" w:hanging="360"/>
      </w:pPr>
      <w:rPr>
        <w:rFonts w:hint="default"/>
        <w:lang w:val="pt-PT" w:eastAsia="en-US" w:bidi="ar-SA"/>
      </w:rPr>
    </w:lvl>
  </w:abstractNum>
  <w:num w:numId="1" w16cid:durableId="658309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670"/>
    <w:rsid w:val="000E191E"/>
    <w:rsid w:val="001A58E2"/>
    <w:rsid w:val="001C1047"/>
    <w:rsid w:val="002422C6"/>
    <w:rsid w:val="002A47AD"/>
    <w:rsid w:val="002D3071"/>
    <w:rsid w:val="00321670"/>
    <w:rsid w:val="00342E06"/>
    <w:rsid w:val="00380998"/>
    <w:rsid w:val="004004F3"/>
    <w:rsid w:val="00431D98"/>
    <w:rsid w:val="00457AA7"/>
    <w:rsid w:val="00460671"/>
    <w:rsid w:val="004A4208"/>
    <w:rsid w:val="004A63B1"/>
    <w:rsid w:val="0059310E"/>
    <w:rsid w:val="00640BEA"/>
    <w:rsid w:val="007536DB"/>
    <w:rsid w:val="007864C6"/>
    <w:rsid w:val="007B76F2"/>
    <w:rsid w:val="00863B72"/>
    <w:rsid w:val="008A4B75"/>
    <w:rsid w:val="008C1576"/>
    <w:rsid w:val="00935AFC"/>
    <w:rsid w:val="009464FA"/>
    <w:rsid w:val="00952CCE"/>
    <w:rsid w:val="009E14C0"/>
    <w:rsid w:val="009E6884"/>
    <w:rsid w:val="009F2995"/>
    <w:rsid w:val="00AE364D"/>
    <w:rsid w:val="00B0792D"/>
    <w:rsid w:val="00B2418F"/>
    <w:rsid w:val="00CE0EF0"/>
    <w:rsid w:val="00DA3128"/>
    <w:rsid w:val="00E15583"/>
    <w:rsid w:val="00EB1C39"/>
    <w:rsid w:val="00EF234B"/>
    <w:rsid w:val="00EF755B"/>
    <w:rsid w:val="00F47D21"/>
    <w:rsid w:val="00FD45C2"/>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5170B"/>
  <w15:docId w15:val="{B3BAD9BE-D36E-7348-B3D4-2E6E02D9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Heading1">
    <w:name w:val="heading 1"/>
    <w:basedOn w:val="Normal"/>
    <w:uiPriority w:val="9"/>
    <w:qFormat/>
    <w:pPr>
      <w:ind w:left="103"/>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
      <w:ind w:left="20"/>
    </w:pPr>
    <w:rPr>
      <w:rFonts w:ascii="Arial" w:eastAsia="Arial" w:hAnsi="Arial" w:cs="Arial"/>
      <w:b/>
      <w:bCs/>
      <w:sz w:val="30"/>
      <w:szCs w:val="30"/>
    </w:rPr>
  </w:style>
  <w:style w:type="paragraph" w:styleId="ListParagraph">
    <w:name w:val="List Paragraph"/>
    <w:basedOn w:val="Normal"/>
    <w:uiPriority w:val="1"/>
    <w:qFormat/>
    <w:pPr>
      <w:spacing w:before="38"/>
      <w:ind w:left="823"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D3071"/>
    <w:pPr>
      <w:tabs>
        <w:tab w:val="center" w:pos="4513"/>
        <w:tab w:val="right" w:pos="9026"/>
      </w:tabs>
    </w:pPr>
  </w:style>
  <w:style w:type="character" w:customStyle="1" w:styleId="HeaderChar">
    <w:name w:val="Header Char"/>
    <w:basedOn w:val="DefaultParagraphFont"/>
    <w:link w:val="Header"/>
    <w:uiPriority w:val="99"/>
    <w:rsid w:val="002D3071"/>
    <w:rPr>
      <w:rFonts w:ascii="Arial MT" w:eastAsia="Arial MT" w:hAnsi="Arial MT" w:cs="Arial MT"/>
      <w:lang w:val="pt-PT"/>
    </w:rPr>
  </w:style>
  <w:style w:type="paragraph" w:styleId="Footer">
    <w:name w:val="footer"/>
    <w:basedOn w:val="Normal"/>
    <w:link w:val="FooterChar"/>
    <w:uiPriority w:val="99"/>
    <w:unhideWhenUsed/>
    <w:rsid w:val="002D3071"/>
    <w:pPr>
      <w:tabs>
        <w:tab w:val="center" w:pos="4513"/>
        <w:tab w:val="right" w:pos="9026"/>
      </w:tabs>
    </w:pPr>
  </w:style>
  <w:style w:type="character" w:customStyle="1" w:styleId="FooterChar">
    <w:name w:val="Footer Char"/>
    <w:basedOn w:val="DefaultParagraphFont"/>
    <w:link w:val="Footer"/>
    <w:uiPriority w:val="99"/>
    <w:rsid w:val="002D3071"/>
    <w:rPr>
      <w:rFonts w:ascii="Arial MT" w:eastAsia="Arial MT" w:hAnsi="Arial MT" w:cs="Arial MT"/>
      <w:lang w:val="pt-PT"/>
    </w:rPr>
  </w:style>
  <w:style w:type="character" w:styleId="PlaceholderText">
    <w:name w:val="Placeholder Text"/>
    <w:basedOn w:val="DefaultParagraphFont"/>
    <w:uiPriority w:val="99"/>
    <w:semiHidden/>
    <w:rsid w:val="009E6884"/>
    <w:rPr>
      <w:color w:val="666666"/>
    </w:rPr>
  </w:style>
  <w:style w:type="table" w:styleId="GridTable4">
    <w:name w:val="Grid Table 4"/>
    <w:basedOn w:val="TableNormal"/>
    <w:uiPriority w:val="49"/>
    <w:rsid w:val="004004F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1918">
      <w:bodyDiv w:val="1"/>
      <w:marLeft w:val="0"/>
      <w:marRight w:val="0"/>
      <w:marTop w:val="0"/>
      <w:marBottom w:val="0"/>
      <w:divBdr>
        <w:top w:val="none" w:sz="0" w:space="0" w:color="auto"/>
        <w:left w:val="none" w:sz="0" w:space="0" w:color="auto"/>
        <w:bottom w:val="none" w:sz="0" w:space="0" w:color="auto"/>
        <w:right w:val="none" w:sz="0" w:space="0" w:color="auto"/>
      </w:divBdr>
    </w:div>
    <w:div w:id="156001712">
      <w:bodyDiv w:val="1"/>
      <w:marLeft w:val="0"/>
      <w:marRight w:val="0"/>
      <w:marTop w:val="0"/>
      <w:marBottom w:val="0"/>
      <w:divBdr>
        <w:top w:val="none" w:sz="0" w:space="0" w:color="auto"/>
        <w:left w:val="none" w:sz="0" w:space="0" w:color="auto"/>
        <w:bottom w:val="none" w:sz="0" w:space="0" w:color="auto"/>
        <w:right w:val="none" w:sz="0" w:space="0" w:color="auto"/>
      </w:divBdr>
    </w:div>
    <w:div w:id="413742977">
      <w:bodyDiv w:val="1"/>
      <w:marLeft w:val="0"/>
      <w:marRight w:val="0"/>
      <w:marTop w:val="0"/>
      <w:marBottom w:val="0"/>
      <w:divBdr>
        <w:top w:val="none" w:sz="0" w:space="0" w:color="auto"/>
        <w:left w:val="none" w:sz="0" w:space="0" w:color="auto"/>
        <w:bottom w:val="none" w:sz="0" w:space="0" w:color="auto"/>
        <w:right w:val="none" w:sz="0" w:space="0" w:color="auto"/>
      </w:divBdr>
    </w:div>
    <w:div w:id="813107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iago/Desktop/Universidade/ASA/Projetos-ASA/Projeto-1/AS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Sheet2!$A$1:$A$15</c:f>
              <c:numCache>
                <c:formatCode>0.00E+00</c:formatCode>
                <c:ptCount val="15"/>
                <c:pt idx="0">
                  <c:v>1000000</c:v>
                </c:pt>
                <c:pt idx="1">
                  <c:v>8000000</c:v>
                </c:pt>
                <c:pt idx="2">
                  <c:v>27000000</c:v>
                </c:pt>
                <c:pt idx="3">
                  <c:v>64000000</c:v>
                </c:pt>
                <c:pt idx="4">
                  <c:v>125000000</c:v>
                </c:pt>
                <c:pt idx="5">
                  <c:v>216000000</c:v>
                </c:pt>
                <c:pt idx="6">
                  <c:v>343000000</c:v>
                </c:pt>
                <c:pt idx="7">
                  <c:v>512000000</c:v>
                </c:pt>
                <c:pt idx="8">
                  <c:v>729000000</c:v>
                </c:pt>
                <c:pt idx="9">
                  <c:v>1000000000</c:v>
                </c:pt>
                <c:pt idx="10">
                  <c:v>1331000000</c:v>
                </c:pt>
                <c:pt idx="11">
                  <c:v>1728000000</c:v>
                </c:pt>
                <c:pt idx="12">
                  <c:v>2197000000</c:v>
                </c:pt>
                <c:pt idx="13">
                  <c:v>2744000000</c:v>
                </c:pt>
                <c:pt idx="14">
                  <c:v>3375000000</c:v>
                </c:pt>
              </c:numCache>
            </c:numRef>
          </c:cat>
          <c:val>
            <c:numRef>
              <c:f>Sheet2!$B$1:$B$15</c:f>
              <c:numCache>
                <c:formatCode>General</c:formatCode>
                <c:ptCount val="15"/>
                <c:pt idx="0">
                  <c:v>4.0000000000000001E-3</c:v>
                </c:pt>
                <c:pt idx="1">
                  <c:v>1.2E-2</c:v>
                </c:pt>
                <c:pt idx="2">
                  <c:v>3.2000000000000001E-2</c:v>
                </c:pt>
                <c:pt idx="3">
                  <c:v>4.2000000000000003E-2</c:v>
                </c:pt>
                <c:pt idx="4">
                  <c:v>9.0999999999999998E-2</c:v>
                </c:pt>
                <c:pt idx="5">
                  <c:v>0.13400000000000001</c:v>
                </c:pt>
                <c:pt idx="6">
                  <c:v>0.22500000000000001</c:v>
                </c:pt>
                <c:pt idx="7" formatCode="0.000">
                  <c:v>0.32</c:v>
                </c:pt>
                <c:pt idx="8" formatCode="0.000">
                  <c:v>0.442</c:v>
                </c:pt>
                <c:pt idx="9" formatCode="0.000">
                  <c:v>0.63500000000000001</c:v>
                </c:pt>
                <c:pt idx="10">
                  <c:v>0.83699999999999997</c:v>
                </c:pt>
                <c:pt idx="11">
                  <c:v>1.1240000000000001</c:v>
                </c:pt>
                <c:pt idx="12" formatCode="0.000">
                  <c:v>1.51</c:v>
                </c:pt>
                <c:pt idx="13">
                  <c:v>2.0859999999999999</c:v>
                </c:pt>
                <c:pt idx="14">
                  <c:v>2.5910000000000002</c:v>
                </c:pt>
              </c:numCache>
            </c:numRef>
          </c:val>
          <c:smooth val="0"/>
          <c:extLst>
            <c:ext xmlns:c16="http://schemas.microsoft.com/office/drawing/2014/chart" uri="{C3380CC4-5D6E-409C-BE32-E72D297353CC}">
              <c16:uniqueId val="{00000000-CB92-FB4F-8316-AEF5490CB223}"/>
            </c:ext>
          </c:extLst>
        </c:ser>
        <c:dLbls>
          <c:showLegendKey val="0"/>
          <c:showVal val="0"/>
          <c:showCatName val="0"/>
          <c:showSerName val="0"/>
          <c:showPercent val="0"/>
          <c:showBubbleSize val="0"/>
        </c:dLbls>
        <c:marker val="1"/>
        <c:smooth val="0"/>
        <c:axId val="423258896"/>
        <c:axId val="423260624"/>
      </c:lineChart>
      <c:catAx>
        <c:axId val="423258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Complexidade</a:t>
                </a:r>
                <a:r>
                  <a:rPr lang="pt-PT" baseline="0"/>
                  <a:t> da solução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T"/>
            </a:p>
          </c:txPr>
        </c:title>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T"/>
          </a:p>
        </c:txPr>
        <c:crossAx val="423260624"/>
        <c:crosses val="autoZero"/>
        <c:auto val="1"/>
        <c:lblAlgn val="ctr"/>
        <c:lblOffset val="100"/>
        <c:noMultiLvlLbl val="0"/>
      </c:catAx>
      <c:valAx>
        <c:axId val="42326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 Tempo</a:t>
                </a:r>
                <a:r>
                  <a:rPr lang="pt-PT" baseline="0"/>
                  <a:t> (s)</a:t>
                </a:r>
                <a:endParaRPr lang="pt-P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T"/>
          </a:p>
        </c:txPr>
        <c:crossAx val="423258896"/>
        <c:crosses val="autoZero"/>
        <c:crossBetween val="between"/>
      </c:valAx>
      <c:spPr>
        <a:noFill/>
        <a:ln>
          <a:noFill/>
        </a:ln>
        <a:effectLst/>
      </c:spPr>
    </c:plotArea>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571</Words>
  <Characters>3258</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ASA 2023_2024 Template relatório.docx</vt:lpstr>
      <vt:lpstr>ASA 2023_2024 Template relatório.docx</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ASA 2023_2024 Template relatório.docx</dc:title>
  <dc:creator>Tiago Santos</dc:creator>
  <cp:lastModifiedBy>Tiago Santos</cp:lastModifiedBy>
  <cp:revision>9</cp:revision>
  <dcterms:created xsi:type="dcterms:W3CDTF">2023-12-04T10:19:00Z</dcterms:created>
  <dcterms:modified xsi:type="dcterms:W3CDTF">2023-12-04T19:12:00Z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