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739AB" w14:textId="77777777" w:rsidR="006E16E2" w:rsidRPr="006E16E2" w:rsidRDefault="006E16E2" w:rsidP="006E16E2">
      <w:pPr>
        <w:spacing w:line="360" w:lineRule="auto"/>
        <w:jc w:val="center"/>
        <w:rPr>
          <w:b/>
          <w:sz w:val="48"/>
          <w:szCs w:val="36"/>
          <w:lang w:val="pt-PT"/>
        </w:rPr>
      </w:pPr>
      <w:r w:rsidRPr="006E16E2">
        <w:rPr>
          <w:b/>
          <w:sz w:val="48"/>
          <w:szCs w:val="36"/>
          <w:lang w:val="pt-PT"/>
        </w:rPr>
        <w:t>Relatório do Laboratório 1:</w:t>
      </w:r>
    </w:p>
    <w:p w14:paraId="224C4C42" w14:textId="77777777" w:rsidR="006E16E2" w:rsidRPr="006E16E2" w:rsidRDefault="006E16E2" w:rsidP="006E16E2">
      <w:pPr>
        <w:spacing w:line="360" w:lineRule="auto"/>
        <w:jc w:val="center"/>
        <w:rPr>
          <w:b/>
          <w:sz w:val="40"/>
          <w:szCs w:val="28"/>
          <w:lang w:val="pt-PT"/>
        </w:rPr>
      </w:pPr>
      <w:r w:rsidRPr="006E16E2">
        <w:rPr>
          <w:b/>
          <w:sz w:val="40"/>
          <w:szCs w:val="28"/>
          <w:lang w:val="pt-PT"/>
        </w:rPr>
        <w:t>‘Simple</w:t>
      </w:r>
      <w:r w:rsidRPr="006E16E2">
        <w:rPr>
          <w:b/>
          <w:spacing w:val="13"/>
          <w:sz w:val="40"/>
          <w:szCs w:val="28"/>
          <w:lang w:val="pt-PT"/>
        </w:rPr>
        <w:t xml:space="preserve"> </w:t>
      </w:r>
      <w:r w:rsidRPr="006E16E2">
        <w:rPr>
          <w:b/>
          <w:sz w:val="40"/>
          <w:szCs w:val="28"/>
          <w:lang w:val="pt-PT"/>
        </w:rPr>
        <w:t>Cache</w:t>
      </w:r>
      <w:r w:rsidRPr="006E16E2">
        <w:rPr>
          <w:b/>
          <w:spacing w:val="14"/>
          <w:sz w:val="40"/>
          <w:szCs w:val="28"/>
          <w:lang w:val="pt-PT"/>
        </w:rPr>
        <w:t xml:space="preserve"> </w:t>
      </w:r>
      <w:r w:rsidRPr="006E16E2">
        <w:rPr>
          <w:b/>
          <w:sz w:val="40"/>
          <w:szCs w:val="28"/>
          <w:lang w:val="pt-PT"/>
        </w:rPr>
        <w:t>Simulator’</w:t>
      </w:r>
    </w:p>
    <w:p w14:paraId="6416529F" w14:textId="77777777" w:rsidR="006E16E2" w:rsidRDefault="006E16E2" w:rsidP="006E16E2">
      <w:pPr>
        <w:spacing w:line="360" w:lineRule="auto"/>
        <w:jc w:val="center"/>
        <w:rPr>
          <w:bCs/>
          <w:sz w:val="24"/>
          <w:szCs w:val="18"/>
          <w:lang w:val="pt-PT"/>
        </w:rPr>
      </w:pPr>
      <w:r w:rsidRPr="006E16E2">
        <w:rPr>
          <w:bCs/>
          <w:sz w:val="24"/>
          <w:szCs w:val="18"/>
          <w:lang w:val="pt-PT"/>
        </w:rPr>
        <w:t>Real</w:t>
      </w:r>
      <w:r>
        <w:rPr>
          <w:bCs/>
          <w:sz w:val="24"/>
          <w:szCs w:val="18"/>
          <w:lang w:val="pt-PT"/>
        </w:rPr>
        <w:t>izado por:</w:t>
      </w:r>
    </w:p>
    <w:p w14:paraId="2937A978" w14:textId="72A0DB10" w:rsidR="006E16E2" w:rsidRDefault="006E16E2" w:rsidP="00460D14">
      <w:pPr>
        <w:spacing w:line="360" w:lineRule="auto"/>
        <w:jc w:val="center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>106559 – Francisco Nascimento | 106794 – Tiago Santos | 107301 – João Caçador</w:t>
      </w:r>
    </w:p>
    <w:p w14:paraId="5DA80483" w14:textId="77777777" w:rsidR="00460D14" w:rsidRDefault="00460D14" w:rsidP="00460D14">
      <w:pPr>
        <w:spacing w:line="360" w:lineRule="auto"/>
        <w:jc w:val="center"/>
        <w:rPr>
          <w:bCs/>
          <w:sz w:val="24"/>
          <w:szCs w:val="18"/>
          <w:lang w:val="pt-PT"/>
        </w:rPr>
      </w:pPr>
    </w:p>
    <w:p w14:paraId="576D3137" w14:textId="77777777" w:rsidR="006E16E2" w:rsidRDefault="006E16E2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  <w:r>
        <w:rPr>
          <w:b/>
          <w:sz w:val="32"/>
          <w:szCs w:val="21"/>
          <w:lang w:val="pt-PT"/>
        </w:rPr>
        <w:t>Introdução</w:t>
      </w:r>
    </w:p>
    <w:p w14:paraId="66B78079" w14:textId="5153DBDA" w:rsidR="004C3C74" w:rsidRPr="004C3C74" w:rsidRDefault="004C3C74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ab/>
        <w:t xml:space="preserve">O objetivo deste laboratório consiste no desenvolvimento de uma hierarquia de memória. Para tal implementamos uma cache L1 e L2 diretamente mapeada e de seguida uma cache L2 de 2 vias. Ambas as caches são endereçáveis ao byte e ambas usam políticas de </w:t>
      </w:r>
      <w:r>
        <w:rPr>
          <w:bCs/>
          <w:i/>
          <w:iCs/>
          <w:sz w:val="24"/>
          <w:szCs w:val="18"/>
          <w:lang w:val="pt-PT"/>
        </w:rPr>
        <w:t xml:space="preserve">Write-Back </w:t>
      </w:r>
      <w:r>
        <w:rPr>
          <w:bCs/>
          <w:sz w:val="24"/>
          <w:szCs w:val="18"/>
          <w:lang w:val="pt-PT"/>
        </w:rPr>
        <w:t xml:space="preserve">e </w:t>
      </w:r>
      <w:r>
        <w:rPr>
          <w:bCs/>
          <w:i/>
          <w:iCs/>
          <w:sz w:val="24"/>
          <w:szCs w:val="18"/>
          <w:lang w:val="pt-PT"/>
        </w:rPr>
        <w:t>LRU</w:t>
      </w:r>
      <w:r>
        <w:rPr>
          <w:bCs/>
          <w:sz w:val="24"/>
          <w:szCs w:val="18"/>
          <w:lang w:val="pt-PT"/>
        </w:rPr>
        <w:t xml:space="preserve">.  </w:t>
      </w:r>
    </w:p>
    <w:p w14:paraId="28C88ED4" w14:textId="0E690783" w:rsidR="004C3C74" w:rsidRDefault="00E13F0A" w:rsidP="00447714">
      <w:pPr>
        <w:spacing w:line="360" w:lineRule="auto"/>
        <w:jc w:val="both"/>
        <w:rPr>
          <w:b/>
          <w:sz w:val="32"/>
          <w:szCs w:val="21"/>
          <w:lang w:val="pt-PT"/>
        </w:rPr>
      </w:pPr>
      <w:r>
        <w:rPr>
          <w:b/>
          <w:sz w:val="32"/>
          <w:szCs w:val="21"/>
          <w:lang w:val="pt-PT"/>
        </w:rPr>
        <w:t>4.</w:t>
      </w:r>
      <w:r>
        <w:rPr>
          <w:b/>
          <w:sz w:val="32"/>
          <w:szCs w:val="21"/>
          <w:lang w:val="pt-PT"/>
        </w:rPr>
        <w:t>1</w:t>
      </w:r>
    </w:p>
    <w:p w14:paraId="74B5848D" w14:textId="2FE6C479" w:rsidR="00447714" w:rsidRDefault="00447714" w:rsidP="00447714">
      <w:pPr>
        <w:spacing w:line="360" w:lineRule="auto"/>
        <w:ind w:firstLine="720"/>
        <w:jc w:val="both"/>
        <w:rPr>
          <w:bCs/>
          <w:sz w:val="24"/>
          <w:szCs w:val="18"/>
          <w:lang w:val="pt-PT"/>
        </w:rPr>
      </w:pPr>
      <w:r w:rsidRPr="00447714">
        <w:rPr>
          <w:bCs/>
          <w:sz w:val="24"/>
          <w:szCs w:val="18"/>
          <w:lang w:val="pt-PT"/>
        </w:rPr>
        <w:t>Nest</w:t>
      </w:r>
      <w:r>
        <w:rPr>
          <w:bCs/>
          <w:sz w:val="24"/>
          <w:szCs w:val="18"/>
          <w:lang w:val="pt-PT"/>
        </w:rPr>
        <w:t>a</w:t>
      </w:r>
      <w:r w:rsidRPr="00447714">
        <w:rPr>
          <w:bCs/>
          <w:sz w:val="24"/>
          <w:szCs w:val="18"/>
          <w:lang w:val="pt-PT"/>
        </w:rPr>
        <w:t xml:space="preserve"> </w:t>
      </w:r>
      <w:r>
        <w:rPr>
          <w:bCs/>
          <w:sz w:val="24"/>
          <w:szCs w:val="18"/>
          <w:lang w:val="pt-PT"/>
        </w:rPr>
        <w:t>tarefa</w:t>
      </w:r>
      <w:r w:rsidRPr="00447714">
        <w:rPr>
          <w:bCs/>
          <w:sz w:val="24"/>
          <w:szCs w:val="18"/>
          <w:lang w:val="pt-PT"/>
        </w:rPr>
        <w:t>, foi feita uma evolução do SimpleCache para a implementação de uma cache L1. A principal alteração foi a adição de um array de linhas de cache (</w:t>
      </w:r>
      <w:r w:rsidRPr="00447714">
        <w:rPr>
          <w:bCs/>
          <w:i/>
          <w:iCs/>
          <w:sz w:val="24"/>
          <w:szCs w:val="18"/>
          <w:lang w:val="pt-PT"/>
        </w:rPr>
        <w:t>CacheLine</w:t>
      </w:r>
      <w:r w:rsidR="00F44A27" w:rsidRPr="00F44A27">
        <w:rPr>
          <w:bCs/>
          <w:sz w:val="24"/>
          <w:szCs w:val="18"/>
          <w:lang w:val="pt-PT"/>
        </w:rPr>
        <w:t>)</w:t>
      </w:r>
      <w:r w:rsidRPr="00447714">
        <w:rPr>
          <w:bCs/>
          <w:sz w:val="24"/>
          <w:szCs w:val="18"/>
          <w:lang w:val="pt-PT"/>
        </w:rPr>
        <w:t xml:space="preserve"> na estrutura L1_Cache, que agora armazena múltiplas linhas em vez de apenas uma</w:t>
      </w:r>
      <w:r w:rsidR="00316E9A">
        <w:rPr>
          <w:bCs/>
          <w:sz w:val="24"/>
          <w:szCs w:val="18"/>
          <w:lang w:val="pt-PT"/>
        </w:rPr>
        <w:t>.</w:t>
      </w:r>
      <w:r w:rsidRPr="00447714">
        <w:rPr>
          <w:bCs/>
          <w:sz w:val="24"/>
          <w:szCs w:val="18"/>
          <w:lang w:val="pt-PT"/>
        </w:rPr>
        <w:t xml:space="preserve"> Cada linha de cache contém campos como </w:t>
      </w:r>
      <w:r w:rsidRPr="00447714">
        <w:rPr>
          <w:bCs/>
          <w:i/>
          <w:iCs/>
          <w:sz w:val="24"/>
          <w:szCs w:val="18"/>
          <w:lang w:val="pt-PT"/>
        </w:rPr>
        <w:t>Valid</w:t>
      </w:r>
      <w:r w:rsidRPr="00447714">
        <w:rPr>
          <w:bCs/>
          <w:sz w:val="24"/>
          <w:szCs w:val="18"/>
          <w:lang w:val="pt-PT"/>
        </w:rPr>
        <w:t xml:space="preserve">, </w:t>
      </w:r>
      <w:r w:rsidRPr="00447714">
        <w:rPr>
          <w:bCs/>
          <w:i/>
          <w:iCs/>
          <w:sz w:val="24"/>
          <w:szCs w:val="18"/>
          <w:lang w:val="pt-PT"/>
        </w:rPr>
        <w:t>Dirty</w:t>
      </w:r>
      <w:r w:rsidRPr="00447714">
        <w:rPr>
          <w:bCs/>
          <w:sz w:val="24"/>
          <w:szCs w:val="18"/>
          <w:lang w:val="pt-PT"/>
        </w:rPr>
        <w:t xml:space="preserve">, </w:t>
      </w:r>
      <w:r w:rsidRPr="00447714">
        <w:rPr>
          <w:bCs/>
          <w:i/>
          <w:iCs/>
          <w:sz w:val="24"/>
          <w:szCs w:val="18"/>
          <w:lang w:val="pt-PT"/>
        </w:rPr>
        <w:t>Tag</w:t>
      </w:r>
      <w:r w:rsidRPr="00447714">
        <w:rPr>
          <w:bCs/>
          <w:sz w:val="24"/>
          <w:szCs w:val="18"/>
          <w:lang w:val="pt-PT"/>
        </w:rPr>
        <w:t xml:space="preserve"> e um </w:t>
      </w:r>
      <w:r w:rsidRPr="00447714">
        <w:rPr>
          <w:bCs/>
          <w:i/>
          <w:iCs/>
          <w:sz w:val="24"/>
          <w:szCs w:val="18"/>
          <w:lang w:val="pt-PT"/>
        </w:rPr>
        <w:t>Block_Data</w:t>
      </w:r>
      <w:r w:rsidRPr="00447714">
        <w:rPr>
          <w:bCs/>
          <w:sz w:val="24"/>
          <w:szCs w:val="18"/>
          <w:lang w:val="pt-PT"/>
        </w:rPr>
        <w:t xml:space="preserve"> para gerenciar informações sobre cada linha da cache. </w:t>
      </w:r>
    </w:p>
    <w:p w14:paraId="682599C9" w14:textId="77777777" w:rsidR="00460D14" w:rsidRDefault="00A32B1F" w:rsidP="006A63DB">
      <w:pPr>
        <w:spacing w:line="360" w:lineRule="auto"/>
        <w:ind w:firstLine="720"/>
        <w:jc w:val="both"/>
        <w:rPr>
          <w:bCs/>
          <w:sz w:val="24"/>
          <w:szCs w:val="18"/>
          <w:lang w:val="pt-PT"/>
        </w:rPr>
      </w:pPr>
      <w:r w:rsidRPr="00A32B1F">
        <w:rPr>
          <w:bCs/>
          <w:sz w:val="24"/>
          <w:szCs w:val="18"/>
          <w:lang w:val="pt-PT"/>
        </w:rPr>
        <w:t xml:space="preserve">Na função </w:t>
      </w:r>
      <w:r w:rsidRPr="00F44A27">
        <w:rPr>
          <w:bCs/>
          <w:i/>
          <w:iCs/>
          <w:sz w:val="24"/>
          <w:szCs w:val="18"/>
          <w:lang w:val="pt-PT"/>
        </w:rPr>
        <w:t>accessL1</w:t>
      </w:r>
      <w:r w:rsidRPr="00A32B1F">
        <w:rPr>
          <w:bCs/>
          <w:sz w:val="24"/>
          <w:szCs w:val="18"/>
          <w:lang w:val="pt-PT"/>
        </w:rPr>
        <w:t>,</w:t>
      </w:r>
      <w:r w:rsidRPr="00A32B1F">
        <w:rPr>
          <w:bCs/>
          <w:sz w:val="24"/>
          <w:szCs w:val="18"/>
          <w:lang w:val="pt-PT"/>
        </w:rPr>
        <w:t xml:space="preserve"> começamos p</w:t>
      </w:r>
      <w:r>
        <w:rPr>
          <w:bCs/>
          <w:sz w:val="24"/>
          <w:szCs w:val="18"/>
          <w:lang w:val="pt-PT"/>
        </w:rPr>
        <w:t>or percorrer a cache e inicializ</w:t>
      </w:r>
      <w:r w:rsidR="00F44A27">
        <w:rPr>
          <w:bCs/>
          <w:sz w:val="24"/>
          <w:szCs w:val="18"/>
          <w:lang w:val="pt-PT"/>
        </w:rPr>
        <w:t>amos todas as suas linhas</w:t>
      </w:r>
      <w:r w:rsidR="00460D14">
        <w:rPr>
          <w:bCs/>
          <w:sz w:val="24"/>
          <w:szCs w:val="18"/>
          <w:lang w:val="pt-PT"/>
        </w:rPr>
        <w:t>.</w:t>
      </w:r>
      <w:r w:rsidR="00F44A27">
        <w:rPr>
          <w:bCs/>
          <w:sz w:val="24"/>
          <w:szCs w:val="18"/>
          <w:lang w:val="pt-PT"/>
        </w:rPr>
        <w:t xml:space="preserve"> </w:t>
      </w:r>
      <w:r w:rsidR="00460D14">
        <w:rPr>
          <w:bCs/>
          <w:sz w:val="24"/>
          <w:szCs w:val="18"/>
          <w:lang w:val="pt-PT"/>
        </w:rPr>
        <w:t>E</w:t>
      </w:r>
      <w:r w:rsidR="00F44A27">
        <w:rPr>
          <w:bCs/>
          <w:sz w:val="24"/>
          <w:szCs w:val="18"/>
          <w:lang w:val="pt-PT"/>
        </w:rPr>
        <w:t xml:space="preserve">m seguida </w:t>
      </w:r>
      <w:r w:rsidR="00F44A27" w:rsidRPr="00F44A27">
        <w:rPr>
          <w:bCs/>
          <w:sz w:val="24"/>
          <w:szCs w:val="18"/>
          <w:lang w:val="pt-PT"/>
        </w:rPr>
        <w:t xml:space="preserve">extraímos os bits </w:t>
      </w:r>
      <w:r w:rsidR="00F44A27">
        <w:rPr>
          <w:bCs/>
          <w:sz w:val="24"/>
          <w:szCs w:val="18"/>
          <w:lang w:val="pt-PT"/>
        </w:rPr>
        <w:t>do offset</w:t>
      </w:r>
      <w:r w:rsidR="00F44A27" w:rsidRPr="00F44A27">
        <w:rPr>
          <w:bCs/>
          <w:sz w:val="24"/>
          <w:szCs w:val="18"/>
          <w:lang w:val="pt-PT"/>
        </w:rPr>
        <w:t>,</w:t>
      </w:r>
      <w:r w:rsidR="00F44A27">
        <w:rPr>
          <w:bCs/>
          <w:sz w:val="24"/>
          <w:szCs w:val="18"/>
          <w:lang w:val="pt-PT"/>
        </w:rPr>
        <w:t xml:space="preserve"> do</w:t>
      </w:r>
      <w:r w:rsidR="00F44A27" w:rsidRPr="00F44A27">
        <w:rPr>
          <w:bCs/>
          <w:sz w:val="24"/>
          <w:szCs w:val="18"/>
          <w:lang w:val="pt-PT"/>
        </w:rPr>
        <w:t xml:space="preserve"> index e</w:t>
      </w:r>
      <w:r w:rsidR="00F44A27">
        <w:rPr>
          <w:bCs/>
          <w:sz w:val="24"/>
          <w:szCs w:val="18"/>
          <w:lang w:val="pt-PT"/>
        </w:rPr>
        <w:t xml:space="preserve"> da</w:t>
      </w:r>
      <w:r w:rsidR="00F44A27" w:rsidRPr="00F44A27">
        <w:rPr>
          <w:bCs/>
          <w:sz w:val="24"/>
          <w:szCs w:val="18"/>
          <w:lang w:val="pt-PT"/>
        </w:rPr>
        <w:t xml:space="preserve"> </w:t>
      </w:r>
      <w:r w:rsidR="00F44A27">
        <w:rPr>
          <w:bCs/>
          <w:sz w:val="24"/>
          <w:szCs w:val="18"/>
          <w:lang w:val="pt-PT"/>
        </w:rPr>
        <w:t>tag</w:t>
      </w:r>
      <w:r w:rsidR="00E264AB" w:rsidRPr="00E264AB">
        <w:rPr>
          <w:lang w:val="pt-PT"/>
        </w:rPr>
        <w:t xml:space="preserve"> </w:t>
      </w:r>
      <w:r w:rsidR="00E264AB" w:rsidRPr="00E264AB">
        <w:rPr>
          <w:bCs/>
          <w:sz w:val="24"/>
          <w:szCs w:val="18"/>
          <w:lang w:val="pt-PT"/>
        </w:rPr>
        <w:t>do endereço fornecido.</w:t>
      </w:r>
      <w:r w:rsidR="00E264AB" w:rsidRPr="00E264AB">
        <w:rPr>
          <w:lang w:val="pt-PT"/>
        </w:rPr>
        <w:t xml:space="preserve"> </w:t>
      </w:r>
      <w:r w:rsidR="00E264AB" w:rsidRPr="00E264AB">
        <w:rPr>
          <w:bCs/>
          <w:sz w:val="24"/>
          <w:szCs w:val="18"/>
          <w:lang w:val="pt-PT"/>
        </w:rPr>
        <w:t>Para calcular o offset, utilizamos a operação de resto com o tamanho do bloco</w:t>
      </w:r>
      <w:r w:rsidR="00E264AB">
        <w:rPr>
          <w:bCs/>
          <w:sz w:val="24"/>
          <w:szCs w:val="18"/>
          <w:lang w:val="pt-PT"/>
        </w:rPr>
        <w:t xml:space="preserve">, </w:t>
      </w:r>
      <w:r w:rsidR="00E264AB" w:rsidRPr="00E264AB">
        <w:rPr>
          <w:bCs/>
          <w:sz w:val="24"/>
          <w:szCs w:val="18"/>
          <w:lang w:val="pt-PT"/>
        </w:rPr>
        <w:t>obtendo assim os bits menos significativos do endereço. O índice é determinado removendo os bits do offset através de um deslocamento à direita e, em seguida, aplicando a operação de resto com o número de linhas da cache</w:t>
      </w:r>
      <w:r w:rsidR="00E264AB">
        <w:rPr>
          <w:bCs/>
          <w:sz w:val="24"/>
          <w:szCs w:val="18"/>
          <w:lang w:val="pt-PT"/>
        </w:rPr>
        <w:t xml:space="preserve">. </w:t>
      </w:r>
      <w:r w:rsidR="00E264AB" w:rsidRPr="00E264AB">
        <w:rPr>
          <w:bCs/>
          <w:sz w:val="24"/>
          <w:szCs w:val="18"/>
          <w:lang w:val="pt-PT"/>
        </w:rPr>
        <w:t xml:space="preserve">Por </w:t>
      </w:r>
      <w:r w:rsidR="00460D14">
        <w:rPr>
          <w:bCs/>
          <w:sz w:val="24"/>
          <w:szCs w:val="18"/>
          <w:lang w:val="pt-PT"/>
        </w:rPr>
        <w:t>fim</w:t>
      </w:r>
      <w:r w:rsidR="00E264AB" w:rsidRPr="00E264AB">
        <w:rPr>
          <w:bCs/>
          <w:sz w:val="24"/>
          <w:szCs w:val="18"/>
          <w:lang w:val="pt-PT"/>
        </w:rPr>
        <w:t xml:space="preserve">, </w:t>
      </w:r>
      <w:r w:rsidR="006A63DB" w:rsidRPr="006A63DB">
        <w:rPr>
          <w:bCs/>
          <w:sz w:val="24"/>
          <w:szCs w:val="18"/>
          <w:lang w:val="pt-PT"/>
        </w:rPr>
        <w:t>a tag é calculada deslocando os bits do endereço para a direita em uma quantidade equivalente à soma do número de bits do offset e do índice</w:t>
      </w:r>
      <w:r w:rsidR="006A63DB">
        <w:rPr>
          <w:bCs/>
          <w:sz w:val="24"/>
          <w:szCs w:val="18"/>
          <w:lang w:val="pt-PT"/>
        </w:rPr>
        <w:t xml:space="preserve">. </w:t>
      </w:r>
    </w:p>
    <w:p w14:paraId="3A07E5A1" w14:textId="7A135D6C" w:rsidR="00A32B1F" w:rsidRPr="00316E9A" w:rsidRDefault="00460D14" w:rsidP="006A63DB">
      <w:pPr>
        <w:spacing w:line="360" w:lineRule="auto"/>
        <w:ind w:firstLine="720"/>
        <w:jc w:val="both"/>
        <w:rPr>
          <w:bCs/>
          <w:sz w:val="24"/>
          <w:szCs w:val="18"/>
          <w:u w:val="single"/>
          <w:lang w:val="pt-PT"/>
        </w:rPr>
      </w:pPr>
      <w:r w:rsidRPr="00460D14">
        <w:rPr>
          <w:bCs/>
          <w:sz w:val="24"/>
          <w:szCs w:val="18"/>
          <w:lang w:val="pt-PT"/>
        </w:rPr>
        <w:t>Após calcular essas informações</w:t>
      </w:r>
      <w:r w:rsidR="006A63DB">
        <w:rPr>
          <w:bCs/>
          <w:sz w:val="24"/>
          <w:szCs w:val="18"/>
          <w:lang w:val="pt-PT"/>
        </w:rPr>
        <w:t xml:space="preserve">, </w:t>
      </w:r>
      <w:r w:rsidRPr="00460D14">
        <w:rPr>
          <w:bCs/>
          <w:sz w:val="24"/>
          <w:szCs w:val="18"/>
          <w:lang w:val="pt-PT"/>
        </w:rPr>
        <w:t xml:space="preserve">verificamos se ocorre um </w:t>
      </w:r>
      <w:r w:rsidRPr="00460D14">
        <w:rPr>
          <w:bCs/>
          <w:i/>
          <w:iCs/>
          <w:sz w:val="24"/>
          <w:szCs w:val="18"/>
          <w:lang w:val="pt-PT"/>
        </w:rPr>
        <w:t>miss</w:t>
      </w:r>
      <w:r w:rsidRPr="00460D14">
        <w:rPr>
          <w:bCs/>
          <w:sz w:val="24"/>
          <w:szCs w:val="18"/>
          <w:lang w:val="pt-PT"/>
        </w:rPr>
        <w:t>.</w:t>
      </w:r>
      <w:r>
        <w:rPr>
          <w:bCs/>
          <w:sz w:val="24"/>
          <w:szCs w:val="18"/>
          <w:lang w:val="pt-PT"/>
        </w:rPr>
        <w:t xml:space="preserve"> </w:t>
      </w:r>
      <w:r w:rsidRPr="00460D14">
        <w:rPr>
          <w:bCs/>
          <w:sz w:val="24"/>
          <w:szCs w:val="18"/>
          <w:lang w:val="pt-PT"/>
        </w:rPr>
        <w:t xml:space="preserve">Em caso de </w:t>
      </w:r>
      <w:r w:rsidRPr="00460D14">
        <w:rPr>
          <w:bCs/>
          <w:i/>
          <w:iCs/>
          <w:sz w:val="24"/>
          <w:szCs w:val="18"/>
          <w:lang w:val="pt-PT"/>
        </w:rPr>
        <w:t>hit</w:t>
      </w:r>
      <w:r w:rsidRPr="00460D14">
        <w:rPr>
          <w:bCs/>
          <w:sz w:val="24"/>
          <w:szCs w:val="18"/>
          <w:lang w:val="pt-PT"/>
        </w:rPr>
        <w:t>, o acesso (leitura ou escrita) é realizado diretamente</w:t>
      </w:r>
      <w:r>
        <w:rPr>
          <w:bCs/>
          <w:sz w:val="24"/>
          <w:szCs w:val="18"/>
          <w:lang w:val="pt-PT"/>
        </w:rPr>
        <w:t>. Caso contrário,</w:t>
      </w:r>
      <w:r w:rsidRPr="006A63DB">
        <w:rPr>
          <w:bCs/>
          <w:sz w:val="24"/>
          <w:szCs w:val="18"/>
          <w:lang w:val="pt-PT"/>
        </w:rPr>
        <w:t xml:space="preserve"> </w:t>
      </w:r>
      <w:r w:rsidR="006A63DB" w:rsidRPr="006A63DB">
        <w:rPr>
          <w:bCs/>
          <w:sz w:val="24"/>
          <w:szCs w:val="18"/>
          <w:lang w:val="pt-PT"/>
        </w:rPr>
        <w:t xml:space="preserve">o </w:t>
      </w:r>
      <w:r w:rsidR="006A63DB" w:rsidRPr="00316E9A">
        <w:rPr>
          <w:bCs/>
          <w:sz w:val="24"/>
          <w:szCs w:val="18"/>
          <w:lang w:val="pt-PT"/>
        </w:rPr>
        <w:t>bloco</w:t>
      </w:r>
      <w:r w:rsidR="006A63DB">
        <w:rPr>
          <w:bCs/>
          <w:sz w:val="24"/>
          <w:szCs w:val="18"/>
          <w:lang w:val="pt-PT"/>
        </w:rPr>
        <w:t xml:space="preserve"> </w:t>
      </w:r>
      <w:r w:rsidR="006A63DB" w:rsidRPr="006A63DB">
        <w:rPr>
          <w:bCs/>
          <w:sz w:val="24"/>
          <w:szCs w:val="18"/>
          <w:lang w:val="pt-PT"/>
        </w:rPr>
        <w:t xml:space="preserve">correspondente </w:t>
      </w:r>
      <w:r>
        <w:rPr>
          <w:bCs/>
          <w:sz w:val="24"/>
          <w:szCs w:val="18"/>
          <w:lang w:val="pt-PT"/>
        </w:rPr>
        <w:t xml:space="preserve">é trazido </w:t>
      </w:r>
      <w:r w:rsidR="006A63DB" w:rsidRPr="006A63DB">
        <w:rPr>
          <w:bCs/>
          <w:sz w:val="24"/>
          <w:szCs w:val="18"/>
          <w:lang w:val="pt-PT"/>
        </w:rPr>
        <w:t>da RAM</w:t>
      </w:r>
      <w:r>
        <w:rPr>
          <w:bCs/>
          <w:sz w:val="24"/>
          <w:szCs w:val="18"/>
          <w:lang w:val="pt-PT"/>
        </w:rPr>
        <w:t xml:space="preserve"> </w:t>
      </w:r>
      <w:r w:rsidR="006A63DB" w:rsidRPr="006A63DB">
        <w:rPr>
          <w:bCs/>
          <w:sz w:val="24"/>
          <w:szCs w:val="18"/>
          <w:lang w:val="pt-PT"/>
        </w:rPr>
        <w:t>para  um bloco temporári</w:t>
      </w:r>
      <w:r w:rsidR="006A63DB">
        <w:rPr>
          <w:bCs/>
          <w:sz w:val="24"/>
          <w:szCs w:val="18"/>
          <w:lang w:val="pt-PT"/>
        </w:rPr>
        <w:t>o</w:t>
      </w:r>
      <w:r>
        <w:rPr>
          <w:bCs/>
          <w:sz w:val="24"/>
          <w:szCs w:val="18"/>
          <w:lang w:val="pt-PT"/>
        </w:rPr>
        <w:t>. Se</w:t>
      </w:r>
      <w:r w:rsidR="006A63DB" w:rsidRPr="006A63DB">
        <w:rPr>
          <w:bCs/>
          <w:sz w:val="24"/>
          <w:szCs w:val="18"/>
          <w:lang w:val="pt-PT"/>
        </w:rPr>
        <w:t xml:space="preserve"> o bloco a ser</w:t>
      </w:r>
      <w:r w:rsidR="006A63DB">
        <w:rPr>
          <w:bCs/>
          <w:sz w:val="24"/>
          <w:szCs w:val="18"/>
          <w:lang w:val="pt-PT"/>
        </w:rPr>
        <w:t xml:space="preserve"> </w:t>
      </w:r>
      <w:r w:rsidR="006A63DB" w:rsidRPr="006A63DB">
        <w:rPr>
          <w:bCs/>
          <w:sz w:val="24"/>
          <w:szCs w:val="18"/>
          <w:lang w:val="pt-PT"/>
        </w:rPr>
        <w:t>substituído est</w:t>
      </w:r>
      <w:r>
        <w:rPr>
          <w:bCs/>
          <w:sz w:val="24"/>
          <w:szCs w:val="18"/>
          <w:lang w:val="pt-PT"/>
        </w:rPr>
        <w:t>iver</w:t>
      </w:r>
      <w:r w:rsidR="006A63DB" w:rsidRPr="006A63DB">
        <w:rPr>
          <w:bCs/>
          <w:sz w:val="24"/>
          <w:szCs w:val="18"/>
          <w:lang w:val="pt-PT"/>
        </w:rPr>
        <w:t xml:space="preserve"> </w:t>
      </w:r>
      <w:r w:rsidRPr="00460D14">
        <w:rPr>
          <w:bCs/>
          <w:i/>
          <w:iCs/>
          <w:sz w:val="24"/>
          <w:szCs w:val="18"/>
          <w:lang w:val="pt-PT"/>
        </w:rPr>
        <w:t>D</w:t>
      </w:r>
      <w:r w:rsidR="006A63DB" w:rsidRPr="00460D14">
        <w:rPr>
          <w:bCs/>
          <w:i/>
          <w:iCs/>
          <w:sz w:val="24"/>
          <w:szCs w:val="18"/>
          <w:lang w:val="pt-PT"/>
        </w:rPr>
        <w:t>irty</w:t>
      </w:r>
      <w:r w:rsidR="006A63DB" w:rsidRPr="006A63DB">
        <w:rPr>
          <w:bCs/>
          <w:sz w:val="24"/>
          <w:szCs w:val="18"/>
          <w:lang w:val="pt-PT"/>
        </w:rPr>
        <w:t xml:space="preserve">, efetua-se um </w:t>
      </w:r>
      <w:r w:rsidRPr="00460D14">
        <w:rPr>
          <w:bCs/>
          <w:i/>
          <w:iCs/>
          <w:sz w:val="24"/>
          <w:szCs w:val="18"/>
          <w:lang w:val="pt-PT"/>
        </w:rPr>
        <w:t>W</w:t>
      </w:r>
      <w:r w:rsidR="006A63DB" w:rsidRPr="00460D14">
        <w:rPr>
          <w:bCs/>
          <w:i/>
          <w:iCs/>
          <w:sz w:val="24"/>
          <w:szCs w:val="18"/>
          <w:lang w:val="pt-PT"/>
        </w:rPr>
        <w:t>rite-back</w:t>
      </w:r>
      <w:r w:rsidR="006A63DB" w:rsidRPr="006A63DB">
        <w:rPr>
          <w:bCs/>
          <w:sz w:val="24"/>
          <w:szCs w:val="18"/>
          <w:lang w:val="pt-PT"/>
        </w:rPr>
        <w:t xml:space="preserve"> deste último para RAM antes de se</w:t>
      </w:r>
      <w:r w:rsidR="006A63DB">
        <w:rPr>
          <w:bCs/>
          <w:sz w:val="24"/>
          <w:szCs w:val="18"/>
          <w:lang w:val="pt-PT"/>
        </w:rPr>
        <w:t xml:space="preserve"> </w:t>
      </w:r>
      <w:r w:rsidR="006A63DB" w:rsidRPr="006A63DB">
        <w:rPr>
          <w:bCs/>
          <w:sz w:val="24"/>
          <w:szCs w:val="18"/>
          <w:lang w:val="pt-PT"/>
        </w:rPr>
        <w:t>escrever o novo bloco na cache. Para finalizar o tratamento de um miss, alteramos os bits</w:t>
      </w:r>
      <w:r w:rsidR="006A63DB">
        <w:rPr>
          <w:bCs/>
          <w:sz w:val="24"/>
          <w:szCs w:val="18"/>
          <w:lang w:val="pt-PT"/>
        </w:rPr>
        <w:t xml:space="preserve"> </w:t>
      </w:r>
      <w:r w:rsidR="006A63DB" w:rsidRPr="006A63DB">
        <w:rPr>
          <w:bCs/>
          <w:sz w:val="24"/>
          <w:szCs w:val="18"/>
          <w:lang w:val="pt-PT"/>
        </w:rPr>
        <w:t xml:space="preserve">de </w:t>
      </w:r>
      <w:r w:rsidRPr="00460D14">
        <w:rPr>
          <w:bCs/>
          <w:i/>
          <w:iCs/>
          <w:sz w:val="24"/>
          <w:szCs w:val="18"/>
          <w:lang w:val="pt-PT"/>
        </w:rPr>
        <w:t>Valid</w:t>
      </w:r>
      <w:r w:rsidR="006A63DB" w:rsidRPr="006A63DB">
        <w:rPr>
          <w:bCs/>
          <w:sz w:val="24"/>
          <w:szCs w:val="18"/>
          <w:lang w:val="pt-PT"/>
        </w:rPr>
        <w:t xml:space="preserve"> e </w:t>
      </w:r>
      <w:r w:rsidRPr="00460D14">
        <w:rPr>
          <w:bCs/>
          <w:i/>
          <w:iCs/>
          <w:sz w:val="24"/>
          <w:szCs w:val="18"/>
          <w:lang w:val="pt-PT"/>
        </w:rPr>
        <w:t>D</w:t>
      </w:r>
      <w:r w:rsidR="006A63DB" w:rsidRPr="00460D14">
        <w:rPr>
          <w:bCs/>
          <w:i/>
          <w:iCs/>
          <w:sz w:val="24"/>
          <w:szCs w:val="18"/>
          <w:lang w:val="pt-PT"/>
        </w:rPr>
        <w:t>irty</w:t>
      </w:r>
      <w:r w:rsidR="006A63DB" w:rsidRPr="006A63DB">
        <w:rPr>
          <w:bCs/>
          <w:sz w:val="24"/>
          <w:szCs w:val="18"/>
          <w:lang w:val="pt-PT"/>
        </w:rPr>
        <w:t xml:space="preserve"> para um e zero, </w:t>
      </w:r>
      <w:r w:rsidRPr="006A63DB">
        <w:rPr>
          <w:bCs/>
          <w:sz w:val="24"/>
          <w:szCs w:val="18"/>
          <w:lang w:val="pt-PT"/>
        </w:rPr>
        <w:t>respetivamente</w:t>
      </w:r>
      <w:r w:rsidR="006A63DB" w:rsidRPr="006A63DB">
        <w:rPr>
          <w:bCs/>
          <w:sz w:val="24"/>
          <w:szCs w:val="18"/>
          <w:lang w:val="pt-PT"/>
        </w:rPr>
        <w:t xml:space="preserve">, </w:t>
      </w:r>
      <w:r w:rsidRPr="00460D14">
        <w:rPr>
          <w:bCs/>
          <w:sz w:val="24"/>
          <w:szCs w:val="18"/>
          <w:lang w:val="pt-PT"/>
        </w:rPr>
        <w:t xml:space="preserve">e a </w:t>
      </w:r>
      <w:r>
        <w:rPr>
          <w:bCs/>
          <w:i/>
          <w:iCs/>
          <w:sz w:val="24"/>
          <w:szCs w:val="18"/>
          <w:lang w:val="pt-PT"/>
        </w:rPr>
        <w:t>T</w:t>
      </w:r>
      <w:r w:rsidRPr="00460D14">
        <w:rPr>
          <w:bCs/>
          <w:i/>
          <w:iCs/>
          <w:sz w:val="24"/>
          <w:szCs w:val="18"/>
          <w:lang w:val="pt-PT"/>
        </w:rPr>
        <w:t>ag</w:t>
      </w:r>
      <w:r w:rsidRPr="00460D14">
        <w:rPr>
          <w:bCs/>
          <w:sz w:val="24"/>
          <w:szCs w:val="18"/>
          <w:lang w:val="pt-PT"/>
        </w:rPr>
        <w:t xml:space="preserve"> é </w:t>
      </w:r>
      <w:r w:rsidRPr="00460D14">
        <w:rPr>
          <w:bCs/>
          <w:sz w:val="24"/>
          <w:szCs w:val="18"/>
          <w:lang w:val="pt-PT"/>
        </w:rPr>
        <w:t>ajusta</w:t>
      </w:r>
      <w:r>
        <w:rPr>
          <w:bCs/>
          <w:sz w:val="24"/>
          <w:szCs w:val="18"/>
          <w:lang w:val="pt-PT"/>
        </w:rPr>
        <w:t>da</w:t>
      </w:r>
      <w:r w:rsidR="006A63DB" w:rsidRPr="006A63DB">
        <w:rPr>
          <w:bCs/>
          <w:sz w:val="24"/>
          <w:szCs w:val="18"/>
          <w:lang w:val="pt-PT"/>
        </w:rPr>
        <w:t xml:space="preserve">. </w:t>
      </w:r>
      <w:r w:rsidRPr="00460D14">
        <w:rPr>
          <w:bCs/>
          <w:sz w:val="24"/>
          <w:szCs w:val="18"/>
          <w:lang w:val="pt-PT"/>
        </w:rPr>
        <w:t xml:space="preserve">Finalmente, o acesso desejado é realizado, seja em caso de </w:t>
      </w:r>
      <w:r w:rsidRPr="00460D14">
        <w:rPr>
          <w:bCs/>
          <w:i/>
          <w:iCs/>
          <w:sz w:val="24"/>
          <w:szCs w:val="18"/>
          <w:lang w:val="pt-PT"/>
        </w:rPr>
        <w:t>hit</w:t>
      </w:r>
      <w:r w:rsidRPr="00460D14">
        <w:rPr>
          <w:bCs/>
          <w:sz w:val="24"/>
          <w:szCs w:val="18"/>
          <w:lang w:val="pt-PT"/>
        </w:rPr>
        <w:t xml:space="preserve"> ou </w:t>
      </w:r>
      <w:r w:rsidRPr="00460D14">
        <w:rPr>
          <w:bCs/>
          <w:i/>
          <w:iCs/>
          <w:sz w:val="24"/>
          <w:szCs w:val="18"/>
          <w:lang w:val="pt-PT"/>
        </w:rPr>
        <w:t>miss</w:t>
      </w:r>
      <w:r w:rsidRPr="00460D14">
        <w:rPr>
          <w:bCs/>
          <w:sz w:val="24"/>
          <w:szCs w:val="18"/>
          <w:lang w:val="pt-PT"/>
        </w:rPr>
        <w:t>, já que o bloco correspondente estará na cache em ambos os casos.</w:t>
      </w:r>
    </w:p>
    <w:p w14:paraId="29F5B3DC" w14:textId="5201B8C4" w:rsidR="00316E9A" w:rsidRDefault="00460D14" w:rsidP="00460D14">
      <w:pPr>
        <w:spacing w:line="360" w:lineRule="auto"/>
        <w:jc w:val="both"/>
        <w:rPr>
          <w:b/>
          <w:sz w:val="32"/>
          <w:szCs w:val="21"/>
          <w:lang w:val="pt-PT"/>
        </w:rPr>
      </w:pPr>
      <w:r>
        <w:rPr>
          <w:b/>
          <w:sz w:val="32"/>
          <w:szCs w:val="21"/>
          <w:lang w:val="pt-PT"/>
        </w:rPr>
        <w:t>4.</w:t>
      </w:r>
      <w:r>
        <w:rPr>
          <w:b/>
          <w:sz w:val="32"/>
          <w:szCs w:val="21"/>
          <w:lang w:val="pt-PT"/>
        </w:rPr>
        <w:t>2</w:t>
      </w:r>
    </w:p>
    <w:p w14:paraId="6DB724A3" w14:textId="77777777" w:rsidR="00E264AB" w:rsidRPr="00447714" w:rsidRDefault="00E264AB" w:rsidP="00316E9A">
      <w:pPr>
        <w:spacing w:line="360" w:lineRule="auto"/>
        <w:jc w:val="both"/>
        <w:rPr>
          <w:bCs/>
          <w:lang w:val="pt-PT"/>
        </w:rPr>
      </w:pPr>
    </w:p>
    <w:p w14:paraId="28E623F9" w14:textId="77777777" w:rsidR="004C3C74" w:rsidRPr="00316E9A" w:rsidRDefault="004C3C74" w:rsidP="006E16E2">
      <w:pPr>
        <w:spacing w:line="360" w:lineRule="auto"/>
        <w:jc w:val="both"/>
        <w:rPr>
          <w:b/>
          <w:lang w:val="pt-PT"/>
        </w:rPr>
      </w:pPr>
    </w:p>
    <w:p w14:paraId="1FFEC31A" w14:textId="77777777" w:rsidR="004C3C74" w:rsidRPr="00316E9A" w:rsidRDefault="004C3C74" w:rsidP="006E16E2">
      <w:pPr>
        <w:spacing w:line="360" w:lineRule="auto"/>
        <w:jc w:val="both"/>
        <w:rPr>
          <w:b/>
          <w:lang w:val="pt-PT"/>
        </w:rPr>
      </w:pPr>
    </w:p>
    <w:p w14:paraId="0B8F8667" w14:textId="77777777" w:rsidR="004C3C74" w:rsidRPr="00316E9A" w:rsidRDefault="004C3C74" w:rsidP="006E16E2">
      <w:pPr>
        <w:spacing w:line="360" w:lineRule="auto"/>
        <w:jc w:val="both"/>
        <w:rPr>
          <w:b/>
          <w:lang w:val="pt-PT"/>
        </w:rPr>
      </w:pPr>
    </w:p>
    <w:p w14:paraId="1C23DB9C" w14:textId="77777777" w:rsidR="004C3C74" w:rsidRPr="00316E9A" w:rsidRDefault="004C3C74" w:rsidP="006E16E2">
      <w:pPr>
        <w:spacing w:line="360" w:lineRule="auto"/>
        <w:jc w:val="both"/>
        <w:rPr>
          <w:b/>
          <w:lang w:val="pt-PT"/>
        </w:rPr>
      </w:pPr>
    </w:p>
    <w:p w14:paraId="6CBEAAAF" w14:textId="77777777" w:rsidR="00E13F0A" w:rsidRPr="00316E9A" w:rsidRDefault="00E13F0A" w:rsidP="006E16E2">
      <w:pPr>
        <w:spacing w:line="360" w:lineRule="auto"/>
        <w:jc w:val="both"/>
        <w:rPr>
          <w:b/>
          <w:lang w:val="pt-PT"/>
        </w:rPr>
      </w:pPr>
    </w:p>
    <w:p w14:paraId="3B23448D" w14:textId="77777777" w:rsidR="00E264AB" w:rsidRPr="00316E9A" w:rsidRDefault="00E264AB" w:rsidP="006E16E2">
      <w:pPr>
        <w:spacing w:line="360" w:lineRule="auto"/>
        <w:jc w:val="both"/>
        <w:rPr>
          <w:b/>
          <w:lang w:val="pt-PT"/>
        </w:rPr>
      </w:pPr>
    </w:p>
    <w:p w14:paraId="2CC9042E" w14:textId="77777777" w:rsidR="00E264AB" w:rsidRPr="00316E9A" w:rsidRDefault="00E264AB" w:rsidP="006E16E2">
      <w:pPr>
        <w:spacing w:line="360" w:lineRule="auto"/>
        <w:jc w:val="both"/>
        <w:rPr>
          <w:b/>
          <w:lang w:val="pt-PT"/>
        </w:rPr>
      </w:pPr>
    </w:p>
    <w:p w14:paraId="1B190CD6" w14:textId="77777777" w:rsidR="00E264AB" w:rsidRPr="00316E9A" w:rsidRDefault="00E264AB" w:rsidP="006E16E2">
      <w:pPr>
        <w:spacing w:line="360" w:lineRule="auto"/>
        <w:jc w:val="both"/>
        <w:rPr>
          <w:lang w:val="pt-PT"/>
        </w:rPr>
      </w:pPr>
    </w:p>
    <w:p w14:paraId="436D6F7C" w14:textId="77777777" w:rsidR="00316E9A" w:rsidRDefault="00316E9A" w:rsidP="006E16E2">
      <w:pPr>
        <w:spacing w:line="360" w:lineRule="auto"/>
        <w:jc w:val="both"/>
        <w:rPr>
          <w:lang w:val="pt-PT"/>
        </w:rPr>
      </w:pPr>
    </w:p>
    <w:p w14:paraId="2F5A15AB" w14:textId="77777777" w:rsidR="00316E9A" w:rsidRDefault="00316E9A" w:rsidP="006E16E2">
      <w:pPr>
        <w:spacing w:line="360" w:lineRule="auto"/>
        <w:jc w:val="both"/>
        <w:rPr>
          <w:lang w:val="pt-PT"/>
        </w:rPr>
      </w:pPr>
    </w:p>
    <w:p w14:paraId="05A58057" w14:textId="77777777" w:rsidR="00316E9A" w:rsidRDefault="00316E9A" w:rsidP="006E16E2">
      <w:pPr>
        <w:spacing w:line="360" w:lineRule="auto"/>
        <w:jc w:val="both"/>
        <w:rPr>
          <w:lang w:val="pt-PT"/>
        </w:rPr>
      </w:pPr>
    </w:p>
    <w:p w14:paraId="65F05363" w14:textId="77777777" w:rsidR="00316E9A" w:rsidRPr="00460D14" w:rsidRDefault="00316E9A" w:rsidP="006E16E2">
      <w:pPr>
        <w:spacing w:line="360" w:lineRule="auto"/>
        <w:jc w:val="both"/>
        <w:rPr>
          <w:lang w:val="pt-PT"/>
        </w:rPr>
      </w:pPr>
    </w:p>
    <w:p w14:paraId="4F53B988" w14:textId="469079C2" w:rsidR="006E16E2" w:rsidRDefault="006E16E2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  <w:r>
        <w:rPr>
          <w:b/>
          <w:sz w:val="32"/>
          <w:szCs w:val="21"/>
          <w:lang w:val="pt-PT"/>
        </w:rPr>
        <w:t>4.3</w:t>
      </w:r>
    </w:p>
    <w:p w14:paraId="5A01847A" w14:textId="77777777" w:rsidR="006E16E2" w:rsidRDefault="006E16E2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/>
          <w:sz w:val="32"/>
          <w:szCs w:val="21"/>
          <w:lang w:val="pt-PT"/>
        </w:rPr>
        <w:tab/>
      </w:r>
      <w:r>
        <w:rPr>
          <w:bCs/>
          <w:sz w:val="24"/>
          <w:szCs w:val="18"/>
          <w:lang w:val="pt-PT"/>
        </w:rPr>
        <w:t>Para a terceira tarefa, convertemos a cache L2 desenvolvida no exercício anterior</w:t>
      </w:r>
      <w:r w:rsidR="008219D2">
        <w:rPr>
          <w:bCs/>
          <w:sz w:val="24"/>
          <w:szCs w:val="18"/>
          <w:lang w:val="pt-PT"/>
        </w:rPr>
        <w:t xml:space="preserve"> </w:t>
      </w:r>
      <w:r>
        <w:rPr>
          <w:bCs/>
          <w:sz w:val="24"/>
          <w:szCs w:val="18"/>
          <w:lang w:val="pt-PT"/>
        </w:rPr>
        <w:t xml:space="preserve">numa </w:t>
      </w:r>
      <w:r w:rsidR="008219D2">
        <w:rPr>
          <w:bCs/>
          <w:sz w:val="24"/>
          <w:szCs w:val="18"/>
          <w:lang w:val="pt-PT"/>
        </w:rPr>
        <w:t xml:space="preserve">cache associativa de 2 vias. Para tal, começámos por </w:t>
      </w:r>
      <w:r w:rsidR="00637460">
        <w:rPr>
          <w:bCs/>
          <w:sz w:val="24"/>
          <w:szCs w:val="18"/>
          <w:lang w:val="pt-PT"/>
        </w:rPr>
        <w:t>criar uma</w:t>
      </w:r>
      <w:r w:rsidR="008219D2">
        <w:rPr>
          <w:bCs/>
          <w:sz w:val="24"/>
          <w:szCs w:val="18"/>
          <w:lang w:val="pt-PT"/>
        </w:rPr>
        <w:t xml:space="preserve"> data struct</w:t>
      </w:r>
      <w:r w:rsidR="00637460">
        <w:rPr>
          <w:bCs/>
          <w:sz w:val="24"/>
          <w:szCs w:val="18"/>
          <w:lang w:val="pt-PT"/>
        </w:rPr>
        <w:t>ure</w:t>
      </w:r>
      <w:r w:rsidR="008219D2">
        <w:rPr>
          <w:bCs/>
          <w:sz w:val="24"/>
          <w:szCs w:val="18"/>
          <w:lang w:val="pt-PT"/>
        </w:rPr>
        <w:t xml:space="preserve"> denominada </w:t>
      </w:r>
      <w:r w:rsidR="008219D2">
        <w:rPr>
          <w:bCs/>
          <w:i/>
          <w:iCs/>
          <w:sz w:val="24"/>
          <w:szCs w:val="18"/>
          <w:lang w:val="pt-PT"/>
        </w:rPr>
        <w:t xml:space="preserve">Set_Blocks </w:t>
      </w:r>
      <w:r w:rsidR="008219D2">
        <w:rPr>
          <w:bCs/>
          <w:sz w:val="24"/>
          <w:szCs w:val="18"/>
          <w:lang w:val="pt-PT"/>
        </w:rPr>
        <w:t>que consist</w:t>
      </w:r>
      <w:r w:rsidR="00637460">
        <w:rPr>
          <w:bCs/>
          <w:sz w:val="24"/>
          <w:szCs w:val="18"/>
          <w:lang w:val="pt-PT"/>
        </w:rPr>
        <w:t>e</w:t>
      </w:r>
      <w:r w:rsidR="008219D2">
        <w:rPr>
          <w:bCs/>
          <w:sz w:val="24"/>
          <w:szCs w:val="18"/>
          <w:lang w:val="pt-PT"/>
        </w:rPr>
        <w:t xml:space="preserve"> num array de </w:t>
      </w:r>
      <w:r w:rsidR="008219D2">
        <w:rPr>
          <w:bCs/>
          <w:i/>
          <w:iCs/>
          <w:sz w:val="24"/>
          <w:szCs w:val="18"/>
          <w:lang w:val="pt-PT"/>
        </w:rPr>
        <w:t>CacheLine</w:t>
      </w:r>
      <w:r w:rsidR="008219D2">
        <w:rPr>
          <w:bCs/>
          <w:sz w:val="24"/>
          <w:szCs w:val="18"/>
          <w:lang w:val="pt-PT"/>
        </w:rPr>
        <w:t>’s de tamanho 2 (associatividade da cache</w:t>
      </w:r>
      <w:r w:rsidR="00637460">
        <w:rPr>
          <w:bCs/>
          <w:sz w:val="24"/>
          <w:szCs w:val="18"/>
          <w:lang w:val="pt-PT"/>
        </w:rPr>
        <w:t xml:space="preserve"> – definida com constante no ficheiro header</w:t>
      </w:r>
      <w:r w:rsidR="008219D2">
        <w:rPr>
          <w:bCs/>
          <w:sz w:val="24"/>
          <w:szCs w:val="18"/>
          <w:lang w:val="pt-PT"/>
        </w:rPr>
        <w:t xml:space="preserve">); a data struct que representa L2 foi também modificada para passar a ter um array de </w:t>
      </w:r>
      <w:r w:rsidR="008219D2">
        <w:rPr>
          <w:bCs/>
          <w:i/>
          <w:iCs/>
          <w:sz w:val="24"/>
          <w:szCs w:val="18"/>
          <w:lang w:val="pt-PT"/>
        </w:rPr>
        <w:t xml:space="preserve">Set_Blocks </w:t>
      </w:r>
      <w:r w:rsidR="008219D2">
        <w:rPr>
          <w:bCs/>
          <w:sz w:val="24"/>
          <w:szCs w:val="18"/>
          <w:lang w:val="pt-PT"/>
        </w:rPr>
        <w:t xml:space="preserve">cujo tamanho é o número de sets. Por fim, alterámos também a data struct </w:t>
      </w:r>
      <w:r w:rsidR="008219D2">
        <w:rPr>
          <w:bCs/>
          <w:i/>
          <w:iCs/>
          <w:sz w:val="24"/>
          <w:szCs w:val="18"/>
          <w:lang w:val="pt-PT"/>
        </w:rPr>
        <w:t>CacheLine</w:t>
      </w:r>
      <w:r w:rsidR="008219D2">
        <w:rPr>
          <w:bCs/>
          <w:sz w:val="24"/>
          <w:szCs w:val="18"/>
          <w:lang w:val="pt-PT"/>
        </w:rPr>
        <w:t xml:space="preserve"> para esta passar a incluir o atributo </w:t>
      </w:r>
      <w:r w:rsidR="008219D2">
        <w:rPr>
          <w:bCs/>
          <w:i/>
          <w:iCs/>
          <w:sz w:val="24"/>
          <w:szCs w:val="18"/>
          <w:lang w:val="pt-PT"/>
        </w:rPr>
        <w:t xml:space="preserve">Time </w:t>
      </w:r>
      <w:r w:rsidR="008219D2">
        <w:rPr>
          <w:bCs/>
          <w:sz w:val="24"/>
          <w:szCs w:val="18"/>
          <w:lang w:val="pt-PT"/>
        </w:rPr>
        <w:t xml:space="preserve">necessário para implementar a política de </w:t>
      </w:r>
      <w:r w:rsidR="008219D2" w:rsidRPr="00637460">
        <w:rPr>
          <w:bCs/>
          <w:i/>
          <w:iCs/>
          <w:sz w:val="24"/>
          <w:szCs w:val="18"/>
          <w:lang w:val="pt-PT"/>
        </w:rPr>
        <w:t>LRU</w:t>
      </w:r>
      <w:r w:rsidR="008219D2">
        <w:rPr>
          <w:bCs/>
          <w:sz w:val="24"/>
          <w:szCs w:val="18"/>
          <w:lang w:val="pt-PT"/>
        </w:rPr>
        <w:t>.</w:t>
      </w:r>
    </w:p>
    <w:p w14:paraId="07440FA5" w14:textId="77777777" w:rsidR="008219D2" w:rsidRDefault="008219D2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ab/>
        <w:t>O número de sets, neste caso particular, corresponde a metade do número de blocos da anterior cache L2 diretamente mapeada</w:t>
      </w:r>
      <w:r w:rsidR="004C3C74">
        <w:rPr>
          <w:bCs/>
          <w:sz w:val="24"/>
          <w:szCs w:val="18"/>
          <w:lang w:val="pt-PT"/>
        </w:rPr>
        <w:t xml:space="preserve"> (já que associatividade = 2)</w:t>
      </w:r>
      <w:r>
        <w:rPr>
          <w:bCs/>
          <w:sz w:val="24"/>
          <w:szCs w:val="18"/>
          <w:lang w:val="pt-PT"/>
        </w:rPr>
        <w:t xml:space="preserve">, pelo que concluímos que necessitamos de menos 1 bit para o </w:t>
      </w:r>
      <w:r w:rsidR="00637460">
        <w:rPr>
          <w:bCs/>
          <w:sz w:val="24"/>
          <w:szCs w:val="18"/>
          <w:lang w:val="pt-PT"/>
        </w:rPr>
        <w:t>I</w:t>
      </w:r>
      <w:r>
        <w:rPr>
          <w:bCs/>
          <w:sz w:val="24"/>
          <w:szCs w:val="18"/>
          <w:lang w:val="pt-PT"/>
        </w:rPr>
        <w:t xml:space="preserve">ndex: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18"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18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18"/>
                    <w:lang w:val="pt-PT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18"/>
                    <w:lang w:val="pt-PT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18"/>
                <w:lang w:val="pt-PT"/>
              </w:rPr>
              <m:t>2 vias</m:t>
            </m:r>
          </m:den>
        </m:f>
      </m:oMath>
      <w:r>
        <w:rPr>
          <w:bCs/>
          <w:sz w:val="24"/>
          <w:szCs w:val="18"/>
          <w:lang w:val="pt-PT"/>
        </w:rPr>
        <w:t xml:space="preserve"> sets </w:t>
      </w:r>
      <w:r>
        <w:rPr>
          <w:bCs/>
          <w:sz w:val="24"/>
          <w:szCs w:val="18"/>
          <w:lang w:val="pt-PT"/>
        </w:rPr>
        <w:sym w:font="Symbol" w:char="F0DE"/>
      </w:r>
      <w:r>
        <w:rPr>
          <w:bCs/>
          <w:sz w:val="24"/>
          <w:szCs w:val="18"/>
          <w:lang w:val="pt-PT"/>
        </w:rPr>
        <w:t xml:space="preserve"> 9 – 1 = 8 bits de </w:t>
      </w:r>
      <w:r w:rsidR="00637460">
        <w:rPr>
          <w:bCs/>
          <w:sz w:val="24"/>
          <w:szCs w:val="18"/>
          <w:lang w:val="pt-PT"/>
        </w:rPr>
        <w:t>I</w:t>
      </w:r>
      <w:r>
        <w:rPr>
          <w:bCs/>
          <w:sz w:val="24"/>
          <w:szCs w:val="18"/>
          <w:lang w:val="pt-PT"/>
        </w:rPr>
        <w:t xml:space="preserve">ndex. A forma como a </w:t>
      </w:r>
      <w:r w:rsidR="00637460">
        <w:rPr>
          <w:bCs/>
          <w:sz w:val="24"/>
          <w:szCs w:val="18"/>
          <w:lang w:val="pt-PT"/>
        </w:rPr>
        <w:t>T</w:t>
      </w:r>
      <w:r>
        <w:rPr>
          <w:bCs/>
          <w:sz w:val="24"/>
          <w:szCs w:val="18"/>
          <w:lang w:val="pt-PT"/>
        </w:rPr>
        <w:t>ag é calculada também é alterada para refletir esta mudança</w:t>
      </w:r>
      <w:r w:rsidR="004C3C74">
        <w:rPr>
          <w:bCs/>
          <w:sz w:val="24"/>
          <w:szCs w:val="18"/>
          <w:lang w:val="pt-PT"/>
        </w:rPr>
        <w:t xml:space="preserve"> (o número de bits para o offset mantém-se)</w:t>
      </w:r>
      <w:r w:rsidR="00637460">
        <w:rPr>
          <w:bCs/>
          <w:sz w:val="24"/>
          <w:szCs w:val="18"/>
          <w:lang w:val="pt-PT"/>
        </w:rPr>
        <w:t xml:space="preserve">. </w:t>
      </w:r>
    </w:p>
    <w:p w14:paraId="5918DFD1" w14:textId="77777777" w:rsidR="00637460" w:rsidRDefault="00637460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ab/>
        <w:t xml:space="preserve">Mantendo a função </w:t>
      </w:r>
      <w:r>
        <w:rPr>
          <w:bCs/>
          <w:i/>
          <w:iCs/>
          <w:sz w:val="24"/>
          <w:szCs w:val="18"/>
          <w:lang w:val="pt-PT"/>
        </w:rPr>
        <w:t xml:space="preserve">accessL1 </w:t>
      </w:r>
      <w:r>
        <w:rPr>
          <w:bCs/>
          <w:sz w:val="24"/>
          <w:szCs w:val="18"/>
          <w:lang w:val="pt-PT"/>
        </w:rPr>
        <w:t>inalterada, adapt</w:t>
      </w:r>
      <w:r w:rsidR="004C3C74">
        <w:rPr>
          <w:bCs/>
          <w:sz w:val="24"/>
          <w:szCs w:val="18"/>
          <w:lang w:val="pt-PT"/>
        </w:rPr>
        <w:t>á</w:t>
      </w:r>
      <w:r>
        <w:rPr>
          <w:bCs/>
          <w:sz w:val="24"/>
          <w:szCs w:val="18"/>
          <w:lang w:val="pt-PT"/>
        </w:rPr>
        <w:t xml:space="preserve">mos a função </w:t>
      </w:r>
      <w:r>
        <w:rPr>
          <w:bCs/>
          <w:i/>
          <w:iCs/>
          <w:sz w:val="24"/>
          <w:szCs w:val="18"/>
          <w:lang w:val="pt-PT"/>
        </w:rPr>
        <w:t>accessL2</w:t>
      </w:r>
      <w:r>
        <w:rPr>
          <w:bCs/>
          <w:sz w:val="24"/>
          <w:szCs w:val="18"/>
          <w:lang w:val="pt-PT"/>
        </w:rPr>
        <w:t>. Para um Index em L2, percorremos as 2 vias por forma a encontrar a Tag correspondente à adress que procuramos. Caso haja uma correspondência e a linha seja válida, temos um hit.</w:t>
      </w:r>
    </w:p>
    <w:p w14:paraId="2A4F3B94" w14:textId="77777777" w:rsidR="008219D2" w:rsidRPr="008219D2" w:rsidRDefault="00637460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ab/>
        <w:t xml:space="preserve">Em caso de estarmos perante um miss, utilizamos uma política de substituição de bloco </w:t>
      </w:r>
      <w:r w:rsidRPr="00637460">
        <w:rPr>
          <w:bCs/>
          <w:i/>
          <w:iCs/>
          <w:sz w:val="24"/>
          <w:szCs w:val="18"/>
          <w:lang w:val="pt-PT"/>
        </w:rPr>
        <w:t>LRU</w:t>
      </w:r>
      <w:r>
        <w:rPr>
          <w:bCs/>
          <w:sz w:val="24"/>
          <w:szCs w:val="18"/>
          <w:lang w:val="pt-PT"/>
        </w:rPr>
        <w:t xml:space="preserve"> para obtermos a via que deve ser substituída. Esta abordagem utiliza o atributo </w:t>
      </w:r>
      <w:r>
        <w:rPr>
          <w:bCs/>
          <w:i/>
          <w:iCs/>
          <w:sz w:val="24"/>
          <w:szCs w:val="18"/>
          <w:lang w:val="pt-PT"/>
        </w:rPr>
        <w:t xml:space="preserve">Time </w:t>
      </w:r>
      <w:r>
        <w:rPr>
          <w:bCs/>
          <w:sz w:val="24"/>
          <w:szCs w:val="18"/>
          <w:lang w:val="pt-PT"/>
        </w:rPr>
        <w:t xml:space="preserve">de maneira a obter a via utilizada há mais tempo. O restante código mantém-se inalterado em relação ao desenvolvido no exercício anterior (nomeadamente o código responsável pela escrita e leitura da cache e pela política de </w:t>
      </w:r>
      <w:r w:rsidRPr="00637460">
        <w:rPr>
          <w:bCs/>
          <w:i/>
          <w:iCs/>
          <w:sz w:val="24"/>
          <w:szCs w:val="18"/>
          <w:lang w:val="pt-PT"/>
        </w:rPr>
        <w:t>Write-Back</w:t>
      </w:r>
      <w:r>
        <w:rPr>
          <w:bCs/>
          <w:sz w:val="24"/>
          <w:szCs w:val="18"/>
          <w:lang w:val="pt-PT"/>
        </w:rPr>
        <w:t>).</w:t>
      </w:r>
    </w:p>
    <w:sectPr w:rsidR="008219D2" w:rsidRPr="008219D2" w:rsidSect="006E1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D7695"/>
    <w:multiLevelType w:val="multilevel"/>
    <w:tmpl w:val="EEB0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82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E2"/>
    <w:rsid w:val="001B1D43"/>
    <w:rsid w:val="00316E9A"/>
    <w:rsid w:val="00447714"/>
    <w:rsid w:val="00460D14"/>
    <w:rsid w:val="004C3C74"/>
    <w:rsid w:val="00637460"/>
    <w:rsid w:val="006A63DB"/>
    <w:rsid w:val="006E16E2"/>
    <w:rsid w:val="0077393E"/>
    <w:rsid w:val="008219D2"/>
    <w:rsid w:val="00911E5E"/>
    <w:rsid w:val="00A32B1F"/>
    <w:rsid w:val="00D55BE3"/>
    <w:rsid w:val="00E13F0A"/>
    <w:rsid w:val="00E264AB"/>
    <w:rsid w:val="00F44A27"/>
    <w:rsid w:val="00F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D819"/>
  <w15:chartTrackingRefBased/>
  <w15:docId w15:val="{3EE896B8-48D3-6546-84C6-4D452E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6E2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E16E2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E1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oMarcadordePosio">
    <w:name w:val="Placeholder Text"/>
    <w:basedOn w:val="Tipodeletrapredefinidodopargrafo"/>
    <w:uiPriority w:val="99"/>
    <w:semiHidden/>
    <w:rsid w:val="008219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578</Words>
  <Characters>3126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Francisco Miguel Carvalho Nascimento</cp:lastModifiedBy>
  <cp:revision>2</cp:revision>
  <dcterms:created xsi:type="dcterms:W3CDTF">2024-09-24T14:40:00Z</dcterms:created>
  <dcterms:modified xsi:type="dcterms:W3CDTF">2024-09-24T22:33:00Z</dcterms:modified>
</cp:coreProperties>
</file>