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30DF" w:rsidRDefault="005830DF">
      <w:pPr>
        <w:pStyle w:val="Body"/>
        <w:keepNext/>
        <w:keepLines/>
        <w:spacing w:before="360" w:after="240"/>
        <w:jc w:val="center"/>
        <w:rPr>
          <w:sz w:val="56"/>
          <w:szCs w:val="56"/>
        </w:rPr>
      </w:pPr>
    </w:p>
    <w:p w:rsidR="005830DF" w:rsidRPr="006915D0" w:rsidRDefault="006915D0">
      <w:pPr>
        <w:pStyle w:val="Body"/>
        <w:keepNext/>
        <w:keepLines/>
        <w:spacing w:before="360" w:after="240"/>
        <w:jc w:val="center"/>
        <w:rPr>
          <w:rFonts w:ascii="Times New Roman" w:eastAsia="Times New Roman" w:hAnsi="Times New Roman" w:cs="Times New Roman"/>
          <w:lang w:val="en-CA"/>
        </w:rPr>
      </w:pPr>
      <w:r w:rsidRPr="006915D0">
        <w:rPr>
          <w:rFonts w:ascii="Times New Roman" w:hAnsi="Times New Roman"/>
          <w:sz w:val="56"/>
          <w:szCs w:val="56"/>
          <w:lang w:val="en-CA"/>
        </w:rPr>
        <w:t>Test Plan</w:t>
      </w: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right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000000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  <w:r w:rsidRPr="006915D0">
        <w:rPr>
          <w:rFonts w:ascii="Times New Roman" w:hAnsi="Times New Roman"/>
          <w:b/>
          <w:bCs/>
          <w:sz w:val="24"/>
          <w:szCs w:val="24"/>
          <w:lang w:val="en-CA"/>
        </w:rPr>
        <w:t>Proje</w:t>
      </w:r>
      <w:r w:rsidR="006915D0" w:rsidRPr="006915D0">
        <w:rPr>
          <w:rFonts w:ascii="Times New Roman" w:hAnsi="Times New Roman"/>
          <w:b/>
          <w:bCs/>
          <w:sz w:val="24"/>
          <w:szCs w:val="24"/>
          <w:lang w:val="en-CA"/>
        </w:rPr>
        <w:t>c</w:t>
      </w:r>
      <w:r w:rsidRPr="006915D0">
        <w:rPr>
          <w:rFonts w:ascii="Times New Roman" w:hAnsi="Times New Roman"/>
          <w:b/>
          <w:bCs/>
          <w:sz w:val="24"/>
          <w:szCs w:val="24"/>
          <w:lang w:val="en-CA"/>
        </w:rPr>
        <w:t xml:space="preserve">t: </w:t>
      </w:r>
      <w:r w:rsidR="006915D0" w:rsidRPr="006915D0">
        <w:rPr>
          <w:rFonts w:ascii="Times New Roman" w:hAnsi="Times New Roman"/>
          <w:b/>
          <w:bCs/>
          <w:sz w:val="24"/>
          <w:szCs w:val="24"/>
          <w:lang w:val="en-CA"/>
        </w:rPr>
        <w:br/>
      </w:r>
      <w:r w:rsidR="006915D0" w:rsidRP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Visual MODFLOW Flex </w:t>
      </w:r>
      <w:r w:rsid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–</w:t>
      </w:r>
      <w:r w:rsidR="006915D0" w:rsidRP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Regression</w:t>
      </w:r>
      <w:r w:rsidR="006915D0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test</w:t>
      </w: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spacing w:before="60" w:after="60"/>
        <w:jc w:val="center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rPr>
          <w:rFonts w:ascii="Times New Roman" w:eastAsia="Times New Roman" w:hAnsi="Times New Roman" w:cs="Times New Roman"/>
          <w:lang w:val="en-CA"/>
        </w:rPr>
      </w:pPr>
    </w:p>
    <w:p w:rsidR="005830DF" w:rsidRPr="006915D0" w:rsidRDefault="005830DF">
      <w:pPr>
        <w:pStyle w:val="Body"/>
        <w:jc w:val="center"/>
        <w:rPr>
          <w:rFonts w:ascii="Times New Roman" w:eastAsia="Times New Roman" w:hAnsi="Times New Roman" w:cs="Times New Roman"/>
          <w:lang w:val="en-CA"/>
        </w:rPr>
      </w:pPr>
    </w:p>
    <w:p w:rsidR="00F43585" w:rsidRPr="00F43585" w:rsidRDefault="00F43585" w:rsidP="00F43585">
      <w:pPr>
        <w:pStyle w:val="Pr-formataoHTML"/>
        <w:spacing w:line="540" w:lineRule="atLeast"/>
        <w:jc w:val="center"/>
        <w:rPr>
          <w:rFonts w:ascii="Times New Roman" w:hAnsi="Times New Roman"/>
          <w:b/>
          <w:bCs/>
          <w:sz w:val="24"/>
          <w:szCs w:val="24"/>
        </w:rPr>
      </w:pPr>
      <w:r w:rsidRPr="00F43585">
        <w:rPr>
          <w:rFonts w:ascii="Times New Roman" w:hAnsi="Times New Roman"/>
          <w:b/>
          <w:bCs/>
          <w:sz w:val="24"/>
          <w:szCs w:val="24"/>
        </w:rPr>
        <w:t>Change History</w:t>
      </w:r>
    </w:p>
    <w:p w:rsidR="00F43585" w:rsidRPr="00F43585" w:rsidRDefault="00F43585" w:rsidP="00F435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Courier New"/>
          <w:b/>
          <w:bCs/>
          <w:bdr w:val="none" w:sz="0" w:space="0" w:color="auto"/>
          <w:lang w:val="pt-BR" w:eastAsia="pt-BR"/>
        </w:rPr>
      </w:pPr>
      <w:r w:rsidRPr="00F43585">
        <w:rPr>
          <w:rFonts w:eastAsia="Times New Roman" w:cs="Courier New"/>
          <w:b/>
          <w:bCs/>
          <w:noProof/>
          <w:bdr w:val="none" w:sz="0" w:space="0" w:color="auto"/>
          <w:lang w:val="pt-BR" w:eastAsia="pt-BR"/>
        </w:rPr>
        <w:drawing>
          <wp:inline distT="0" distB="0" distL="0" distR="0">
            <wp:extent cx="151130" cy="151130"/>
            <wp:effectExtent l="0" t="0" r="1270" b="1270"/>
            <wp:docPr id="431146600" name="Imagem 1" descr="Community Verifi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ty Verified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0DF" w:rsidRPr="00F43585" w:rsidRDefault="00F43585" w:rsidP="00F43585">
      <w:pPr>
        <w:pStyle w:val="Body"/>
        <w:jc w:val="center"/>
        <w:rPr>
          <w:rFonts w:ascii="Times New Roman" w:eastAsia="Times New Roman" w:hAnsi="Times New Roman" w:cs="Courier New"/>
          <w:b/>
          <w:bCs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r w:rsidRPr="00F43585">
        <w:rPr>
          <w:rFonts w:ascii="Times New Roman" w:eastAsia="Times New Roman" w:hAnsi="Times New Roman" w:cs="Courier New"/>
          <w:b/>
          <w:bCs/>
          <w:color w:val="auto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br/>
      </w:r>
    </w:p>
    <w:tbl>
      <w:tblPr>
        <w:tblStyle w:val="TableNormal"/>
        <w:tblW w:w="910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4394"/>
        <w:gridCol w:w="2298"/>
      </w:tblGrid>
      <w:tr w:rsidR="005830DF">
        <w:trPr>
          <w:trHeight w:val="246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Versão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000000">
            <w:pPr>
              <w:pStyle w:val="Body"/>
              <w:spacing w:before="60" w:after="60"/>
              <w:jc w:val="center"/>
            </w:pPr>
            <w:r>
              <w:rPr>
                <w:rFonts w:ascii="Times New Roman" w:hAnsi="Times New Roman"/>
                <w:b/>
                <w:bCs/>
                <w:lang w:val="pt-PT"/>
              </w:rPr>
              <w:t>Autor</w:t>
            </w:r>
          </w:p>
        </w:tc>
      </w:tr>
      <w:tr w:rsidR="006915D0" w:rsidRPr="006915D0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6915D0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06/03/2023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6915D0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FE00C9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Plan creation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Pr="006915D0" w:rsidRDefault="00FE00C9">
            <w:pPr>
              <w:pStyle w:val="Body"/>
              <w:spacing w:before="60" w:after="60"/>
              <w:jc w:val="center"/>
              <w:rPr>
                <w:color w:val="000000" w:themeColor="text1"/>
              </w:rPr>
            </w:pPr>
            <w:r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>Tiago</w:t>
            </w:r>
            <w:r w:rsidR="006915D0" w:rsidRPr="006915D0">
              <w:rPr>
                <w:rFonts w:ascii="Times New Roman" w:hAnsi="Times New Roman"/>
                <w:b/>
                <w:bCs/>
                <w:color w:val="000000" w:themeColor="text1"/>
                <w:sz w:val="20"/>
                <w:szCs w:val="20"/>
                <w:u w:color="00B050"/>
                <w:lang w:val="pt-PT"/>
              </w:rPr>
              <w:t xml:space="preserve"> Costa</w:t>
            </w:r>
          </w:p>
        </w:tc>
      </w:tr>
      <w:tr w:rsidR="005830DF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  <w:tr w:rsidR="005830DF">
        <w:trPr>
          <w:trHeight w:val="227"/>
          <w:jc w:val="center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30DF" w:rsidRDefault="005830DF"/>
        </w:tc>
      </w:tr>
    </w:tbl>
    <w:p w:rsidR="005830DF" w:rsidRDefault="005830DF">
      <w:pPr>
        <w:pStyle w:val="Body"/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5830DF" w:rsidRDefault="005830DF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B67F48" w:rsidRPr="00B67F48" w:rsidRDefault="00B67F48" w:rsidP="00B67F48"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/>
          <w:u w:color="000000"/>
        </w:rPr>
      </w:pPr>
      <w:r w:rsidRPr="00B67F48">
        <w:rPr>
          <w:rFonts w:ascii="Times New Roman" w:hAnsi="Times New Roman"/>
          <w:b/>
          <w:bCs/>
          <w:color w:val="000000"/>
          <w:u w:color="000000"/>
        </w:rPr>
        <w:t>Introduction</w:t>
      </w:r>
      <w:r>
        <w:rPr>
          <w:rFonts w:ascii="Times New Roman" w:hAnsi="Times New Roman"/>
          <w:b/>
          <w:bCs/>
          <w:color w:val="000000"/>
          <w:u w:color="000000"/>
        </w:rPr>
        <w:br/>
      </w:r>
    </w:p>
    <w:p w:rsidR="005830DF" w:rsidRPr="00FE00C9" w:rsidRDefault="00FE00C9" w:rsidP="001E2591">
      <w:pPr>
        <w:pStyle w:val="Body"/>
        <w:ind w:left="708" w:firstLine="360"/>
        <w:rPr>
          <w:color w:val="000000" w:themeColor="text1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This is </w:t>
      </w:r>
      <w:r w:rsidR="001E2591">
        <w:rPr>
          <w:rFonts w:ascii="Times New Roman" w:hAnsi="Times New Roman"/>
          <w:color w:val="000000" w:themeColor="text1"/>
          <w:u w:color="00B050"/>
          <w:lang w:val="es-ES_tradnl"/>
        </w:rPr>
        <w:t xml:space="preserve">a </w:t>
      </w:r>
      <w:r w:rsidR="00022454">
        <w:rPr>
          <w:rFonts w:ascii="Times New Roman" w:hAnsi="Times New Roman"/>
          <w:color w:val="000000" w:themeColor="text1"/>
          <w:u w:color="00B050"/>
          <w:lang w:val="es-ES_tradnl"/>
        </w:rPr>
        <w:t>test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 plan</w:t>
      </w:r>
      <w:r w:rsidR="008509E2">
        <w:rPr>
          <w:rFonts w:ascii="Times New Roman" w:hAnsi="Times New Roman"/>
          <w:color w:val="000000" w:themeColor="text1"/>
          <w:u w:color="00B050"/>
          <w:lang w:val="es-ES_tradnl"/>
        </w:rPr>
        <w:t xml:space="preserve"> made </w:t>
      </w:r>
      <w:r w:rsidR="00022454">
        <w:rPr>
          <w:rFonts w:ascii="Times New Roman" w:hAnsi="Times New Roman"/>
          <w:color w:val="000000" w:themeColor="text1"/>
          <w:u w:color="00B050"/>
          <w:lang w:val="es-ES_tradnl"/>
        </w:rPr>
        <w:t>for</w:t>
      </w:r>
      <w:r w:rsidR="008509E2">
        <w:rPr>
          <w:rFonts w:ascii="Times New Roman" w:hAnsi="Times New Roman"/>
          <w:color w:val="000000" w:themeColor="text1"/>
          <w:u w:color="00B050"/>
          <w:lang w:val="es-ES_tradnl"/>
        </w:rPr>
        <w:t xml:space="preserve"> the Desktop application </w:t>
      </w:r>
      <w:r w:rsidR="008509E2" w:rsidRPr="008509E2">
        <w:rPr>
          <w:rFonts w:ascii="Times New Roman" w:hAnsi="Times New Roman"/>
          <w:color w:val="000000" w:themeColor="text1"/>
          <w:u w:color="00B050"/>
          <w:lang w:val="es-ES_tradnl"/>
        </w:rPr>
        <w:t>Visual MODFLOW Flex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>.</w:t>
      </w:r>
      <w:r w:rsidR="001E2591">
        <w:rPr>
          <w:rFonts w:ascii="Times New Roman" w:hAnsi="Times New Roman"/>
          <w:color w:val="000000" w:themeColor="text1"/>
          <w:u w:color="00B050"/>
          <w:lang w:val="es-ES_tradnl"/>
        </w:rPr>
        <w:t xml:space="preserve"> We performed an exploratory test phase into the regression testing procces. 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 xml:space="preserve">We are assuming that </w:t>
      </w:r>
      <w:r w:rsidR="00B67F48">
        <w:rPr>
          <w:rFonts w:ascii="Times New Roman" w:hAnsi="Times New Roman"/>
          <w:color w:val="000000" w:themeColor="text1"/>
          <w:u w:color="00B050"/>
          <w:lang w:val="es-ES_tradnl"/>
        </w:rPr>
        <w:t xml:space="preserve">the </w:t>
      </w:r>
      <w:r>
        <w:rPr>
          <w:rFonts w:ascii="Times New Roman" w:hAnsi="Times New Roman"/>
          <w:color w:val="000000" w:themeColor="text1"/>
          <w:u w:color="00B050"/>
          <w:lang w:val="es-ES_tradnl"/>
        </w:rPr>
        <w:t>bug corrected was in the function of creating a new project.</w:t>
      </w:r>
      <w:r w:rsidR="00B67F48">
        <w:rPr>
          <w:rFonts w:ascii="Times New Roman" w:hAnsi="Times New Roman"/>
          <w:color w:val="000000" w:themeColor="text1"/>
          <w:u w:color="00B050"/>
          <w:lang w:val="es-ES_tradnl"/>
        </w:rPr>
        <w:br/>
      </w: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>1.1 Document</w:t>
      </w:r>
      <w:r w:rsidR="00B67F48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Identifier</w:t>
      </w:r>
    </w:p>
    <w:p w:rsidR="005830DF" w:rsidRPr="006915D0" w:rsidRDefault="005830DF">
      <w:pPr>
        <w:pStyle w:val="Body"/>
        <w:jc w:val="both"/>
        <w:rPr>
          <w:lang w:val="en-CA"/>
        </w:rPr>
      </w:pPr>
    </w:p>
    <w:p w:rsidR="005830DF" w:rsidRDefault="00FE00C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6915D0">
        <w:rPr>
          <w:rFonts w:ascii="Times New Roman" w:hAnsi="Times New Roman"/>
          <w:color w:val="000000" w:themeColor="text1"/>
          <w:u w:color="00B050"/>
          <w:lang w:val="en-CA"/>
        </w:rPr>
        <w:t>TP1</w:t>
      </w:r>
      <w:r w:rsidR="00B67F48">
        <w:rPr>
          <w:rFonts w:ascii="Times New Roman" w:hAnsi="Times New Roman"/>
          <w:color w:val="000000" w:themeColor="text1"/>
          <w:u w:color="00B050"/>
          <w:lang w:val="en-CA"/>
        </w:rPr>
        <w:t>.0 – Test Plan 1.0.</w:t>
      </w:r>
    </w:p>
    <w:p w:rsidR="00BB3D63" w:rsidRPr="006915D0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u w:color="00B050"/>
          <w:lang w:val="en-CA"/>
        </w:rPr>
      </w:pP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1.2. </w:t>
      </w:r>
      <w:r w:rsidR="00B67F48">
        <w:rPr>
          <w:rFonts w:ascii="Times New Roman" w:hAnsi="Times New Roman"/>
          <w:b/>
          <w:bCs/>
          <w:color w:val="000000"/>
          <w:u w:color="000000"/>
          <w:lang w:val="en-CA"/>
        </w:rPr>
        <w:t>Scope</w:t>
      </w:r>
    </w:p>
    <w:p w:rsidR="005830DF" w:rsidRPr="00B67F48" w:rsidRDefault="005830DF">
      <w:pPr>
        <w:pStyle w:val="Body"/>
        <w:jc w:val="both"/>
        <w:rPr>
          <w:color w:val="000000" w:themeColor="text1"/>
          <w:lang w:val="en-CA"/>
        </w:rPr>
      </w:pPr>
    </w:p>
    <w:p w:rsidR="005830DF" w:rsidRDefault="00FE00C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B67F48">
        <w:rPr>
          <w:rFonts w:ascii="Times New Roman" w:hAnsi="Times New Roman"/>
          <w:color w:val="000000" w:themeColor="text1"/>
          <w:u w:color="00B050"/>
          <w:lang w:val="en-CA"/>
        </w:rPr>
        <w:t xml:space="preserve">We are testing impacts around creating </w:t>
      </w:r>
      <w:r w:rsidR="00913F09" w:rsidRPr="00B67F48">
        <w:rPr>
          <w:rFonts w:ascii="Times New Roman" w:hAnsi="Times New Roman"/>
          <w:color w:val="000000" w:themeColor="text1"/>
          <w:u w:color="00B050"/>
          <w:lang w:val="en-CA"/>
        </w:rPr>
        <w:t>a new project</w:t>
      </w:r>
      <w:r w:rsidR="001E2591">
        <w:rPr>
          <w:rFonts w:ascii="Times New Roman" w:hAnsi="Times New Roman"/>
          <w:color w:val="000000" w:themeColor="text1"/>
          <w:u w:color="00B050"/>
          <w:lang w:val="en-CA"/>
        </w:rPr>
        <w:t>.</w:t>
      </w:r>
    </w:p>
    <w:p w:rsidR="00BB3D63" w:rsidRPr="00B67F48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u w:color="00B050"/>
          <w:lang w:val="en-CA"/>
        </w:rPr>
      </w:pPr>
    </w:p>
    <w:p w:rsidR="005830DF" w:rsidRPr="00543FEF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543FEF">
        <w:rPr>
          <w:rFonts w:ascii="Times New Roman" w:hAnsi="Times New Roman"/>
          <w:b/>
          <w:bCs/>
          <w:color w:val="000000"/>
          <w:u w:color="000000"/>
          <w:lang w:val="en-CA"/>
        </w:rPr>
        <w:t>1.3. Refer</w:t>
      </w:r>
      <w:r w:rsidR="001E2591" w:rsidRPr="00543FEF">
        <w:rPr>
          <w:rFonts w:ascii="Times New Roman" w:hAnsi="Times New Roman"/>
          <w:b/>
          <w:bCs/>
          <w:color w:val="000000"/>
          <w:u w:color="000000"/>
          <w:lang w:val="en-CA"/>
        </w:rPr>
        <w:t>ences</w:t>
      </w:r>
    </w:p>
    <w:p w:rsidR="005830DF" w:rsidRPr="00543FEF" w:rsidRDefault="005830DF">
      <w:pPr>
        <w:pStyle w:val="Body"/>
        <w:jc w:val="both"/>
        <w:rPr>
          <w:lang w:val="en-CA"/>
        </w:rPr>
      </w:pPr>
    </w:p>
    <w:p w:rsidR="005830DF" w:rsidRDefault="001E2591">
      <w:pPr>
        <w:pStyle w:val="Body"/>
        <w:ind w:left="708" w:firstLine="708"/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</w:pP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Information </w:t>
      </w:r>
      <w:r w:rsidR="00543FEF">
        <w:rPr>
          <w:rFonts w:ascii="Times New Roman" w:hAnsi="Times New Roman"/>
          <w:color w:val="000000" w:themeColor="text1"/>
          <w:u w:color="00B050"/>
          <w:lang w:val="en-CA"/>
        </w:rPr>
        <w:t xml:space="preserve">was </w:t>
      </w: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sent via email that mentions that a critical fix was made </w:t>
      </w:r>
      <w:r w:rsidR="00543FEF">
        <w:rPr>
          <w:rFonts w:ascii="Times New Roman" w:hAnsi="Times New Roman"/>
          <w:color w:val="000000" w:themeColor="text1"/>
          <w:u w:color="00B050"/>
          <w:lang w:val="en-CA"/>
        </w:rPr>
        <w:t>to</w:t>
      </w:r>
      <w:r w:rsidRPr="001E2591">
        <w:rPr>
          <w:rFonts w:ascii="Times New Roman" w:hAnsi="Times New Roman"/>
          <w:color w:val="000000" w:themeColor="text1"/>
          <w:u w:color="00B050"/>
          <w:lang w:val="en-CA"/>
        </w:rPr>
        <w:t xml:space="preserve"> the application.</w:t>
      </w:r>
      <w:r>
        <w:rPr>
          <w:rFonts w:ascii="Times New Roman" w:hAnsi="Times New Roman"/>
          <w:color w:val="000000" w:themeColor="text1"/>
          <w:u w:color="00B050"/>
          <w:lang w:val="en-CA"/>
        </w:rPr>
        <w:t xml:space="preserve"> It mentions that t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he critical fix has been verified as working.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The target is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 to verify 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 xml:space="preserve">that </w:t>
      </w:r>
      <w:r w:rsidRPr="001E2591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no other critical functionality was disturbed in the process</w:t>
      </w:r>
      <w:r w:rsidR="00022454">
        <w:rPr>
          <w:rFonts w:ascii="Arial" w:hAnsi="Arial" w:cs="Arial"/>
          <w:color w:val="212121"/>
          <w:sz w:val="21"/>
          <w:szCs w:val="21"/>
          <w:shd w:val="clear" w:color="auto" w:fill="FFFFFF"/>
          <w:lang w:val="en-CA"/>
        </w:rPr>
        <w:t>.</w:t>
      </w:r>
    </w:p>
    <w:p w:rsidR="00BB3D63" w:rsidRPr="001E2591" w:rsidRDefault="00BB3D63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1E2591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1E2591">
        <w:rPr>
          <w:rFonts w:ascii="Times New Roman" w:hAnsi="Times New Roman"/>
          <w:b/>
          <w:bCs/>
          <w:color w:val="000000"/>
          <w:u w:color="000000"/>
          <w:lang w:val="en-CA"/>
        </w:rPr>
        <w:t>1.4. Test</w:t>
      </w:r>
      <w:r w:rsidR="00022454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category information</w:t>
      </w:r>
    </w:p>
    <w:p w:rsidR="005830DF" w:rsidRPr="001E2591" w:rsidRDefault="005830DF">
      <w:pPr>
        <w:pStyle w:val="Body"/>
        <w:jc w:val="both"/>
        <w:rPr>
          <w:lang w:val="en-CA"/>
        </w:rPr>
      </w:pPr>
    </w:p>
    <w:p w:rsidR="005830DF" w:rsidRPr="00DB7148" w:rsidRDefault="00913F09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>Functional testing</w:t>
      </w:r>
      <w:r w:rsidR="00DB7148" w:rsidRPr="00DB7148">
        <w:rPr>
          <w:rFonts w:ascii="Times New Roman" w:hAnsi="Times New Roman"/>
          <w:color w:val="000000" w:themeColor="text1"/>
          <w:u w:color="00B050"/>
          <w:lang w:val="en-CA"/>
        </w:rPr>
        <w:t>:</w:t>
      </w: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 xml:space="preserve"> </w:t>
      </w:r>
    </w:p>
    <w:p w:rsidR="00913F09" w:rsidRDefault="00913F09" w:rsidP="00DB7148">
      <w:pPr>
        <w:pStyle w:val="Body"/>
        <w:spacing w:after="0"/>
        <w:ind w:left="709" w:firstLine="709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E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nd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–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to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>-e</w:t>
      </w:r>
      <w:r w:rsidR="00022454">
        <w:rPr>
          <w:rFonts w:ascii="Times New Roman" w:hAnsi="Times New Roman"/>
          <w:color w:val="000000" w:themeColor="text1"/>
          <w:u w:color="00B050"/>
          <w:lang w:val="en-CA"/>
        </w:rPr>
        <w:t>nd</w:t>
      </w:r>
      <w:r w:rsidRPr="00022454">
        <w:rPr>
          <w:rFonts w:ascii="Times New Roman" w:hAnsi="Times New Roman"/>
          <w:color w:val="000000" w:themeColor="text1"/>
          <w:u w:color="00B050"/>
          <w:lang w:val="en-CA"/>
        </w:rPr>
        <w:t xml:space="preserve"> testing</w:t>
      </w:r>
    </w:p>
    <w:p w:rsidR="00DB7148" w:rsidRDefault="00DB7148" w:rsidP="00DB7148">
      <w:pPr>
        <w:pStyle w:val="Body"/>
        <w:spacing w:after="0"/>
        <w:ind w:left="709" w:firstLine="709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>Regression testing</w:t>
      </w:r>
    </w:p>
    <w:p w:rsidR="00DB7148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</w:p>
    <w:p w:rsidR="00DB7148" w:rsidRDefault="00DB7148" w:rsidP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>Non-f</w:t>
      </w:r>
      <w:r w:rsidRPr="00DB7148">
        <w:rPr>
          <w:rFonts w:ascii="Times New Roman" w:hAnsi="Times New Roman"/>
          <w:color w:val="000000" w:themeColor="text1"/>
          <w:u w:color="00B050"/>
          <w:lang w:val="en-CA"/>
        </w:rPr>
        <w:t xml:space="preserve">unctional testing: </w:t>
      </w:r>
    </w:p>
    <w:p w:rsidR="00DB7148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  <w:r>
        <w:rPr>
          <w:rFonts w:ascii="Times New Roman" w:hAnsi="Times New Roman"/>
          <w:color w:val="000000" w:themeColor="text1"/>
          <w:u w:color="00B050"/>
          <w:lang w:val="en-CA"/>
        </w:rPr>
        <w:t xml:space="preserve">Installation testing </w:t>
      </w:r>
    </w:p>
    <w:p w:rsidR="00DB7148" w:rsidRPr="00022454" w:rsidRDefault="00DB7148">
      <w:pPr>
        <w:pStyle w:val="Body"/>
        <w:ind w:left="708" w:firstLine="708"/>
        <w:jc w:val="both"/>
        <w:rPr>
          <w:rFonts w:ascii="Times New Roman" w:hAnsi="Times New Roman"/>
          <w:color w:val="000000" w:themeColor="text1"/>
          <w:u w:color="00B050"/>
          <w:lang w:val="en-CA"/>
        </w:rPr>
      </w:pPr>
    </w:p>
    <w:p w:rsidR="00022454" w:rsidRDefault="00913F09" w:rsidP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22454">
        <w:rPr>
          <w:rFonts w:ascii="Times New Roman" w:hAnsi="Times New Roman"/>
          <w:color w:val="auto"/>
          <w:u w:color="00B050"/>
          <w:lang w:val="en-CA"/>
        </w:rPr>
        <w:t xml:space="preserve">Not covered in this plan: </w:t>
      </w:r>
      <w:r w:rsidR="00022454">
        <w:rPr>
          <w:rFonts w:ascii="Times New Roman" w:hAnsi="Times New Roman"/>
          <w:color w:val="auto"/>
          <w:u w:color="00B050"/>
          <w:lang w:val="en-CA"/>
        </w:rPr>
        <w:t>P</w:t>
      </w:r>
      <w:r w:rsidRPr="00022454">
        <w:rPr>
          <w:rFonts w:ascii="Times New Roman" w:hAnsi="Times New Roman"/>
          <w:color w:val="auto"/>
          <w:u w:color="00B050"/>
          <w:lang w:val="en-CA"/>
        </w:rPr>
        <w:t>erformance</w:t>
      </w:r>
      <w:r w:rsidR="00022454">
        <w:rPr>
          <w:rFonts w:ascii="Times New Roman" w:hAnsi="Times New Roman"/>
          <w:color w:val="auto"/>
          <w:u w:color="00B050"/>
          <w:lang w:val="en-CA"/>
        </w:rPr>
        <w:t xml:space="preserve"> testing</w:t>
      </w:r>
    </w:p>
    <w:p w:rsidR="00BB3D63" w:rsidRDefault="00BB3D63" w:rsidP="00BB3D63">
      <w:pPr>
        <w:pStyle w:val="Body"/>
        <w:ind w:left="708" w:firstLine="708"/>
        <w:jc w:val="both"/>
        <w:rPr>
          <w:rFonts w:ascii="Times New Roman" w:hAnsi="Times New Roman"/>
          <w:b/>
          <w:bCs/>
          <w:lang w:val="en-CA"/>
        </w:rPr>
      </w:pPr>
    </w:p>
    <w:p w:rsidR="00022454" w:rsidRDefault="00022454">
      <w:pPr>
        <w:pStyle w:val="Ttulo1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Default="00022454" w:rsidP="00BB3D63">
      <w:pPr>
        <w:pStyle w:val="Ttulo1"/>
        <w:numPr>
          <w:ilvl w:val="0"/>
          <w:numId w:val="2"/>
        </w:numPr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022454">
        <w:rPr>
          <w:rFonts w:ascii="Times New Roman" w:hAnsi="Times New Roman"/>
          <w:b/>
          <w:bCs/>
          <w:color w:val="000000"/>
          <w:u w:color="000000"/>
          <w:lang w:val="en-CA"/>
        </w:rPr>
        <w:t>Details for this Test P</w:t>
      </w:r>
      <w:r>
        <w:rPr>
          <w:rFonts w:ascii="Times New Roman" w:hAnsi="Times New Roman"/>
          <w:b/>
          <w:bCs/>
          <w:color w:val="000000"/>
          <w:u w:color="000000"/>
          <w:lang w:val="en-CA"/>
        </w:rPr>
        <w:t>lan Level</w:t>
      </w:r>
    </w:p>
    <w:p w:rsidR="00BB3D63" w:rsidRPr="00BB3D63" w:rsidRDefault="00BB3D63" w:rsidP="00BB3D63">
      <w:pPr>
        <w:pStyle w:val="Body"/>
        <w:numPr>
          <w:ilvl w:val="0"/>
          <w:numId w:val="2"/>
        </w:numPr>
        <w:rPr>
          <w:lang w:val="en-CA"/>
        </w:rPr>
      </w:pPr>
    </w:p>
    <w:p w:rsidR="005830DF" w:rsidRPr="00022454" w:rsidRDefault="005830DF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BB3D63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1</w:t>
      </w:r>
      <w:r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Features to be tested</w:t>
      </w:r>
    </w:p>
    <w:p w:rsidR="005830DF" w:rsidRPr="00BB3D63" w:rsidRDefault="005830DF">
      <w:pPr>
        <w:pStyle w:val="Body"/>
        <w:jc w:val="both"/>
        <w:rPr>
          <w:lang w:val="en-CA"/>
        </w:rPr>
      </w:pPr>
    </w:p>
    <w:p w:rsidR="005830DF" w:rsidRPr="00BB3D63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Install the Desktop application</w:t>
      </w:r>
      <w:r w:rsidR="00913F09" w:rsidRPr="00BB3D63">
        <w:rPr>
          <w:rFonts w:ascii="Times New Roman" w:hAnsi="Times New Roman"/>
          <w:color w:val="auto"/>
          <w:u w:color="00B050"/>
          <w:lang w:val="en-CA"/>
        </w:rPr>
        <w:t xml:space="preserve"> (TC-</w:t>
      </w:r>
      <w:r w:rsidRPr="00BB3D63">
        <w:rPr>
          <w:rFonts w:ascii="Times New Roman" w:hAnsi="Times New Roman"/>
          <w:color w:val="auto"/>
          <w:u w:color="00B050"/>
          <w:lang w:val="en-CA"/>
        </w:rPr>
        <w:t>1</w:t>
      </w:r>
      <w:r w:rsidR="00913F09" w:rsidRPr="00BB3D63">
        <w:rPr>
          <w:rFonts w:ascii="Times New Roman" w:hAnsi="Times New Roman"/>
          <w:color w:val="auto"/>
          <w:u w:color="00B050"/>
          <w:lang w:val="en-CA"/>
        </w:rPr>
        <w:t>)</w:t>
      </w:r>
    </w:p>
    <w:p w:rsidR="00BB3D63" w:rsidRPr="00543FEF" w:rsidRDefault="00BB3D63" w:rsidP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543FEF">
        <w:rPr>
          <w:rFonts w:ascii="Times New Roman" w:hAnsi="Times New Roman"/>
          <w:color w:val="auto"/>
          <w:u w:color="00B050"/>
          <w:lang w:val="en-CA"/>
        </w:rPr>
        <w:t xml:space="preserve">Create </w:t>
      </w:r>
      <w:r w:rsidR="00543FEF" w:rsidRPr="00543FEF">
        <w:rPr>
          <w:rFonts w:ascii="Times New Roman" w:hAnsi="Times New Roman"/>
          <w:color w:val="auto"/>
          <w:u w:color="00B050"/>
          <w:lang w:val="en-CA"/>
        </w:rPr>
        <w:t xml:space="preserve">a </w:t>
      </w:r>
      <w:r w:rsidRPr="00543FEF">
        <w:rPr>
          <w:rFonts w:ascii="Times New Roman" w:hAnsi="Times New Roman"/>
          <w:color w:val="auto"/>
          <w:u w:color="00B050"/>
          <w:lang w:val="en-CA"/>
        </w:rPr>
        <w:t>new project (TC-2)</w:t>
      </w:r>
    </w:p>
    <w:p w:rsidR="00913F09" w:rsidRPr="00BB3D63" w:rsidRDefault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 xml:space="preserve">Update project </w:t>
      </w:r>
      <w:r w:rsidR="00BB3D63" w:rsidRPr="00BB3D63">
        <w:rPr>
          <w:rFonts w:ascii="Times New Roman" w:hAnsi="Times New Roman"/>
          <w:color w:val="auto"/>
          <w:u w:color="00B050"/>
          <w:lang w:val="en-CA"/>
        </w:rPr>
        <w:t>(TC-3)</w:t>
      </w:r>
    </w:p>
    <w:p w:rsidR="00BB3D63" w:rsidRPr="00411AD7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Open existing project (TC-4)</w:t>
      </w:r>
    </w:p>
    <w:p w:rsidR="00BB3D63" w:rsidRPr="00411AD7" w:rsidRDefault="00BB3D63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</w:p>
    <w:p w:rsidR="00913F09" w:rsidRDefault="00000000" w:rsidP="00BB3D63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 w:rsidRPr="00BB3D63">
        <w:rPr>
          <w:rFonts w:ascii="Times New Roman" w:hAnsi="Times New Roman"/>
          <w:b/>
          <w:bCs/>
          <w:color w:val="000000"/>
          <w:u w:color="000000"/>
          <w:lang w:val="en-CA"/>
        </w:rPr>
        <w:t>Features to be tested</w:t>
      </w:r>
    </w:p>
    <w:p w:rsidR="00BB3D63" w:rsidRPr="00BB3D63" w:rsidRDefault="00BB3D63" w:rsidP="00BB3D63">
      <w:pPr>
        <w:pStyle w:val="Body"/>
        <w:rPr>
          <w:lang w:val="en-CA"/>
        </w:rPr>
      </w:pPr>
    </w:p>
    <w:p w:rsidR="00913F09" w:rsidRPr="00BB3D63" w:rsidRDefault="00913F09" w:rsidP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Not covered in this plan: Usability and performance</w:t>
      </w:r>
    </w:p>
    <w:p w:rsidR="00BB3D63" w:rsidRDefault="00BB3D63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6915D0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>
        <w:rPr>
          <w:rFonts w:ascii="Times New Roman" w:hAnsi="Times New Roman"/>
          <w:b/>
          <w:bCs/>
          <w:color w:val="000000"/>
          <w:u w:color="000000"/>
          <w:lang w:val="en-CA"/>
        </w:rPr>
        <w:t>3</w:t>
      </w:r>
      <w:r w:rsidRPr="006915D0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BB3D63">
        <w:rPr>
          <w:rFonts w:ascii="Times New Roman" w:hAnsi="Times New Roman"/>
          <w:b/>
          <w:bCs/>
          <w:color w:val="000000"/>
          <w:u w:color="000000"/>
          <w:lang w:val="en-CA"/>
        </w:rPr>
        <w:t>Approach</w:t>
      </w:r>
    </w:p>
    <w:p w:rsidR="005830DF" w:rsidRPr="006915D0" w:rsidRDefault="005830DF">
      <w:pPr>
        <w:pStyle w:val="Body"/>
        <w:jc w:val="both"/>
        <w:rPr>
          <w:lang w:val="en-CA"/>
        </w:rPr>
      </w:pPr>
    </w:p>
    <w:p w:rsidR="005830DF" w:rsidRDefault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BB3D63">
        <w:rPr>
          <w:rFonts w:ascii="Times New Roman" w:hAnsi="Times New Roman"/>
          <w:color w:val="auto"/>
          <w:u w:color="00B050"/>
          <w:lang w:val="en-CA"/>
        </w:rPr>
        <w:t>BLACK BOX Testing</w:t>
      </w:r>
    </w:p>
    <w:p w:rsidR="009E44A2" w:rsidRPr="00BB3D63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</w:p>
    <w:p w:rsidR="005830DF" w:rsidRPr="009E44A2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4</w:t>
      </w: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  <w:r w:rsidR="009E44A2"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>Success criteria</w:t>
      </w:r>
      <w:r w:rsidRPr="009E44A2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</w:t>
      </w:r>
    </w:p>
    <w:p w:rsidR="00BB3D63" w:rsidRPr="009E44A2" w:rsidRDefault="00BB3D63" w:rsidP="00BB3D63">
      <w:pPr>
        <w:pStyle w:val="Body"/>
        <w:rPr>
          <w:lang w:val="en-CA"/>
        </w:rPr>
      </w:pPr>
    </w:p>
    <w:p w:rsidR="005830DF" w:rsidRPr="009E44A2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>Success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 xml:space="preserve"> = all test case</w:t>
      </w:r>
      <w:r w:rsidR="00543FEF">
        <w:rPr>
          <w:rFonts w:ascii="Times New Roman" w:hAnsi="Times New Roman"/>
          <w:color w:val="auto"/>
          <w:u w:color="00B050"/>
          <w:lang w:val="en-CA"/>
        </w:rPr>
        <w:t>s</w:t>
      </w:r>
      <w:r w:rsidR="00BB3D63" w:rsidRPr="009E44A2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Pr="009E44A2">
        <w:rPr>
          <w:rFonts w:ascii="Times New Roman" w:hAnsi="Times New Roman"/>
          <w:color w:val="auto"/>
          <w:u w:color="00B050"/>
          <w:lang w:val="en-CA"/>
        </w:rPr>
        <w:t>e</w:t>
      </w:r>
      <w:r>
        <w:rPr>
          <w:rFonts w:ascii="Times New Roman" w:hAnsi="Times New Roman"/>
          <w:color w:val="auto"/>
          <w:u w:color="00B050"/>
          <w:lang w:val="en-CA"/>
        </w:rPr>
        <w:t>x</w:t>
      </w:r>
      <w:r w:rsidRPr="009E44A2">
        <w:rPr>
          <w:rFonts w:ascii="Times New Roman" w:hAnsi="Times New Roman"/>
          <w:color w:val="auto"/>
          <w:u w:color="00B050"/>
          <w:lang w:val="en-CA"/>
        </w:rPr>
        <w:t xml:space="preserve">ecuted 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 xml:space="preserve">all </w:t>
      </w:r>
      <w:r w:rsidRPr="009E44A2">
        <w:rPr>
          <w:rFonts w:ascii="Times New Roman" w:hAnsi="Times New Roman"/>
          <w:color w:val="auto"/>
          <w:u w:color="00B050"/>
          <w:lang w:val="en-CA"/>
        </w:rPr>
        <w:t xml:space="preserve">and </w:t>
      </w:r>
      <w:r w:rsidR="00913F09" w:rsidRPr="009E44A2">
        <w:rPr>
          <w:rFonts w:ascii="Times New Roman" w:hAnsi="Times New Roman"/>
          <w:color w:val="auto"/>
          <w:u w:color="00B050"/>
          <w:lang w:val="en-CA"/>
        </w:rPr>
        <w:t>bugs reported</w:t>
      </w:r>
    </w:p>
    <w:p w:rsidR="00913F09" w:rsidRPr="009E44A2" w:rsidRDefault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9E44A2" w:rsidRPr="00543FEF" w:rsidRDefault="009E44A2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9E44A2" w:rsidRDefault="009E44A2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43FEF" w:rsidRPr="00543FEF" w:rsidRDefault="00543FEF" w:rsidP="00543FEF">
      <w:pPr>
        <w:pStyle w:val="Body"/>
        <w:rPr>
          <w:lang w:val="en-CA"/>
        </w:rPr>
      </w:pPr>
    </w:p>
    <w:p w:rsidR="00543FEF" w:rsidRPr="00411AD7" w:rsidRDefault="00543FEF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43FEF" w:rsidRPr="00411AD7" w:rsidRDefault="00543FEF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2.</w:t>
      </w:r>
      <w:r w:rsidR="00022454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5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Test</w:t>
      </w:r>
      <w:r w:rsidR="009E44A2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deliverables</w:t>
      </w:r>
    </w:p>
    <w:p w:rsidR="009E44A2" w:rsidRPr="00411AD7" w:rsidRDefault="009E44A2" w:rsidP="009E44A2">
      <w:pPr>
        <w:pStyle w:val="Body"/>
        <w:rPr>
          <w:lang w:val="en-CA"/>
        </w:rPr>
      </w:pPr>
    </w:p>
    <w:p w:rsidR="005830DF" w:rsidRPr="00411AD7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>Test cases</w:t>
      </w:r>
    </w:p>
    <w:p w:rsidR="005830DF" w:rsidRPr="00411AD7" w:rsidRDefault="00000000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 xml:space="preserve">Bug </w:t>
      </w:r>
      <w:r w:rsidR="009E44A2" w:rsidRPr="00411AD7">
        <w:rPr>
          <w:rFonts w:ascii="Times New Roman" w:hAnsi="Times New Roman"/>
          <w:color w:val="auto"/>
          <w:u w:color="00B050"/>
          <w:lang w:val="en-CA"/>
        </w:rPr>
        <w:t>Reports</w:t>
      </w:r>
    </w:p>
    <w:p w:rsidR="005830DF" w:rsidRPr="00411AD7" w:rsidRDefault="00000000" w:rsidP="00913F09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Cambria Math" w:eastAsia="Cambria Math" w:hAnsi="Cambria Math" w:cs="Cambria Math"/>
          <w:color w:val="auto"/>
          <w:u w:color="00B050"/>
          <w:lang w:val="en-CA"/>
        </w:rPr>
        <w:t>⎯</w:t>
      </w:r>
      <w:r w:rsidRPr="00411AD7">
        <w:rPr>
          <w:rFonts w:ascii="Times New Roman" w:hAnsi="Times New Roman"/>
          <w:color w:val="auto"/>
          <w:u w:color="00B050"/>
          <w:lang w:val="en-CA"/>
        </w:rPr>
        <w:t xml:space="preserve"> </w:t>
      </w:r>
      <w:r w:rsidR="00913F09" w:rsidRPr="00411AD7">
        <w:rPr>
          <w:rFonts w:ascii="Times New Roman" w:hAnsi="Times New Roman"/>
          <w:color w:val="auto"/>
          <w:u w:color="00B050"/>
          <w:lang w:val="en-CA"/>
        </w:rPr>
        <w:t>Automation Test</w:t>
      </w:r>
    </w:p>
    <w:p w:rsidR="009E44A2" w:rsidRPr="00411AD7" w:rsidRDefault="009E44A2" w:rsidP="00913F09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</w:p>
    <w:p w:rsidR="005830DF" w:rsidRPr="000D6A95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3. Test</w:t>
      </w:r>
      <w:r w:rsidR="00A442BC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management</w:t>
      </w:r>
    </w:p>
    <w:p w:rsidR="005830DF" w:rsidRPr="000D6A95" w:rsidRDefault="005830DF">
      <w:pPr>
        <w:pStyle w:val="Body"/>
        <w:rPr>
          <w:lang w:val="en-CA"/>
        </w:rPr>
      </w:pPr>
    </w:p>
    <w:p w:rsidR="00A442BC" w:rsidRPr="000D6A95" w:rsidRDefault="00A442BC">
      <w:pPr>
        <w:pStyle w:val="Body"/>
        <w:ind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>This section describe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s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the 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test plan task sequence.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</w:t>
      </w:r>
    </w:p>
    <w:p w:rsidR="00A442BC" w:rsidRPr="00A442BC" w:rsidRDefault="00A442BC">
      <w:pPr>
        <w:pStyle w:val="Body"/>
        <w:ind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A442BC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A442BC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3.1 </w:t>
      </w:r>
      <w:r w:rsidR="009E44A2" w:rsidRPr="00A442BC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Planned activities </w:t>
      </w:r>
    </w:p>
    <w:p w:rsidR="009E44A2" w:rsidRPr="00A442BC" w:rsidRDefault="009E44A2" w:rsidP="009E44A2">
      <w:pPr>
        <w:pStyle w:val="Body"/>
        <w:rPr>
          <w:lang w:val="en-CA"/>
        </w:rPr>
      </w:pPr>
    </w:p>
    <w:p w:rsidR="009E44A2" w:rsidRPr="009E44A2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 xml:space="preserve">Desktop application download </w:t>
      </w:r>
    </w:p>
    <w:p w:rsidR="009E44A2" w:rsidRPr="009E44A2" w:rsidRDefault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9E44A2">
        <w:rPr>
          <w:rFonts w:ascii="Times New Roman" w:hAnsi="Times New Roman"/>
          <w:color w:val="auto"/>
          <w:u w:color="00B050"/>
          <w:lang w:val="en-CA"/>
        </w:rPr>
        <w:t xml:space="preserve">Desktop application installation </w:t>
      </w:r>
    </w:p>
    <w:p w:rsidR="009E44A2" w:rsidRPr="00411AD7" w:rsidRDefault="009E44A2" w:rsidP="009E44A2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 xml:space="preserve">Desktop application </w:t>
      </w:r>
    </w:p>
    <w:p w:rsidR="009E44A2" w:rsidRPr="009E44A2" w:rsidRDefault="009E44A2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Perform test cases</w:t>
      </w:r>
    </w:p>
    <w:p w:rsidR="005830DF" w:rsidRPr="009E44A2" w:rsidRDefault="005830DF">
      <w:pPr>
        <w:pStyle w:val="Body"/>
        <w:jc w:val="both"/>
        <w:rPr>
          <w:lang w:val="en-CA"/>
        </w:rPr>
      </w:pPr>
    </w:p>
    <w:p w:rsidR="006055C8" w:rsidRPr="009E44A2" w:rsidRDefault="006055C8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3.7 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Schedule, estimate</w:t>
      </w:r>
      <w:r w:rsidR="00543FEF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,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and costs</w:t>
      </w:r>
    </w:p>
    <w:p w:rsidR="005830DF" w:rsidRPr="00411AD7" w:rsidRDefault="005830DF">
      <w:pPr>
        <w:pStyle w:val="Body"/>
        <w:jc w:val="both"/>
        <w:rPr>
          <w:lang w:val="en-CA"/>
        </w:rPr>
      </w:pPr>
    </w:p>
    <w:p w:rsidR="005830DF" w:rsidRPr="00411AD7" w:rsidRDefault="006055C8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411AD7">
        <w:rPr>
          <w:rFonts w:ascii="Times New Roman" w:hAnsi="Times New Roman"/>
          <w:color w:val="auto"/>
          <w:u w:color="00B050"/>
          <w:lang w:val="en-CA"/>
        </w:rPr>
        <w:t>Executed in 48hrs</w:t>
      </w:r>
    </w:p>
    <w:p w:rsidR="000D6A95" w:rsidRPr="00411AD7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</w:p>
    <w:p w:rsidR="005830DF" w:rsidRPr="000D6A95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3.8 </w:t>
      </w:r>
      <w:proofErr w:type="spellStart"/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Risc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k</w:t>
      </w:r>
      <w:proofErr w:type="spellEnd"/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(s) 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and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conting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e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nc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y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 (</w:t>
      </w:r>
      <w:proofErr w:type="spellStart"/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ie</w:t>
      </w: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s</w:t>
      </w:r>
      <w:proofErr w:type="spellEnd"/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)</w:t>
      </w:r>
    </w:p>
    <w:p w:rsidR="005830DF" w:rsidRPr="000D6A95" w:rsidRDefault="005830DF">
      <w:pPr>
        <w:pStyle w:val="Body"/>
        <w:jc w:val="both"/>
        <w:rPr>
          <w:lang w:val="en-CA"/>
        </w:rPr>
      </w:pPr>
    </w:p>
    <w:p w:rsidR="005830DF" w:rsidRPr="000D6A95" w:rsidRDefault="006055C8">
      <w:pPr>
        <w:pStyle w:val="Body"/>
        <w:ind w:left="708" w:firstLine="708"/>
        <w:jc w:val="both"/>
        <w:rPr>
          <w:rFonts w:ascii="Times New Roman" w:hAnsi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 xml:space="preserve">If 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 xml:space="preserve">bugs are </w:t>
      </w:r>
      <w:r w:rsidRPr="000D6A95">
        <w:rPr>
          <w:rFonts w:ascii="Times New Roman" w:hAnsi="Times New Roman"/>
          <w:color w:val="auto"/>
          <w:u w:color="00B050"/>
          <w:lang w:val="en-CA"/>
        </w:rPr>
        <w:t>not corrected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,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user</w:t>
      </w:r>
      <w:r w:rsidR="00543FEF">
        <w:rPr>
          <w:rFonts w:ascii="Times New Roman" w:hAnsi="Times New Roman"/>
          <w:color w:val="auto"/>
          <w:u w:color="00B050"/>
          <w:lang w:val="en-CA"/>
        </w:rPr>
        <w:t>s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can </w:t>
      </w:r>
      <w:r w:rsidRPr="00543FEF">
        <w:rPr>
          <w:rFonts w:ascii="Times New Roman" w:hAnsi="Times New Roman"/>
          <w:color w:val="auto"/>
          <w:u w:color="00B050"/>
          <w:lang w:val="en-CA"/>
        </w:rPr>
        <w:t>lose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unsaved data</w:t>
      </w:r>
      <w:r w:rsidR="000D6A95" w:rsidRPr="000D6A95">
        <w:rPr>
          <w:rFonts w:ascii="Times New Roman" w:hAnsi="Times New Roman"/>
          <w:color w:val="auto"/>
          <w:u w:color="00B050"/>
          <w:lang w:val="en-CA"/>
        </w:rPr>
        <w:t>.</w:t>
      </w:r>
    </w:p>
    <w:p w:rsidR="000D6A95" w:rsidRPr="006055C8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0D6A95" w:rsidRPr="007961DE" w:rsidRDefault="000D6A95">
      <w:pPr>
        <w:pStyle w:val="Ttulo1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</w:p>
    <w:p w:rsidR="005830DF" w:rsidRPr="00411AD7" w:rsidRDefault="00000000">
      <w:pPr>
        <w:pStyle w:val="Ttulo1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4. Ge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ne</w:t>
      </w: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ral</w:t>
      </w:r>
    </w:p>
    <w:p w:rsidR="005830DF" w:rsidRPr="00411AD7" w:rsidRDefault="005830DF">
      <w:pPr>
        <w:pStyle w:val="Body"/>
        <w:jc w:val="both"/>
        <w:rPr>
          <w:lang w:val="en-CA"/>
        </w:rPr>
      </w:pPr>
    </w:p>
    <w:p w:rsidR="005830DF" w:rsidRPr="00411AD7" w:rsidRDefault="005830DF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411AD7" w:rsidRDefault="00000000">
      <w:pPr>
        <w:pStyle w:val="Ttulo2"/>
        <w:ind w:firstLine="708"/>
        <w:jc w:val="both"/>
        <w:rPr>
          <w:rFonts w:ascii="Times New Roman" w:hAnsi="Times New Roman"/>
          <w:b/>
          <w:bCs/>
          <w:color w:val="000000"/>
          <w:u w:color="000000"/>
          <w:lang w:val="en-CA"/>
        </w:rPr>
      </w:pPr>
      <w:r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4.2 </w:t>
      </w:r>
      <w:r w:rsidR="000D6A95" w:rsidRPr="00411AD7">
        <w:rPr>
          <w:rFonts w:ascii="Times New Roman" w:hAnsi="Times New Roman"/>
          <w:b/>
          <w:bCs/>
          <w:color w:val="000000"/>
          <w:u w:color="000000"/>
          <w:lang w:val="en-CA"/>
        </w:rPr>
        <w:t>Metrics</w:t>
      </w:r>
    </w:p>
    <w:p w:rsidR="000D6A95" w:rsidRPr="00411AD7" w:rsidRDefault="000D6A95" w:rsidP="000D6A95">
      <w:pPr>
        <w:pStyle w:val="Body"/>
        <w:rPr>
          <w:lang w:val="en-CA"/>
        </w:rPr>
      </w:pPr>
    </w:p>
    <w:p w:rsidR="005830DF" w:rsidRPr="00411AD7" w:rsidRDefault="006055C8">
      <w:pPr>
        <w:pStyle w:val="Body"/>
        <w:ind w:left="708" w:firstLine="708"/>
        <w:jc w:val="both"/>
        <w:rPr>
          <w:lang w:val="en-CA"/>
        </w:rPr>
      </w:pPr>
      <w:r w:rsidRPr="00411AD7">
        <w:rPr>
          <w:lang w:val="en-CA"/>
        </w:rPr>
        <w:t xml:space="preserve"> 4 </w:t>
      </w:r>
      <w:r w:rsidR="000D6A95" w:rsidRPr="00411AD7">
        <w:rPr>
          <w:lang w:val="en-CA"/>
        </w:rPr>
        <w:t>Test cases</w:t>
      </w:r>
    </w:p>
    <w:p w:rsidR="000D6A95" w:rsidRPr="00411AD7" w:rsidRDefault="000D6A95">
      <w:pPr>
        <w:pStyle w:val="Body"/>
        <w:ind w:left="708" w:firstLine="708"/>
        <w:jc w:val="both"/>
        <w:rPr>
          <w:lang w:val="en-CA"/>
        </w:rPr>
      </w:pPr>
      <w:r w:rsidRPr="00411AD7">
        <w:rPr>
          <w:lang w:val="en-CA"/>
        </w:rPr>
        <w:t>2 Bug reported</w:t>
      </w:r>
    </w:p>
    <w:p w:rsidR="000D6A95" w:rsidRPr="000D6A95" w:rsidRDefault="000D6A95">
      <w:pPr>
        <w:pStyle w:val="Body"/>
        <w:ind w:left="708" w:firstLine="708"/>
        <w:jc w:val="both"/>
        <w:rPr>
          <w:lang w:val="en-CA"/>
        </w:rPr>
      </w:pPr>
      <w:r w:rsidRPr="000D6A95">
        <w:rPr>
          <w:lang w:val="en-CA"/>
        </w:rPr>
        <w:t>1 Automated test created</w:t>
      </w:r>
    </w:p>
    <w:p w:rsidR="006055C8" w:rsidRPr="000D6A95" w:rsidRDefault="006055C8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00B050"/>
          <w:u w:color="00B050"/>
          <w:lang w:val="en-CA"/>
        </w:rPr>
      </w:pPr>
    </w:p>
    <w:p w:rsidR="005830DF" w:rsidRPr="000D6A95" w:rsidRDefault="00000000">
      <w:pPr>
        <w:pStyle w:val="Ttulo2"/>
        <w:ind w:firstLine="708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en-CA"/>
        </w:rPr>
      </w:pPr>
      <w:r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 xml:space="preserve">4.3 </w:t>
      </w:r>
      <w:r w:rsidR="000D6A95" w:rsidRPr="000D6A95">
        <w:rPr>
          <w:rFonts w:ascii="Times New Roman" w:hAnsi="Times New Roman"/>
          <w:b/>
          <w:bCs/>
          <w:color w:val="000000"/>
          <w:u w:color="000000"/>
          <w:lang w:val="en-CA"/>
        </w:rPr>
        <w:t>Test C</w:t>
      </w:r>
      <w:r w:rsidR="000D6A95">
        <w:rPr>
          <w:rFonts w:ascii="Times New Roman" w:hAnsi="Times New Roman"/>
          <w:b/>
          <w:bCs/>
          <w:color w:val="000000"/>
          <w:u w:color="000000"/>
          <w:lang w:val="en-CA"/>
        </w:rPr>
        <w:t>overage</w:t>
      </w:r>
    </w:p>
    <w:p w:rsidR="005830DF" w:rsidRPr="000D6A95" w:rsidRDefault="005830DF">
      <w:pPr>
        <w:pStyle w:val="Body"/>
        <w:jc w:val="both"/>
        <w:rPr>
          <w:lang w:val="en-CA"/>
        </w:rPr>
      </w:pPr>
    </w:p>
    <w:p w:rsidR="006055C8" w:rsidRPr="000D6A95" w:rsidRDefault="000D6A95">
      <w:pPr>
        <w:pStyle w:val="Body"/>
        <w:ind w:left="708" w:firstLine="708"/>
        <w:jc w:val="both"/>
        <w:rPr>
          <w:rFonts w:ascii="Times New Roman" w:eastAsia="Times New Roman" w:hAnsi="Times New Roman" w:cs="Times New Roman"/>
          <w:color w:val="auto"/>
          <w:u w:color="00B050"/>
          <w:lang w:val="en-CA"/>
        </w:rPr>
      </w:pPr>
      <w:r w:rsidRPr="000D6A95">
        <w:rPr>
          <w:rFonts w:ascii="Times New Roman" w:hAnsi="Times New Roman"/>
          <w:color w:val="auto"/>
          <w:u w:color="00B050"/>
          <w:lang w:val="en-CA"/>
        </w:rPr>
        <w:t>Created on</w:t>
      </w:r>
      <w:r w:rsidR="007961DE">
        <w:rPr>
          <w:rFonts w:ascii="Times New Roman" w:hAnsi="Times New Roman"/>
          <w:color w:val="auto"/>
          <w:u w:color="00B050"/>
          <w:lang w:val="en-CA"/>
        </w:rPr>
        <w:t>e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Test </w:t>
      </w:r>
      <w:r w:rsidR="007961DE">
        <w:rPr>
          <w:rFonts w:ascii="Times New Roman" w:hAnsi="Times New Roman"/>
          <w:color w:val="auto"/>
          <w:u w:color="00B050"/>
          <w:lang w:val="en-CA"/>
        </w:rPr>
        <w:t>C</w:t>
      </w:r>
      <w:r w:rsidRPr="000D6A95">
        <w:rPr>
          <w:rFonts w:ascii="Times New Roman" w:hAnsi="Times New Roman"/>
          <w:color w:val="auto"/>
          <w:u w:color="00B050"/>
          <w:lang w:val="en-CA"/>
        </w:rPr>
        <w:t>ase</w:t>
      </w:r>
      <w:r w:rsidR="007961DE">
        <w:rPr>
          <w:rFonts w:ascii="Times New Roman" w:hAnsi="Times New Roman"/>
          <w:color w:val="auto"/>
          <w:u w:color="00B050"/>
          <w:lang w:val="en-CA"/>
        </w:rPr>
        <w:t xml:space="preserve"> (TC)</w:t>
      </w:r>
      <w:r w:rsidRPr="000D6A95">
        <w:rPr>
          <w:rFonts w:ascii="Times New Roman" w:hAnsi="Times New Roman"/>
          <w:color w:val="auto"/>
          <w:u w:color="00B050"/>
          <w:lang w:val="en-CA"/>
        </w:rPr>
        <w:t xml:space="preserve"> for every function tested</w:t>
      </w:r>
    </w:p>
    <w:sectPr w:rsidR="006055C8" w:rsidRPr="000D6A95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7919" w:rsidRDefault="00947919">
      <w:r>
        <w:separator/>
      </w:r>
    </w:p>
  </w:endnote>
  <w:endnote w:type="continuationSeparator" w:id="0">
    <w:p w:rsidR="00947919" w:rsidRDefault="00947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Body"/>
      <w:widowControl w:val="0"/>
      <w:spacing w:line="276" w:lineRule="auto"/>
    </w:pPr>
  </w:p>
  <w:p w:rsidR="005830DF" w:rsidRDefault="00000000">
    <w:pPr>
      <w:pStyle w:val="Body"/>
      <w:tabs>
        <w:tab w:val="left" w:pos="1485"/>
      </w:tabs>
    </w:pPr>
    <w:r>
      <w:rPr>
        <w:rFonts w:ascii="Arial" w:hAnsi="Arial"/>
        <w:sz w:val="16"/>
        <w:szCs w:val="16"/>
        <w:lang w:val="pt-PT"/>
      </w:rPr>
      <w:t>Plano de Teste de [Nível]</w:t>
    </w:r>
  </w:p>
  <w:p w:rsidR="005830DF" w:rsidRDefault="00000000">
    <w:pPr>
      <w:pStyle w:val="Body"/>
      <w:tabs>
        <w:tab w:val="center" w:pos="4419"/>
        <w:tab w:val="right" w:pos="8838"/>
      </w:tabs>
      <w:spacing w:after="648"/>
      <w:jc w:val="right"/>
    </w:pPr>
    <w:r>
      <w:rPr>
        <w:rFonts w:ascii="Arial" w:hAnsi="Arial"/>
        <w:sz w:val="16"/>
        <w:szCs w:val="16"/>
        <w:lang w:val="pt-PT"/>
      </w:rPr>
      <w:t xml:space="preserve">Última atualização: </w:t>
    </w:r>
    <w:r>
      <w:rPr>
        <w:sz w:val="16"/>
        <w:szCs w:val="16"/>
        <w:lang w:val="pt-PT"/>
      </w:rPr>
      <w:t>28/4/2015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sz w:val="16"/>
        <w:szCs w:val="16"/>
        <w:lang w:val="pt-PT"/>
      </w:rPr>
      <w:t>01:13:32</w:t>
    </w:r>
    <w:r>
      <w:rPr>
        <w:rFonts w:ascii="Arial" w:hAnsi="Arial"/>
        <w:sz w:val="16"/>
        <w:szCs w:val="16"/>
        <w:lang w:val="pt-PT"/>
      </w:rPr>
      <w:t xml:space="preserve"> </w:t>
    </w:r>
    <w:r>
      <w:rPr>
        <w:rFonts w:ascii="Arial" w:hAnsi="Arial"/>
        <w:sz w:val="16"/>
        <w:szCs w:val="16"/>
        <w:lang w:val="pt-PT"/>
      </w:rPr>
      <w:tab/>
    </w:r>
    <w:r>
      <w:rPr>
        <w:lang w:val="pt-PT"/>
      </w:rPr>
      <w:fldChar w:fldCharType="begin"/>
    </w:r>
    <w:r>
      <w:rPr>
        <w:lang w:val="pt-PT"/>
      </w:rPr>
      <w:instrText xml:space="preserve"> PAGE </w:instrText>
    </w:r>
    <w:r>
      <w:rPr>
        <w:lang w:val="pt-PT"/>
      </w:rPr>
      <w:fldChar w:fldCharType="separate"/>
    </w:r>
    <w:r w:rsidR="00FE00C9">
      <w:rPr>
        <w:noProof/>
        <w:lang w:val="pt-PT"/>
      </w:rPr>
      <w:t>1</w:t>
    </w:r>
    <w:r>
      <w:rPr>
        <w:lang w:val="pt-PT"/>
      </w:rPr>
      <w:fldChar w:fldCharType="end"/>
    </w:r>
    <w:r>
      <w:rPr>
        <w:rFonts w:ascii="Arial" w:hAnsi="Arial"/>
        <w:sz w:val="16"/>
        <w:szCs w:val="16"/>
        <w:lang w:val="pt-PT"/>
      </w:rPr>
      <w:t xml:space="preserve"> de </w:t>
    </w:r>
    <w:r>
      <w:rPr>
        <w:lang w:val="pt-PT"/>
      </w:rPr>
      <w:fldChar w:fldCharType="begin"/>
    </w:r>
    <w:r>
      <w:rPr>
        <w:lang w:val="pt-PT"/>
      </w:rPr>
      <w:instrText xml:space="preserve"> NUMPAGES </w:instrText>
    </w:r>
    <w:r>
      <w:rPr>
        <w:lang w:val="pt-PT"/>
      </w:rPr>
      <w:fldChar w:fldCharType="separate"/>
    </w:r>
    <w:r w:rsidR="00FE00C9">
      <w:rPr>
        <w:noProof/>
        <w:lang w:val="pt-PT"/>
      </w:rPr>
      <w:t>2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7919" w:rsidRDefault="00947919">
      <w:r>
        <w:separator/>
      </w:r>
    </w:p>
  </w:footnote>
  <w:footnote w:type="continuationSeparator" w:id="0">
    <w:p w:rsidR="00947919" w:rsidRDefault="00947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830DF" w:rsidRDefault="005830D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348"/>
    <w:multiLevelType w:val="hybridMultilevel"/>
    <w:tmpl w:val="9A568326"/>
    <w:numStyleLink w:val="ImportedStyle1"/>
  </w:abstractNum>
  <w:abstractNum w:abstractNumId="1" w15:restartNumberingAfterBreak="0">
    <w:nsid w:val="2DE73C5F"/>
    <w:multiLevelType w:val="hybridMultilevel"/>
    <w:tmpl w:val="9A568326"/>
    <w:styleLink w:val="ImportedStyle1"/>
    <w:lvl w:ilvl="0" w:tplc="EF6A473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DCC5E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F89744">
      <w:start w:val="1"/>
      <w:numFmt w:val="lowerRoman"/>
      <w:lvlText w:val="%3."/>
      <w:lvlJc w:val="left"/>
      <w:pPr>
        <w:ind w:left="216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D2B75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450852C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8C1D0">
      <w:start w:val="1"/>
      <w:numFmt w:val="lowerRoman"/>
      <w:lvlText w:val="%6."/>
      <w:lvlJc w:val="left"/>
      <w:pPr>
        <w:ind w:left="432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00207D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D868B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E4979A">
      <w:start w:val="1"/>
      <w:numFmt w:val="lowerRoman"/>
      <w:lvlText w:val="%9."/>
      <w:lvlJc w:val="left"/>
      <w:pPr>
        <w:ind w:left="6480" w:hanging="3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126146815">
    <w:abstractNumId w:val="1"/>
  </w:num>
  <w:num w:numId="2" w16cid:durableId="185289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0DF"/>
    <w:rsid w:val="00022454"/>
    <w:rsid w:val="000D6A95"/>
    <w:rsid w:val="001E2591"/>
    <w:rsid w:val="00411AD7"/>
    <w:rsid w:val="0053402C"/>
    <w:rsid w:val="00543FEF"/>
    <w:rsid w:val="005830DF"/>
    <w:rsid w:val="006055C8"/>
    <w:rsid w:val="006915D0"/>
    <w:rsid w:val="007961DE"/>
    <w:rsid w:val="008509E2"/>
    <w:rsid w:val="00913F09"/>
    <w:rsid w:val="00947919"/>
    <w:rsid w:val="009E44A2"/>
    <w:rsid w:val="00A442BC"/>
    <w:rsid w:val="00B67F48"/>
    <w:rsid w:val="00BB3D63"/>
    <w:rsid w:val="00BF0B81"/>
    <w:rsid w:val="00DB7148"/>
    <w:rsid w:val="00ED6921"/>
    <w:rsid w:val="00F43585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778B13-C680-4E37-A4D6-94654E1A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next w:val="Body"/>
    <w:uiPriority w:val="9"/>
    <w:qFormat/>
    <w:pPr>
      <w:keepNext/>
      <w:keepLines/>
      <w:spacing w:before="240" w:line="259" w:lineRule="auto"/>
      <w:outlineLvl w:val="0"/>
    </w:pPr>
    <w:rPr>
      <w:rFonts w:ascii="Calibri Light" w:hAnsi="Calibri Light" w:cs="Arial Unicode MS"/>
      <w:color w:val="2E74B5"/>
      <w:sz w:val="32"/>
      <w:szCs w:val="32"/>
      <w:u w:color="2E74B5"/>
      <w:lang w:val="pt-PT"/>
    </w:rPr>
  </w:style>
  <w:style w:type="paragraph" w:styleId="Ttulo2">
    <w:name w:val="heading 2"/>
    <w:next w:val="Body"/>
    <w:uiPriority w:val="9"/>
    <w:unhideWhenUsed/>
    <w:qFormat/>
    <w:pPr>
      <w:keepNext/>
      <w:keepLines/>
      <w:spacing w:before="40" w:line="259" w:lineRule="auto"/>
      <w:outlineLvl w:val="1"/>
    </w:pPr>
    <w:rPr>
      <w:rFonts w:ascii="Calibri Light" w:hAnsi="Calibri Light" w:cs="Arial Unicode MS"/>
      <w:color w:val="2E74B5"/>
      <w:sz w:val="26"/>
      <w:szCs w:val="26"/>
      <w:u w:color="2E74B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435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43585"/>
    <w:rPr>
      <w:rFonts w:ascii="Courier New" w:eastAsia="Times New Roman" w:hAnsi="Courier New" w:cs="Courier New"/>
      <w:bdr w:val="none" w:sz="0" w:space="0" w:color="auto"/>
    </w:rPr>
  </w:style>
  <w:style w:type="character" w:customStyle="1" w:styleId="y2iqfc">
    <w:name w:val="y2iqfc"/>
    <w:basedOn w:val="Fontepargpadro"/>
    <w:rsid w:val="00F43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6948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0650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8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312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Christtiane Costa</dc:creator>
  <cp:lastModifiedBy>Christtiane Costa</cp:lastModifiedBy>
  <cp:revision>11</cp:revision>
  <dcterms:created xsi:type="dcterms:W3CDTF">2023-06-03T12:11:00Z</dcterms:created>
  <dcterms:modified xsi:type="dcterms:W3CDTF">2023-06-03T16:24:00Z</dcterms:modified>
</cp:coreProperties>
</file>