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DDAC" w14:textId="77777777" w:rsidR="00237732" w:rsidRDefault="00237732" w:rsidP="00237732">
      <w:pPr>
        <w:jc w:val="center"/>
      </w:pPr>
      <w:r w:rsidRPr="00EC1157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6C0BCB7" wp14:editId="1B149A44">
            <wp:simplePos x="0" y="0"/>
            <wp:positionH relativeFrom="column">
              <wp:posOffset>611505</wp:posOffset>
            </wp:positionH>
            <wp:positionV relativeFrom="paragraph">
              <wp:posOffset>0</wp:posOffset>
            </wp:positionV>
            <wp:extent cx="4176000" cy="1791889"/>
            <wp:effectExtent l="0" t="0" r="0" b="0"/>
            <wp:wrapSquare wrapText="bothSides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791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EFE74" w14:textId="77777777" w:rsidR="00237732" w:rsidRDefault="00237732" w:rsidP="00237732">
      <w:pPr>
        <w:jc w:val="center"/>
      </w:pPr>
    </w:p>
    <w:p w14:paraId="183A15B2" w14:textId="77777777" w:rsidR="00237732" w:rsidRPr="00237732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237732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EVALUACIÓN PARCIAL – </w:t>
      </w:r>
      <w:r w:rsidRPr="00237732">
        <w:rPr>
          <w:rFonts w:ascii="Times New Roman" w:hAnsi="Times New Roman" w:cs="Times New Roman"/>
          <w:b/>
          <w:bCs/>
          <w:sz w:val="32"/>
          <w:szCs w:val="32"/>
          <w:u w:val="double"/>
          <w:lang w:val="es-ES"/>
        </w:rPr>
        <w:t>RESOLUCIÓN DE CASOS</w:t>
      </w:r>
    </w:p>
    <w:p w14:paraId="72F472CF" w14:textId="1EA3F7B7" w:rsidR="00237732" w:rsidRDefault="00237732" w:rsidP="002377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62F2C9" w14:textId="5608D18D" w:rsidR="0032195C" w:rsidRDefault="0032195C" w:rsidP="002377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0D2B0F" w14:textId="77777777" w:rsidR="0032195C" w:rsidRDefault="0032195C" w:rsidP="002377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39AB36" w14:textId="1560000D" w:rsidR="00237732" w:rsidRDefault="00237732" w:rsidP="002377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ALUMNO</w:t>
      </w:r>
      <w:r w:rsidRPr="00D14B1C">
        <w:rPr>
          <w:rFonts w:ascii="Times New Roman" w:hAnsi="Times New Roman" w:cs="Times New Roman"/>
          <w:sz w:val="24"/>
          <w:szCs w:val="24"/>
        </w:rPr>
        <w:t>:</w:t>
      </w:r>
    </w:p>
    <w:p w14:paraId="6969FB66" w14:textId="73A25DE9" w:rsidR="00237732" w:rsidRPr="00237732" w:rsidRDefault="00237732" w:rsidP="00237732"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 w14:paraId="6BEB7667" w14:textId="77777777" w:rsidR="00237732" w:rsidRDefault="00237732" w:rsidP="00237732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A5146">
        <w:rPr>
          <w:rFonts w:ascii="Times New Roman" w:hAnsi="Times New Roman" w:cs="Times New Roman"/>
          <w:sz w:val="24"/>
          <w:szCs w:val="24"/>
        </w:rPr>
        <w:t>Di Salvio Tiago</w:t>
      </w:r>
    </w:p>
    <w:p w14:paraId="432A2BE7" w14:textId="77777777" w:rsidR="00237732" w:rsidRDefault="00237732" w:rsidP="00237732">
      <w:pPr>
        <w:pStyle w:val="Prrafodelista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A5146">
        <w:rPr>
          <w:rFonts w:ascii="Times New Roman" w:hAnsi="Times New Roman" w:cs="Times New Roman"/>
          <w:sz w:val="24"/>
          <w:szCs w:val="24"/>
        </w:rPr>
        <w:t>42727210</w:t>
      </w:r>
    </w:p>
    <w:p w14:paraId="43E318B5" w14:textId="77777777" w:rsidR="00237732" w:rsidRDefault="005E7574" w:rsidP="00237732">
      <w:pPr>
        <w:pStyle w:val="Prrafodelista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237732" w:rsidRPr="002D33EF">
          <w:rPr>
            <w:rStyle w:val="Hipervnculo"/>
            <w:rFonts w:ascii="Times New Roman" w:hAnsi="Times New Roman" w:cs="Times New Roman"/>
            <w:sz w:val="24"/>
            <w:szCs w:val="24"/>
          </w:rPr>
          <w:t>tiago.disalvio@alumnos.uai.edu.ar</w:t>
        </w:r>
      </w:hyperlink>
    </w:p>
    <w:p w14:paraId="7A379EC8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D3665A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0A62BC" w14:textId="77777777" w:rsidR="00237732" w:rsidRPr="00D14B1C" w:rsidRDefault="00237732" w:rsidP="00A81C8F">
      <w:pPr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14B1C">
        <w:rPr>
          <w:rFonts w:ascii="Times New Roman" w:hAnsi="Times New Roman" w:cs="Times New Roman"/>
          <w:sz w:val="24"/>
          <w:szCs w:val="24"/>
        </w:rPr>
        <w:t>CARRERA:</w:t>
      </w:r>
      <w:r>
        <w:rPr>
          <w:rFonts w:ascii="Times New Roman" w:hAnsi="Times New Roman" w:cs="Times New Roman"/>
          <w:sz w:val="24"/>
          <w:szCs w:val="24"/>
        </w:rPr>
        <w:t xml:space="preserve"> Ingeniería en Sistemas Informáticos</w:t>
      </w:r>
    </w:p>
    <w:p w14:paraId="007AB08D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D3B410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AFB569" w14:textId="770A1ADA" w:rsidR="00237732" w:rsidRPr="00D14B1C" w:rsidRDefault="00237732" w:rsidP="00A81C8F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D14B1C">
        <w:rPr>
          <w:rFonts w:ascii="Times New Roman" w:hAnsi="Times New Roman" w:cs="Times New Roman"/>
          <w:sz w:val="24"/>
          <w:szCs w:val="24"/>
        </w:rPr>
        <w:t>ASIGNATURA:</w:t>
      </w:r>
      <w:r>
        <w:rPr>
          <w:rFonts w:ascii="Times New Roman" w:hAnsi="Times New Roman" w:cs="Times New Roman"/>
          <w:sz w:val="24"/>
          <w:szCs w:val="24"/>
        </w:rPr>
        <w:t xml:space="preserve"> Programación Estructurada</w:t>
      </w:r>
    </w:p>
    <w:p w14:paraId="18CF5C3B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120A2A" w14:textId="77777777" w:rsidR="00237732" w:rsidRPr="00D14B1C" w:rsidRDefault="00237732" w:rsidP="002377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798791" w14:textId="6303DA3A" w:rsidR="00F4004C" w:rsidRDefault="00237732" w:rsidP="00237732">
      <w:pPr>
        <w:jc w:val="center"/>
        <w:rPr>
          <w:rFonts w:ascii="Times New Roman" w:hAnsi="Times New Roman" w:cs="Times New Roman"/>
          <w:sz w:val="24"/>
          <w:szCs w:val="24"/>
        </w:rPr>
      </w:pPr>
      <w:r w:rsidRPr="00D14B1C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4FAC">
        <w:rPr>
          <w:rFonts w:ascii="Times New Roman" w:hAnsi="Times New Roman" w:cs="Times New Roman"/>
          <w:sz w:val="24"/>
          <w:szCs w:val="24"/>
        </w:rPr>
        <w:t>16/07</w:t>
      </w:r>
      <w:r>
        <w:rPr>
          <w:rFonts w:ascii="Times New Roman" w:hAnsi="Times New Roman" w:cs="Times New Roman"/>
          <w:sz w:val="24"/>
          <w:szCs w:val="24"/>
        </w:rPr>
        <w:t>/2021</w:t>
      </w:r>
    </w:p>
    <w:p w14:paraId="7FB8ED59" w14:textId="74767EF7" w:rsidR="00950296" w:rsidRDefault="00950296" w:rsidP="002377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1D1E1" w14:textId="580D59DC" w:rsidR="00950296" w:rsidRDefault="00950296" w:rsidP="002377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3D44D0" w14:textId="3085901E" w:rsidR="00950296" w:rsidRDefault="00950296" w:rsidP="002377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F69D5A" w14:textId="25FF3FFE" w:rsidR="00950296" w:rsidRDefault="00950296" w:rsidP="002377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6B2E3" w14:textId="4F499078" w:rsidR="00950296" w:rsidRDefault="00950296" w:rsidP="002377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F63C60" w14:textId="298AABDC" w:rsidR="00E95B06" w:rsidRDefault="00E95B06" w:rsidP="00950296">
      <w:pPr>
        <w:rPr>
          <w:rFonts w:ascii="Times New Roman" w:hAnsi="Times New Roman" w:cs="Times New Roman"/>
          <w:sz w:val="24"/>
          <w:szCs w:val="24"/>
        </w:rPr>
      </w:pPr>
    </w:p>
    <w:p w14:paraId="3DC8D18E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lastRenderedPageBreak/>
        <w:t xml:space="preserve">Resolver los siguientes enunciados. Para esto se deberá entregar el diagrama de flujos y el código fuente correspondiente a cada uno. Nota: Debe utilizar al menos una función </w:t>
      </w:r>
    </w:p>
    <w:p w14:paraId="5C1C06EE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1)</w:t>
      </w:r>
      <w:r w:rsidRPr="00D000F9">
        <w:rPr>
          <w:rFonts w:ascii="Times New Roman" w:hAnsi="Times New Roman" w:cs="Times New Roman"/>
          <w:sz w:val="24"/>
          <w:szCs w:val="24"/>
        </w:rPr>
        <w:tab/>
        <w:t>Una ferretería recibe a diario pedidos de sus 200 clientes, esta ferretería comercializa 1000 tipos distintos de lámparas y posee 10 empleados encargados de la recepción y entrega de los pedidos.  Se sabe que tienen los siguientes lotes de datos</w:t>
      </w:r>
    </w:p>
    <w:p w14:paraId="3A42CA34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</w:p>
    <w:p w14:paraId="2F53FC64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  <w:t>Lote 1</w:t>
      </w:r>
    </w:p>
    <w:p w14:paraId="44065774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o</w:t>
      </w:r>
      <w:r w:rsidRPr="00D000F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lámpara</w:t>
      </w:r>
    </w:p>
    <w:p w14:paraId="4255CFC9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o</w:t>
      </w:r>
      <w:r w:rsidRPr="00D000F9">
        <w:rPr>
          <w:rFonts w:ascii="Times New Roman" w:hAnsi="Times New Roman" w:cs="Times New Roman"/>
          <w:sz w:val="24"/>
          <w:szCs w:val="24"/>
        </w:rPr>
        <w:tab/>
        <w:t>Precio</w:t>
      </w:r>
    </w:p>
    <w:p w14:paraId="71113945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o</w:t>
      </w:r>
      <w:r w:rsidRPr="00D000F9">
        <w:rPr>
          <w:rFonts w:ascii="Times New Roman" w:hAnsi="Times New Roman" w:cs="Times New Roman"/>
          <w:sz w:val="24"/>
          <w:szCs w:val="24"/>
        </w:rPr>
        <w:tab/>
        <w:t>Stock actual</w:t>
      </w:r>
    </w:p>
    <w:p w14:paraId="3CCEF172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  <w:t>Lote 2</w:t>
      </w:r>
    </w:p>
    <w:p w14:paraId="6A11731C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o</w:t>
      </w:r>
      <w:r w:rsidRPr="00D000F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empleado </w:t>
      </w:r>
    </w:p>
    <w:p w14:paraId="3A79EB10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o</w:t>
      </w:r>
      <w:r w:rsidRPr="00D000F9">
        <w:rPr>
          <w:rFonts w:ascii="Times New Roman" w:hAnsi="Times New Roman" w:cs="Times New Roman"/>
          <w:sz w:val="24"/>
          <w:szCs w:val="24"/>
        </w:rPr>
        <w:tab/>
        <w:t>Comisión sobre las ventas</w:t>
      </w:r>
    </w:p>
    <w:p w14:paraId="723BA23F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 xml:space="preserve">Cada vez que recibe un pedido tiene los siguientes datos, que finalizan con </w:t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pedido=0</w:t>
      </w:r>
    </w:p>
    <w:p w14:paraId="74CC3821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pedido</w:t>
      </w:r>
    </w:p>
    <w:p w14:paraId="599243E5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lámpara</w:t>
      </w:r>
    </w:p>
    <w:p w14:paraId="5B439669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  <w:t>Cantidad pedida</w:t>
      </w:r>
    </w:p>
    <w:p w14:paraId="4AEE1B67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•</w:t>
      </w:r>
      <w:r w:rsidRPr="00D000F9">
        <w:rPr>
          <w:rFonts w:ascii="Times New Roman" w:hAnsi="Times New Roman" w:cs="Times New Roman"/>
          <w:sz w:val="24"/>
          <w:szCs w:val="24"/>
        </w:rPr>
        <w:tab/>
        <w:t>Empleado que atendió el pedido</w:t>
      </w:r>
    </w:p>
    <w:p w14:paraId="2B9E0F6B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Resolver:</w:t>
      </w:r>
    </w:p>
    <w:p w14:paraId="69C23CE8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Solo se pueden vender aquellas lámparas que tienen stock suficiente para cumplimentar el pedido. Cada vez que se efectúe un pedido correctamente se debe actualizar el stock.   Se desea saber:</w:t>
      </w:r>
    </w:p>
    <w:p w14:paraId="5BA78398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a)</w:t>
      </w:r>
      <w:r w:rsidRPr="00D000F9">
        <w:rPr>
          <w:rFonts w:ascii="Times New Roman" w:hAnsi="Times New Roman" w:cs="Times New Roman"/>
          <w:sz w:val="24"/>
          <w:szCs w:val="24"/>
        </w:rPr>
        <w:tab/>
        <w:t>Que cantidad de pedidos atendió cada empleado para cada tipo de lámpara</w:t>
      </w:r>
    </w:p>
    <w:p w14:paraId="44704CF6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b)</w:t>
      </w:r>
      <w:r w:rsidRPr="00D000F9">
        <w:rPr>
          <w:rFonts w:ascii="Times New Roman" w:hAnsi="Times New Roman" w:cs="Times New Roman"/>
          <w:sz w:val="24"/>
          <w:szCs w:val="24"/>
        </w:rPr>
        <w:tab/>
        <w:t>lámpara más solicitada</w:t>
      </w:r>
    </w:p>
    <w:p w14:paraId="2345650B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c)</w:t>
      </w:r>
      <w:r w:rsidRPr="00D000F9">
        <w:rPr>
          <w:rFonts w:ascii="Times New Roman" w:hAnsi="Times New Roman" w:cs="Times New Roman"/>
          <w:sz w:val="24"/>
          <w:szCs w:val="24"/>
        </w:rPr>
        <w:tab/>
        <w:t xml:space="preserve">Para cada </w:t>
      </w:r>
      <w:proofErr w:type="gramStart"/>
      <w:r w:rsidRPr="00D000F9">
        <w:rPr>
          <w:rFonts w:ascii="Times New Roman" w:hAnsi="Times New Roman" w:cs="Times New Roman"/>
          <w:sz w:val="24"/>
          <w:szCs w:val="24"/>
        </w:rPr>
        <w:t>lámpara ,</w:t>
      </w:r>
      <w:proofErr w:type="gramEnd"/>
      <w:r w:rsidRPr="00D000F9">
        <w:rPr>
          <w:rFonts w:ascii="Times New Roman" w:hAnsi="Times New Roman" w:cs="Times New Roman"/>
          <w:sz w:val="24"/>
          <w:szCs w:val="24"/>
        </w:rPr>
        <w:t xml:space="preserve"> que empleado vendió más cantidad</w:t>
      </w:r>
    </w:p>
    <w:p w14:paraId="38420B26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d)</w:t>
      </w:r>
      <w:r w:rsidRPr="00D000F9">
        <w:rPr>
          <w:rFonts w:ascii="Times New Roman" w:hAnsi="Times New Roman" w:cs="Times New Roman"/>
          <w:sz w:val="24"/>
          <w:szCs w:val="24"/>
        </w:rPr>
        <w:tab/>
        <w:t xml:space="preserve">stock final actualizado de cada </w:t>
      </w:r>
      <w:proofErr w:type="spellStart"/>
      <w:r w:rsidRPr="00D000F9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D000F9">
        <w:rPr>
          <w:rFonts w:ascii="Times New Roman" w:hAnsi="Times New Roman" w:cs="Times New Roman"/>
          <w:sz w:val="24"/>
          <w:szCs w:val="24"/>
        </w:rPr>
        <w:t xml:space="preserve"> de lámpara</w:t>
      </w:r>
    </w:p>
    <w:p w14:paraId="58B27477" w14:textId="77777777" w:rsidR="00D000F9" w:rsidRP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e)</w:t>
      </w:r>
      <w:r w:rsidRPr="00D000F9">
        <w:rPr>
          <w:rFonts w:ascii="Times New Roman" w:hAnsi="Times New Roman" w:cs="Times New Roman"/>
          <w:sz w:val="24"/>
          <w:szCs w:val="24"/>
        </w:rPr>
        <w:tab/>
        <w:t>Imprima ordenado el punto 4</w:t>
      </w:r>
    </w:p>
    <w:p w14:paraId="47EFDAE2" w14:textId="512AD3E5" w:rsidR="00D000F9" w:rsidRDefault="00D000F9" w:rsidP="00D000F9">
      <w:pPr>
        <w:rPr>
          <w:rFonts w:ascii="Times New Roman" w:hAnsi="Times New Roman" w:cs="Times New Roman"/>
          <w:sz w:val="24"/>
          <w:szCs w:val="24"/>
        </w:rPr>
      </w:pPr>
      <w:r w:rsidRPr="00D000F9">
        <w:rPr>
          <w:rFonts w:ascii="Times New Roman" w:hAnsi="Times New Roman" w:cs="Times New Roman"/>
          <w:sz w:val="24"/>
          <w:szCs w:val="24"/>
        </w:rPr>
        <w:t>f)</w:t>
      </w:r>
      <w:r w:rsidRPr="00D000F9">
        <w:rPr>
          <w:rFonts w:ascii="Times New Roman" w:hAnsi="Times New Roman" w:cs="Times New Roman"/>
          <w:sz w:val="24"/>
          <w:szCs w:val="24"/>
        </w:rPr>
        <w:tab/>
        <w:t>Escribir con comentarios en el código donde se invocan, donde se definen y donde se declaran las funciones utilizadas.</w:t>
      </w:r>
    </w:p>
    <w:p w14:paraId="49CFFA96" w14:textId="77777777" w:rsidR="00E95B06" w:rsidRDefault="00E95B06" w:rsidP="00950296">
      <w:pPr>
        <w:rPr>
          <w:rFonts w:ascii="Times New Roman" w:hAnsi="Times New Roman" w:cs="Times New Roman"/>
          <w:sz w:val="24"/>
          <w:szCs w:val="24"/>
        </w:rPr>
      </w:pPr>
    </w:p>
    <w:p w14:paraId="62D34691" w14:textId="44A1F56D" w:rsidR="00041EA5" w:rsidRDefault="000338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AA50C0" wp14:editId="4CF70BB9">
            <wp:extent cx="5633720" cy="8229600"/>
            <wp:effectExtent l="0" t="0" r="5080" b="0"/>
            <wp:docPr id="10" name="Imagen 10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Dibujo de ingenierí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EE806" wp14:editId="4EE2D152">
            <wp:extent cx="4914900" cy="8229600"/>
            <wp:effectExtent l="0" t="0" r="0" b="0"/>
            <wp:docPr id="11" name="Imagen 1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Dibujo de ingenierí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8C520" wp14:editId="2CA539DF">
            <wp:extent cx="4931410" cy="8229600"/>
            <wp:effectExtent l="0" t="0" r="2540" b="0"/>
            <wp:docPr id="12" name="Imagen 1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Dibujo de ingenierí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12D">
        <w:rPr>
          <w:noProof/>
        </w:rPr>
        <w:lastRenderedPageBreak/>
        <w:drawing>
          <wp:inline distT="0" distB="0" distL="0" distR="0" wp14:anchorId="14513516" wp14:editId="58524CC2">
            <wp:extent cx="4755515" cy="8229600"/>
            <wp:effectExtent l="0" t="0" r="698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EA5">
        <w:rPr>
          <w:noProof/>
        </w:rPr>
        <w:br w:type="page"/>
      </w:r>
    </w:p>
    <w:p w14:paraId="3B0ADF23" w14:textId="6BF2F5F9" w:rsidR="00E95B06" w:rsidRDefault="00041EA5" w:rsidP="00950296">
      <w:pPr>
        <w:rPr>
          <w:rFonts w:ascii="Times New Roman" w:hAnsi="Times New Roman" w:cs="Times New Roman"/>
          <w:sz w:val="24"/>
          <w:szCs w:val="24"/>
        </w:rPr>
      </w:pPr>
      <w:r w:rsidRPr="00041E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B10EA6" wp14:editId="10FD0201">
            <wp:extent cx="5943600" cy="2543810"/>
            <wp:effectExtent l="0" t="0" r="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0BFD0A" wp14:editId="2A5B1CEA">
            <wp:extent cx="3310890" cy="2603525"/>
            <wp:effectExtent l="0" t="0" r="3810" b="635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741" cy="26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noProof/>
        </w:rPr>
        <w:drawing>
          <wp:inline distT="0" distB="0" distL="0" distR="0" wp14:anchorId="235FC5F0" wp14:editId="75D28822">
            <wp:extent cx="5943600" cy="274891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noProof/>
        </w:rPr>
        <w:lastRenderedPageBreak/>
        <w:drawing>
          <wp:inline distT="0" distB="0" distL="0" distR="0" wp14:anchorId="4BE6B557" wp14:editId="0362509D">
            <wp:extent cx="5943600" cy="282575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noProof/>
        </w:rPr>
        <w:drawing>
          <wp:inline distT="0" distB="0" distL="0" distR="0" wp14:anchorId="1A8D33DC" wp14:editId="2F5B4934">
            <wp:extent cx="5943600" cy="2853690"/>
            <wp:effectExtent l="0" t="0" r="0" b="381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noProof/>
        </w:rPr>
        <w:lastRenderedPageBreak/>
        <w:drawing>
          <wp:inline distT="0" distB="0" distL="0" distR="0" wp14:anchorId="5B691A12" wp14:editId="5DBDD3FC">
            <wp:extent cx="4274820" cy="2564435"/>
            <wp:effectExtent l="0" t="0" r="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970" cy="25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EA5">
        <w:rPr>
          <w:noProof/>
        </w:rPr>
        <w:t xml:space="preserve"> </w:t>
      </w:r>
      <w:r w:rsidRPr="00041EA5">
        <w:rPr>
          <w:noProof/>
        </w:rPr>
        <w:drawing>
          <wp:inline distT="0" distB="0" distL="0" distR="0" wp14:anchorId="7FAF2A67" wp14:editId="233AE6FD">
            <wp:extent cx="6124575" cy="2449830"/>
            <wp:effectExtent l="0" t="0" r="9525" b="762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EA05" w14:textId="021A5123" w:rsidR="00950296" w:rsidRPr="00950296" w:rsidRDefault="00950296" w:rsidP="00950296">
      <w:pPr>
        <w:rPr>
          <w:rFonts w:ascii="Times New Roman" w:hAnsi="Times New Roman" w:cs="Times New Roman"/>
          <w:sz w:val="24"/>
          <w:szCs w:val="24"/>
        </w:rPr>
      </w:pPr>
    </w:p>
    <w:sectPr w:rsidR="00950296" w:rsidRPr="00950296" w:rsidSect="00237732">
      <w:pgSz w:w="12240" w:h="15840"/>
      <w:pgMar w:top="1440" w:right="1440" w:bottom="1440" w:left="1440" w:header="708" w:footer="708" w:gutter="0"/>
      <w:pgBorders w:display="firstPage" w:offsetFrom="page">
        <w:top w:val="double" w:sz="24" w:space="24" w:color="7E002A"/>
        <w:left w:val="double" w:sz="24" w:space="24" w:color="7E002A"/>
        <w:bottom w:val="double" w:sz="24" w:space="24" w:color="7E002A"/>
        <w:right w:val="double" w:sz="24" w:space="24" w:color="7E002A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F9604" w14:textId="77777777" w:rsidR="005E7574" w:rsidRDefault="005E7574" w:rsidP="00237732">
      <w:pPr>
        <w:spacing w:after="0" w:line="240" w:lineRule="auto"/>
      </w:pPr>
      <w:r>
        <w:separator/>
      </w:r>
    </w:p>
  </w:endnote>
  <w:endnote w:type="continuationSeparator" w:id="0">
    <w:p w14:paraId="0B09CFA7" w14:textId="77777777" w:rsidR="005E7574" w:rsidRDefault="005E7574" w:rsidP="0023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744AB" w14:textId="77777777" w:rsidR="005E7574" w:rsidRDefault="005E7574" w:rsidP="00237732">
      <w:pPr>
        <w:spacing w:after="0" w:line="240" w:lineRule="auto"/>
      </w:pPr>
      <w:r>
        <w:separator/>
      </w:r>
    </w:p>
  </w:footnote>
  <w:footnote w:type="continuationSeparator" w:id="0">
    <w:p w14:paraId="356F04F0" w14:textId="77777777" w:rsidR="005E7574" w:rsidRDefault="005E7574" w:rsidP="002377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95CCF"/>
    <w:multiLevelType w:val="hybridMultilevel"/>
    <w:tmpl w:val="97D8E0B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3C"/>
    <w:rsid w:val="0003388A"/>
    <w:rsid w:val="00041EA5"/>
    <w:rsid w:val="00237732"/>
    <w:rsid w:val="0032195C"/>
    <w:rsid w:val="003644CB"/>
    <w:rsid w:val="0052773C"/>
    <w:rsid w:val="005444AB"/>
    <w:rsid w:val="005E7574"/>
    <w:rsid w:val="00622817"/>
    <w:rsid w:val="008A0D72"/>
    <w:rsid w:val="008C7668"/>
    <w:rsid w:val="0093432D"/>
    <w:rsid w:val="00950296"/>
    <w:rsid w:val="00A32EBE"/>
    <w:rsid w:val="00A81C8F"/>
    <w:rsid w:val="00BE3F1E"/>
    <w:rsid w:val="00C05939"/>
    <w:rsid w:val="00C41F23"/>
    <w:rsid w:val="00D000F9"/>
    <w:rsid w:val="00D54FAC"/>
    <w:rsid w:val="00DC212D"/>
    <w:rsid w:val="00E5086B"/>
    <w:rsid w:val="00E95B06"/>
    <w:rsid w:val="00E978BD"/>
    <w:rsid w:val="00F4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8FBBE"/>
  <w15:chartTrackingRefBased/>
  <w15:docId w15:val="{60CBD4D2-9018-42F4-A1DB-F76182FF7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732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3773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3773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7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32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237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7732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tiago.disalvio@alumnos.uai.edu.ar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397B6-FE4E-44C7-BB13-123DE7090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9</Pages>
  <Words>235</Words>
  <Characters>1342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Salvio, Tiago</dc:creator>
  <cp:keywords/>
  <dc:description/>
  <cp:lastModifiedBy>Di Salvio, Tiago</cp:lastModifiedBy>
  <cp:revision>14</cp:revision>
  <dcterms:created xsi:type="dcterms:W3CDTF">2021-05-25T00:53:00Z</dcterms:created>
  <dcterms:modified xsi:type="dcterms:W3CDTF">2021-07-16T19:26:00Z</dcterms:modified>
</cp:coreProperties>
</file>