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Layout de tabela de cabeçalho"/>
      </w:tblPr>
      <w:tblGrid>
        <w:gridCol w:w="4825"/>
        <w:gridCol w:w="4201"/>
      </w:tblGrid>
      <w:tr w:rsidR="00396774" w:rsidRPr="00565B06" w14:paraId="1920F239" w14:textId="77777777" w:rsidTr="00A90036">
        <w:tc>
          <w:tcPr>
            <w:tcW w:w="4825" w:type="dxa"/>
            <w:vAlign w:val="bottom"/>
          </w:tcPr>
          <w:p w14:paraId="1D808151" w14:textId="3AC07393" w:rsidR="00396774" w:rsidRPr="00AD7F6D" w:rsidRDefault="00A90036" w:rsidP="00AD7F6D">
            <w:pPr>
              <w:pStyle w:val="Ttulo"/>
            </w:pPr>
            <w:r w:rsidRPr="000B2A2E">
              <w:rPr>
                <w:sz w:val="44"/>
                <w:szCs w:val="40"/>
                <w:lang w:val="pt-BR" w:bidi="pt-BR"/>
              </w:rPr>
              <w:t>Tiago</w:t>
            </w:r>
            <w:r w:rsidR="00DB6137" w:rsidRPr="000B2A2E">
              <w:rPr>
                <w:sz w:val="44"/>
                <w:szCs w:val="40"/>
                <w:lang w:val="pt-BR" w:bidi="pt-BR"/>
              </w:rPr>
              <w:br/>
            </w:r>
            <w:r w:rsidRPr="000B2A2E">
              <w:rPr>
                <w:sz w:val="44"/>
                <w:szCs w:val="40"/>
              </w:rPr>
              <w:t>Muller Leme Duarte</w:t>
            </w:r>
          </w:p>
        </w:tc>
        <w:tc>
          <w:tcPr>
            <w:tcW w:w="4201" w:type="dxa"/>
            <w:vAlign w:val="bottom"/>
          </w:tcPr>
          <w:p w14:paraId="6CF8A11F" w14:textId="78651C9F" w:rsidR="00396774" w:rsidRPr="00DE7299" w:rsidRDefault="00A90036" w:rsidP="00AD669C">
            <w:pPr>
              <w:pStyle w:val="Informaesdocontato"/>
              <w:rPr>
                <w:sz w:val="24"/>
                <w:szCs w:val="24"/>
              </w:rPr>
            </w:pPr>
            <w:r w:rsidRPr="00DE7299">
              <w:rPr>
                <w:sz w:val="24"/>
                <w:szCs w:val="24"/>
                <w:lang w:val="pt-BR" w:bidi="pt-BR"/>
              </w:rPr>
              <w:t>(14) 99785-7976</w:t>
            </w:r>
          </w:p>
          <w:p w14:paraId="194A0219" w14:textId="2226A788" w:rsidR="00396774" w:rsidRDefault="00D562E4" w:rsidP="00AD669C">
            <w:pPr>
              <w:pStyle w:val="Informaesdocontato"/>
              <w:rPr>
                <w:sz w:val="24"/>
                <w:szCs w:val="24"/>
                <w:lang w:val="pt-BR" w:bidi="pt-BR"/>
              </w:rPr>
            </w:pPr>
            <w:hyperlink r:id="rId9" w:history="1">
              <w:r w:rsidRPr="00B05555">
                <w:rPr>
                  <w:rStyle w:val="Hyperlink"/>
                  <w:sz w:val="24"/>
                  <w:szCs w:val="24"/>
                  <w:lang w:val="pt-BR" w:bidi="pt-BR"/>
                </w:rPr>
                <w:t>mullerduarte23@gmail.com</w:t>
              </w:r>
            </w:hyperlink>
          </w:p>
          <w:p w14:paraId="77D8869E" w14:textId="4CAAF234" w:rsidR="00D562E4" w:rsidRDefault="00D562E4" w:rsidP="00AD669C">
            <w:pPr>
              <w:pStyle w:val="Informaesdocontato"/>
              <w:rPr>
                <w:sz w:val="24"/>
                <w:szCs w:val="24"/>
                <w:lang w:val="pt-BR" w:bidi="pt-BR"/>
              </w:rPr>
            </w:pPr>
            <w:hyperlink r:id="rId10" w:history="1">
              <w:r w:rsidRPr="00B05555">
                <w:rPr>
                  <w:rStyle w:val="Hyperlink"/>
                  <w:sz w:val="24"/>
                  <w:szCs w:val="24"/>
                  <w:lang w:val="pt-BR" w:bidi="pt-BR"/>
                </w:rPr>
                <w:t>tim_muller23@yahoo.com.br</w:t>
              </w:r>
            </w:hyperlink>
          </w:p>
          <w:p w14:paraId="473F38D9" w14:textId="4BAA85D9" w:rsidR="00396774" w:rsidRPr="00DE7299" w:rsidRDefault="00A90036" w:rsidP="00AD669C">
            <w:pPr>
              <w:pStyle w:val="Informaesdocontato"/>
              <w:rPr>
                <w:sz w:val="24"/>
                <w:szCs w:val="24"/>
              </w:rPr>
            </w:pPr>
            <w:r w:rsidRPr="00DE7299">
              <w:rPr>
                <w:rFonts w:ascii="Segoe UI" w:hAnsi="Segoe UI" w:cs="Segoe UI"/>
                <w:shd w:val="clear" w:color="auto" w:fill="FFFFFF"/>
              </w:rPr>
              <w:t>www.linkedin.com/in/tiagomullerlogística</w:t>
            </w:r>
            <w:r w:rsidRPr="00DE7299">
              <w:rPr>
                <w:sz w:val="24"/>
                <w:szCs w:val="24"/>
                <w:lang w:val="pt-BR" w:bidi="pt-BR"/>
              </w:rPr>
              <w:t xml:space="preserve"> </w:t>
            </w:r>
          </w:p>
          <w:p w14:paraId="5F74A669" w14:textId="176E603F" w:rsidR="00396774" w:rsidRPr="00565B06" w:rsidRDefault="00396774" w:rsidP="00AD669C">
            <w:pPr>
              <w:pStyle w:val="Informaesdocontato"/>
            </w:pPr>
          </w:p>
        </w:tc>
      </w:tr>
    </w:tbl>
    <w:p w14:paraId="442D4DA5" w14:textId="2CCF46D5" w:rsidR="00993940" w:rsidRPr="00993940" w:rsidRDefault="00993940" w:rsidP="00993940">
      <w:pPr>
        <w:spacing w:after="0"/>
        <w:jc w:val="both"/>
        <w:rPr>
          <w:sz w:val="24"/>
          <w:szCs w:val="24"/>
          <w:lang w:val="pt-BR" w:bidi="pt-BR"/>
        </w:rPr>
      </w:pPr>
      <w:r w:rsidRPr="00993940">
        <w:rPr>
          <w:sz w:val="24"/>
          <w:szCs w:val="24"/>
          <w:lang w:val="pt-BR" w:bidi="pt-BR"/>
        </w:rPr>
        <w:t>Resumo</w:t>
      </w:r>
    </w:p>
    <w:p w14:paraId="45CED1B7" w14:textId="5155E617" w:rsidR="00A90036" w:rsidRDefault="00993940" w:rsidP="00993940">
      <w:pPr>
        <w:spacing w:after="0"/>
        <w:jc w:val="both"/>
        <w:rPr>
          <w:sz w:val="24"/>
          <w:szCs w:val="24"/>
          <w:lang w:val="pt-BR" w:bidi="pt-BR"/>
        </w:rPr>
      </w:pPr>
      <w:r w:rsidRPr="00993940">
        <w:rPr>
          <w:sz w:val="24"/>
          <w:szCs w:val="24"/>
          <w:lang w:val="pt-BR" w:bidi="pt-BR"/>
        </w:rPr>
        <w:t>Profissional com mais de 15 anos de experiência na área de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logística e varejo com foco em:</w:t>
      </w:r>
      <w:r>
        <w:rPr>
          <w:sz w:val="24"/>
          <w:szCs w:val="24"/>
          <w:lang w:val="pt-BR" w:bidi="pt-BR"/>
        </w:rPr>
        <w:t xml:space="preserve"> </w:t>
      </w:r>
      <w:r w:rsidR="00A625B8">
        <w:rPr>
          <w:sz w:val="24"/>
          <w:szCs w:val="24"/>
          <w:lang w:val="pt-BR" w:bidi="pt-BR"/>
        </w:rPr>
        <w:t>g</w:t>
      </w:r>
      <w:r w:rsidRPr="00993940">
        <w:rPr>
          <w:sz w:val="24"/>
          <w:szCs w:val="24"/>
          <w:lang w:val="pt-BR" w:bidi="pt-BR"/>
        </w:rPr>
        <w:t>estão de estoque, armazenagem,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recebimento, inventários, análise de dados através de indicadores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de desempenho, contas a pagar e receber, treinamentos de equipe.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Atuação em empresas de pequeno, médio e grande porte em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indústria alimentícias e comércio varejista. Desenvolvi ao longo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da carreira projetos de melhoria nas áreas de faturamento,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roteirização e armazenagem, adaptando processos, melhorando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 xml:space="preserve">a produtividade e identificando possíveis falhas a fim de trazer </w:t>
      </w:r>
      <w:r w:rsidR="000C5264">
        <w:rPr>
          <w:sz w:val="24"/>
          <w:szCs w:val="24"/>
          <w:lang w:val="pt-BR" w:bidi="pt-BR"/>
        </w:rPr>
        <w:t>melhores resultados e ganhos operacionais</w:t>
      </w:r>
      <w:r w:rsidRPr="00993940">
        <w:rPr>
          <w:sz w:val="24"/>
          <w:szCs w:val="24"/>
          <w:lang w:val="pt-BR" w:bidi="pt-BR"/>
        </w:rPr>
        <w:t>. Atuei como KEY USER SAP módulos SD, MM,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WM, LES. Ambiente S4 HANA Fiori, voltado a Logística. Atu</w:t>
      </w:r>
      <w:r w:rsidR="004D61ED">
        <w:rPr>
          <w:sz w:val="24"/>
          <w:szCs w:val="24"/>
          <w:lang w:val="pt-BR" w:bidi="pt-BR"/>
        </w:rPr>
        <w:t xml:space="preserve">o </w:t>
      </w:r>
      <w:r w:rsidR="000F6A81">
        <w:rPr>
          <w:sz w:val="24"/>
          <w:szCs w:val="24"/>
          <w:lang w:val="pt-BR" w:bidi="pt-BR"/>
        </w:rPr>
        <w:t>no</w:t>
      </w:r>
      <w:r w:rsidRPr="00993940">
        <w:rPr>
          <w:sz w:val="24"/>
          <w:szCs w:val="24"/>
          <w:lang w:val="pt-BR" w:bidi="pt-BR"/>
        </w:rPr>
        <w:t xml:space="preserve"> desenvolv</w:t>
      </w:r>
      <w:r w:rsidR="000F6A81">
        <w:rPr>
          <w:sz w:val="24"/>
          <w:szCs w:val="24"/>
          <w:lang w:val="pt-BR" w:bidi="pt-BR"/>
        </w:rPr>
        <w:t>imento de</w:t>
      </w:r>
      <w:r w:rsidRPr="00993940">
        <w:rPr>
          <w:sz w:val="24"/>
          <w:szCs w:val="24"/>
          <w:lang w:val="pt-BR" w:bidi="pt-BR"/>
        </w:rPr>
        <w:t xml:space="preserve"> processos na área de logística (recebimento,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estoque, trocas, entrada de notas) além de atuar na área financeira</w:t>
      </w:r>
      <w:r>
        <w:rPr>
          <w:sz w:val="24"/>
          <w:szCs w:val="24"/>
          <w:lang w:val="pt-BR" w:bidi="pt-BR"/>
        </w:rPr>
        <w:t xml:space="preserve"> </w:t>
      </w:r>
      <w:r w:rsidRPr="00993940">
        <w:rPr>
          <w:sz w:val="24"/>
          <w:szCs w:val="24"/>
          <w:lang w:val="pt-BR" w:bidi="pt-BR"/>
        </w:rPr>
        <w:t>estruturando sistema com plano de contas</w:t>
      </w:r>
      <w:r w:rsidR="00A625B8">
        <w:rPr>
          <w:sz w:val="24"/>
          <w:szCs w:val="24"/>
          <w:lang w:val="pt-BR" w:bidi="pt-BR"/>
        </w:rPr>
        <w:t>, conciliações bancárias, contas a pagar/receber</w:t>
      </w:r>
      <w:r w:rsidRPr="00993940">
        <w:rPr>
          <w:sz w:val="24"/>
          <w:szCs w:val="24"/>
          <w:lang w:val="pt-BR" w:bidi="pt-BR"/>
        </w:rPr>
        <w:t xml:space="preserve"> e elabora</w:t>
      </w:r>
      <w:r w:rsidR="000F6A81">
        <w:rPr>
          <w:sz w:val="24"/>
          <w:szCs w:val="24"/>
          <w:lang w:val="pt-BR" w:bidi="pt-BR"/>
        </w:rPr>
        <w:t>ção de</w:t>
      </w:r>
      <w:r w:rsidRPr="00993940">
        <w:rPr>
          <w:sz w:val="24"/>
          <w:szCs w:val="24"/>
          <w:lang w:val="pt-BR" w:bidi="pt-BR"/>
        </w:rPr>
        <w:t xml:space="preserve"> DRE.</w:t>
      </w:r>
    </w:p>
    <w:p w14:paraId="652E3758" w14:textId="1BD29C3B" w:rsidR="00A625B8" w:rsidRDefault="00A625B8" w:rsidP="00A625B8">
      <w:pPr>
        <w:pStyle w:val="Ttulo1"/>
        <w:spacing w:before="520" w:after="160"/>
        <w:rPr>
          <w:sz w:val="32"/>
          <w:szCs w:val="28"/>
          <w:lang w:val="pt-BR" w:bidi="pt-BR"/>
        </w:rPr>
      </w:pPr>
      <w:r>
        <w:rPr>
          <w:sz w:val="32"/>
          <w:szCs w:val="28"/>
          <w:lang w:val="pt-BR" w:bidi="pt-BR"/>
        </w:rPr>
        <w:t>Objetivo</w:t>
      </w:r>
    </w:p>
    <w:p w14:paraId="61F28D2E" w14:textId="4933C6FD" w:rsidR="00A625B8" w:rsidRPr="00A625B8" w:rsidRDefault="004D61ED" w:rsidP="00A625B8">
      <w:pPr>
        <w:pStyle w:val="Ttulo1"/>
        <w:spacing w:before="520" w:after="160"/>
        <w:rPr>
          <w:rFonts w:asciiTheme="minorHAnsi" w:hAnsiTheme="minorHAnsi" w:cstheme="minorHAnsi"/>
          <w:b w:val="0"/>
          <w:bCs/>
          <w:sz w:val="24"/>
          <w:szCs w:val="22"/>
        </w:rPr>
      </w:pPr>
      <w:r>
        <w:rPr>
          <w:rFonts w:asciiTheme="minorHAnsi" w:hAnsiTheme="minorHAnsi" w:cstheme="minorHAnsi"/>
          <w:b w:val="0"/>
          <w:bCs/>
          <w:sz w:val="24"/>
          <w:szCs w:val="22"/>
          <w:lang w:val="pt-BR" w:bidi="pt-BR"/>
        </w:rPr>
        <w:t xml:space="preserve">Área de </w:t>
      </w:r>
      <w:r w:rsidR="00A625B8" w:rsidRPr="00A625B8">
        <w:rPr>
          <w:rFonts w:asciiTheme="minorHAnsi" w:hAnsiTheme="minorHAnsi" w:cstheme="minorHAnsi"/>
          <w:b w:val="0"/>
          <w:bCs/>
          <w:sz w:val="24"/>
          <w:szCs w:val="22"/>
          <w:lang w:val="pt-BR" w:bidi="pt-BR"/>
        </w:rPr>
        <w:t>Logística</w:t>
      </w:r>
    </w:p>
    <w:p w14:paraId="4D80E717" w14:textId="77777777" w:rsidR="00A625B8" w:rsidRPr="00DE7299" w:rsidRDefault="00A625B8" w:rsidP="00993940">
      <w:pPr>
        <w:spacing w:after="0"/>
        <w:jc w:val="both"/>
        <w:rPr>
          <w:sz w:val="24"/>
          <w:szCs w:val="24"/>
          <w:lang w:val="pt-BR" w:bidi="pt-BR"/>
        </w:rPr>
      </w:pPr>
    </w:p>
    <w:p w14:paraId="363F30F6" w14:textId="77777777" w:rsidR="00AD13CB" w:rsidRPr="000B2A2E" w:rsidRDefault="00E77A74" w:rsidP="00CF44C5">
      <w:pPr>
        <w:pStyle w:val="Ttulo1"/>
        <w:spacing w:before="520" w:after="160"/>
        <w:rPr>
          <w:sz w:val="32"/>
          <w:szCs w:val="28"/>
        </w:rPr>
      </w:pPr>
      <w:r w:rsidRPr="000B2A2E">
        <w:rPr>
          <w:sz w:val="32"/>
          <w:szCs w:val="28"/>
          <w:lang w:val="pt-BR" w:bidi="pt-BR"/>
        </w:rPr>
        <w:t>Habilidades</w:t>
      </w:r>
    </w:p>
    <w:tbl>
      <w:tblPr>
        <w:tblStyle w:val="Tabelacomgrade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ela de layout de habilidades "/>
      </w:tblPr>
      <w:tblGrid>
        <w:gridCol w:w="4506"/>
        <w:gridCol w:w="4520"/>
      </w:tblGrid>
      <w:tr w:rsidR="005B1D68" w14:paraId="57A83371" w14:textId="77777777" w:rsidTr="00564951">
        <w:tc>
          <w:tcPr>
            <w:tcW w:w="4680" w:type="dxa"/>
          </w:tcPr>
          <w:p w14:paraId="3146160D" w14:textId="5867931C" w:rsidR="005B1D68" w:rsidRPr="00DE7299" w:rsidRDefault="00A90036" w:rsidP="00BC7376">
            <w:pPr>
              <w:pStyle w:val="Commarcadores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DE7299">
              <w:rPr>
                <w:sz w:val="24"/>
                <w:szCs w:val="24"/>
                <w:lang w:val="pt-BR" w:bidi="pt-BR"/>
              </w:rPr>
              <w:t>Capacidade analítica</w:t>
            </w:r>
          </w:p>
          <w:p w14:paraId="68C8AB8A" w14:textId="6C185A54" w:rsidR="00752315" w:rsidRPr="00DE7299" w:rsidRDefault="00A90036" w:rsidP="00BC7376">
            <w:pPr>
              <w:pStyle w:val="Commarcadores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DE7299">
              <w:rPr>
                <w:sz w:val="24"/>
                <w:szCs w:val="24"/>
              </w:rPr>
              <w:t>Planejamento e Organização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7569BD86" w14:textId="10CE8594" w:rsidR="005B1D68" w:rsidRPr="00DE7299" w:rsidRDefault="00A90036" w:rsidP="00BC7376">
            <w:pPr>
              <w:pStyle w:val="Commarcadores"/>
              <w:rPr>
                <w:sz w:val="24"/>
                <w:szCs w:val="24"/>
              </w:rPr>
            </w:pPr>
            <w:r w:rsidRPr="00DE7299">
              <w:rPr>
                <w:sz w:val="24"/>
                <w:szCs w:val="24"/>
              </w:rPr>
              <w:t>Flexibilidade</w:t>
            </w:r>
          </w:p>
          <w:p w14:paraId="7498A933" w14:textId="6F0156D9" w:rsidR="00752315" w:rsidRPr="00DE7299" w:rsidRDefault="00A90036" w:rsidP="00BC7376">
            <w:pPr>
              <w:pStyle w:val="Commarcadores"/>
              <w:rPr>
                <w:sz w:val="24"/>
                <w:szCs w:val="24"/>
              </w:rPr>
            </w:pPr>
            <w:r w:rsidRPr="00DE7299">
              <w:rPr>
                <w:sz w:val="24"/>
                <w:szCs w:val="24"/>
              </w:rPr>
              <w:t>Estabilidade Emocional</w:t>
            </w:r>
          </w:p>
          <w:p w14:paraId="1F9FFC8B" w14:textId="0BFC2106" w:rsidR="00752315" w:rsidRPr="00DE7299" w:rsidRDefault="00A90036" w:rsidP="00BC7376">
            <w:pPr>
              <w:pStyle w:val="Commarcadores"/>
              <w:rPr>
                <w:sz w:val="24"/>
                <w:szCs w:val="24"/>
              </w:rPr>
            </w:pPr>
            <w:r w:rsidRPr="00DE7299">
              <w:rPr>
                <w:sz w:val="24"/>
                <w:szCs w:val="24"/>
                <w:lang w:val="pt-BR" w:bidi="pt-BR"/>
              </w:rPr>
              <w:t>Pensamento Criativo</w:t>
            </w:r>
          </w:p>
        </w:tc>
      </w:tr>
    </w:tbl>
    <w:p w14:paraId="6ACA52CF" w14:textId="77777777" w:rsidR="005B1D68" w:rsidRPr="000B2A2E" w:rsidRDefault="00E77A74" w:rsidP="00CF44C5">
      <w:pPr>
        <w:pStyle w:val="Ttulo1"/>
        <w:spacing w:before="520" w:after="160"/>
        <w:rPr>
          <w:sz w:val="32"/>
          <w:szCs w:val="28"/>
          <w:lang w:val="pt-BR" w:bidi="pt-BR"/>
        </w:rPr>
      </w:pPr>
      <w:r w:rsidRPr="000B2A2E">
        <w:rPr>
          <w:sz w:val="32"/>
          <w:szCs w:val="28"/>
          <w:lang w:val="pt-BR" w:bidi="pt-BR"/>
        </w:rPr>
        <w:t>Experiência</w:t>
      </w:r>
    </w:p>
    <w:p w14:paraId="6ED7CA74" w14:textId="12860D70" w:rsidR="0023705D" w:rsidRPr="00E527A3" w:rsidRDefault="00A90036" w:rsidP="00D413F9">
      <w:pPr>
        <w:pStyle w:val="Ttulo3"/>
        <w:rPr>
          <w:b/>
          <w:bCs/>
          <w:color w:val="auto"/>
        </w:rPr>
      </w:pPr>
      <w:r w:rsidRPr="00E527A3">
        <w:rPr>
          <w:b/>
          <w:bCs/>
          <w:color w:val="auto"/>
          <w:lang w:val="pt-BR" w:bidi="pt-BR"/>
        </w:rPr>
        <w:t>08/</w:t>
      </w:r>
      <w:r w:rsidR="00A43F00" w:rsidRPr="00E527A3">
        <w:rPr>
          <w:b/>
          <w:bCs/>
          <w:color w:val="auto"/>
          <w:lang w:val="pt-BR" w:bidi="pt-BR"/>
        </w:rPr>
        <w:t>20</w:t>
      </w:r>
      <w:r w:rsidRPr="00E527A3">
        <w:rPr>
          <w:b/>
          <w:bCs/>
          <w:color w:val="auto"/>
          <w:lang w:val="pt-BR" w:bidi="pt-BR"/>
        </w:rPr>
        <w:t>20</w:t>
      </w:r>
      <w:r w:rsidR="006A1D8F" w:rsidRPr="00E527A3">
        <w:rPr>
          <w:b/>
          <w:bCs/>
          <w:color w:val="auto"/>
          <w:lang w:val="pt-BR" w:bidi="pt-BR"/>
        </w:rPr>
        <w:t xml:space="preserve"> – </w:t>
      </w:r>
      <w:r w:rsidR="00FC5D6E">
        <w:rPr>
          <w:b/>
          <w:bCs/>
          <w:color w:val="auto"/>
          <w:lang w:val="pt-BR" w:bidi="pt-BR"/>
        </w:rPr>
        <w:t>atual</w:t>
      </w:r>
    </w:p>
    <w:p w14:paraId="677EBCB3" w14:textId="5140DC1E" w:rsidR="0023705D" w:rsidRPr="00513EFC" w:rsidRDefault="003B1EE8" w:rsidP="00513EFC">
      <w:pPr>
        <w:pStyle w:val="Ttulo2"/>
      </w:pPr>
      <w:r>
        <w:rPr>
          <w:color w:val="auto"/>
          <w:sz w:val="24"/>
          <w:szCs w:val="22"/>
          <w:lang w:val="pt-BR" w:bidi="pt-BR"/>
        </w:rPr>
        <w:t xml:space="preserve">Consultor de gestão </w:t>
      </w:r>
      <w:r w:rsidR="006521E6">
        <w:rPr>
          <w:color w:val="auto"/>
          <w:sz w:val="24"/>
          <w:szCs w:val="22"/>
          <w:lang w:val="pt-BR" w:bidi="pt-BR"/>
        </w:rPr>
        <w:t>empresarial/</w:t>
      </w:r>
      <w:r w:rsidR="008410E4">
        <w:rPr>
          <w:color w:val="auto"/>
          <w:sz w:val="24"/>
          <w:szCs w:val="22"/>
          <w:lang w:val="pt-BR" w:bidi="pt-BR"/>
        </w:rPr>
        <w:t xml:space="preserve">Prático </w:t>
      </w:r>
      <w:r w:rsidR="006521E6">
        <w:rPr>
          <w:color w:val="auto"/>
          <w:sz w:val="24"/>
          <w:szCs w:val="22"/>
          <w:lang w:val="pt-BR" w:bidi="pt-BR"/>
        </w:rPr>
        <w:t>Consultoria</w:t>
      </w:r>
      <w:r w:rsidR="00931A8A">
        <w:rPr>
          <w:color w:val="auto"/>
          <w:sz w:val="24"/>
          <w:szCs w:val="22"/>
          <w:lang w:val="pt-BR" w:bidi="pt-BR"/>
        </w:rPr>
        <w:t xml:space="preserve"> em Varejo</w:t>
      </w:r>
      <w:r w:rsidR="00A90036" w:rsidRPr="00562250">
        <w:rPr>
          <w:rStyle w:val="nfase"/>
          <w:sz w:val="24"/>
          <w:szCs w:val="22"/>
          <w:lang w:val="pt-BR" w:bidi="pt-BR"/>
        </w:rPr>
        <w:t>, Marília</w:t>
      </w:r>
    </w:p>
    <w:p w14:paraId="697F218B" w14:textId="0AC2251B" w:rsidR="00206FBD" w:rsidRPr="001A36BB" w:rsidRDefault="00993940" w:rsidP="00993940">
      <w:pPr>
        <w:rPr>
          <w:lang w:val="pt-BR" w:bidi="pt-BR"/>
        </w:rPr>
      </w:pPr>
      <w:r w:rsidRPr="00993940">
        <w:rPr>
          <w:lang w:val="pt-BR" w:bidi="pt-BR"/>
        </w:rPr>
        <w:t>Desenvolvimento e implantação de processos, Controle de perdas, Análise</w:t>
      </w:r>
      <w:r>
        <w:rPr>
          <w:lang w:val="pt-BR" w:bidi="pt-BR"/>
        </w:rPr>
        <w:t xml:space="preserve"> </w:t>
      </w:r>
      <w:r w:rsidRPr="00993940">
        <w:rPr>
          <w:lang w:val="pt-BR" w:bidi="pt-BR"/>
        </w:rPr>
        <w:t xml:space="preserve">de Indicadores, </w:t>
      </w:r>
      <w:r w:rsidR="00A625B8">
        <w:rPr>
          <w:lang w:val="pt-BR" w:bidi="pt-BR"/>
        </w:rPr>
        <w:t>e</w:t>
      </w:r>
      <w:r w:rsidRPr="00993940">
        <w:rPr>
          <w:lang w:val="pt-BR" w:bidi="pt-BR"/>
        </w:rPr>
        <w:t>laboração de DRE, Contas a pagar e receber, Inventários,</w:t>
      </w:r>
      <w:r>
        <w:rPr>
          <w:lang w:val="pt-BR" w:bidi="pt-BR"/>
        </w:rPr>
        <w:t xml:space="preserve"> </w:t>
      </w:r>
      <w:r w:rsidRPr="00993940">
        <w:rPr>
          <w:lang w:val="pt-BR" w:bidi="pt-BR"/>
        </w:rPr>
        <w:t>Gestão de Es</w:t>
      </w:r>
      <w:r>
        <w:rPr>
          <w:lang w:val="pt-BR" w:bidi="pt-BR"/>
        </w:rPr>
        <w:t>t</w:t>
      </w:r>
      <w:r w:rsidRPr="00993940">
        <w:rPr>
          <w:lang w:val="pt-BR" w:bidi="pt-BR"/>
        </w:rPr>
        <w:t>oque</w:t>
      </w:r>
      <w:r w:rsidR="008410E4">
        <w:rPr>
          <w:lang w:val="pt-BR" w:bidi="pt-BR"/>
        </w:rPr>
        <w:t xml:space="preserve">, desenvolvimento de indicadores </w:t>
      </w:r>
      <w:r w:rsidR="001D640C">
        <w:rPr>
          <w:lang w:val="pt-BR" w:bidi="pt-BR"/>
        </w:rPr>
        <w:t xml:space="preserve">e Dashboards em </w:t>
      </w:r>
      <w:proofErr w:type="spellStart"/>
      <w:r w:rsidR="001D640C">
        <w:rPr>
          <w:lang w:val="pt-BR" w:bidi="pt-BR"/>
        </w:rPr>
        <w:t>excel</w:t>
      </w:r>
      <w:proofErr w:type="spellEnd"/>
      <w:r w:rsidR="001D640C">
        <w:rPr>
          <w:lang w:val="pt-BR" w:bidi="pt-BR"/>
        </w:rPr>
        <w:t>.</w:t>
      </w:r>
    </w:p>
    <w:p w14:paraId="74EE5CFD" w14:textId="75AFB205" w:rsidR="00E77A74" w:rsidRPr="00E527A3" w:rsidRDefault="00A43F00" w:rsidP="00E77A74">
      <w:pPr>
        <w:pStyle w:val="Ttulo3"/>
        <w:rPr>
          <w:b/>
          <w:bCs/>
          <w:color w:val="auto"/>
        </w:rPr>
      </w:pPr>
      <w:r w:rsidRPr="00E527A3">
        <w:rPr>
          <w:b/>
          <w:bCs/>
          <w:color w:val="auto"/>
          <w:lang w:val="pt-BR" w:bidi="pt-BR"/>
        </w:rPr>
        <w:t>08/2015</w:t>
      </w:r>
      <w:r w:rsidR="003117F5" w:rsidRPr="00E527A3">
        <w:rPr>
          <w:b/>
          <w:bCs/>
          <w:color w:val="auto"/>
          <w:lang w:val="pt-BR" w:bidi="pt-BR"/>
        </w:rPr>
        <w:t xml:space="preserve"> – </w:t>
      </w:r>
      <w:r w:rsidRPr="00E527A3">
        <w:rPr>
          <w:b/>
          <w:bCs/>
          <w:color w:val="auto"/>
          <w:lang w:val="pt-BR" w:bidi="pt-BR"/>
        </w:rPr>
        <w:t>07/2020</w:t>
      </w:r>
    </w:p>
    <w:p w14:paraId="77724686" w14:textId="12478AFC" w:rsidR="00E77A74" w:rsidRPr="007D0090" w:rsidRDefault="00A43F00" w:rsidP="00E77A74">
      <w:pPr>
        <w:pStyle w:val="Ttulo2"/>
        <w:rPr>
          <w:color w:val="auto"/>
          <w:sz w:val="24"/>
          <w:szCs w:val="22"/>
        </w:rPr>
      </w:pPr>
      <w:r w:rsidRPr="007D0090">
        <w:rPr>
          <w:color w:val="auto"/>
          <w:sz w:val="24"/>
          <w:szCs w:val="22"/>
          <w:lang w:val="pt-BR" w:bidi="pt-BR"/>
        </w:rPr>
        <w:t xml:space="preserve">Analista de Distribuição – Key </w:t>
      </w:r>
      <w:proofErr w:type="spellStart"/>
      <w:r w:rsidRPr="007D0090">
        <w:rPr>
          <w:color w:val="auto"/>
          <w:sz w:val="24"/>
          <w:szCs w:val="22"/>
          <w:lang w:val="pt-BR" w:bidi="pt-BR"/>
        </w:rPr>
        <w:t>U</w:t>
      </w:r>
      <w:r w:rsidR="00591291">
        <w:rPr>
          <w:color w:val="auto"/>
          <w:sz w:val="24"/>
          <w:szCs w:val="22"/>
          <w:lang w:val="pt-BR" w:bidi="pt-BR"/>
        </w:rPr>
        <w:t>s</w:t>
      </w:r>
      <w:r w:rsidRPr="007D0090">
        <w:rPr>
          <w:color w:val="auto"/>
          <w:sz w:val="24"/>
          <w:szCs w:val="22"/>
          <w:lang w:val="pt-BR" w:bidi="pt-BR"/>
        </w:rPr>
        <w:t>er</w:t>
      </w:r>
      <w:proofErr w:type="spellEnd"/>
      <w:r w:rsidR="006A1D8F" w:rsidRPr="007D0090">
        <w:rPr>
          <w:color w:val="auto"/>
          <w:sz w:val="24"/>
          <w:szCs w:val="22"/>
          <w:lang w:val="pt-BR" w:bidi="pt-BR"/>
        </w:rPr>
        <w:t xml:space="preserve">/ </w:t>
      </w:r>
      <w:r w:rsidRPr="007D0090">
        <w:rPr>
          <w:rStyle w:val="nfase"/>
          <w:color w:val="auto"/>
          <w:sz w:val="24"/>
          <w:szCs w:val="22"/>
          <w:lang w:val="pt-BR" w:bidi="pt-BR"/>
        </w:rPr>
        <w:t>Marilan S.A.</w:t>
      </w:r>
      <w:r w:rsidR="006A1D8F" w:rsidRPr="007D0090">
        <w:rPr>
          <w:rStyle w:val="nfase"/>
          <w:color w:val="auto"/>
          <w:sz w:val="24"/>
          <w:szCs w:val="22"/>
          <w:lang w:val="pt-BR" w:bidi="pt-BR"/>
        </w:rPr>
        <w:t>,</w:t>
      </w:r>
      <w:r w:rsidRPr="007D0090">
        <w:rPr>
          <w:rStyle w:val="nfase"/>
          <w:color w:val="auto"/>
          <w:sz w:val="24"/>
          <w:szCs w:val="22"/>
          <w:lang w:val="pt-BR" w:bidi="pt-BR"/>
        </w:rPr>
        <w:t xml:space="preserve"> Marília</w:t>
      </w:r>
    </w:p>
    <w:p w14:paraId="45FBAC8B" w14:textId="6A1E8A98" w:rsidR="00206FBD" w:rsidRDefault="00A43F00" w:rsidP="004931D1">
      <w:pPr>
        <w:ind w:firstLine="720"/>
        <w:rPr>
          <w:lang w:val="pt-BR" w:bidi="pt-BR"/>
        </w:rPr>
      </w:pPr>
      <w:r w:rsidRPr="00A43F00">
        <w:rPr>
          <w:lang w:val="pt-BR" w:bidi="pt-BR"/>
        </w:rPr>
        <w:t>Gestão de carteira de pedidos, roteirização, faturamento e agendamentos</w:t>
      </w:r>
      <w:r>
        <w:rPr>
          <w:lang w:val="pt-BR" w:bidi="pt-BR"/>
        </w:rPr>
        <w:t>,</w:t>
      </w:r>
      <w:r w:rsidRPr="00A43F00">
        <w:t xml:space="preserve"> </w:t>
      </w:r>
      <w:r w:rsidRPr="00A43F00">
        <w:rPr>
          <w:lang w:val="pt-BR" w:bidi="pt-BR"/>
        </w:rPr>
        <w:t xml:space="preserve">Key </w:t>
      </w:r>
      <w:proofErr w:type="spellStart"/>
      <w:r w:rsidRPr="00A43F00">
        <w:rPr>
          <w:lang w:val="pt-BR" w:bidi="pt-BR"/>
        </w:rPr>
        <w:t>User</w:t>
      </w:r>
      <w:proofErr w:type="spellEnd"/>
      <w:r w:rsidRPr="00A43F00">
        <w:rPr>
          <w:lang w:val="pt-BR" w:bidi="pt-BR"/>
        </w:rPr>
        <w:t xml:space="preserve"> SAP S4HANA de Logística</w:t>
      </w:r>
      <w:r>
        <w:rPr>
          <w:lang w:val="pt-BR" w:bidi="pt-BR"/>
        </w:rPr>
        <w:t>,</w:t>
      </w:r>
      <w:r w:rsidRPr="00A43F00">
        <w:rPr>
          <w:lang w:val="pt-BR" w:bidi="pt-BR"/>
        </w:rPr>
        <w:t xml:space="preserve"> módulos SD, MM, WM, LES</w:t>
      </w:r>
      <w:r>
        <w:rPr>
          <w:lang w:val="pt-BR" w:bidi="pt-BR"/>
        </w:rPr>
        <w:t xml:space="preserve"> (full time no período de 8 meses).</w:t>
      </w:r>
      <w:r w:rsidR="00C73DFB" w:rsidRPr="00C73DFB">
        <w:t xml:space="preserve"> </w:t>
      </w:r>
    </w:p>
    <w:p w14:paraId="7BFBF107" w14:textId="78F470B7" w:rsidR="00A43F00" w:rsidRPr="00E527A3" w:rsidRDefault="00A43F00" w:rsidP="00A43F00">
      <w:pPr>
        <w:pStyle w:val="Ttulo3"/>
        <w:rPr>
          <w:b/>
          <w:bCs/>
          <w:color w:val="auto"/>
          <w:szCs w:val="22"/>
        </w:rPr>
      </w:pPr>
      <w:r w:rsidRPr="00E527A3">
        <w:rPr>
          <w:b/>
          <w:bCs/>
          <w:color w:val="auto"/>
          <w:szCs w:val="22"/>
          <w:lang w:val="pt-BR" w:bidi="pt-BR"/>
        </w:rPr>
        <w:t>04/2009 – 06/2015</w:t>
      </w:r>
    </w:p>
    <w:p w14:paraId="0B5AA72A" w14:textId="52CC1CFA" w:rsidR="00A43F00" w:rsidRPr="00C3154A" w:rsidRDefault="00A43F00" w:rsidP="00A43F00">
      <w:pPr>
        <w:pStyle w:val="Ttulo2"/>
        <w:rPr>
          <w:color w:val="auto"/>
          <w:sz w:val="24"/>
          <w:szCs w:val="24"/>
        </w:rPr>
      </w:pPr>
      <w:r w:rsidRPr="00C3154A">
        <w:rPr>
          <w:color w:val="auto"/>
          <w:sz w:val="24"/>
          <w:szCs w:val="24"/>
          <w:lang w:val="pt-BR" w:bidi="pt-BR"/>
        </w:rPr>
        <w:t xml:space="preserve">Supervisor de Expedição/ </w:t>
      </w:r>
      <w:r w:rsidRPr="00C3154A">
        <w:rPr>
          <w:rStyle w:val="nfase"/>
          <w:color w:val="auto"/>
          <w:sz w:val="24"/>
          <w:szCs w:val="24"/>
          <w:lang w:val="pt-BR" w:bidi="pt-BR"/>
        </w:rPr>
        <w:t>ZD Alimentos, Marília</w:t>
      </w:r>
    </w:p>
    <w:p w14:paraId="7B9FF308" w14:textId="4AADBFFB" w:rsidR="000B35D4" w:rsidRPr="000B35D4" w:rsidRDefault="00A43F00" w:rsidP="0098187F">
      <w:pPr>
        <w:ind w:firstLine="720"/>
        <w:rPr>
          <w:lang w:val="pt-BR" w:bidi="pt-BR"/>
        </w:rPr>
      </w:pPr>
      <w:r w:rsidRPr="00A43F00">
        <w:rPr>
          <w:lang w:val="pt-BR" w:bidi="pt-BR"/>
        </w:rPr>
        <w:t>Gestão de pessoas</w:t>
      </w:r>
      <w:r w:rsidR="00B517A6">
        <w:rPr>
          <w:lang w:val="pt-BR" w:bidi="pt-BR"/>
        </w:rPr>
        <w:t>;</w:t>
      </w:r>
      <w:r w:rsidRPr="00A43F00">
        <w:rPr>
          <w:lang w:val="pt-BR" w:bidi="pt-BR"/>
        </w:rPr>
        <w:t xml:space="preserve"> coordenar a operação de recebimento, armazenagem</w:t>
      </w:r>
      <w:r>
        <w:rPr>
          <w:lang w:val="pt-BR" w:bidi="pt-BR"/>
        </w:rPr>
        <w:t xml:space="preserve"> </w:t>
      </w:r>
      <w:r w:rsidRPr="00A43F00">
        <w:rPr>
          <w:lang w:val="pt-BR" w:bidi="pt-BR"/>
        </w:rPr>
        <w:t>e expedição</w:t>
      </w:r>
      <w:r w:rsidR="00B517A6">
        <w:rPr>
          <w:lang w:val="pt-BR" w:bidi="pt-BR"/>
        </w:rPr>
        <w:t>;</w:t>
      </w:r>
      <w:r w:rsidRPr="00A43F00">
        <w:rPr>
          <w:lang w:val="pt-BR" w:bidi="pt-BR"/>
        </w:rPr>
        <w:t xml:space="preserve"> gestão de estoque, </w:t>
      </w:r>
      <w:r w:rsidR="009A77B7">
        <w:rPr>
          <w:lang w:val="pt-BR" w:bidi="pt-BR"/>
        </w:rPr>
        <w:t xml:space="preserve">depósitos e </w:t>
      </w:r>
      <w:r w:rsidR="00735A58" w:rsidRPr="00A43F00">
        <w:rPr>
          <w:lang w:val="pt-BR" w:bidi="pt-BR"/>
        </w:rPr>
        <w:t>inventários</w:t>
      </w:r>
      <w:r w:rsidR="00735A58">
        <w:rPr>
          <w:lang w:val="pt-BR" w:bidi="pt-BR"/>
        </w:rPr>
        <w:t xml:space="preserve">; </w:t>
      </w:r>
      <w:r w:rsidR="00735A58" w:rsidRPr="00A43F00">
        <w:rPr>
          <w:lang w:val="pt-BR" w:bidi="pt-BR"/>
        </w:rPr>
        <w:t>gestão</w:t>
      </w:r>
      <w:r w:rsidRPr="00A43F00">
        <w:rPr>
          <w:lang w:val="pt-BR" w:bidi="pt-BR"/>
        </w:rPr>
        <w:t xml:space="preserve"> orçamentária,</w:t>
      </w:r>
      <w:r>
        <w:rPr>
          <w:lang w:val="pt-BR" w:bidi="pt-BR"/>
        </w:rPr>
        <w:t xml:space="preserve"> </w:t>
      </w:r>
      <w:r w:rsidRPr="00A43F00">
        <w:rPr>
          <w:lang w:val="pt-BR" w:bidi="pt-BR"/>
        </w:rPr>
        <w:t>treinamentos, processos administrativos e melhoria contínua do processo</w:t>
      </w:r>
      <w:r>
        <w:rPr>
          <w:lang w:val="pt-BR" w:bidi="pt-BR"/>
        </w:rPr>
        <w:t>.</w:t>
      </w:r>
      <w:r w:rsidR="000B35D4" w:rsidRPr="000B35D4">
        <w:t xml:space="preserve"> </w:t>
      </w:r>
    </w:p>
    <w:p w14:paraId="3F9D6955" w14:textId="1AE93E65" w:rsidR="0070237E" w:rsidRDefault="00851A5B" w:rsidP="00CF44C5">
      <w:pPr>
        <w:pStyle w:val="Ttulo1"/>
        <w:spacing w:before="520" w:after="160"/>
        <w:rPr>
          <w:sz w:val="32"/>
          <w:szCs w:val="28"/>
          <w:lang w:val="pt-BR" w:bidi="pt-BR"/>
        </w:rPr>
      </w:pPr>
      <w:r w:rsidRPr="000B2A2E">
        <w:rPr>
          <w:sz w:val="32"/>
          <w:szCs w:val="28"/>
          <w:lang w:val="pt-BR" w:bidi="pt-BR"/>
        </w:rPr>
        <w:lastRenderedPageBreak/>
        <w:t>Formação</w:t>
      </w:r>
    </w:p>
    <w:p w14:paraId="1AF8D618" w14:textId="77777777" w:rsidR="0047279F" w:rsidRDefault="0047279F" w:rsidP="00CF44C5">
      <w:pPr>
        <w:pStyle w:val="Ttulo1"/>
        <w:spacing w:before="520" w:after="160"/>
        <w:rPr>
          <w:sz w:val="32"/>
          <w:szCs w:val="28"/>
          <w:lang w:val="pt-BR" w:bidi="pt-BR"/>
        </w:rPr>
      </w:pPr>
    </w:p>
    <w:p w14:paraId="5C0B749D" w14:textId="63FD9497" w:rsidR="00CB762E" w:rsidRPr="000B2A2E" w:rsidRDefault="00CB762E" w:rsidP="00CB762E">
      <w:pPr>
        <w:pStyle w:val="Ttulo3"/>
        <w:rPr>
          <w:color w:val="auto"/>
          <w:sz w:val="24"/>
        </w:rPr>
      </w:pPr>
      <w:r>
        <w:rPr>
          <w:color w:val="auto"/>
          <w:sz w:val="24"/>
          <w:lang w:val="pt-BR" w:bidi="pt-BR"/>
        </w:rPr>
        <w:t>J</w:t>
      </w:r>
      <w:r>
        <w:rPr>
          <w:color w:val="auto"/>
          <w:sz w:val="24"/>
          <w:lang w:val="pt-BR" w:bidi="pt-BR"/>
        </w:rPr>
        <w:t>un/2026</w:t>
      </w:r>
      <w:r>
        <w:rPr>
          <w:color w:val="auto"/>
          <w:sz w:val="24"/>
          <w:lang w:val="pt-BR" w:bidi="pt-BR"/>
        </w:rPr>
        <w:t xml:space="preserve"> </w:t>
      </w:r>
      <w:r>
        <w:rPr>
          <w:color w:val="auto"/>
          <w:sz w:val="24"/>
          <w:lang w:val="pt-BR" w:bidi="pt-BR"/>
        </w:rPr>
        <w:t>–</w:t>
      </w:r>
      <w:r>
        <w:rPr>
          <w:color w:val="auto"/>
          <w:sz w:val="24"/>
          <w:lang w:val="pt-BR" w:bidi="pt-BR"/>
        </w:rPr>
        <w:t xml:space="preserve"> </w:t>
      </w:r>
      <w:r>
        <w:rPr>
          <w:color w:val="auto"/>
          <w:sz w:val="24"/>
          <w:lang w:val="pt-BR" w:bidi="pt-BR"/>
        </w:rPr>
        <w:t>a iniciar</w:t>
      </w:r>
    </w:p>
    <w:p w14:paraId="69D6A420" w14:textId="6E5EAD6F" w:rsidR="0047279F" w:rsidRDefault="00CB762E" w:rsidP="00CB762E">
      <w:pPr>
        <w:pStyle w:val="Ttulo2"/>
        <w:rPr>
          <w:rStyle w:val="nfase"/>
          <w:color w:val="auto"/>
          <w:sz w:val="24"/>
          <w:szCs w:val="24"/>
          <w:lang w:val="pt-BR" w:bidi="pt-BR"/>
        </w:rPr>
      </w:pPr>
      <w:r>
        <w:rPr>
          <w:color w:val="auto"/>
          <w:sz w:val="24"/>
          <w:szCs w:val="24"/>
          <w:lang w:val="pt-BR" w:bidi="pt-BR"/>
        </w:rPr>
        <w:t xml:space="preserve">MBA em </w:t>
      </w:r>
      <w:r w:rsidR="00400428">
        <w:rPr>
          <w:color w:val="auto"/>
          <w:sz w:val="24"/>
          <w:szCs w:val="24"/>
          <w:lang w:val="pt-BR" w:bidi="pt-BR"/>
        </w:rPr>
        <w:t xml:space="preserve">IA </w:t>
      </w:r>
      <w:proofErr w:type="spellStart"/>
      <w:r w:rsidR="00400428">
        <w:rPr>
          <w:color w:val="auto"/>
          <w:sz w:val="24"/>
          <w:szCs w:val="24"/>
          <w:lang w:val="pt-BR" w:bidi="pt-BR"/>
        </w:rPr>
        <w:t>Builder</w:t>
      </w:r>
      <w:r w:rsidR="00AD3B77">
        <w:rPr>
          <w:color w:val="auto"/>
          <w:sz w:val="24"/>
          <w:szCs w:val="24"/>
          <w:lang w:val="pt-BR" w:bidi="pt-BR"/>
        </w:rPr>
        <w:t>s</w:t>
      </w:r>
      <w:proofErr w:type="spellEnd"/>
      <w:r w:rsidR="00AD3B77">
        <w:rPr>
          <w:color w:val="auto"/>
          <w:sz w:val="24"/>
          <w:szCs w:val="24"/>
          <w:lang w:val="pt-BR" w:bidi="pt-BR"/>
        </w:rPr>
        <w:t xml:space="preserve"> – Análise de Dados / Doutores do Excel </w:t>
      </w:r>
    </w:p>
    <w:p w14:paraId="658F3DCA" w14:textId="77777777" w:rsidR="00CB762E" w:rsidRPr="00CB762E" w:rsidRDefault="00CB762E" w:rsidP="00CB762E">
      <w:pPr>
        <w:pStyle w:val="Ttulo2"/>
        <w:rPr>
          <w:iCs/>
          <w:color w:val="auto"/>
          <w:sz w:val="24"/>
          <w:szCs w:val="24"/>
          <w:lang w:val="pt-BR" w:bidi="pt-BR"/>
        </w:rPr>
      </w:pPr>
    </w:p>
    <w:p w14:paraId="781B16F3" w14:textId="0C1FEF66" w:rsidR="0085671C" w:rsidRPr="000B2A2E" w:rsidRDefault="0085671C" w:rsidP="0085671C">
      <w:pPr>
        <w:pStyle w:val="Ttulo3"/>
        <w:rPr>
          <w:color w:val="auto"/>
          <w:sz w:val="24"/>
        </w:rPr>
      </w:pPr>
      <w:r>
        <w:rPr>
          <w:color w:val="auto"/>
          <w:sz w:val="24"/>
          <w:lang w:val="pt-BR" w:bidi="pt-BR"/>
        </w:rPr>
        <w:t xml:space="preserve">JAN/2020 - </w:t>
      </w:r>
      <w:r w:rsidR="00C9102D">
        <w:rPr>
          <w:color w:val="auto"/>
          <w:sz w:val="24"/>
          <w:lang w:val="pt-BR" w:bidi="pt-BR"/>
        </w:rPr>
        <w:t>JUN</w:t>
      </w:r>
      <w:r w:rsidRPr="000B2A2E">
        <w:rPr>
          <w:color w:val="auto"/>
          <w:sz w:val="24"/>
          <w:lang w:val="pt-BR" w:bidi="pt-BR"/>
        </w:rPr>
        <w:t>/20</w:t>
      </w:r>
      <w:r w:rsidR="00C9102D">
        <w:rPr>
          <w:color w:val="auto"/>
          <w:sz w:val="24"/>
          <w:lang w:val="pt-BR" w:bidi="pt-BR"/>
        </w:rPr>
        <w:t>22</w:t>
      </w:r>
      <w:r w:rsidRPr="000B2A2E">
        <w:rPr>
          <w:color w:val="auto"/>
          <w:sz w:val="24"/>
          <w:lang w:val="pt-BR" w:bidi="pt-BR"/>
        </w:rPr>
        <w:t xml:space="preserve"> - concluido</w:t>
      </w:r>
    </w:p>
    <w:p w14:paraId="424C6EA0" w14:textId="49EBF156" w:rsidR="0085671C" w:rsidRDefault="00C9102D" w:rsidP="0085671C">
      <w:pPr>
        <w:pStyle w:val="Ttulo2"/>
        <w:rPr>
          <w:rStyle w:val="nfase"/>
          <w:color w:val="auto"/>
          <w:sz w:val="24"/>
          <w:szCs w:val="24"/>
          <w:lang w:val="pt-BR" w:bidi="pt-BR"/>
        </w:rPr>
      </w:pPr>
      <w:r>
        <w:rPr>
          <w:color w:val="auto"/>
          <w:sz w:val="24"/>
          <w:szCs w:val="24"/>
          <w:lang w:val="pt-BR" w:bidi="pt-BR"/>
        </w:rPr>
        <w:t>Análise de Sistemas</w:t>
      </w:r>
      <w:r w:rsidR="0085671C" w:rsidRPr="000B2A2E">
        <w:rPr>
          <w:color w:val="auto"/>
          <w:sz w:val="24"/>
          <w:szCs w:val="24"/>
          <w:lang w:val="pt-BR" w:bidi="pt-BR"/>
        </w:rPr>
        <w:t xml:space="preserve"> / </w:t>
      </w:r>
      <w:r w:rsidR="0085671C" w:rsidRPr="000B2A2E">
        <w:rPr>
          <w:rStyle w:val="nfase"/>
          <w:color w:val="auto"/>
          <w:sz w:val="24"/>
          <w:szCs w:val="24"/>
          <w:lang w:val="pt-BR" w:bidi="pt-BR"/>
        </w:rPr>
        <w:t xml:space="preserve">Univem - Centro Universitário Eurípides, Marília </w:t>
      </w:r>
    </w:p>
    <w:p w14:paraId="1FC27FE4" w14:textId="77777777" w:rsidR="0085671C" w:rsidRPr="000B2A2E" w:rsidRDefault="0085671C" w:rsidP="0085671C">
      <w:pPr>
        <w:pStyle w:val="Ttulo2"/>
        <w:rPr>
          <w:rStyle w:val="nfase"/>
          <w:color w:val="auto"/>
          <w:sz w:val="24"/>
          <w:szCs w:val="24"/>
          <w:lang w:val="pt-BR" w:bidi="pt-BR"/>
        </w:rPr>
      </w:pPr>
    </w:p>
    <w:p w14:paraId="667D4B6D" w14:textId="3870E35D" w:rsidR="00E77A74" w:rsidRPr="000B2A2E" w:rsidRDefault="00993940" w:rsidP="00E77A74">
      <w:pPr>
        <w:pStyle w:val="Ttulo3"/>
        <w:rPr>
          <w:color w:val="auto"/>
          <w:sz w:val="24"/>
        </w:rPr>
      </w:pPr>
      <w:r>
        <w:rPr>
          <w:color w:val="auto"/>
          <w:sz w:val="24"/>
          <w:lang w:val="pt-BR" w:bidi="pt-BR"/>
        </w:rPr>
        <w:t>mar/2012 - Abr</w:t>
      </w:r>
      <w:r w:rsidR="00A43F00" w:rsidRPr="000B2A2E">
        <w:rPr>
          <w:color w:val="auto"/>
          <w:sz w:val="24"/>
          <w:lang w:val="pt-BR" w:bidi="pt-BR"/>
        </w:rPr>
        <w:t>/201</w:t>
      </w:r>
      <w:r w:rsidR="00170B3B" w:rsidRPr="000B2A2E">
        <w:rPr>
          <w:color w:val="auto"/>
          <w:sz w:val="24"/>
          <w:lang w:val="pt-BR" w:bidi="pt-BR"/>
        </w:rPr>
        <w:t>4</w:t>
      </w:r>
      <w:r w:rsidR="00A43F00" w:rsidRPr="000B2A2E">
        <w:rPr>
          <w:color w:val="auto"/>
          <w:sz w:val="24"/>
          <w:lang w:val="pt-BR" w:bidi="pt-BR"/>
        </w:rPr>
        <w:t xml:space="preserve"> - concluido</w:t>
      </w:r>
    </w:p>
    <w:p w14:paraId="6FC38B35" w14:textId="761031B4" w:rsidR="00E77A74" w:rsidRPr="000B2A2E" w:rsidRDefault="00A43F00" w:rsidP="00E77A74">
      <w:pPr>
        <w:pStyle w:val="Ttulo2"/>
        <w:rPr>
          <w:rStyle w:val="nfase"/>
          <w:color w:val="auto"/>
          <w:sz w:val="24"/>
          <w:szCs w:val="24"/>
          <w:lang w:val="pt-BR" w:bidi="pt-BR"/>
        </w:rPr>
      </w:pPr>
      <w:r w:rsidRPr="000B2A2E">
        <w:rPr>
          <w:color w:val="auto"/>
          <w:sz w:val="24"/>
          <w:szCs w:val="24"/>
          <w:lang w:val="pt-BR" w:bidi="pt-BR"/>
        </w:rPr>
        <w:t>MBA Controladoria e Finanças</w:t>
      </w:r>
      <w:r w:rsidR="003117F5" w:rsidRPr="000B2A2E">
        <w:rPr>
          <w:color w:val="auto"/>
          <w:sz w:val="24"/>
          <w:szCs w:val="24"/>
          <w:lang w:val="pt-BR" w:bidi="pt-BR"/>
        </w:rPr>
        <w:t xml:space="preserve"> / </w:t>
      </w:r>
      <w:r w:rsidRPr="000B2A2E">
        <w:rPr>
          <w:rStyle w:val="nfase"/>
          <w:color w:val="auto"/>
          <w:sz w:val="24"/>
          <w:szCs w:val="24"/>
          <w:lang w:val="pt-BR" w:bidi="pt-BR"/>
        </w:rPr>
        <w:t>Univem</w:t>
      </w:r>
      <w:r w:rsidR="000C1156" w:rsidRPr="000B2A2E">
        <w:rPr>
          <w:rStyle w:val="nfase"/>
          <w:color w:val="auto"/>
          <w:sz w:val="24"/>
          <w:szCs w:val="24"/>
          <w:lang w:val="pt-BR" w:bidi="pt-BR"/>
        </w:rPr>
        <w:t xml:space="preserve"> - Centro Universitário Eurípides</w:t>
      </w:r>
      <w:r w:rsidRPr="000B2A2E">
        <w:rPr>
          <w:rStyle w:val="nfase"/>
          <w:color w:val="auto"/>
          <w:sz w:val="24"/>
          <w:szCs w:val="24"/>
          <w:lang w:val="pt-BR" w:bidi="pt-BR"/>
        </w:rPr>
        <w:t xml:space="preserve">, Marília </w:t>
      </w:r>
    </w:p>
    <w:p w14:paraId="1A7EB9FB" w14:textId="77777777" w:rsidR="00206FBD" w:rsidRPr="000B2A2E" w:rsidRDefault="00206FBD" w:rsidP="00E77A74">
      <w:pPr>
        <w:pStyle w:val="Ttulo2"/>
        <w:rPr>
          <w:color w:val="auto"/>
          <w:sz w:val="24"/>
          <w:szCs w:val="24"/>
        </w:rPr>
      </w:pPr>
    </w:p>
    <w:p w14:paraId="47C3B44F" w14:textId="0EF030A6" w:rsidR="00170B3B" w:rsidRPr="000B2A2E" w:rsidRDefault="00993940" w:rsidP="00170B3B">
      <w:pPr>
        <w:pStyle w:val="Ttulo3"/>
        <w:rPr>
          <w:color w:val="auto"/>
          <w:sz w:val="24"/>
        </w:rPr>
      </w:pPr>
      <w:r>
        <w:rPr>
          <w:color w:val="auto"/>
          <w:sz w:val="24"/>
          <w:lang w:val="pt-BR" w:bidi="pt-BR"/>
        </w:rPr>
        <w:t>jan/2010 - jan</w:t>
      </w:r>
      <w:r w:rsidR="00170B3B" w:rsidRPr="000B2A2E">
        <w:rPr>
          <w:color w:val="auto"/>
          <w:sz w:val="24"/>
          <w:lang w:val="pt-BR" w:bidi="pt-BR"/>
        </w:rPr>
        <w:t>/2012 - concluido</w:t>
      </w:r>
    </w:p>
    <w:p w14:paraId="39E91E21" w14:textId="4C0D5B26" w:rsidR="00170B3B" w:rsidRPr="000B2A2E" w:rsidRDefault="00170B3B" w:rsidP="00170B3B">
      <w:pPr>
        <w:pStyle w:val="Ttulo2"/>
        <w:rPr>
          <w:color w:val="auto"/>
          <w:sz w:val="24"/>
          <w:szCs w:val="24"/>
        </w:rPr>
      </w:pPr>
      <w:r w:rsidRPr="000B2A2E">
        <w:rPr>
          <w:color w:val="auto"/>
          <w:sz w:val="24"/>
          <w:szCs w:val="24"/>
          <w:lang w:val="pt-BR" w:bidi="pt-BR"/>
        </w:rPr>
        <w:t xml:space="preserve">Tecnólogo em Logística / </w:t>
      </w:r>
      <w:r w:rsidRPr="000B2A2E">
        <w:rPr>
          <w:rStyle w:val="nfase"/>
          <w:color w:val="auto"/>
          <w:sz w:val="24"/>
          <w:szCs w:val="24"/>
          <w:lang w:val="pt-BR" w:bidi="pt-BR"/>
        </w:rPr>
        <w:t>Univem</w:t>
      </w:r>
      <w:r w:rsidR="000C1156" w:rsidRPr="000B2A2E">
        <w:rPr>
          <w:rStyle w:val="nfase"/>
          <w:color w:val="auto"/>
          <w:sz w:val="24"/>
          <w:szCs w:val="24"/>
          <w:lang w:val="pt-BR" w:bidi="pt-BR"/>
        </w:rPr>
        <w:t xml:space="preserve"> - Centro Universitário Eurípides</w:t>
      </w:r>
      <w:r w:rsidRPr="000B2A2E">
        <w:rPr>
          <w:rStyle w:val="nfase"/>
          <w:color w:val="auto"/>
          <w:sz w:val="24"/>
          <w:szCs w:val="24"/>
          <w:lang w:val="pt-BR" w:bidi="pt-BR"/>
        </w:rPr>
        <w:t xml:space="preserve">, Marília </w:t>
      </w:r>
    </w:p>
    <w:p w14:paraId="5DFDC8F9" w14:textId="5E577354" w:rsidR="00434074" w:rsidRPr="000B2A2E" w:rsidRDefault="0097456B" w:rsidP="00CF44C5">
      <w:pPr>
        <w:pStyle w:val="Ttulo1"/>
        <w:spacing w:before="520" w:after="160"/>
        <w:rPr>
          <w:sz w:val="32"/>
          <w:szCs w:val="28"/>
          <w:lang w:val="pt-BR" w:bidi="pt-BR"/>
        </w:rPr>
      </w:pPr>
      <w:r w:rsidRPr="000B2A2E">
        <w:rPr>
          <w:sz w:val="32"/>
          <w:szCs w:val="28"/>
          <w:lang w:val="pt-BR" w:bidi="pt-BR"/>
        </w:rPr>
        <w:t>Informações Complementares</w:t>
      </w:r>
    </w:p>
    <w:p w14:paraId="4061EB68" w14:textId="77777777" w:rsidR="00993940" w:rsidRDefault="00993940" w:rsidP="00993940">
      <w:pPr>
        <w:pStyle w:val="PargrafodaLista"/>
        <w:numPr>
          <w:ilvl w:val="0"/>
          <w:numId w:val="13"/>
        </w:numPr>
        <w:jc w:val="both"/>
        <w:rPr>
          <w:sz w:val="24"/>
          <w:szCs w:val="24"/>
          <w:lang w:val="pt-BR" w:bidi="pt-BR"/>
        </w:rPr>
      </w:pPr>
      <w:r>
        <w:rPr>
          <w:sz w:val="24"/>
          <w:szCs w:val="24"/>
          <w:lang w:val="pt-BR" w:bidi="pt-BR"/>
        </w:rPr>
        <w:t xml:space="preserve">Microsoft </w:t>
      </w:r>
      <w:r w:rsidRPr="001C2DEA">
        <w:rPr>
          <w:sz w:val="24"/>
          <w:szCs w:val="24"/>
          <w:lang w:val="pt-BR" w:bidi="pt-BR"/>
        </w:rPr>
        <w:t>Excel Avançado</w:t>
      </w:r>
      <w:r>
        <w:rPr>
          <w:sz w:val="24"/>
          <w:szCs w:val="24"/>
          <w:lang w:val="pt-BR" w:bidi="pt-BR"/>
        </w:rPr>
        <w:t xml:space="preserve"> – Doutores do Excel – 04/2024</w:t>
      </w:r>
    </w:p>
    <w:p w14:paraId="24E7CED5" w14:textId="77777777" w:rsidR="00993940" w:rsidRDefault="00993940" w:rsidP="00993940">
      <w:pPr>
        <w:pStyle w:val="PargrafodaLista"/>
        <w:numPr>
          <w:ilvl w:val="0"/>
          <w:numId w:val="13"/>
        </w:numPr>
        <w:jc w:val="both"/>
        <w:rPr>
          <w:sz w:val="24"/>
          <w:szCs w:val="24"/>
          <w:lang w:val="pt-BR" w:bidi="pt-BR"/>
        </w:rPr>
      </w:pPr>
      <w:r>
        <w:rPr>
          <w:sz w:val="24"/>
          <w:szCs w:val="24"/>
          <w:lang w:val="pt-BR" w:bidi="pt-BR"/>
        </w:rPr>
        <w:t xml:space="preserve">Noções App </w:t>
      </w:r>
      <w:proofErr w:type="spellStart"/>
      <w:r>
        <w:rPr>
          <w:sz w:val="24"/>
          <w:szCs w:val="24"/>
          <w:lang w:val="pt-BR" w:bidi="pt-BR"/>
        </w:rPr>
        <w:t>Sheets</w:t>
      </w:r>
      <w:proofErr w:type="spellEnd"/>
      <w:r>
        <w:rPr>
          <w:sz w:val="24"/>
          <w:szCs w:val="24"/>
          <w:lang w:val="pt-BR" w:bidi="pt-BR"/>
        </w:rPr>
        <w:t xml:space="preserve"> – </w:t>
      </w:r>
      <w:proofErr w:type="spellStart"/>
      <w:r>
        <w:rPr>
          <w:sz w:val="24"/>
          <w:szCs w:val="24"/>
          <w:lang w:val="pt-BR" w:bidi="pt-BR"/>
        </w:rPr>
        <w:t>Udemy</w:t>
      </w:r>
      <w:proofErr w:type="spellEnd"/>
      <w:r>
        <w:rPr>
          <w:sz w:val="24"/>
          <w:szCs w:val="24"/>
          <w:lang w:val="pt-BR" w:bidi="pt-BR"/>
        </w:rPr>
        <w:t xml:space="preserve"> – 5 h – 2023</w:t>
      </w:r>
    </w:p>
    <w:p w14:paraId="6BF68CC1" w14:textId="32E0558D" w:rsidR="00993940" w:rsidRPr="00C171A2" w:rsidRDefault="00993940" w:rsidP="00993940">
      <w:pPr>
        <w:pStyle w:val="PargrafodaLista"/>
        <w:numPr>
          <w:ilvl w:val="0"/>
          <w:numId w:val="13"/>
        </w:numPr>
        <w:jc w:val="both"/>
        <w:rPr>
          <w:sz w:val="24"/>
          <w:szCs w:val="24"/>
          <w:lang w:val="pt-BR" w:bidi="pt-BR"/>
        </w:rPr>
      </w:pPr>
      <w:r>
        <w:rPr>
          <w:sz w:val="24"/>
          <w:szCs w:val="24"/>
          <w:lang w:val="pt-BR" w:bidi="pt-BR"/>
        </w:rPr>
        <w:t>Noções de Banco de Dados MySQL – Curso em Vídeo</w:t>
      </w:r>
    </w:p>
    <w:p w14:paraId="2173B3C5" w14:textId="7A04D5BA" w:rsidR="001C2DEA" w:rsidRDefault="00380E49" w:rsidP="00380E49">
      <w:pPr>
        <w:pStyle w:val="PargrafodaLista"/>
        <w:numPr>
          <w:ilvl w:val="0"/>
          <w:numId w:val="13"/>
        </w:numPr>
        <w:jc w:val="both"/>
        <w:rPr>
          <w:sz w:val="24"/>
          <w:szCs w:val="24"/>
          <w:lang w:val="pt-BR" w:bidi="pt-BR"/>
        </w:rPr>
      </w:pPr>
      <w:r w:rsidRPr="001C2DEA">
        <w:rPr>
          <w:sz w:val="24"/>
          <w:szCs w:val="24"/>
          <w:lang w:val="pt-BR" w:bidi="pt-BR"/>
        </w:rPr>
        <w:t xml:space="preserve">Noção de AUTOCAD 2D – Youtube </w:t>
      </w:r>
      <w:r w:rsidR="001C2DEA">
        <w:rPr>
          <w:sz w:val="24"/>
          <w:szCs w:val="24"/>
          <w:lang w:val="pt-BR" w:bidi="pt-BR"/>
        </w:rPr>
        <w:t>–</w:t>
      </w:r>
      <w:r w:rsidRPr="001C2DEA">
        <w:rPr>
          <w:sz w:val="24"/>
          <w:szCs w:val="24"/>
          <w:lang w:val="pt-BR" w:bidi="pt-BR"/>
        </w:rPr>
        <w:t xml:space="preserve"> 2021</w:t>
      </w:r>
    </w:p>
    <w:p w14:paraId="66DFA849" w14:textId="77777777" w:rsidR="001C2DEA" w:rsidRDefault="00380E49" w:rsidP="00380E49">
      <w:pPr>
        <w:pStyle w:val="PargrafodaLista"/>
        <w:numPr>
          <w:ilvl w:val="0"/>
          <w:numId w:val="13"/>
        </w:numPr>
        <w:jc w:val="both"/>
        <w:rPr>
          <w:sz w:val="24"/>
          <w:szCs w:val="24"/>
          <w:lang w:val="pt-BR" w:bidi="pt-BR"/>
        </w:rPr>
      </w:pPr>
      <w:r w:rsidRPr="001C2DEA">
        <w:rPr>
          <w:sz w:val="24"/>
          <w:szCs w:val="24"/>
          <w:lang w:val="pt-BR" w:bidi="pt-BR"/>
        </w:rPr>
        <w:t>Dashboards em Excel – T2T – 22h – 2020</w:t>
      </w:r>
    </w:p>
    <w:p w14:paraId="216B8546" w14:textId="43864415" w:rsidR="00CC580A" w:rsidRDefault="00CC580A" w:rsidP="00380E49">
      <w:pPr>
        <w:pStyle w:val="PargrafodaLista"/>
        <w:numPr>
          <w:ilvl w:val="0"/>
          <w:numId w:val="13"/>
        </w:numPr>
        <w:jc w:val="both"/>
        <w:rPr>
          <w:sz w:val="24"/>
          <w:szCs w:val="24"/>
          <w:lang w:val="pt-BR" w:bidi="pt-BR"/>
        </w:rPr>
      </w:pPr>
      <w:r>
        <w:rPr>
          <w:sz w:val="24"/>
          <w:szCs w:val="24"/>
          <w:lang w:val="pt-BR" w:bidi="pt-BR"/>
        </w:rPr>
        <w:t>Linguagem de programação Python – Hashtag cursos</w:t>
      </w:r>
      <w:r w:rsidR="0047279F">
        <w:rPr>
          <w:sz w:val="24"/>
          <w:szCs w:val="24"/>
          <w:lang w:val="pt-BR" w:bidi="pt-BR"/>
        </w:rPr>
        <w:t xml:space="preserve"> – online – início 05/2026</w:t>
      </w:r>
    </w:p>
    <w:p w14:paraId="2DE3F13C" w14:textId="502E4F86" w:rsidR="0047279F" w:rsidRPr="0047279F" w:rsidRDefault="0047279F" w:rsidP="0047279F">
      <w:pPr>
        <w:ind w:left="360"/>
        <w:jc w:val="both"/>
        <w:rPr>
          <w:sz w:val="24"/>
          <w:szCs w:val="24"/>
          <w:lang w:val="pt-BR" w:bidi="pt-BR"/>
        </w:rPr>
      </w:pPr>
    </w:p>
    <w:sectPr w:rsidR="0047279F" w:rsidRPr="0047279F" w:rsidSect="00465B42">
      <w:footerReference w:type="default" r:id="rId11"/>
      <w:pgSz w:w="11906" w:h="16838" w:code="9"/>
      <w:pgMar w:top="907" w:right="1440" w:bottom="864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B4116" w14:textId="77777777" w:rsidR="001D1A7B" w:rsidRDefault="001D1A7B" w:rsidP="00725803">
      <w:pPr>
        <w:spacing w:after="0"/>
      </w:pPr>
      <w:r>
        <w:separator/>
      </w:r>
    </w:p>
  </w:endnote>
  <w:endnote w:type="continuationSeparator" w:id="0">
    <w:p w14:paraId="63167EDF" w14:textId="77777777" w:rsidR="001D1A7B" w:rsidRDefault="001D1A7B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6019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4D4A01" w14:textId="77777777" w:rsidR="005A4A49" w:rsidRDefault="005A4A49">
        <w:pPr>
          <w:pStyle w:val="Rodap"/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 w:rsidR="00CF44C5">
          <w:rPr>
            <w:noProof/>
            <w:lang w:val="pt-BR" w:bidi="pt-BR"/>
          </w:rPr>
          <w:t>2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5799" w14:textId="77777777" w:rsidR="001D1A7B" w:rsidRDefault="001D1A7B" w:rsidP="00725803">
      <w:pPr>
        <w:spacing w:after="0"/>
      </w:pPr>
      <w:r>
        <w:separator/>
      </w:r>
    </w:p>
  </w:footnote>
  <w:footnote w:type="continuationSeparator" w:id="0">
    <w:p w14:paraId="116A0691" w14:textId="77777777" w:rsidR="001D1A7B" w:rsidRDefault="001D1A7B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883CA2"/>
    <w:multiLevelType w:val="hybridMultilevel"/>
    <w:tmpl w:val="A5449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Numerada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27914257">
    <w:abstractNumId w:val="10"/>
  </w:num>
  <w:num w:numId="2" w16cid:durableId="2049062310">
    <w:abstractNumId w:val="7"/>
  </w:num>
  <w:num w:numId="3" w16cid:durableId="1103499726">
    <w:abstractNumId w:val="6"/>
  </w:num>
  <w:num w:numId="4" w16cid:durableId="17013165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8912508">
    <w:abstractNumId w:val="8"/>
  </w:num>
  <w:num w:numId="6" w16cid:durableId="640575659">
    <w:abstractNumId w:val="11"/>
  </w:num>
  <w:num w:numId="7" w16cid:durableId="502470714">
    <w:abstractNumId w:val="5"/>
  </w:num>
  <w:num w:numId="8" w16cid:durableId="1795518353">
    <w:abstractNumId w:val="4"/>
  </w:num>
  <w:num w:numId="9" w16cid:durableId="2127694055">
    <w:abstractNumId w:val="3"/>
  </w:num>
  <w:num w:numId="10" w16cid:durableId="437605464">
    <w:abstractNumId w:val="2"/>
  </w:num>
  <w:num w:numId="11" w16cid:durableId="951015327">
    <w:abstractNumId w:val="1"/>
  </w:num>
  <w:num w:numId="12" w16cid:durableId="588120906">
    <w:abstractNumId w:val="0"/>
  </w:num>
  <w:num w:numId="13" w16cid:durableId="574238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784"/>
    <w:rsid w:val="00025E77"/>
    <w:rsid w:val="00027312"/>
    <w:rsid w:val="0005377E"/>
    <w:rsid w:val="000645F2"/>
    <w:rsid w:val="00073C14"/>
    <w:rsid w:val="00082F03"/>
    <w:rsid w:val="000835A0"/>
    <w:rsid w:val="000934A2"/>
    <w:rsid w:val="00095342"/>
    <w:rsid w:val="000B2A2E"/>
    <w:rsid w:val="000B35D4"/>
    <w:rsid w:val="000B72A7"/>
    <w:rsid w:val="000C1156"/>
    <w:rsid w:val="000C5264"/>
    <w:rsid w:val="000D79C8"/>
    <w:rsid w:val="000E492B"/>
    <w:rsid w:val="000E749B"/>
    <w:rsid w:val="000F6A81"/>
    <w:rsid w:val="00111F9D"/>
    <w:rsid w:val="00125624"/>
    <w:rsid w:val="00150660"/>
    <w:rsid w:val="00170B3B"/>
    <w:rsid w:val="001925F1"/>
    <w:rsid w:val="001A36BB"/>
    <w:rsid w:val="001B0955"/>
    <w:rsid w:val="001C2DEA"/>
    <w:rsid w:val="001C32D7"/>
    <w:rsid w:val="001C72D9"/>
    <w:rsid w:val="001D1A7B"/>
    <w:rsid w:val="001D640C"/>
    <w:rsid w:val="00206FBD"/>
    <w:rsid w:val="00216C02"/>
    <w:rsid w:val="00227784"/>
    <w:rsid w:val="0023705D"/>
    <w:rsid w:val="00250A31"/>
    <w:rsid w:val="00251C13"/>
    <w:rsid w:val="00286380"/>
    <w:rsid w:val="002922D0"/>
    <w:rsid w:val="00294055"/>
    <w:rsid w:val="00296D0A"/>
    <w:rsid w:val="002A051B"/>
    <w:rsid w:val="002F30CC"/>
    <w:rsid w:val="003117F5"/>
    <w:rsid w:val="003125C1"/>
    <w:rsid w:val="003301C1"/>
    <w:rsid w:val="00340B03"/>
    <w:rsid w:val="00365EC1"/>
    <w:rsid w:val="00380AE7"/>
    <w:rsid w:val="00380E49"/>
    <w:rsid w:val="00382D1B"/>
    <w:rsid w:val="00396774"/>
    <w:rsid w:val="003A23B4"/>
    <w:rsid w:val="003A6943"/>
    <w:rsid w:val="003B0DDC"/>
    <w:rsid w:val="003B1EE8"/>
    <w:rsid w:val="003F2462"/>
    <w:rsid w:val="00400428"/>
    <w:rsid w:val="00410BA2"/>
    <w:rsid w:val="00434074"/>
    <w:rsid w:val="00461275"/>
    <w:rsid w:val="00462EC7"/>
    <w:rsid w:val="00463C3B"/>
    <w:rsid w:val="00465B42"/>
    <w:rsid w:val="0047279F"/>
    <w:rsid w:val="004931D1"/>
    <w:rsid w:val="004937AE"/>
    <w:rsid w:val="004A5D67"/>
    <w:rsid w:val="004D61ED"/>
    <w:rsid w:val="004E2970"/>
    <w:rsid w:val="005026DD"/>
    <w:rsid w:val="0051051E"/>
    <w:rsid w:val="00513EFC"/>
    <w:rsid w:val="0052113B"/>
    <w:rsid w:val="00562250"/>
    <w:rsid w:val="00564951"/>
    <w:rsid w:val="00573BF9"/>
    <w:rsid w:val="005803F3"/>
    <w:rsid w:val="00591291"/>
    <w:rsid w:val="00592472"/>
    <w:rsid w:val="00593CE8"/>
    <w:rsid w:val="00597945"/>
    <w:rsid w:val="005A263E"/>
    <w:rsid w:val="005A4A49"/>
    <w:rsid w:val="005B1D68"/>
    <w:rsid w:val="00611B37"/>
    <w:rsid w:val="00612456"/>
    <w:rsid w:val="006252B4"/>
    <w:rsid w:val="00646BA2"/>
    <w:rsid w:val="006521E6"/>
    <w:rsid w:val="00675EA0"/>
    <w:rsid w:val="006A1D8F"/>
    <w:rsid w:val="006C08A0"/>
    <w:rsid w:val="006C47D8"/>
    <w:rsid w:val="006C6C9A"/>
    <w:rsid w:val="006D2D08"/>
    <w:rsid w:val="006D4DC8"/>
    <w:rsid w:val="006F26A2"/>
    <w:rsid w:val="0070237E"/>
    <w:rsid w:val="0070391B"/>
    <w:rsid w:val="00713192"/>
    <w:rsid w:val="007148E6"/>
    <w:rsid w:val="00725803"/>
    <w:rsid w:val="00725CB5"/>
    <w:rsid w:val="007307A3"/>
    <w:rsid w:val="00732E67"/>
    <w:rsid w:val="00735A58"/>
    <w:rsid w:val="00752315"/>
    <w:rsid w:val="007574BE"/>
    <w:rsid w:val="0077069A"/>
    <w:rsid w:val="00781CFB"/>
    <w:rsid w:val="007B1F14"/>
    <w:rsid w:val="007B7E96"/>
    <w:rsid w:val="007D0090"/>
    <w:rsid w:val="00823796"/>
    <w:rsid w:val="008410E4"/>
    <w:rsid w:val="00851A5B"/>
    <w:rsid w:val="0085671C"/>
    <w:rsid w:val="00857E6B"/>
    <w:rsid w:val="008714CF"/>
    <w:rsid w:val="00882DAE"/>
    <w:rsid w:val="008859B5"/>
    <w:rsid w:val="008968C4"/>
    <w:rsid w:val="008A48F0"/>
    <w:rsid w:val="008D3D81"/>
    <w:rsid w:val="008D7C1C"/>
    <w:rsid w:val="00901438"/>
    <w:rsid w:val="0092291B"/>
    <w:rsid w:val="00931A8A"/>
    <w:rsid w:val="00932D92"/>
    <w:rsid w:val="00935F6D"/>
    <w:rsid w:val="009437A1"/>
    <w:rsid w:val="0095272C"/>
    <w:rsid w:val="00952FA7"/>
    <w:rsid w:val="0097183A"/>
    <w:rsid w:val="00972024"/>
    <w:rsid w:val="0097456B"/>
    <w:rsid w:val="00975A6F"/>
    <w:rsid w:val="0098187F"/>
    <w:rsid w:val="00993940"/>
    <w:rsid w:val="009A77B7"/>
    <w:rsid w:val="009C0F6D"/>
    <w:rsid w:val="009C5982"/>
    <w:rsid w:val="009C5D39"/>
    <w:rsid w:val="009C7039"/>
    <w:rsid w:val="009D23F2"/>
    <w:rsid w:val="009F04D2"/>
    <w:rsid w:val="009F1D14"/>
    <w:rsid w:val="009F2BA7"/>
    <w:rsid w:val="009F6DA0"/>
    <w:rsid w:val="00A01182"/>
    <w:rsid w:val="00A23792"/>
    <w:rsid w:val="00A43F00"/>
    <w:rsid w:val="00A625B8"/>
    <w:rsid w:val="00A76502"/>
    <w:rsid w:val="00A90036"/>
    <w:rsid w:val="00AA0D8E"/>
    <w:rsid w:val="00AD13CB"/>
    <w:rsid w:val="00AD3B77"/>
    <w:rsid w:val="00AD3FD8"/>
    <w:rsid w:val="00AD7F6D"/>
    <w:rsid w:val="00AF61C0"/>
    <w:rsid w:val="00B221B5"/>
    <w:rsid w:val="00B370A8"/>
    <w:rsid w:val="00B37135"/>
    <w:rsid w:val="00B517A6"/>
    <w:rsid w:val="00B77381"/>
    <w:rsid w:val="00B84C1F"/>
    <w:rsid w:val="00BC7376"/>
    <w:rsid w:val="00BD669A"/>
    <w:rsid w:val="00C13EC5"/>
    <w:rsid w:val="00C13F2B"/>
    <w:rsid w:val="00C171A2"/>
    <w:rsid w:val="00C3012A"/>
    <w:rsid w:val="00C3154A"/>
    <w:rsid w:val="00C43D65"/>
    <w:rsid w:val="00C556D2"/>
    <w:rsid w:val="00C5587A"/>
    <w:rsid w:val="00C73DFB"/>
    <w:rsid w:val="00C80C91"/>
    <w:rsid w:val="00C84833"/>
    <w:rsid w:val="00C87F75"/>
    <w:rsid w:val="00C9044F"/>
    <w:rsid w:val="00C9102D"/>
    <w:rsid w:val="00CB762E"/>
    <w:rsid w:val="00CC49F4"/>
    <w:rsid w:val="00CC580A"/>
    <w:rsid w:val="00CE5007"/>
    <w:rsid w:val="00CE566F"/>
    <w:rsid w:val="00CF44C5"/>
    <w:rsid w:val="00D2420D"/>
    <w:rsid w:val="00D25F23"/>
    <w:rsid w:val="00D30382"/>
    <w:rsid w:val="00D413F9"/>
    <w:rsid w:val="00D44E50"/>
    <w:rsid w:val="00D562E4"/>
    <w:rsid w:val="00D90060"/>
    <w:rsid w:val="00D91738"/>
    <w:rsid w:val="00D92B95"/>
    <w:rsid w:val="00DB6137"/>
    <w:rsid w:val="00DD4D5F"/>
    <w:rsid w:val="00DE7299"/>
    <w:rsid w:val="00DF3194"/>
    <w:rsid w:val="00E03F71"/>
    <w:rsid w:val="00E154B5"/>
    <w:rsid w:val="00E232F0"/>
    <w:rsid w:val="00E4442F"/>
    <w:rsid w:val="00E52791"/>
    <w:rsid w:val="00E527A3"/>
    <w:rsid w:val="00E55769"/>
    <w:rsid w:val="00E622B6"/>
    <w:rsid w:val="00E77A74"/>
    <w:rsid w:val="00E83195"/>
    <w:rsid w:val="00EC3828"/>
    <w:rsid w:val="00F00A4F"/>
    <w:rsid w:val="00F33CD8"/>
    <w:rsid w:val="00F35DA8"/>
    <w:rsid w:val="00F43CDC"/>
    <w:rsid w:val="00F752DC"/>
    <w:rsid w:val="00F76F02"/>
    <w:rsid w:val="00F77E73"/>
    <w:rsid w:val="00FC4D6B"/>
    <w:rsid w:val="00FC5D6E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E5EE8"/>
  <w15:chartTrackingRefBased/>
  <w15:docId w15:val="{1B3786FE-4B7D-4B23-BD6E-3688A346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792"/>
  </w:style>
  <w:style w:type="paragraph" w:styleId="Ttulo1">
    <w:name w:val="heading 1"/>
    <w:basedOn w:val="Normal"/>
    <w:link w:val="Ttulo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0AE7"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380AE7"/>
  </w:style>
  <w:style w:type="paragraph" w:styleId="Rodap">
    <w:name w:val="footer"/>
    <w:basedOn w:val="Normal"/>
    <w:link w:val="RodapChar"/>
    <w:uiPriority w:val="99"/>
    <w:unhideWhenUsed/>
    <w:rsid w:val="00380AE7"/>
    <w:pPr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380AE7"/>
  </w:style>
  <w:style w:type="character" w:customStyle="1" w:styleId="Ttulo1Char">
    <w:name w:val="Título 1 Char"/>
    <w:basedOn w:val="Fontepargpadro"/>
    <w:link w:val="Ttulo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Commarcadore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elacomgrade">
    <w:name w:val="Table Grid"/>
    <w:basedOn w:val="Tabelanormal"/>
    <w:uiPriority w:val="39"/>
    <w:rsid w:val="005B1D68"/>
    <w:pPr>
      <w:spacing w:after="0"/>
    </w:pPr>
    <w:tblPr/>
  </w:style>
  <w:style w:type="paragraph" w:styleId="Commarcadore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2113B"/>
    <w:rPr>
      <w:rFonts w:eastAsiaTheme="majorEastAsia" w:cstheme="majorBidi"/>
      <w:caps/>
      <w:szCs w:val="24"/>
    </w:rPr>
  </w:style>
  <w:style w:type="paragraph" w:styleId="Ttulo">
    <w:name w:val="Title"/>
    <w:basedOn w:val="Normal"/>
    <w:link w:val="Ttulo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esdocontato">
    <w:name w:val="Informações do conta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oEspaoReservado">
    <w:name w:val="Placeholder Text"/>
    <w:basedOn w:val="Fontepargpadro"/>
    <w:uiPriority w:val="99"/>
    <w:semiHidden/>
    <w:rsid w:val="00BD669A"/>
    <w:rPr>
      <w:color w:val="595959" w:themeColor="text1" w:themeTint="A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Numerada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e">
    <w:name w:val="Emphasis"/>
    <w:basedOn w:val="Fontepargpadro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character" w:styleId="TtulodoLivro">
    <w:name w:val="Book Title"/>
    <w:basedOn w:val="Fontepargpadro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2922D0"/>
    <w:rPr>
      <w:i/>
      <w:iCs/>
      <w:color w:val="007FAB" w:themeColor="accent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22D0"/>
    <w:rPr>
      <w:rFonts w:ascii="Segoe UI" w:hAnsi="Segoe UI" w:cs="Segoe UI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922D0"/>
    <w:rPr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922D0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922D0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922D0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922D0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22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922D0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922D0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922D0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922D0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922D0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922D0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922D0"/>
    <w:rPr>
      <w:rFonts w:ascii="Consolas" w:hAnsi="Consolas"/>
      <w:szCs w:val="21"/>
    </w:rPr>
  </w:style>
  <w:style w:type="paragraph" w:styleId="Bibliografia">
    <w:name w:val="Bibliography"/>
    <w:basedOn w:val="Normal"/>
    <w:next w:val="Normal"/>
    <w:uiPriority w:val="37"/>
    <w:semiHidden/>
    <w:unhideWhenUsed/>
    <w:rsid w:val="006C47D8"/>
  </w:style>
  <w:style w:type="paragraph" w:styleId="Textoembloco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6C47D8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C47D8"/>
  </w:style>
  <w:style w:type="paragraph" w:styleId="Corpodetexto2">
    <w:name w:val="Body Text 2"/>
    <w:basedOn w:val="Normal"/>
    <w:link w:val="Corpodetexto2Char"/>
    <w:uiPriority w:val="99"/>
    <w:semiHidden/>
    <w:unhideWhenUsed/>
    <w:rsid w:val="006C47D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6C47D8"/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C47D8"/>
    <w:pPr>
      <w:spacing w:after="2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6C47D8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C47D8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6C47D8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C47D8"/>
    <w:pPr>
      <w:spacing w:after="2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6C47D8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6C47D8"/>
  </w:style>
  <w:style w:type="paragraph" w:styleId="Encerramento">
    <w:name w:val="Closing"/>
    <w:basedOn w:val="Normal"/>
    <w:link w:val="EncerramentoChar"/>
    <w:uiPriority w:val="99"/>
    <w:semiHidden/>
    <w:unhideWhenUsed/>
    <w:rsid w:val="006C47D8"/>
    <w:pPr>
      <w:spacing w:after="0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6C47D8"/>
  </w:style>
  <w:style w:type="table" w:styleId="GradeColorida">
    <w:name w:val="Colorful Grid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C47D8"/>
  </w:style>
  <w:style w:type="character" w:customStyle="1" w:styleId="DataChar">
    <w:name w:val="Data Char"/>
    <w:basedOn w:val="Fontepargpadro"/>
    <w:link w:val="Data"/>
    <w:uiPriority w:val="99"/>
    <w:semiHidden/>
    <w:rsid w:val="006C47D8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C47D8"/>
    <w:pPr>
      <w:spacing w:after="0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6C47D8"/>
  </w:style>
  <w:style w:type="character" w:styleId="Refdenotadefim">
    <w:name w:val="endnote reference"/>
    <w:basedOn w:val="Fontepargpadro"/>
    <w:uiPriority w:val="99"/>
    <w:semiHidden/>
    <w:unhideWhenUsed/>
    <w:rsid w:val="006C47D8"/>
    <w:rPr>
      <w:vertAlign w:val="superscript"/>
    </w:rPr>
  </w:style>
  <w:style w:type="paragraph" w:styleId="Destinatrio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6C47D8"/>
    <w:rPr>
      <w:vertAlign w:val="superscript"/>
    </w:rPr>
  </w:style>
  <w:style w:type="table" w:styleId="TabeladeGrade1Clara">
    <w:name w:val="Grid Table 1 Light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3">
    <w:name w:val="Grid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Ttulo5Char">
    <w:name w:val="Título 5 Char"/>
    <w:basedOn w:val="Fontepargpadro"/>
    <w:link w:val="Ttulo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AcrnimoHTML">
    <w:name w:val="HTML Acronym"/>
    <w:basedOn w:val="Fontepargpadro"/>
    <w:uiPriority w:val="99"/>
    <w:semiHidden/>
    <w:unhideWhenUsed/>
    <w:rsid w:val="006C47D8"/>
  </w:style>
  <w:style w:type="paragraph" w:styleId="EndereoHTML">
    <w:name w:val="HTML Address"/>
    <w:basedOn w:val="Normal"/>
    <w:link w:val="EndereoHTML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6C47D8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6C47D8"/>
    <w:rPr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6C47D8"/>
    <w:rPr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velHTML">
    <w:name w:val="HTML Variable"/>
    <w:basedOn w:val="Fontepargpadro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Fontepargpadro"/>
    <w:uiPriority w:val="99"/>
    <w:unhideWhenUsed/>
    <w:rsid w:val="006C47D8"/>
    <w:rPr>
      <w:color w:val="036181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GradeClara">
    <w:name w:val="Light Grid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2">
    <w:name w:val="List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3">
    <w:name w:val="List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C47D8"/>
    <w:pPr>
      <w:spacing w:after="0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6C47D8"/>
  </w:style>
  <w:style w:type="character" w:styleId="Nmerodepgina">
    <w:name w:val="page number"/>
    <w:basedOn w:val="Fontepargpadro"/>
    <w:uiPriority w:val="99"/>
    <w:semiHidden/>
    <w:unhideWhenUsed/>
    <w:rsid w:val="006C47D8"/>
  </w:style>
  <w:style w:type="table" w:styleId="SimplesTabela1">
    <w:name w:val="Plain Table 1"/>
    <w:basedOn w:val="Tabela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C47D8"/>
  </w:style>
  <w:style w:type="character" w:customStyle="1" w:styleId="SaudaoChar">
    <w:name w:val="Saudação Char"/>
    <w:basedOn w:val="Fontepargpadro"/>
    <w:link w:val="Saudao"/>
    <w:uiPriority w:val="99"/>
    <w:semiHidden/>
    <w:rsid w:val="006C47D8"/>
  </w:style>
  <w:style w:type="paragraph" w:styleId="Assinatura">
    <w:name w:val="Signature"/>
    <w:basedOn w:val="Normal"/>
    <w:link w:val="AssinaturaChar"/>
    <w:uiPriority w:val="99"/>
    <w:semiHidden/>
    <w:unhideWhenUsed/>
    <w:rsid w:val="006C47D8"/>
    <w:pPr>
      <w:spacing w:after="0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6C47D8"/>
  </w:style>
  <w:style w:type="character" w:styleId="Forte">
    <w:name w:val="Strong"/>
    <w:basedOn w:val="Fontepargpadro"/>
    <w:uiPriority w:val="22"/>
    <w:semiHidden/>
    <w:unhideWhenUsed/>
    <w:qFormat/>
    <w:rsid w:val="006C47D8"/>
    <w:rPr>
      <w:b/>
      <w:bCs/>
    </w:rPr>
  </w:style>
  <w:style w:type="character" w:styleId="nfaseSutil">
    <w:name w:val="Subtle Emphasis"/>
    <w:basedOn w:val="Fontepargpadro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character" w:styleId="MenoPendente">
    <w:name w:val="Unresolved Mention"/>
    <w:basedOn w:val="Fontepargpadro"/>
    <w:uiPriority w:val="99"/>
    <w:semiHidden/>
    <w:unhideWhenUsed/>
    <w:rsid w:val="00D56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tim_muller23@yahoo.com.br" TargetMode="External"/><Relationship Id="rId4" Type="http://schemas.openxmlformats.org/officeDocument/2006/relationships/styles" Target="styles.xml"/><Relationship Id="rId9" Type="http://schemas.openxmlformats.org/officeDocument/2006/relationships/hyperlink" Target="mailto:mullerduarte23@gmail.com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53655B-1788-4B52-B082-DC026B278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399</Words>
  <Characters>2516</Characters>
  <Application>Microsoft Office Word</Application>
  <DocSecurity>0</DocSecurity>
  <Lines>66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Muller</dc:creator>
  <cp:keywords/>
  <dc:description/>
  <cp:lastModifiedBy>Tiago Muller</cp:lastModifiedBy>
  <cp:revision>37</cp:revision>
  <cp:lastPrinted>2024-04-07T21:05:00Z</cp:lastPrinted>
  <dcterms:created xsi:type="dcterms:W3CDTF">2024-06-20T15:35:00Z</dcterms:created>
  <dcterms:modified xsi:type="dcterms:W3CDTF">2026-05-04T12:19:00Z</dcterms:modified>
  <cp:category/>
</cp:coreProperties>
</file>