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8F4A2" w14:textId="6FDC3258" w:rsidR="00D16153" w:rsidRDefault="00492F24" w:rsidP="00492F24">
      <w:pPr>
        <w:jc w:val="center"/>
        <w:rPr>
          <w:b/>
          <w:bCs/>
          <w:sz w:val="40"/>
          <w:szCs w:val="40"/>
          <w:lang w:val="es-MX"/>
        </w:rPr>
      </w:pPr>
      <w:r>
        <w:rPr>
          <w:b/>
          <w:bCs/>
          <w:sz w:val="40"/>
          <w:szCs w:val="40"/>
          <w:lang w:val="es-MX"/>
        </w:rPr>
        <w:t>Componentes de contrato</w:t>
      </w:r>
    </w:p>
    <w:p w14:paraId="6D845200" w14:textId="084AC9E8" w:rsidR="00492F24" w:rsidRDefault="00492F24" w:rsidP="00492F24">
      <w:pPr>
        <w:jc w:val="center"/>
        <w:rPr>
          <w:b/>
          <w:bCs/>
          <w:sz w:val="40"/>
          <w:szCs w:val="40"/>
          <w:lang w:val="es-MX"/>
        </w:rPr>
      </w:pPr>
    </w:p>
    <w:p w14:paraId="388BEDFD" w14:textId="5FA09EB5" w:rsidR="00492F24" w:rsidRDefault="00492F24" w:rsidP="00492F24">
      <w:pPr>
        <w:rPr>
          <w:b/>
          <w:bCs/>
          <w:color w:val="000000" w:themeColor="text1"/>
          <w:sz w:val="32"/>
          <w:szCs w:val="32"/>
          <w:lang w:val="es-MX"/>
        </w:rPr>
      </w:pPr>
      <w:r w:rsidRPr="00492F24">
        <w:rPr>
          <w:b/>
          <w:bCs/>
          <w:color w:val="0070C0"/>
          <w:sz w:val="32"/>
          <w:szCs w:val="32"/>
          <w:lang w:val="es-MX"/>
        </w:rPr>
        <w:t xml:space="preserve">Valores: </w:t>
      </w:r>
    </w:p>
    <w:p w14:paraId="7771FAA6" w14:textId="36B3B5D4" w:rsidR="00492F24" w:rsidRDefault="00492F24" w:rsidP="00492F24">
      <w:pPr>
        <w:rPr>
          <w:color w:val="000000" w:themeColor="text1"/>
          <w:sz w:val="28"/>
          <w:szCs w:val="28"/>
          <w:lang w:val="es-MX"/>
        </w:rPr>
      </w:pPr>
      <w:r w:rsidRPr="00492F24">
        <w:rPr>
          <w:color w:val="000000" w:themeColor="text1"/>
          <w:sz w:val="28"/>
          <w:szCs w:val="28"/>
          <w:lang w:val="es-MX"/>
        </w:rPr>
        <w:t>-</w:t>
      </w:r>
      <w:r>
        <w:rPr>
          <w:color w:val="000000" w:themeColor="text1"/>
          <w:sz w:val="28"/>
          <w:szCs w:val="28"/>
          <w:lang w:val="es-MX"/>
        </w:rPr>
        <w:t>Respeto</w:t>
      </w:r>
    </w:p>
    <w:p w14:paraId="6DB0820C" w14:textId="5C4DFAE9" w:rsidR="00492F24" w:rsidRDefault="00492F24" w:rsidP="00492F24">
      <w:pPr>
        <w:rPr>
          <w:color w:val="000000" w:themeColor="text1"/>
          <w:sz w:val="28"/>
          <w:szCs w:val="28"/>
          <w:lang w:val="es-MX"/>
        </w:rPr>
      </w:pPr>
      <w:r>
        <w:rPr>
          <w:color w:val="000000" w:themeColor="text1"/>
          <w:sz w:val="28"/>
          <w:szCs w:val="28"/>
          <w:lang w:val="es-MX"/>
        </w:rPr>
        <w:t>-Honestidad</w:t>
      </w:r>
    </w:p>
    <w:p w14:paraId="6BAD6E6B" w14:textId="47F79CBF" w:rsidR="00492F24" w:rsidRDefault="00492F24" w:rsidP="00492F24">
      <w:pPr>
        <w:rPr>
          <w:color w:val="000000" w:themeColor="text1"/>
          <w:sz w:val="28"/>
          <w:szCs w:val="28"/>
          <w:lang w:val="es-MX"/>
        </w:rPr>
      </w:pPr>
      <w:r>
        <w:rPr>
          <w:color w:val="000000" w:themeColor="text1"/>
          <w:sz w:val="28"/>
          <w:szCs w:val="28"/>
          <w:lang w:val="es-MX"/>
        </w:rPr>
        <w:t>-Compromiso</w:t>
      </w:r>
    </w:p>
    <w:p w14:paraId="0145363D" w14:textId="03D20F70" w:rsidR="003C53E2" w:rsidRDefault="003C53E2" w:rsidP="00492F24">
      <w:pPr>
        <w:rPr>
          <w:color w:val="000000" w:themeColor="text1"/>
          <w:sz w:val="28"/>
          <w:szCs w:val="28"/>
          <w:lang w:val="es-MX"/>
        </w:rPr>
      </w:pPr>
      <w:r>
        <w:rPr>
          <w:color w:val="000000" w:themeColor="text1"/>
          <w:sz w:val="28"/>
          <w:szCs w:val="28"/>
          <w:lang w:val="es-MX"/>
        </w:rPr>
        <w:t>-Transparencia</w:t>
      </w:r>
    </w:p>
    <w:p w14:paraId="2CA6F3CF" w14:textId="687E0D41" w:rsidR="003C53E2" w:rsidRPr="00492F24" w:rsidRDefault="003C53E2" w:rsidP="00492F24">
      <w:pPr>
        <w:rPr>
          <w:color w:val="000000" w:themeColor="text1"/>
          <w:sz w:val="28"/>
          <w:szCs w:val="28"/>
          <w:lang w:val="es-MX"/>
        </w:rPr>
      </w:pPr>
      <w:r>
        <w:rPr>
          <w:color w:val="000000" w:themeColor="text1"/>
          <w:sz w:val="28"/>
          <w:szCs w:val="28"/>
          <w:lang w:val="es-MX"/>
        </w:rPr>
        <w:t>-Colaboración</w:t>
      </w:r>
    </w:p>
    <w:p w14:paraId="5262397A" w14:textId="14411A12" w:rsidR="00492F24" w:rsidRDefault="00492F24" w:rsidP="00492F24">
      <w:pPr>
        <w:rPr>
          <w:b/>
          <w:bCs/>
          <w:color w:val="70AD47" w:themeColor="accent6"/>
          <w:sz w:val="32"/>
          <w:szCs w:val="32"/>
          <w:lang w:val="es-MX"/>
        </w:rPr>
      </w:pPr>
      <w:r w:rsidRPr="00492F24">
        <w:rPr>
          <w:b/>
          <w:bCs/>
          <w:color w:val="70AD47" w:themeColor="accent6"/>
          <w:sz w:val="32"/>
          <w:szCs w:val="32"/>
          <w:lang w:val="es-MX"/>
        </w:rPr>
        <w:t xml:space="preserve">Comportamientos: </w:t>
      </w:r>
    </w:p>
    <w:p w14:paraId="2091DAA4" w14:textId="2FCCB7E1" w:rsidR="00492F24" w:rsidRPr="00492F24" w:rsidRDefault="00492F24" w:rsidP="00492F24">
      <w:pPr>
        <w:rPr>
          <w:color w:val="000000" w:themeColor="text1"/>
          <w:sz w:val="28"/>
          <w:szCs w:val="28"/>
          <w:lang w:val="es-MX"/>
        </w:rPr>
      </w:pPr>
      <w:r w:rsidRPr="00492F24">
        <w:rPr>
          <w:color w:val="000000" w:themeColor="text1"/>
          <w:sz w:val="28"/>
          <w:szCs w:val="28"/>
          <w:lang w:val="es-MX"/>
        </w:rPr>
        <w:t>-Saber escuchar las opiniones de los demás</w:t>
      </w:r>
    </w:p>
    <w:p w14:paraId="0C73D294" w14:textId="1A0BDB14" w:rsidR="00492F24" w:rsidRDefault="00492F24" w:rsidP="00492F24">
      <w:pPr>
        <w:rPr>
          <w:sz w:val="28"/>
          <w:szCs w:val="28"/>
          <w:lang w:val="es-MX"/>
        </w:rPr>
      </w:pPr>
      <w:r w:rsidRPr="00492F24">
        <w:rPr>
          <w:sz w:val="28"/>
          <w:szCs w:val="28"/>
          <w:lang w:val="es-MX"/>
        </w:rPr>
        <w:t>-Ser puntual</w:t>
      </w:r>
      <w:r>
        <w:rPr>
          <w:sz w:val="28"/>
          <w:szCs w:val="28"/>
          <w:lang w:val="es-MX"/>
        </w:rPr>
        <w:t xml:space="preserve"> y cumplir con los plazos establecidos</w:t>
      </w:r>
    </w:p>
    <w:p w14:paraId="53E04FFA" w14:textId="0F5BF1B1" w:rsidR="00492F24" w:rsidRDefault="00492F24" w:rsidP="00492F24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-Apoyar al que lo necesite y estar abierto a recibir apoyo</w:t>
      </w:r>
    </w:p>
    <w:p w14:paraId="5553CC18" w14:textId="4BA7DE3B" w:rsidR="00492F24" w:rsidRPr="00492F24" w:rsidRDefault="00492F24" w:rsidP="00492F24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-Tener disposición a colaborar incluso si no sabes mucho del tema</w:t>
      </w:r>
    </w:p>
    <w:p w14:paraId="229E0A57" w14:textId="0CD2F0B3" w:rsidR="00492F24" w:rsidRDefault="00492F24" w:rsidP="00492F24">
      <w:pPr>
        <w:rPr>
          <w:b/>
          <w:bCs/>
          <w:color w:val="ED7D31" w:themeColor="accent2"/>
          <w:sz w:val="32"/>
          <w:szCs w:val="32"/>
          <w:lang w:val="es-MX"/>
        </w:rPr>
      </w:pPr>
      <w:r w:rsidRPr="00492F24">
        <w:rPr>
          <w:b/>
          <w:bCs/>
          <w:color w:val="ED7D31" w:themeColor="accent2"/>
          <w:sz w:val="32"/>
          <w:szCs w:val="32"/>
          <w:lang w:val="es-MX"/>
        </w:rPr>
        <w:t xml:space="preserve">Rituales: </w:t>
      </w:r>
    </w:p>
    <w:p w14:paraId="1368B2E9" w14:textId="005F0C11" w:rsidR="006B1008" w:rsidRPr="006B1008" w:rsidRDefault="006B1008" w:rsidP="00492F24">
      <w:pPr>
        <w:rPr>
          <w:color w:val="000000" w:themeColor="text1"/>
          <w:sz w:val="28"/>
          <w:szCs w:val="28"/>
          <w:lang w:val="es-MX"/>
        </w:rPr>
      </w:pPr>
      <w:r w:rsidRPr="006B1008">
        <w:rPr>
          <w:color w:val="000000" w:themeColor="text1"/>
          <w:sz w:val="28"/>
          <w:szCs w:val="28"/>
          <w:lang w:val="es-MX"/>
        </w:rPr>
        <w:t>-Reuniones diarias al inicio de la jornada (15min)</w:t>
      </w:r>
    </w:p>
    <w:p w14:paraId="5059DDC7" w14:textId="5CC85788" w:rsidR="00492F24" w:rsidRDefault="00492F24" w:rsidP="00492F24">
      <w:pPr>
        <w:rPr>
          <w:sz w:val="28"/>
          <w:szCs w:val="28"/>
          <w:lang w:val="es-MX"/>
        </w:rPr>
      </w:pPr>
      <w:r w:rsidRPr="00492F24">
        <w:rPr>
          <w:sz w:val="28"/>
          <w:szCs w:val="28"/>
          <w:lang w:val="es-MX"/>
        </w:rPr>
        <w:t xml:space="preserve">-Reuniones </w:t>
      </w:r>
      <w:r>
        <w:rPr>
          <w:sz w:val="28"/>
          <w:szCs w:val="28"/>
          <w:lang w:val="es-MX"/>
        </w:rPr>
        <w:t>programadas fuera del horario</w:t>
      </w:r>
      <w:r w:rsidR="006B1008">
        <w:rPr>
          <w:sz w:val="28"/>
          <w:szCs w:val="28"/>
          <w:lang w:val="es-MX"/>
        </w:rPr>
        <w:t xml:space="preserve"> (15 o 20min Max.)</w:t>
      </w:r>
    </w:p>
    <w:p w14:paraId="181C516D" w14:textId="3A67CBF0" w:rsidR="00492F24" w:rsidRDefault="00492F24" w:rsidP="00492F24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</w:t>
      </w:r>
      <w:r w:rsidR="006B1008">
        <w:rPr>
          <w:sz w:val="28"/>
          <w:szCs w:val="28"/>
          <w:lang w:val="es-MX"/>
        </w:rPr>
        <w:t>Crear una bitácora por reunión</w:t>
      </w:r>
    </w:p>
    <w:p w14:paraId="3B077C19" w14:textId="55972B07" w:rsidR="004E013A" w:rsidRDefault="004E013A" w:rsidP="00492F24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-Utilizar herramientas de organización de proyectos y cosas personales</w:t>
      </w:r>
    </w:p>
    <w:p w14:paraId="235A97F7" w14:textId="3A9AA009" w:rsidR="00766322" w:rsidRPr="00492F24" w:rsidRDefault="00766322" w:rsidP="00492F24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-Nivelar a los compañeros que se quedan atrás o no tienen claro ciertas cosas que son importantes para el trabajo</w:t>
      </w:r>
    </w:p>
    <w:sectPr w:rsidR="00766322" w:rsidRPr="00492F24" w:rsidSect="005D3D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F24"/>
    <w:rsid w:val="00176A76"/>
    <w:rsid w:val="002C189D"/>
    <w:rsid w:val="003C53E2"/>
    <w:rsid w:val="00492F24"/>
    <w:rsid w:val="004E013A"/>
    <w:rsid w:val="005D3DC7"/>
    <w:rsid w:val="006B1008"/>
    <w:rsid w:val="00766322"/>
    <w:rsid w:val="00D16153"/>
    <w:rsid w:val="00D9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9C614"/>
  <w15:chartTrackingRefBased/>
  <w15:docId w15:val="{AA83770E-FE21-4798-B2D9-F03B18051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103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alcazar</dc:creator>
  <cp:keywords/>
  <dc:description/>
  <cp:lastModifiedBy>BRAHIM MISAEL GONZALEZ ORTIZAGA</cp:lastModifiedBy>
  <cp:revision>2</cp:revision>
  <dcterms:created xsi:type="dcterms:W3CDTF">2025-11-24T02:00:00Z</dcterms:created>
  <dcterms:modified xsi:type="dcterms:W3CDTF">2025-11-24T02:00:00Z</dcterms:modified>
</cp:coreProperties>
</file>