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1. FINALIDADE</w:t>
      </w:r>
      <w:bookmarkEnd w:id="0"/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595959" w:themeColor="text1" w:themeTint="a6"/>
          <w:sz w:val="22"/>
        </w:rPr>
      </w:pPr>
      <w:r>
        <w:rPr>
          <w:rFonts w:cs="Calibri Light" w:ascii="Calibri Light" w:hAnsi="Calibri Light" w:asciiTheme="majorHAnsi" w:cstheme="majorHAnsi" w:hAnsiTheme="majorHAnsi"/>
          <w:color w:val="595959" w:themeColor="text1" w:themeTint="a6"/>
          <w:sz w:val="22"/>
        </w:rPr>
        <w:t>Este documento visa fornecer uma prova dos testes executados para validação de aplicativos.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595959" w:themeColor="text1" w:themeTint="a6"/>
          <w:sz w:val="22"/>
        </w:rPr>
      </w:pPr>
      <w:r>
        <w:rPr>
          <w:rFonts w:cs="Calibri Light" w:cstheme="majorHAnsi" w:ascii="Calibri Light" w:hAnsi="Calibri Light"/>
          <w:color w:val="595959" w:themeColor="text1" w:themeTint="a6"/>
          <w:sz w:val="22"/>
        </w:rPr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2. CASO DE TESTE</w:t>
      </w:r>
    </w:p>
    <w:sectPr>
      <w:headerReference w:type="default" r:id="rId2"/>
      <w:footerReference w:type="default" r:id="rId3"/>
      <w:type w:val="nextPage"/>
      <w:pgSz w:w="11906" w:h="16838"/>
      <w:pgMar w:left="993" w:right="708" w:header="624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419"/>
        <w:tab w:val="clear" w:pos="8838"/>
        <w:tab w:val="left" w:pos="7995" w:leader="none"/>
      </w:tabs>
      <w:rPr>
        <w:rFonts w:ascii="Arial" w:hAnsi="Arial" w:cs="Arial"/>
      </w:rPr>
    </w:pPr>
    <w:r>
      <w:rPr/>
      <w:drawing>
        <wp:inline distT="0" distB="0" distL="0" distR="0">
          <wp:extent cx="971550" cy="629920"/>
          <wp:effectExtent l="0" t="0" r="0" b="0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29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5322570</wp:posOffset>
          </wp:positionH>
          <wp:positionV relativeFrom="paragraph">
            <wp:posOffset>-110490</wp:posOffset>
          </wp:positionV>
          <wp:extent cx="958850" cy="790575"/>
          <wp:effectExtent l="0" t="0" r="0" b="0"/>
          <wp:wrapNone/>
          <wp:docPr id="2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885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</w:rPr>
      <w:tab/>
    </w:r>
  </w:p>
  <w:p>
    <w:pPr>
      <w:pStyle w:val="Cabealho"/>
      <w:tabs>
        <w:tab w:val="clear" w:pos="4419"/>
        <w:tab w:val="clear" w:pos="8838"/>
        <w:tab w:val="left" w:pos="7995" w:leader="none"/>
      </w:tabs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posOffset>-392430</wp:posOffset>
              </wp:positionH>
              <wp:positionV relativeFrom="page">
                <wp:posOffset>1152525</wp:posOffset>
              </wp:positionV>
              <wp:extent cx="354965" cy="214630"/>
              <wp:effectExtent l="0" t="0" r="7620" b="0"/>
              <wp:wrapNone/>
              <wp:docPr id="3" name="Caixa de Text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240" cy="213840"/>
                      </a:xfrm>
                      <a:prstGeom prst="rect">
                        <a:avLst/>
                      </a:prstGeom>
                      <a:solidFill>
                        <a:srgbClr val="eda005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</w:rPr>
                            <w:t>1</w:t>
                          </w:r>
                          <w:r>
                            <w:rPr>
                              <w:sz w:val="28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19" fillcolor="#eda005" stroked="f" style="position:absolute;margin-left:-30.9pt;margin-top:90.75pt;width:27.85pt;height:16.8pt;mso-position-horizontal-relative:margin;mso-position-vertical-relative:page">
              <w10:wrap type="square"/>
              <v:fill o:detectmouseclick="t" type="solid" color2="#125ffa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</w:rPr>
                      <w:instrText> PAGE </w:instrText>
                    </w:r>
                    <w:r>
                      <w:rPr>
                        <w:sz w:val="28"/>
                        <w:b/>
                      </w:rPr>
                      <w:fldChar w:fldCharType="separate"/>
                    </w:r>
                    <w:r>
                      <w:rPr>
                        <w:sz w:val="28"/>
                        <w:b/>
                      </w:rPr>
                      <w:t>1</w:t>
                    </w:r>
                    <w:r>
                      <w:rPr>
                        <w:sz w:val="28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posOffset>-53340</wp:posOffset>
              </wp:positionH>
              <wp:positionV relativeFrom="page">
                <wp:posOffset>1108710</wp:posOffset>
              </wp:positionV>
              <wp:extent cx="2153285" cy="247015"/>
              <wp:effectExtent l="0" t="0" r="0" b="18415"/>
              <wp:wrapNone/>
              <wp:docPr id="5" name="Caixa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800" cy="24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sdt>
                            <w:sdtPr>
                              <w:alias w:val="Título"/>
                            </w:sdtPr>
                            <w:sdtContent>
                              <w:r>
                                <w:rPr>
                                  <w:rFonts w:cs="Calibri" w:ascii="Calibri" w:hAnsi="Calibri" w:asciiTheme="minorHAnsi" w:cstheme="minorHAnsi" w:hAnsiTheme="minorHAnsi"/>
                                  <w:color w:val="000000" w:themeColor="text1"/>
                                  <w:sz w:val="32"/>
                                </w:rPr>
                                <w:t>EVIDÊNCIAS DE TESTE</w:t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18" stroked="f" style="position:absolute;margin-left:-4.2pt;margin-top:87.3pt;width:169.45pt;height:19.3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sdt>
                      <w:sdtPr>
                        <w:text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alias w:val="Título"/>
                      </w:sdtPr>
                      <w:sdtContent>
                        <w:r>
                          <w:rPr>
                            <w:rFonts w:cs="Calibri" w:ascii="Calibri" w:hAnsi="Calibri" w:asciiTheme="minorHAnsi" w:cstheme="minorHAnsi" w:hAnsiTheme="minorHAnsi"/>
                            <w:color w:val="000000" w:themeColor="text1"/>
                            <w:sz w:val="32"/>
                          </w:rPr>
                          <w:t>EVIDÊNCIAS DE TESTE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  <w:p>
    <w:pPr>
      <w:pStyle w:val="Cabealho"/>
      <w:tabs>
        <w:tab w:val="clear" w:pos="4419"/>
        <w:tab w:val="clear" w:pos="8838"/>
        <w:tab w:val="left" w:pos="7995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tabs>
        <w:tab w:val="clear" w:pos="4419"/>
        <w:tab w:val="clear" w:pos="8838"/>
        <w:tab w:val="left" w:pos="7995" w:leader="none"/>
      </w:tabs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2d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 w:val="true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rFonts w:ascii="Verdana" w:hAnsi="Verdana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sid w:val="00470407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642c96"/>
    <w:rPr/>
  </w:style>
  <w:style w:type="character" w:styleId="Appleconvertedspace" w:customStyle="1">
    <w:name w:val="apple-converted-space"/>
    <w:qFormat/>
    <w:rsid w:val="00642145"/>
    <w:rPr/>
  </w:style>
  <w:style w:type="character" w:styleId="Nfase">
    <w:name w:val="Ênfase"/>
    <w:uiPriority w:val="20"/>
    <w:qFormat/>
    <w:rsid w:val="004d1d55"/>
    <w:rPr>
      <w:i/>
      <w:iCs/>
    </w:rPr>
  </w:style>
  <w:style w:type="character" w:styleId="Gpv0npddjo" w:customStyle="1">
    <w:name w:val="gpv0npddjo"/>
    <w:qFormat/>
    <w:rsid w:val="004144f2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802db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802db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  <w:sz w:val="18"/>
    </w:rPr>
  </w:style>
  <w:style w:type="character" w:styleId="ListLabel4">
    <w:name w:val="ListLabel 4"/>
    <w:qFormat/>
    <w:rPr>
      <w:b/>
      <w:i w:val="false"/>
      <w:sz w:val="18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18"/>
    </w:rPr>
  </w:style>
  <w:style w:type="character" w:styleId="ListLabel7">
    <w:name w:val="ListLabel 7"/>
    <w:qFormat/>
    <w:rPr>
      <w:b/>
      <w:i w:val="false"/>
      <w:sz w:val="18"/>
    </w:rPr>
  </w:style>
  <w:style w:type="character" w:styleId="ListLabel8">
    <w:name w:val="ListLabel 8"/>
    <w:qFormat/>
    <w:rPr>
      <w:b/>
      <w:i w:val="false"/>
      <w:sz w:val="18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16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 w:customStyle="1">
    <w:name w:val="Body Text"/>
    <w:basedOn w:val="Normal"/>
    <w:pPr>
      <w:widowControl w:val="false"/>
      <w:spacing w:before="0" w:after="120"/>
      <w:jc w:val="both"/>
    </w:pPr>
    <w:rPr>
      <w:sz w:val="20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rmal1" w:customStyle="1">
    <w:name w:val="Normal 1"/>
    <w:basedOn w:val="Normal"/>
    <w:next w:val="Normal2"/>
    <w:qFormat/>
    <w:pPr>
      <w:keepLines/>
      <w:tabs>
        <w:tab w:val="clear" w:pos="708"/>
      </w:tabs>
      <w:spacing w:before="120" w:after="0"/>
      <w:jc w:val="both"/>
      <w:outlineLvl w:val="0"/>
    </w:pPr>
    <w:rPr>
      <w:rFonts w:ascii="Arial" w:hAnsi="Arial"/>
      <w:spacing w:val="10"/>
      <w:sz w:val="18"/>
      <w:szCs w:val="20"/>
    </w:rPr>
  </w:style>
  <w:style w:type="paragraph" w:styleId="Normal2" w:customStyle="1">
    <w:name w:val="Normal 2"/>
    <w:basedOn w:val="Normal"/>
    <w:qFormat/>
    <w:pPr>
      <w:keepLines/>
      <w:tabs>
        <w:tab w:val="clear" w:pos="708"/>
      </w:tabs>
      <w:spacing w:before="120" w:after="0"/>
      <w:jc w:val="both"/>
      <w:outlineLvl w:val="1"/>
    </w:pPr>
    <w:rPr>
      <w:rFonts w:ascii="Arial" w:hAnsi="Arial"/>
      <w:spacing w:val="10"/>
      <w:sz w:val="18"/>
      <w:szCs w:val="20"/>
    </w:rPr>
  </w:style>
  <w:style w:type="paragraph" w:styleId="Normal3" w:customStyle="1">
    <w:name w:val="Normal 3"/>
    <w:basedOn w:val="Normal"/>
    <w:qFormat/>
    <w:pPr>
      <w:keepLines/>
      <w:tabs>
        <w:tab w:val="clear" w:pos="708"/>
      </w:tabs>
      <w:spacing w:before="120" w:after="0"/>
      <w:jc w:val="both"/>
      <w:outlineLvl w:val="2"/>
    </w:pPr>
    <w:rPr>
      <w:rFonts w:ascii="Arial" w:hAnsi="Arial"/>
      <w:spacing w:val="10"/>
      <w:sz w:val="18"/>
      <w:szCs w:val="20"/>
    </w:rPr>
  </w:style>
  <w:style w:type="paragraph" w:styleId="Normal4" w:customStyle="1">
    <w:name w:val="Normal 4"/>
    <w:basedOn w:val="Normal"/>
    <w:qFormat/>
    <w:pPr>
      <w:keepLines/>
      <w:tabs>
        <w:tab w:val="clear" w:pos="708"/>
      </w:tabs>
      <w:spacing w:before="120" w:after="0"/>
      <w:jc w:val="both"/>
      <w:outlineLvl w:val="3"/>
    </w:pPr>
    <w:rPr>
      <w:rFonts w:ascii="Arial" w:hAnsi="Arial"/>
      <w:spacing w:val="10"/>
      <w:sz w:val="18"/>
      <w:szCs w:val="20"/>
    </w:rPr>
  </w:style>
  <w:style w:type="paragraph" w:styleId="Normal5" w:customStyle="1">
    <w:name w:val="Normal 5"/>
    <w:basedOn w:val="Normal"/>
    <w:qFormat/>
    <w:pPr>
      <w:keepLines/>
      <w:tabs>
        <w:tab w:val="clear" w:pos="708"/>
      </w:tabs>
      <w:spacing w:before="120" w:after="0"/>
      <w:jc w:val="both"/>
      <w:outlineLvl w:val="4"/>
    </w:pPr>
    <w:rPr>
      <w:rFonts w:ascii="Arial" w:hAnsi="Arial"/>
      <w:spacing w:val="10"/>
      <w:sz w:val="18"/>
      <w:szCs w:val="20"/>
    </w:rPr>
  </w:style>
  <w:style w:type="paragraph" w:styleId="Normal6" w:customStyle="1">
    <w:name w:val="Normal 6"/>
    <w:basedOn w:val="Normal"/>
    <w:qFormat/>
    <w:pPr>
      <w:keepLines/>
      <w:tabs>
        <w:tab w:val="clear" w:pos="708"/>
      </w:tabs>
      <w:spacing w:before="120" w:after="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Tableoffigures">
    <w:name w:val="table of figures"/>
    <w:basedOn w:val="Normal"/>
    <w:next w:val="Normal"/>
    <w:semiHidden/>
    <w:qFormat/>
    <w:pPr>
      <w:tabs>
        <w:tab w:val="clear" w:pos="708"/>
        <w:tab w:val="right" w:pos="9973" w:leader="dot"/>
      </w:tabs>
    </w:pPr>
    <w:rPr>
      <w:rFonts w:ascii="Arial" w:hAnsi="Arial"/>
      <w:sz w:val="22"/>
      <w:szCs w:val="20"/>
    </w:rPr>
  </w:style>
  <w:style w:type="paragraph" w:styleId="Texto" w:customStyle="1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styleId="Itens" w:customStyle="1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styleId="Itens2" w:customStyle="1">
    <w:name w:val="Itens 2"/>
    <w:basedOn w:val="Itens"/>
    <w:autoRedefine/>
    <w:qFormat/>
    <w:pPr>
      <w:tabs>
        <w:tab w:val="clear" w:pos="708"/>
        <w:tab w:val="left" w:pos="360" w:leader="none"/>
      </w:tabs>
      <w:spacing w:before="200" w:after="200"/>
      <w:ind w:left="1434" w:hanging="357"/>
    </w:pPr>
    <w:rPr>
      <w:u w:val="single"/>
    </w:rPr>
  </w:style>
  <w:style w:type="paragraph" w:styleId="Corpodetexto1" w:customStyle="1">
    <w:name w:val="Corpo de texto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pt-BR" w:bidi="ar-SA"/>
    </w:rPr>
  </w:style>
  <w:style w:type="paragraph" w:styleId="Contedodetabela" w:customStyle="1">
    <w:name w:val="Conteúdo de tabela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  <w:pPr/>
    <w:rPr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42c9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CCD1CC2-EC68-4FA4-8991-1C1959109C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LibreOffice/6.2.8.2$MacOSX_X86_64 LibreOffice_project/f82ddfca21ebc1e222a662a32b25c0c9d20169ee</Application>
  <Pages>1</Pages>
  <Words>23</Words>
  <Characters>122</Characters>
  <CharactersWithSpaces>141</CharactersWithSpaces>
  <Paragraphs>6</Paragraphs>
  <Company>Caixa Econômica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2018-05-24T19:11:00Z</dcterms:created>
  <dc:creator>everis</dc:creator>
  <dc:description/>
  <dc:language>pt-BR</dc:language>
  <cp:lastModifiedBy/>
  <cp:lastPrinted>2007-08-15T12:16:00Z</cp:lastPrinted>
  <dcterms:modified xsi:type="dcterms:W3CDTF">2020-02-23T17:47:48Z</dcterms:modified>
  <cp:revision>53</cp:revision>
  <dc:subject/>
  <dc:title>EVIDÊNCIAS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