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Desenvolvimento Teórico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283" w:start="709" w:end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Qual a diferença entre Testes e Qualidade? 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bidi w:val="0"/>
        <w:ind w:hanging="0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Resposta:</w:t>
      </w:r>
      <w:r>
        <w:rPr>
          <w:rFonts w:ascii="Times New Roman" w:hAnsi="Times New Roman"/>
        </w:rPr>
        <w:t xml:space="preserve"> Em Testes o processo é feito em explorar um software/sistema para encontrar defeitos e a Qualidade para assegurar que o projeto estão em conformidade com as expectativas dos envolvidos.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Como é o processo de testes ideal para você? O que ele precisa conter para ser um </w:t>
      </w:r>
    </w:p>
    <w:p>
      <w:pPr>
        <w:pStyle w:val="BodyText"/>
        <w:numPr>
          <w:ilvl w:val="0"/>
          <w:numId w:val="0"/>
        </w:numPr>
        <w:ind w:hanging="0" w:start="0" w:end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Processo minimamente ideal? 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bidi w:val="0"/>
        <w:ind w:hanging="0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Resposta: </w:t>
      </w:r>
      <w:r>
        <w:rPr>
          <w:rFonts w:ascii="Times New Roman" w:hAnsi="Times New Roman"/>
        </w:rPr>
        <w:t>O processo de testes ideal para mim é não ser e nem pensar como o desenvolvedor, pois o testador deve se colocar no lugar do usuário. Pensar nas possibilidades que o usuário pode e deve fazer no sistema e em que ele pode tentar fazer para corromper o fluxo nas regras de negócios. Ser pessimista tendo cuidado para não ignorar cenários supostamente inocentes, registrar todas as falhas encontradas sem deixar de acompanhar até ser corrigida. E executar de forma natural, nunca roboticamente/automático, explorando quando necessário em uma mudança ou ao encontrar um falha despercebida.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bidi w:val="0"/>
        <w:ind w:hanging="0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 processo deve ter tudo registrado, seja plataformas online como o Jira ou em planilhas dinâmicas. Deve contar todo o planejamento, cenários, casos de testes e sempre observar os comentários dos usuários em redes sociais, principalmente os negativos, pois num comentário negativo, é possível analisar algo que o usuário não deveria fazer e não está no escopo no planejamento.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Como Testes/Qualidade atua na metodologia Ágil? Qual a principal diferença na </w:t>
      </w:r>
    </w:p>
    <w:p>
      <w:pPr>
        <w:pStyle w:val="BodyText"/>
        <w:numPr>
          <w:ilvl w:val="0"/>
          <w:numId w:val="0"/>
        </w:numPr>
        <w:ind w:hanging="0" w:start="0" w:end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atuação em relação à metodologia Waterfall (Cascata)? 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bidi w:val="0"/>
        <w:ind w:hanging="0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Resposta: </w:t>
      </w:r>
      <w:r>
        <w:rPr>
          <w:rFonts w:ascii="Times New Roman" w:hAnsi="Times New Roman"/>
        </w:rPr>
        <w:t>Na metodologia ágil resumidamente, acontece nas mudanças entre cada etapa, onde é possível adicionar, remover ou modificar as funcionalidades, sempre tendo o foco na comunicação dos envolvidos.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bidi w:val="0"/>
        <w:ind w:hanging="0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Na metodologia Cascata, cada etapa do projeto leva a outra, como exemplo a queda de uma cachoeira. Ela é um modelo em que o planejamento de cada etapa é fundamental, para garantir um modelo impassível de erros e/ou alterações, pois não há possibilidade de retomar etapas, ela possui uma direção.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bidi w:val="0"/>
        <w:ind w:hanging="0" w:start="709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LibreOffice/7.6.0.3$MacOSX_X86_64 LibreOffice_project/69edd8b8ebc41d00b4de3915dc82f8f0fc3b6265</Application>
  <AppVersion>15.0000</AppVersion>
  <Pages>1</Pages>
  <Words>312</Words>
  <Characters>1675</Characters>
  <CharactersWithSpaces>1979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2023-08-31T17:46:21Z</dcterms:created>
  <dc:creator>Tiago Freitas</dc:creator>
  <dc:description/>
  <dc:language>pt-BR</dc:language>
  <cp:lastModifiedBy>Tiago Freitas</cp:lastModifiedBy>
  <dcterms:modified xsi:type="dcterms:W3CDTF">2023-08-31T18:18:26Z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