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F9" w:rsidRDefault="00486179" w:rsidP="00486179">
      <w:pPr>
        <w:pStyle w:val="Ttulo"/>
      </w:pPr>
      <w:r>
        <w:t>Processamento de Linguagem Natural</w:t>
      </w:r>
    </w:p>
    <w:p w:rsidR="00486179" w:rsidRDefault="00486179" w:rsidP="00486179">
      <w:pPr>
        <w:pStyle w:val="Subttulo"/>
      </w:pPr>
      <w:r>
        <w:t>Aula 1</w:t>
      </w:r>
      <w:r w:rsidR="008C741E">
        <w:t>6</w:t>
      </w:r>
      <w:bookmarkStart w:id="0" w:name="_GoBack"/>
      <w:bookmarkEnd w:id="0"/>
      <w:r>
        <w:t xml:space="preserve">: </w:t>
      </w:r>
      <w:proofErr w:type="spellStart"/>
      <w:r>
        <w:t>Clustering</w:t>
      </w:r>
      <w:proofErr w:type="spellEnd"/>
      <w:r>
        <w:t xml:space="preserve"> de coleções</w:t>
      </w:r>
    </w:p>
    <w:p w:rsidR="00486179" w:rsidRDefault="006637FD" w:rsidP="00486179">
      <w:pPr>
        <w:rPr>
          <w:i/>
        </w:rPr>
      </w:pPr>
      <w:r>
        <w:rPr>
          <w:i/>
        </w:rPr>
        <w:t xml:space="preserve">Objetivo: ao fim desta aula, o aluno usará e interpretará técnicas de </w:t>
      </w:r>
      <w:proofErr w:type="spellStart"/>
      <w:r>
        <w:rPr>
          <w:i/>
        </w:rPr>
        <w:t>clustering</w:t>
      </w:r>
      <w:proofErr w:type="spellEnd"/>
      <w:r>
        <w:rPr>
          <w:i/>
        </w:rPr>
        <w:t xml:space="preserve"> para dividir coleções em conjuntos mais simples de analisar</w:t>
      </w:r>
    </w:p>
    <w:p w:rsidR="006637FD" w:rsidRDefault="006637FD" w:rsidP="004861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7FD" w:rsidTr="006637FD">
        <w:tc>
          <w:tcPr>
            <w:tcW w:w="8494" w:type="dxa"/>
          </w:tcPr>
          <w:p w:rsidR="006637FD" w:rsidRPr="00CF0959" w:rsidRDefault="00CF0959" w:rsidP="00486179">
            <w:pPr>
              <w:rPr>
                <w:b/>
              </w:rPr>
            </w:pPr>
            <w:r>
              <w:rPr>
                <w:b/>
              </w:rPr>
              <w:t>Exercício 1</w:t>
            </w:r>
          </w:p>
        </w:tc>
      </w:tr>
      <w:tr w:rsidR="006637FD" w:rsidTr="006637FD">
        <w:tc>
          <w:tcPr>
            <w:tcW w:w="8494" w:type="dxa"/>
          </w:tcPr>
          <w:p w:rsidR="006637FD" w:rsidRPr="00CF0959" w:rsidRDefault="00CF0959" w:rsidP="00486179">
            <w:pPr>
              <w:rPr>
                <w:i/>
              </w:rPr>
            </w:pPr>
            <w:r>
              <w:rPr>
                <w:i/>
              </w:rPr>
              <w:t xml:space="preserve">Objetivo: identificar clusters em uma figura </w:t>
            </w:r>
          </w:p>
        </w:tc>
      </w:tr>
      <w:tr w:rsidR="006637FD" w:rsidTr="006637FD">
        <w:tc>
          <w:tcPr>
            <w:tcW w:w="8494" w:type="dxa"/>
          </w:tcPr>
          <w:p w:rsidR="00CF0959" w:rsidRDefault="00CF0959" w:rsidP="00486179"/>
          <w:p w:rsidR="00CF0959" w:rsidRDefault="00CF0959" w:rsidP="00486179">
            <w:r>
              <w:t xml:space="preserve">A figura abaixo mostra o </w:t>
            </w:r>
            <w:proofErr w:type="spellStart"/>
            <w:r>
              <w:t>plot</w:t>
            </w:r>
            <w:proofErr w:type="spellEnd"/>
            <w:r>
              <w:t xml:space="preserve"> de duas dimensões em um </w:t>
            </w:r>
            <w:proofErr w:type="spellStart"/>
            <w:r>
              <w:t>dataset</w:t>
            </w:r>
            <w:proofErr w:type="spellEnd"/>
            <w:r>
              <w:t>.</w:t>
            </w:r>
          </w:p>
          <w:p w:rsidR="00CF0959" w:rsidRDefault="00CF0959" w:rsidP="00486179">
            <w:r>
              <w:t xml:space="preserve">a) Como os elementos desse </w:t>
            </w:r>
            <w:proofErr w:type="spellStart"/>
            <w:r>
              <w:t>dataset</w:t>
            </w:r>
            <w:proofErr w:type="spellEnd"/>
            <w:r>
              <w:t xml:space="preserve"> parecem se organizar?</w:t>
            </w:r>
          </w:p>
          <w:p w:rsidR="00CF0959" w:rsidRDefault="00CF0959" w:rsidP="00486179">
            <w:r>
              <w:t>b) Marque na figura quais são as “</w:t>
            </w:r>
            <w:proofErr w:type="spellStart"/>
            <w:r>
              <w:t>sub-estruturas</w:t>
            </w:r>
            <w:proofErr w:type="spellEnd"/>
            <w:r>
              <w:t xml:space="preserve">” que organizam os elementos do </w:t>
            </w:r>
            <w:proofErr w:type="spellStart"/>
            <w:r>
              <w:t>dataset</w:t>
            </w:r>
            <w:proofErr w:type="spellEnd"/>
            <w:r>
              <w:t>.</w:t>
            </w:r>
          </w:p>
          <w:p w:rsidR="006637FD" w:rsidRDefault="006637FD" w:rsidP="00486179">
            <w:r>
              <w:rPr>
                <w:noProof/>
              </w:rPr>
              <w:drawing>
                <wp:inline distT="0" distB="0" distL="0" distR="0">
                  <wp:extent cx="4572009" cy="457200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uster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9" cy="45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7FD" w:rsidRDefault="006637FD" w:rsidP="004861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959" w:rsidTr="00CF0959">
        <w:tc>
          <w:tcPr>
            <w:tcW w:w="8494" w:type="dxa"/>
          </w:tcPr>
          <w:p w:rsidR="00CF0959" w:rsidRPr="00CF0959" w:rsidRDefault="00CF0959" w:rsidP="00486179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CF0959" w:rsidTr="00CF0959">
        <w:tc>
          <w:tcPr>
            <w:tcW w:w="8494" w:type="dxa"/>
          </w:tcPr>
          <w:p w:rsidR="00CF0959" w:rsidRPr="00CF0959" w:rsidRDefault="00CF0959" w:rsidP="00486179">
            <w:pPr>
              <w:rPr>
                <w:i/>
              </w:rPr>
            </w:pPr>
            <w:r>
              <w:rPr>
                <w:i/>
              </w:rPr>
              <w:t xml:space="preserve">Objetivo: usar a API do </w:t>
            </w:r>
            <w:proofErr w:type="spellStart"/>
            <w:r>
              <w:rPr>
                <w:i/>
              </w:rPr>
              <w:t>scikit-learn</w:t>
            </w:r>
            <w:proofErr w:type="spellEnd"/>
            <w:r>
              <w:rPr>
                <w:i/>
              </w:rPr>
              <w:t xml:space="preserve"> para encontrar clusters com K-</w:t>
            </w:r>
            <w:proofErr w:type="spellStart"/>
            <w:r>
              <w:rPr>
                <w:i/>
              </w:rPr>
              <w:t>Means</w:t>
            </w:r>
            <w:proofErr w:type="spellEnd"/>
          </w:p>
        </w:tc>
      </w:tr>
      <w:tr w:rsidR="00CF0959" w:rsidTr="00CF0959">
        <w:tc>
          <w:tcPr>
            <w:tcW w:w="8494" w:type="dxa"/>
          </w:tcPr>
          <w:p w:rsidR="00CF0959" w:rsidRDefault="00CF0959" w:rsidP="00486179"/>
          <w:p w:rsidR="00CF0959" w:rsidRDefault="00CF0959" w:rsidP="00486179">
            <w:r>
              <w:t>Ouça atentamente à explicação do professor sobre k-</w:t>
            </w:r>
            <w:proofErr w:type="spellStart"/>
            <w:r>
              <w:t>means</w:t>
            </w:r>
            <w:proofErr w:type="spellEnd"/>
            <w:r>
              <w:t>. Após, no seu notebook, analise o código que exemplifica o uso de k-</w:t>
            </w:r>
            <w:proofErr w:type="spellStart"/>
            <w:r>
              <w:t>means</w:t>
            </w:r>
            <w:proofErr w:type="spellEnd"/>
            <w:r>
              <w:t>.</w:t>
            </w:r>
          </w:p>
          <w:p w:rsidR="003F72A1" w:rsidRDefault="003F72A1" w:rsidP="00486179">
            <w:r>
              <w:t>Após a execução:</w:t>
            </w:r>
          </w:p>
          <w:p w:rsidR="00CF0959" w:rsidRDefault="00CF0959" w:rsidP="00486179">
            <w:r>
              <w:t xml:space="preserve">a) </w:t>
            </w:r>
            <w:r w:rsidR="003F72A1">
              <w:t>Qual é o conteúdo da variável x_?</w:t>
            </w:r>
          </w:p>
          <w:p w:rsidR="003F72A1" w:rsidRDefault="003F72A1" w:rsidP="00486179">
            <w:r>
              <w:t xml:space="preserve">b) Qual é o conteúdo da variável </w:t>
            </w:r>
            <w:proofErr w:type="spellStart"/>
            <w:r>
              <w:t>means</w:t>
            </w:r>
            <w:proofErr w:type="spellEnd"/>
            <w:r>
              <w:t>_?</w:t>
            </w:r>
          </w:p>
          <w:p w:rsidR="003F72A1" w:rsidRDefault="003F72A1" w:rsidP="00486179">
            <w:r>
              <w:lastRenderedPageBreak/>
              <w:t xml:space="preserve">c) Qual é o conteúdo da variável </w:t>
            </w:r>
            <w:proofErr w:type="spellStart"/>
            <w:r>
              <w:t>labels</w:t>
            </w:r>
            <w:proofErr w:type="spellEnd"/>
            <w:r>
              <w:t>_?</w:t>
            </w:r>
          </w:p>
          <w:p w:rsidR="00CF0959" w:rsidRDefault="00CF0959" w:rsidP="00486179"/>
        </w:tc>
      </w:tr>
    </w:tbl>
    <w:p w:rsidR="00CF0959" w:rsidRDefault="00CF0959" w:rsidP="004861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45B3" w:rsidTr="004945B3">
        <w:tc>
          <w:tcPr>
            <w:tcW w:w="8494" w:type="dxa"/>
          </w:tcPr>
          <w:p w:rsidR="004945B3" w:rsidRPr="004945B3" w:rsidRDefault="004945B3" w:rsidP="00486179">
            <w:pPr>
              <w:rPr>
                <w:b/>
              </w:rPr>
            </w:pPr>
            <w:r>
              <w:rPr>
                <w:b/>
              </w:rPr>
              <w:t>Exercício 3</w:t>
            </w:r>
          </w:p>
        </w:tc>
      </w:tr>
      <w:tr w:rsidR="004945B3" w:rsidTr="004945B3">
        <w:tc>
          <w:tcPr>
            <w:tcW w:w="8494" w:type="dxa"/>
          </w:tcPr>
          <w:p w:rsidR="004945B3" w:rsidRPr="004945B3" w:rsidRDefault="004945B3" w:rsidP="00486179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CC0A9B">
              <w:rPr>
                <w:i/>
              </w:rPr>
              <w:t>interpretar clusters encontrados com K-</w:t>
            </w:r>
            <w:proofErr w:type="spellStart"/>
            <w:r w:rsidR="00CC0A9B">
              <w:rPr>
                <w:i/>
              </w:rPr>
              <w:t>Means</w:t>
            </w:r>
            <w:proofErr w:type="spellEnd"/>
          </w:p>
        </w:tc>
      </w:tr>
      <w:tr w:rsidR="004945B3" w:rsidTr="004945B3">
        <w:tc>
          <w:tcPr>
            <w:tcW w:w="8494" w:type="dxa"/>
          </w:tcPr>
          <w:p w:rsidR="004945B3" w:rsidRDefault="004945B3" w:rsidP="00486179"/>
          <w:p w:rsidR="00CC0A9B" w:rsidRDefault="007C0DB8" w:rsidP="00486179">
            <w:r>
              <w:t xml:space="preserve">Em seu notebook, há uma demonstração </w:t>
            </w:r>
            <w:r w:rsidR="00FA3876">
              <w:t>sobre como calcular o DF de palavras em cada cluster encontrado com k-</w:t>
            </w:r>
            <w:proofErr w:type="spellStart"/>
            <w:r w:rsidR="00FA3876">
              <w:t>means</w:t>
            </w:r>
            <w:proofErr w:type="spellEnd"/>
            <w:r w:rsidR="00FA3876">
              <w:t>.</w:t>
            </w:r>
          </w:p>
          <w:p w:rsidR="00FA3876" w:rsidRDefault="00FA3876" w:rsidP="00486179"/>
          <w:p w:rsidR="00FA3876" w:rsidRDefault="00FA3876" w:rsidP="00486179">
            <w:r>
              <w:t>a) Analise o código fornecido. Se ficarem dúvidas, pergunte.</w:t>
            </w:r>
          </w:p>
          <w:p w:rsidR="00FA3876" w:rsidRDefault="00FA3876" w:rsidP="00486179">
            <w:r>
              <w:t>b) Analisando os resultados das contagens de palavras, identifique:</w:t>
            </w:r>
          </w:p>
          <w:p w:rsidR="00FA3876" w:rsidRDefault="00FA3876" w:rsidP="00486179">
            <w:r>
              <w:t xml:space="preserve">   (i) Os pontos que são observados pela maior parte do público</w:t>
            </w:r>
          </w:p>
          <w:p w:rsidR="00FA3876" w:rsidRDefault="00FA3876" w:rsidP="00486179">
            <w:r>
              <w:t xml:space="preserve">   (</w:t>
            </w:r>
            <w:proofErr w:type="spellStart"/>
            <w:r>
              <w:t>ii</w:t>
            </w:r>
            <w:proofErr w:type="spellEnd"/>
            <w:r>
              <w:t>) Se há perfis diferentes de públicos</w:t>
            </w:r>
          </w:p>
          <w:p w:rsidR="00FA3876" w:rsidRDefault="00FA3876" w:rsidP="00486179">
            <w:r>
              <w:t xml:space="preserve">   (</w:t>
            </w:r>
            <w:proofErr w:type="spellStart"/>
            <w:r>
              <w:t>iii</w:t>
            </w:r>
            <w:proofErr w:type="spellEnd"/>
            <w:r>
              <w:t>) Se há outliers, isto é, clusters com poucas pessoas</w:t>
            </w:r>
          </w:p>
          <w:p w:rsidR="00FA3876" w:rsidRDefault="00FA3876" w:rsidP="00486179">
            <w:r>
              <w:t xml:space="preserve">c) Modifique o código para que a visualização passe a usar </w:t>
            </w:r>
            <w:proofErr w:type="spellStart"/>
            <w:r>
              <w:t>Isomap</w:t>
            </w:r>
            <w:proofErr w:type="spellEnd"/>
            <w:r>
              <w:t>, e não mais PCA. O que mudou?</w:t>
            </w:r>
          </w:p>
          <w:p w:rsidR="00FA3876" w:rsidRDefault="00FA3876" w:rsidP="00486179">
            <w:r>
              <w:t>d) Modifique o código para que o processo de análise use as projeções em tópicos dos documentos, e não mais os documentos em si. O que mudou nas análises?</w:t>
            </w:r>
          </w:p>
          <w:p w:rsidR="00FA3876" w:rsidRDefault="00FA3876" w:rsidP="00486179"/>
        </w:tc>
      </w:tr>
    </w:tbl>
    <w:p w:rsidR="003F72A1" w:rsidRDefault="003F72A1" w:rsidP="004861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3876" w:rsidTr="00FA3876">
        <w:tc>
          <w:tcPr>
            <w:tcW w:w="8494" w:type="dxa"/>
          </w:tcPr>
          <w:p w:rsidR="00FA3876" w:rsidRPr="00FA3876" w:rsidRDefault="00FA3876" w:rsidP="00486179">
            <w:pPr>
              <w:rPr>
                <w:b/>
              </w:rPr>
            </w:pPr>
            <w:r>
              <w:rPr>
                <w:b/>
              </w:rPr>
              <w:t>Exercício 4</w:t>
            </w:r>
          </w:p>
        </w:tc>
      </w:tr>
      <w:tr w:rsidR="00FA3876" w:rsidTr="00FA3876">
        <w:tc>
          <w:tcPr>
            <w:tcW w:w="8494" w:type="dxa"/>
          </w:tcPr>
          <w:p w:rsidR="00FA3876" w:rsidRPr="00FA3876" w:rsidRDefault="00FA3876" w:rsidP="00486179">
            <w:pPr>
              <w:rPr>
                <w:i/>
              </w:rPr>
            </w:pPr>
            <w:r>
              <w:rPr>
                <w:i/>
              </w:rPr>
              <w:t xml:space="preserve">Objetivo: usar a técnica de </w:t>
            </w:r>
            <w:proofErr w:type="spellStart"/>
            <w:r>
              <w:rPr>
                <w:i/>
              </w:rPr>
              <w:t>clusterização</w:t>
            </w:r>
            <w:proofErr w:type="spellEnd"/>
            <w:r>
              <w:rPr>
                <w:i/>
              </w:rPr>
              <w:t xml:space="preserve"> para encontrar segmentos de clientes</w:t>
            </w:r>
          </w:p>
        </w:tc>
      </w:tr>
      <w:tr w:rsidR="00FA3876" w:rsidTr="00FA3876">
        <w:tc>
          <w:tcPr>
            <w:tcW w:w="8494" w:type="dxa"/>
          </w:tcPr>
          <w:p w:rsidR="00FA3876" w:rsidRDefault="00FA3876" w:rsidP="00486179"/>
          <w:p w:rsidR="00FA3876" w:rsidRDefault="007D6F23" w:rsidP="00486179">
            <w:r>
              <w:t xml:space="preserve">Neste exercício, usaremos o </w:t>
            </w:r>
            <w:proofErr w:type="spellStart"/>
            <w:r>
              <w:t>dataset</w:t>
            </w:r>
            <w:proofErr w:type="spellEnd"/>
            <w:r>
              <w:t xml:space="preserve"> “</w:t>
            </w: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reviews”. Gostaríamos de entender melhor quem são nossos clientes.</w:t>
            </w:r>
          </w:p>
          <w:p w:rsidR="007D6F23" w:rsidRDefault="007D6F23" w:rsidP="00486179"/>
          <w:p w:rsidR="007D6F23" w:rsidRDefault="007D6F23" w:rsidP="00486179">
            <w:r>
              <w:t xml:space="preserve">Aplicando a técnica de </w:t>
            </w:r>
            <w:proofErr w:type="spellStart"/>
            <w:r>
              <w:t>clusterização</w:t>
            </w:r>
            <w:proofErr w:type="spellEnd"/>
            <w:r>
              <w:t xml:space="preserve"> que aprendemos hoje, descubra:</w:t>
            </w:r>
          </w:p>
          <w:p w:rsidR="007D6F23" w:rsidRDefault="007D6F23" w:rsidP="00486179">
            <w:r>
              <w:t xml:space="preserve">a) Quem tipicamente compra os produtos da </w:t>
            </w:r>
            <w:proofErr w:type="spellStart"/>
            <w:r>
              <w:t>Amazon</w:t>
            </w:r>
            <w:proofErr w:type="spellEnd"/>
            <w:r>
              <w:t>? Quem tipicamente os usa?</w:t>
            </w:r>
          </w:p>
          <w:p w:rsidR="007D6F23" w:rsidRDefault="007D6F23" w:rsidP="00486179">
            <w:r>
              <w:t>b) Para que os produtos são usados?</w:t>
            </w:r>
          </w:p>
          <w:p w:rsidR="007D6F23" w:rsidRDefault="007D6F23" w:rsidP="007D6F23">
            <w:r>
              <w:t>c) Quais são as características preferidas pelos usuários?</w:t>
            </w:r>
          </w:p>
          <w:p w:rsidR="007D6F23" w:rsidRDefault="007D6F23" w:rsidP="007D6F23"/>
        </w:tc>
      </w:tr>
    </w:tbl>
    <w:p w:rsidR="00FA3876" w:rsidRPr="006637FD" w:rsidRDefault="00FA3876" w:rsidP="00486179"/>
    <w:sectPr w:rsidR="00FA3876" w:rsidRPr="0066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79"/>
    <w:rsid w:val="002A2A34"/>
    <w:rsid w:val="003F72A1"/>
    <w:rsid w:val="00486179"/>
    <w:rsid w:val="004945B3"/>
    <w:rsid w:val="006637FD"/>
    <w:rsid w:val="007C0DB8"/>
    <w:rsid w:val="007D6F23"/>
    <w:rsid w:val="008C741E"/>
    <w:rsid w:val="00BB2A74"/>
    <w:rsid w:val="00CC0A9B"/>
    <w:rsid w:val="00CF0959"/>
    <w:rsid w:val="00F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850A"/>
  <w15:chartTrackingRefBased/>
  <w15:docId w15:val="{F8F9A950-0A44-4F86-8F5E-6F17965A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6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6179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66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2</cp:revision>
  <dcterms:created xsi:type="dcterms:W3CDTF">2022-02-10T17:53:00Z</dcterms:created>
  <dcterms:modified xsi:type="dcterms:W3CDTF">2022-02-10T17:53:00Z</dcterms:modified>
</cp:coreProperties>
</file>