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84407A" w14:textId="77777777" w:rsidR="00EB7377" w:rsidRPr="003F5D04" w:rsidRDefault="001A265B" w:rsidP="00F06AA0">
      <w:pPr>
        <w:pStyle w:val="Ttulo2"/>
        <w:rPr>
          <w:rFonts w:ascii="Times New Roman" w:hAnsi="Times New Roman" w:cs="Times New Roman"/>
        </w:rPr>
      </w:pPr>
      <w:r w:rsidRPr="003F5D04">
        <w:rPr>
          <w:rFonts w:ascii="Times New Roman" w:hAnsi="Times New Roman" w:cs="Times New Roman"/>
        </w:rPr>
        <w:t>A árvore da vida</w:t>
      </w:r>
    </w:p>
    <w:p w14:paraId="01AA465D" w14:textId="77777777" w:rsidR="00EB7377" w:rsidRPr="003F5D04" w:rsidRDefault="00EB7377">
      <w:pPr>
        <w:pStyle w:val="Standard"/>
        <w:jc w:val="center"/>
        <w:rPr>
          <w:rFonts w:ascii="Times New Roman" w:hAnsi="Times New Roman" w:cs="Times New Roman"/>
        </w:rPr>
      </w:pPr>
    </w:p>
    <w:p w14:paraId="7C5A208B" w14:textId="77777777" w:rsidR="00EB7377" w:rsidRPr="003F5D04" w:rsidRDefault="001A265B">
      <w:pPr>
        <w:pStyle w:val="Standard"/>
        <w:jc w:val="center"/>
        <w:rPr>
          <w:rFonts w:ascii="Times New Roman" w:hAnsi="Times New Roman" w:cs="Times New Roman"/>
        </w:rPr>
      </w:pPr>
      <w:r w:rsidRPr="003F5D04">
        <w:rPr>
          <w:rFonts w:ascii="Times New Roman" w:hAnsi="Times New Roman" w:cs="Times New Roman"/>
        </w:rPr>
        <w:t>S. Boaventura</w:t>
      </w:r>
    </w:p>
    <w:p w14:paraId="289F6EA2" w14:textId="77777777" w:rsidR="00EB7377" w:rsidRPr="003F5D04" w:rsidRDefault="00EB7377">
      <w:pPr>
        <w:pStyle w:val="Standard"/>
        <w:jc w:val="center"/>
        <w:rPr>
          <w:rFonts w:ascii="Times New Roman" w:hAnsi="Times New Roman" w:cs="Times New Roman"/>
        </w:rPr>
      </w:pPr>
    </w:p>
    <w:p w14:paraId="0763FEB8" w14:textId="77777777" w:rsidR="00EB7377" w:rsidRPr="003F5D04" w:rsidRDefault="001A265B" w:rsidP="0016257F">
      <w:pPr>
        <w:pStyle w:val="Standard"/>
        <w:jc w:val="center"/>
        <w:rPr>
          <w:rFonts w:ascii="Times New Roman" w:hAnsi="Times New Roman" w:cs="Times New Roman"/>
        </w:rPr>
      </w:pPr>
      <w:r w:rsidRPr="003F5D04">
        <w:rPr>
          <w:rFonts w:ascii="Times New Roman" w:hAnsi="Times New Roman" w:cs="Times New Roman"/>
        </w:rPr>
        <w:t>Prefácio</w:t>
      </w:r>
    </w:p>
    <w:p w14:paraId="222F7F5C" w14:textId="77777777" w:rsidR="00EB7377" w:rsidRPr="003F5D04" w:rsidRDefault="00EB7377">
      <w:pPr>
        <w:pStyle w:val="Standard"/>
        <w:jc w:val="center"/>
        <w:rPr>
          <w:rFonts w:ascii="Times New Roman" w:hAnsi="Times New Roman" w:cs="Times New Roman"/>
          <w:strike/>
        </w:rPr>
      </w:pPr>
    </w:p>
    <w:p w14:paraId="1335ADD6" w14:textId="051BFD8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i/>
          <w:iCs/>
        </w:rPr>
        <w:t>Estou encravado com Cristo na cruz</w:t>
      </w:r>
      <w:r w:rsidRPr="003F5D04">
        <w:rPr>
          <w:rStyle w:val="Refdenotaderodap"/>
          <w:rFonts w:ascii="Times New Roman" w:hAnsi="Times New Roman" w:cs="Times New Roman"/>
          <w:i/>
          <w:iCs/>
        </w:rPr>
        <w:footnoteReference w:id="1"/>
      </w:r>
      <w:r w:rsidRPr="003F5D04">
        <w:rPr>
          <w:rFonts w:ascii="Times New Roman" w:hAnsi="Times New Roman" w:cs="Times New Roman"/>
          <w:i/>
          <w:iCs/>
        </w:rPr>
        <w:t xml:space="preserve">. </w:t>
      </w:r>
      <w:r w:rsidRPr="003F5D04">
        <w:rPr>
          <w:rFonts w:ascii="Times New Roman" w:hAnsi="Times New Roman" w:cs="Times New Roman"/>
        </w:rPr>
        <w:t>O verdadeiro adorador de Deus, o discípulo de Cristo, que deseja conformar-se perfeitamente ao Salvador de todos</w:t>
      </w:r>
      <w:r w:rsidR="0016257F">
        <w:rPr>
          <w:rFonts w:ascii="Times New Roman" w:hAnsi="Times New Roman" w:cs="Times New Roman"/>
        </w:rPr>
        <w:t>,</w:t>
      </w:r>
      <w:r w:rsidRPr="003F5D04">
        <w:rPr>
          <w:rFonts w:ascii="Times New Roman" w:hAnsi="Times New Roman" w:cs="Times New Roman"/>
        </w:rPr>
        <w:t xml:space="preserve"> que por ele foi crucificado, deve fazer um esforço mental intenso para carregar continuamente a cruz de Cristo Jesus tanto na mente, quanto na carne, para que possa experimentar em si mesmo a veracidade das referidas palavras do Apóstolo. Ora, só merece degustar verdadeiramente esse sentimento e entendimento quem, recordando-se com gratidão da paixão do Senhor, considera, com memória vivaz, intelecto atento e vontade caridosa, o labor, a dor e o amor de Cristo crucificado, de tal modo que possa em verdade proferir as palavras da esposa: </w:t>
      </w:r>
      <w:r w:rsidRPr="003F5D04">
        <w:rPr>
          <w:rFonts w:ascii="Times New Roman" w:hAnsi="Times New Roman" w:cs="Times New Roman"/>
          <w:i/>
          <w:iCs/>
        </w:rPr>
        <w:t>O meu amado é para mim um ramalhete de mirra, colocado sobre o meu peito</w:t>
      </w:r>
      <w:r w:rsidRPr="003F5D04">
        <w:rPr>
          <w:rStyle w:val="Refdenotaderodap"/>
          <w:rFonts w:ascii="Times New Roman" w:hAnsi="Times New Roman" w:cs="Times New Roman"/>
          <w:i/>
          <w:iCs/>
        </w:rPr>
        <w:footnoteReference w:id="2"/>
      </w:r>
      <w:r w:rsidRPr="003F5D04">
        <w:rPr>
          <w:rFonts w:ascii="Times New Roman" w:hAnsi="Times New Roman" w:cs="Times New Roman"/>
          <w:i/>
          <w:iCs/>
        </w:rPr>
        <w:t>.</w:t>
      </w:r>
    </w:p>
    <w:p w14:paraId="0D5AB42D" w14:textId="7698C8FE"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Portanto, para que desenvolvamos esse sentimento e entendimento, e para que se imprima em nossa memória essa recordação, tentei colher na floresta do Sagrado Evangelho, na qual a vida, paixão e glorificação de Jesus Cristo é relatada de modo disperso, esse ramalhete de mirra, confeccionado com palavras poucas, ordenadas e convenientes</w:t>
      </w:r>
      <w:r w:rsidR="0016257F">
        <w:rPr>
          <w:rFonts w:ascii="Times New Roman" w:hAnsi="Times New Roman" w:cs="Times New Roman"/>
        </w:rPr>
        <w:t>,</w:t>
      </w:r>
      <w:r w:rsidRPr="003F5D04">
        <w:rPr>
          <w:rFonts w:ascii="Times New Roman" w:hAnsi="Times New Roman" w:cs="Times New Roman"/>
        </w:rPr>
        <w:t xml:space="preserve"> para facilitar a memorização; e </w:t>
      </w:r>
      <w:r w:rsidR="0016257F">
        <w:rPr>
          <w:rFonts w:ascii="Times New Roman" w:hAnsi="Times New Roman" w:cs="Times New Roman"/>
        </w:rPr>
        <w:t xml:space="preserve">com </w:t>
      </w:r>
      <w:r w:rsidRPr="003F5D04">
        <w:rPr>
          <w:rFonts w:ascii="Times New Roman" w:hAnsi="Times New Roman" w:cs="Times New Roman"/>
        </w:rPr>
        <w:t xml:space="preserve">palavras simples, comuns e vulgares, para afastar o vício da curiosidade, estimular a devoção e edificar a fé piedosa. E como a imaginação auxilia o entendimento, fiz um resumo de muitas coisas, ordenando os assuntos como que numa árvore, de tal modo que os primeiros ramos representem o nascimento e a vida do Salvador; os ramos do meio, a paixão; e os ramos superiores, a glorificação. Na primeira série de ramos, colocamos quatro versículos; de modo similar, na segunda e terceira série de ramos. </w:t>
      </w:r>
      <w:proofErr w:type="gramStart"/>
      <w:r w:rsidRPr="003F5D04">
        <w:rPr>
          <w:rFonts w:ascii="Times New Roman" w:hAnsi="Times New Roman" w:cs="Times New Roman"/>
        </w:rPr>
        <w:t>Cada um desses versículos são</w:t>
      </w:r>
      <w:proofErr w:type="gramEnd"/>
      <w:r w:rsidRPr="003F5D04">
        <w:rPr>
          <w:rFonts w:ascii="Times New Roman" w:hAnsi="Times New Roman" w:cs="Times New Roman"/>
        </w:rPr>
        <w:t xml:space="preserve"> como frutos, conforme o mistério da Árvore da Vida, cujos doze ramos produziam doze frutos. Portanto, desenha no espírito de tua mente um</w:t>
      </w:r>
      <w:r w:rsidR="0016257F">
        <w:rPr>
          <w:rFonts w:ascii="Times New Roman" w:hAnsi="Times New Roman" w:cs="Times New Roman"/>
        </w:rPr>
        <w:t>a</w:t>
      </w:r>
      <w:r w:rsidRPr="003F5D04">
        <w:rPr>
          <w:rFonts w:ascii="Times New Roman" w:hAnsi="Times New Roman" w:cs="Times New Roman"/>
        </w:rPr>
        <w:t xml:space="preserve"> árvore, cuja raiz é irrigada por uma fonte perpétua, que se transforma num rio vivo e grande, de quatro cabeças, que irriga todo o paraíso da Igreja. Do tronco dessa árvore saem doze ramos adornados de folhas, flores e frutos. A folha dessa árvore é um remédio eficaz contra toda sorte de doenças, um remédio preventivo e curativo, uma vez que </w:t>
      </w:r>
      <w:r w:rsidRPr="003F5D04">
        <w:rPr>
          <w:rFonts w:ascii="Times New Roman" w:hAnsi="Times New Roman" w:cs="Times New Roman"/>
          <w:i/>
          <w:iCs/>
        </w:rPr>
        <w:t>a palavra da cruz é a virtude de Deus para dar a salvação a todo o crente</w:t>
      </w:r>
      <w:r w:rsidRPr="003F5D04">
        <w:rPr>
          <w:rStyle w:val="Refdenotaderodap"/>
          <w:rFonts w:ascii="Times New Roman" w:hAnsi="Times New Roman" w:cs="Times New Roman"/>
          <w:i/>
          <w:iCs/>
        </w:rPr>
        <w:footnoteReference w:id="3"/>
      </w:r>
      <w:r w:rsidRPr="003F5D04">
        <w:rPr>
          <w:rFonts w:ascii="Times New Roman" w:hAnsi="Times New Roman" w:cs="Times New Roman"/>
          <w:i/>
          <w:iCs/>
        </w:rPr>
        <w:t xml:space="preserve">. </w:t>
      </w:r>
      <w:r w:rsidRPr="003F5D04">
        <w:rPr>
          <w:rFonts w:ascii="Times New Roman" w:hAnsi="Times New Roman" w:cs="Times New Roman"/>
        </w:rPr>
        <w:t>Imagina que a flor seja adornada da beleza de todas as cores, salpicada da suavidade de todos os perfumes, revigorando e atraindo os corações oprimidos. Os frutos sejam doze, portando consigo todo deleite e toda suavidade de sabor; esse fruto é oferecido à degustação dos servos de Deus, de tal modo que se saciem ao dele comer, e nunca se enfastiem. Eis o fruto que lançou raízes no útero virginal, e ficou saborosamente maduro no tronco da cruz sob o efeito do calor meridiano do Sol eterno, isto é, sob o efeito da caridade de Cristo, sendo hoje oferecido à degustação dos piedosos no jardim do paraíso celeste, isto é, na Igreja de Deus. Isso é indicado pelo primeiro verso, que diz:</w:t>
      </w:r>
    </w:p>
    <w:p w14:paraId="6BBED61F" w14:textId="77777777" w:rsidR="00EB7377" w:rsidRPr="003F5D04" w:rsidRDefault="00EB7377" w:rsidP="0016257F">
      <w:pPr>
        <w:pStyle w:val="Standard"/>
        <w:ind w:firstLine="1134"/>
        <w:jc w:val="both"/>
        <w:rPr>
          <w:rFonts w:ascii="Times New Roman" w:hAnsi="Times New Roman" w:cs="Times New Roman"/>
        </w:rPr>
      </w:pPr>
    </w:p>
    <w:p w14:paraId="132950CF" w14:textId="7777777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Ó cruz, rebento salvífico, regado pela fonte viva,</w:t>
      </w:r>
    </w:p>
    <w:p w14:paraId="36144146" w14:textId="5E63AA03"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Cuja flor é perfumosa, cujo fruto é mui apetecido.</w:t>
      </w:r>
    </w:p>
    <w:p w14:paraId="4218F638" w14:textId="77777777" w:rsidR="00EB7377" w:rsidRPr="003F5D04" w:rsidRDefault="00EB7377" w:rsidP="0016257F">
      <w:pPr>
        <w:pStyle w:val="Standard"/>
        <w:ind w:firstLine="1134"/>
        <w:jc w:val="both"/>
        <w:rPr>
          <w:rFonts w:ascii="Times New Roman" w:hAnsi="Times New Roman" w:cs="Times New Roman"/>
        </w:rPr>
      </w:pPr>
    </w:p>
    <w:p w14:paraId="52AA8960" w14:textId="2D433E0E"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De fato, embora o fruto seja um só e indivisível, contudo, segundo seus múltiplos estados, dignidades, virtudes e obras, alimenta as almas devotas com multiformes consolações, as quais, porém, se reduzem a doze. Assim, o fruto da Árvore da Vida tem como que doze sabores, em doze ramos diferentes. No primeiro ramo, a mente devota degusta o sabor da suavidade, meditando a origem preclara do Salvador e seu doce nascimento; no segundo raminho,  meditando seu </w:t>
      </w:r>
      <w:r w:rsidR="0016257F">
        <w:rPr>
          <w:rFonts w:ascii="Times New Roman" w:hAnsi="Times New Roman" w:cs="Times New Roman"/>
        </w:rPr>
        <w:t>modo</w:t>
      </w:r>
      <w:r w:rsidRPr="003F5D04">
        <w:rPr>
          <w:rFonts w:ascii="Times New Roman" w:hAnsi="Times New Roman" w:cs="Times New Roman"/>
        </w:rPr>
        <w:t xml:space="preserve"> de vida humilíssimo, sinal duma condescendência que nos eleva; no terceiro, suas virtudes perfeitas e excelsas; no quarto, a plenitude duma piedade superabundante e perfeitíssima; no quinto, a firmeza demonstrada durante a paixão; no sexto, a paciência que demonstrou ao suportar grandes injúrias e </w:t>
      </w:r>
      <w:r w:rsidRPr="003F5D04">
        <w:rPr>
          <w:rFonts w:ascii="Times New Roman" w:hAnsi="Times New Roman" w:cs="Times New Roman"/>
        </w:rPr>
        <w:lastRenderedPageBreak/>
        <w:t>contumélias; no sétimo, a constância que demonstrou ao padecer as torturas e a aspérrima morte de cruz; no oitavo, a vitória conquistada ao passar pela morte; no nono, a novidade da ressurreição, acompanhada de dons admiráveis; no décimo, a sublimidade da ascensão, a qual difundiu carismas espirituais; no décimo primeiro, a equidade do juízo futuro; no décimo segundo, a eternidade do reino divino.</w:t>
      </w:r>
    </w:p>
    <w:p w14:paraId="73650934" w14:textId="7777777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Chamo todos esses pontos de frutos, pois deleitam, com sua máxima suavidade, e revigoram, com seu valor nutritivo, as almas que meditam e consideram cada coisa com diligência, afastando-se do mau exemplo de prevaricação de Adão, que preferiu a árvore da ciência do bem e do mal à Árvore da Vida. Ninguém poderá fazer isso a menos que prefira a fé à razão; a devoção à investigação racional; a simplicidade à curiosidade; a sagrada cruz de Cristo à prudência da carne, pois pela cruz a caridade do Espírito Santo é nutrida nos corações devotos; por ela a graça septiforme é difundida, como é indicado nos versos finais postos na Árvore.</w:t>
      </w:r>
    </w:p>
    <w:p w14:paraId="061F0E39" w14:textId="77777777" w:rsidR="00EB7377" w:rsidRPr="003F5D04" w:rsidRDefault="00EB7377" w:rsidP="0016257F">
      <w:pPr>
        <w:pStyle w:val="Standard"/>
        <w:ind w:firstLine="1134"/>
        <w:jc w:val="both"/>
        <w:rPr>
          <w:rFonts w:ascii="Times New Roman" w:hAnsi="Times New Roman" w:cs="Times New Roman"/>
        </w:rPr>
      </w:pPr>
    </w:p>
    <w:p w14:paraId="70715DC5"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gerado de Deus</w:t>
      </w:r>
    </w:p>
    <w:p w14:paraId="48275031" w14:textId="77777777" w:rsidR="00EB7377" w:rsidRPr="003F5D04" w:rsidRDefault="00EB7377" w:rsidP="0016257F">
      <w:pPr>
        <w:pStyle w:val="Standard"/>
        <w:ind w:firstLine="1134"/>
        <w:jc w:val="both"/>
        <w:rPr>
          <w:rFonts w:ascii="Times New Roman" w:hAnsi="Times New Roman" w:cs="Times New Roman"/>
          <w:i/>
          <w:iCs/>
        </w:rPr>
      </w:pPr>
    </w:p>
    <w:p w14:paraId="273C4AEF" w14:textId="1589AB63"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Desperta, pois, ó alma devota de Cristo, examina com diligência tudo o que se dirá de Jesus. Considera atentamente, e medita por longo tempo no que significa ouvir que Jesus é gerado de Deus. Toma cuidado para que nenhuma cogitação carnal obscureça os olhos de tua mente; antes, com um olhar de pomba e de águia, crê com simplicidade e contempla com perspicácia o seguinte: A partir daquela eterna luz, ao mesmo tempo imensa e simplíssima, resplande</w:t>
      </w:r>
      <w:r w:rsidR="0016257F">
        <w:rPr>
          <w:rFonts w:ascii="Times New Roman" w:hAnsi="Times New Roman" w:cs="Times New Roman"/>
        </w:rPr>
        <w:t>ce</w:t>
      </w:r>
      <w:r w:rsidRPr="003F5D04">
        <w:rPr>
          <w:rFonts w:ascii="Times New Roman" w:hAnsi="Times New Roman" w:cs="Times New Roman"/>
        </w:rPr>
        <w:t>nte e oculta, nasce um esplendor coeterno, coigual, consubstancial, que é a virtude e a sabedoria do Pai gerador, no qual o Pai dispôs todas as coisas desde a eternidade, por quem fez também os séculos, por quem governa a criação, ordenando-a à sua glória, em parte pela justiça, em parte pela misericórdia, de tal modo que nada neste mundo fique desordenado.</w:t>
      </w:r>
    </w:p>
    <w:p w14:paraId="4F137237" w14:textId="77777777" w:rsidR="00EB7377" w:rsidRPr="003F5D04" w:rsidRDefault="00EB7377" w:rsidP="0016257F">
      <w:pPr>
        <w:pStyle w:val="Standard"/>
        <w:ind w:firstLine="1134"/>
        <w:jc w:val="both"/>
        <w:rPr>
          <w:rFonts w:ascii="Times New Roman" w:hAnsi="Times New Roman" w:cs="Times New Roman"/>
        </w:rPr>
      </w:pPr>
    </w:p>
    <w:p w14:paraId="38117515" w14:textId="77777777" w:rsidR="00EB7377" w:rsidRPr="003F5D04" w:rsidRDefault="00EB7377" w:rsidP="0016257F">
      <w:pPr>
        <w:pStyle w:val="Standard"/>
        <w:ind w:firstLine="1134"/>
        <w:jc w:val="both"/>
        <w:rPr>
          <w:rFonts w:ascii="Times New Roman" w:hAnsi="Times New Roman" w:cs="Times New Roman"/>
        </w:rPr>
      </w:pPr>
    </w:p>
    <w:p w14:paraId="10C57CF3"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prefigurado</w:t>
      </w:r>
    </w:p>
    <w:p w14:paraId="03573359" w14:textId="77777777" w:rsidR="00EB7377" w:rsidRPr="003F5D04" w:rsidRDefault="00EB7377" w:rsidP="0016257F">
      <w:pPr>
        <w:pStyle w:val="Standard"/>
        <w:ind w:firstLine="1134"/>
        <w:jc w:val="both"/>
        <w:rPr>
          <w:rFonts w:ascii="Times New Roman" w:hAnsi="Times New Roman" w:cs="Times New Roman"/>
          <w:i/>
          <w:iCs/>
        </w:rPr>
      </w:pPr>
    </w:p>
    <w:p w14:paraId="4359923B" w14:textId="2A1E9999"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No princípio da criação de nossa natureza, tendo sido colocados no paraíso nossos primeiros pais, e dali expulsos pela severidade do decreto divino após comerem eles da árvore proibida, a superna misericórdia não deixou de </w:t>
      </w:r>
      <w:r w:rsidR="0016257F">
        <w:rPr>
          <w:rFonts w:ascii="Times New Roman" w:hAnsi="Times New Roman" w:cs="Times New Roman"/>
        </w:rPr>
        <w:t>convocar</w:t>
      </w:r>
      <w:r w:rsidRPr="003F5D04">
        <w:rPr>
          <w:rFonts w:ascii="Times New Roman" w:hAnsi="Times New Roman" w:cs="Times New Roman"/>
        </w:rPr>
        <w:t xml:space="preserve"> o homem errante ao caminho da penitência, dando a esperança do perdão através do prometido advento do Salvador. Para que tamanha misericórdia de Deus não se revelasse ineficaz, quer pela ignorância, quer pela ingratidão, durante cinco eras deste século, por meio dos Patriarcas, Juízes, Sacerdotes, Reis e Profetas, de Abel até João Batista, o Pai não deixou de profetizar, prometer e prefigurar o advento de seu Filho, para que, no transcorrer de todos esses anos, mediante oráculos vários, grandiosos e miraculosos, pudesse soerguer nossa inteligência e inflamar nossa afeição.</w:t>
      </w:r>
    </w:p>
    <w:p w14:paraId="5E4BC46A" w14:textId="77777777" w:rsidR="00EB7377" w:rsidRPr="003F5D04" w:rsidRDefault="00EB7377" w:rsidP="0016257F">
      <w:pPr>
        <w:pStyle w:val="Standard"/>
        <w:ind w:firstLine="1134"/>
        <w:jc w:val="both"/>
        <w:rPr>
          <w:rFonts w:ascii="Times New Roman" w:hAnsi="Times New Roman" w:cs="Times New Roman"/>
        </w:rPr>
      </w:pPr>
    </w:p>
    <w:p w14:paraId="1BBAEE54"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enviado do céu</w:t>
      </w:r>
    </w:p>
    <w:p w14:paraId="6D55BB7E" w14:textId="77777777" w:rsidR="00EB7377" w:rsidRPr="003F5D04" w:rsidRDefault="00EB7377" w:rsidP="0016257F">
      <w:pPr>
        <w:pStyle w:val="Standard"/>
        <w:ind w:firstLine="1134"/>
        <w:jc w:val="both"/>
        <w:rPr>
          <w:rFonts w:ascii="Times New Roman" w:hAnsi="Times New Roman" w:cs="Times New Roman"/>
          <w:i/>
          <w:iCs/>
        </w:rPr>
      </w:pPr>
    </w:p>
    <w:p w14:paraId="0D06CCB5" w14:textId="44D7C7BC"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Por fim, quando </w:t>
      </w:r>
      <w:r w:rsidRPr="003F5D04">
        <w:rPr>
          <w:rFonts w:ascii="Times New Roman" w:hAnsi="Times New Roman" w:cs="Times New Roman"/>
          <w:i/>
          <w:iCs/>
        </w:rPr>
        <w:t>chegou a plenitude do tempo</w:t>
      </w:r>
      <w:r w:rsidRPr="003F5D04">
        <w:rPr>
          <w:rStyle w:val="Refdenotaderodap"/>
          <w:rFonts w:ascii="Times New Roman" w:hAnsi="Times New Roman" w:cs="Times New Roman"/>
          <w:i/>
          <w:iCs/>
        </w:rPr>
        <w:footnoteReference w:id="4"/>
      </w:r>
      <w:r w:rsidRPr="003F5D04">
        <w:rPr>
          <w:rFonts w:ascii="Times New Roman" w:hAnsi="Times New Roman" w:cs="Times New Roman"/>
        </w:rPr>
        <w:t xml:space="preserve">, assim como o homem foi criado no sexto dia a partir da terra pela virtude e sabedoria da mão divina, assim também, no princípio da sexta era, tendo sido enviado Gabriel, o Arcanjo, à Virgem, e tendo a Virgem prestado seu consentimento, veio sobre ela o Espírito Santo, como um fogo divino inflamando sua mente e santificando sua carne segundo a mais perfeita pureza. O poder </w:t>
      </w:r>
      <w:r w:rsidR="0016257F">
        <w:rPr>
          <w:rFonts w:ascii="Times New Roman" w:hAnsi="Times New Roman" w:cs="Times New Roman"/>
        </w:rPr>
        <w:t>do</w:t>
      </w:r>
      <w:r w:rsidRPr="003F5D04">
        <w:rPr>
          <w:rFonts w:ascii="Times New Roman" w:hAnsi="Times New Roman" w:cs="Times New Roman"/>
        </w:rPr>
        <w:t xml:space="preserve"> Altíssimo a cobriu, para que pudesse suportar esse fogo tão intenso, o qual, num piscar de olhos, formou um corpo e criou uma alma, os quais estavam unidos à divindade na pessoa do Filho, de tal modo que ele fosse Deus e homem, resguardadas as propriedades de cada natureza. Ó se conseguisses perceber quão intenso e quão imenso foi esse fogo enviado do céu, esse refrigério concedido, esse conforto infundido, essa dignificação da Virgem mãe, esse enobrecimento da humanidade, essa condescendência da majestade; se pudesses ouvir a Virgem </w:t>
      </w:r>
      <w:r w:rsidRPr="003F5D04">
        <w:rPr>
          <w:rFonts w:ascii="Times New Roman" w:hAnsi="Times New Roman" w:cs="Times New Roman"/>
        </w:rPr>
        <w:lastRenderedPageBreak/>
        <w:t>cantando em júbilo; se subisses ao monte junto de tua Senhora, se presenciasses o abraço suave da estéril e da Virgem, se ouvisses o canto de louvor, no qual o servo reconhece o Senhor; o arauto, o Juiz; a voz, o Verbo</w:t>
      </w:r>
      <w:r w:rsidR="0016257F">
        <w:rPr>
          <w:rFonts w:ascii="Times New Roman" w:hAnsi="Times New Roman" w:cs="Times New Roman"/>
        </w:rPr>
        <w:t>;</w:t>
      </w:r>
      <w:r w:rsidRPr="003F5D04">
        <w:rPr>
          <w:rFonts w:ascii="Times New Roman" w:hAnsi="Times New Roman" w:cs="Times New Roman"/>
        </w:rPr>
        <w:t xml:space="preserve"> penso que cantarias num tom suave, junto com a Virgem, aquele cântico sagrado: </w:t>
      </w:r>
      <w:r w:rsidRPr="003F5D04">
        <w:rPr>
          <w:rFonts w:ascii="Times New Roman" w:hAnsi="Times New Roman" w:cs="Times New Roman"/>
          <w:i/>
          <w:iCs/>
        </w:rPr>
        <w:t xml:space="preserve">Magnificat anima </w:t>
      </w:r>
      <w:proofErr w:type="spellStart"/>
      <w:r w:rsidRPr="003F5D04">
        <w:rPr>
          <w:rFonts w:ascii="Times New Roman" w:hAnsi="Times New Roman" w:cs="Times New Roman"/>
          <w:i/>
          <w:iCs/>
        </w:rPr>
        <w:t>mea</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Domimum</w:t>
      </w:r>
      <w:proofErr w:type="spellEnd"/>
      <w:r w:rsidRPr="003F5D04">
        <w:rPr>
          <w:rFonts w:ascii="Times New Roman" w:hAnsi="Times New Roman" w:cs="Times New Roman"/>
          <w:i/>
          <w:iCs/>
        </w:rPr>
        <w:t xml:space="preserve">, </w:t>
      </w:r>
      <w:r w:rsidRPr="003F5D04">
        <w:rPr>
          <w:rFonts w:ascii="Times New Roman" w:hAnsi="Times New Roman" w:cs="Times New Roman"/>
        </w:rPr>
        <w:t>e adorarias, exultando e jubilando com o pequeno Profeta, o admirável feto virginal.</w:t>
      </w:r>
    </w:p>
    <w:p w14:paraId="58E80003" w14:textId="77777777" w:rsidR="00EB7377" w:rsidRPr="003F5D04" w:rsidRDefault="00EB7377" w:rsidP="0016257F">
      <w:pPr>
        <w:pStyle w:val="Standard"/>
        <w:ind w:firstLine="1134"/>
        <w:jc w:val="both"/>
        <w:rPr>
          <w:rFonts w:ascii="Times New Roman" w:hAnsi="Times New Roman" w:cs="Times New Roman"/>
        </w:rPr>
      </w:pPr>
    </w:p>
    <w:p w14:paraId="57555F23"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nascido de Maria</w:t>
      </w:r>
    </w:p>
    <w:p w14:paraId="012F98B6" w14:textId="77777777" w:rsidR="00EB7377" w:rsidRPr="003F5D04" w:rsidRDefault="00EB7377" w:rsidP="0016257F">
      <w:pPr>
        <w:pStyle w:val="Standard"/>
        <w:ind w:firstLine="1134"/>
        <w:jc w:val="both"/>
        <w:rPr>
          <w:rFonts w:ascii="Times New Roman" w:hAnsi="Times New Roman" w:cs="Times New Roman"/>
          <w:i/>
          <w:iCs/>
        </w:rPr>
      </w:pPr>
    </w:p>
    <w:p w14:paraId="1A022D2D" w14:textId="7FC8961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Quando a tranquilidade da paz universal obtida sob o império de César Augusto serenou os séculos outrora conturbados, e ele ordenou que toda a terra fosse recenseada, a divina providência cuidou que José, esposo da jovem Virgem grávida, a conduzisse à cidade de Belém, onde ela nascera duma estirpe régia. Passados nove meses da conceição virginal, o Rei pacífico, como um esposo que sai do tálamo, saiu do útero virginal; veio à luz sem corrompê-la em nada, do mesmo modo como foi concebido sem a mancha da concupiscência. Ele, sendo grande e rico, fez-se pequeno e pobre por nós, escolhendo nascer fora de casa numa manjedoura, envolto em trapos, alimenta</w:t>
      </w:r>
      <w:r w:rsidR="00DC02C2">
        <w:rPr>
          <w:rFonts w:ascii="Times New Roman" w:hAnsi="Times New Roman" w:cs="Times New Roman"/>
        </w:rPr>
        <w:t>n</w:t>
      </w:r>
      <w:r w:rsidRPr="003F5D04">
        <w:rPr>
          <w:rFonts w:ascii="Times New Roman" w:hAnsi="Times New Roman" w:cs="Times New Roman"/>
        </w:rPr>
        <w:t xml:space="preserve">do-se do leite virginal, e repousando no presépio entre o boi e o asno. Então irrompeu para nós o dia da nova redenção, da antiga reparação, e da felicidade eterna. Pelo mundo inteiro, os céus ficaram melífluos. Contempla agora, ó minha alma, aquele divino presépio, aproxima teus lábios dos pés do menino e beija-os. Depois considera a vigília dos pastores. Admira o exército de anjos que se aproxima. Junta tua voz, do coração e da boca, à melodia celeste, que canta: </w:t>
      </w:r>
      <w:r w:rsidRPr="003F5D04">
        <w:rPr>
          <w:rFonts w:ascii="Times New Roman" w:hAnsi="Times New Roman" w:cs="Times New Roman"/>
          <w:i/>
          <w:iCs/>
        </w:rPr>
        <w:t xml:space="preserve">Gloria in </w:t>
      </w:r>
      <w:proofErr w:type="spellStart"/>
      <w:r w:rsidRPr="003F5D04">
        <w:rPr>
          <w:rFonts w:ascii="Times New Roman" w:hAnsi="Times New Roman" w:cs="Times New Roman"/>
          <w:i/>
          <w:iCs/>
        </w:rPr>
        <w:t>altissimis</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Deo</w:t>
      </w:r>
      <w:proofErr w:type="spellEnd"/>
      <w:r w:rsidRPr="003F5D04">
        <w:rPr>
          <w:rFonts w:ascii="Times New Roman" w:hAnsi="Times New Roman" w:cs="Times New Roman"/>
          <w:i/>
          <w:iCs/>
        </w:rPr>
        <w:t xml:space="preserve">, et in terra </w:t>
      </w:r>
      <w:proofErr w:type="spellStart"/>
      <w:r w:rsidRPr="003F5D04">
        <w:rPr>
          <w:rFonts w:ascii="Times New Roman" w:hAnsi="Times New Roman" w:cs="Times New Roman"/>
          <w:i/>
          <w:iCs/>
        </w:rPr>
        <w:t>pax</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hominibus</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bonae</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voluntatis</w:t>
      </w:r>
      <w:proofErr w:type="spellEnd"/>
      <w:r w:rsidRPr="003F5D04">
        <w:rPr>
          <w:rFonts w:ascii="Times New Roman" w:hAnsi="Times New Roman" w:cs="Times New Roman"/>
          <w:i/>
          <w:iCs/>
        </w:rPr>
        <w:t>.</w:t>
      </w:r>
    </w:p>
    <w:p w14:paraId="608BCD85" w14:textId="77777777" w:rsidR="00EB7377" w:rsidRPr="003F5D04" w:rsidRDefault="00EB7377" w:rsidP="0016257F">
      <w:pPr>
        <w:pStyle w:val="Standard"/>
        <w:ind w:firstLine="1134"/>
        <w:jc w:val="both"/>
        <w:rPr>
          <w:rFonts w:ascii="Times New Roman" w:hAnsi="Times New Roman" w:cs="Times New Roman"/>
          <w:i/>
          <w:iCs/>
        </w:rPr>
      </w:pPr>
    </w:p>
    <w:p w14:paraId="6E58592B"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conformado aos Padres</w:t>
      </w:r>
    </w:p>
    <w:p w14:paraId="4E61B3B7" w14:textId="77777777" w:rsidR="00EB7377" w:rsidRPr="003F5D04" w:rsidRDefault="00EB7377" w:rsidP="0016257F">
      <w:pPr>
        <w:pStyle w:val="Standard"/>
        <w:ind w:firstLine="1134"/>
        <w:jc w:val="both"/>
        <w:rPr>
          <w:rFonts w:ascii="Times New Roman" w:hAnsi="Times New Roman" w:cs="Times New Roman"/>
          <w:i/>
          <w:iCs/>
        </w:rPr>
      </w:pPr>
    </w:p>
    <w:p w14:paraId="15385F4E" w14:textId="6684E5A5"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No oitavo dia, o menino é circuncidado e chamado Jesus, para que, sem demora, já derramasse seu precioso sangue por ti, mostrando ser teu verdadeiro Salvador, o qual fora prometido aos Padres em palavras e sinais. Assim, </w:t>
      </w:r>
      <w:r w:rsidR="00DC02C2">
        <w:rPr>
          <w:rFonts w:ascii="Times New Roman" w:hAnsi="Times New Roman" w:cs="Times New Roman"/>
        </w:rPr>
        <w:t>conformou</w:t>
      </w:r>
      <w:r w:rsidRPr="003F5D04">
        <w:rPr>
          <w:rFonts w:ascii="Times New Roman" w:hAnsi="Times New Roman" w:cs="Times New Roman"/>
        </w:rPr>
        <w:t xml:space="preserve">-se aos Padres em tudo, exceto na ignorância e no pecado. Razão por que recebeu o sinal da circuncisão, do mesmo modo como manifestou-se </w:t>
      </w:r>
      <w:r w:rsidRPr="003F5D04">
        <w:rPr>
          <w:rFonts w:ascii="Times New Roman" w:hAnsi="Times New Roman" w:cs="Times New Roman"/>
          <w:i/>
          <w:iCs/>
        </w:rPr>
        <w:t xml:space="preserve">em carne semelhante à do pecado, para que condenasse o pecado a partir do pecado, </w:t>
      </w:r>
      <w:r w:rsidRPr="003F5D04">
        <w:rPr>
          <w:rFonts w:ascii="Times New Roman" w:hAnsi="Times New Roman" w:cs="Times New Roman"/>
        </w:rPr>
        <w:t xml:space="preserve">e se tornasse para nós salvação e justiça eterna, começando seu ministério pela humildade, raiz e guardiã de todas as virtudes. Então </w:t>
      </w:r>
      <w:r w:rsidRPr="003F5D04">
        <w:rPr>
          <w:rFonts w:ascii="Times New Roman" w:hAnsi="Times New Roman" w:cs="Times New Roman"/>
          <w:i/>
          <w:iCs/>
        </w:rPr>
        <w:t>por que se ensoberbece a terra e a cinza?</w:t>
      </w:r>
      <w:r w:rsidRPr="003F5D04">
        <w:rPr>
          <w:rStyle w:val="Refdenotaderodap"/>
          <w:rFonts w:ascii="Times New Roman" w:hAnsi="Times New Roman" w:cs="Times New Roman"/>
          <w:i/>
          <w:iCs/>
        </w:rPr>
        <w:footnoteReference w:id="5"/>
      </w:r>
      <w:r w:rsidRPr="003F5D04">
        <w:rPr>
          <w:rFonts w:ascii="Times New Roman" w:hAnsi="Times New Roman" w:cs="Times New Roman"/>
          <w:i/>
          <w:iCs/>
        </w:rPr>
        <w:t xml:space="preserve"> </w:t>
      </w:r>
      <w:r w:rsidRPr="003F5D04">
        <w:rPr>
          <w:rFonts w:ascii="Times New Roman" w:hAnsi="Times New Roman" w:cs="Times New Roman"/>
        </w:rPr>
        <w:t>O cordeiro inocente, que tira o pecado do mundo, não receia o cautério da circuncisão; e tu, sendo pecador, pretendendo-se justo, foges do remédio da salvação eterna, a qual não podes alcançar a menos que te proponhas a seguir o humilde Salvador?</w:t>
      </w:r>
    </w:p>
    <w:p w14:paraId="2EACF56D" w14:textId="77777777" w:rsidR="00EB7377" w:rsidRPr="003F5D04" w:rsidRDefault="00EB7377" w:rsidP="0016257F">
      <w:pPr>
        <w:pStyle w:val="Standard"/>
        <w:ind w:firstLine="1134"/>
        <w:jc w:val="both"/>
        <w:rPr>
          <w:rFonts w:ascii="Times New Roman" w:hAnsi="Times New Roman" w:cs="Times New Roman"/>
        </w:rPr>
      </w:pPr>
    </w:p>
    <w:p w14:paraId="3C501204"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exibido aos três magos</w:t>
      </w:r>
    </w:p>
    <w:p w14:paraId="66CFFEDD" w14:textId="77777777" w:rsidR="00EB7377" w:rsidRPr="003F5D04" w:rsidRDefault="00EB7377" w:rsidP="0016257F">
      <w:pPr>
        <w:pStyle w:val="Standard"/>
        <w:ind w:firstLine="1134"/>
        <w:jc w:val="both"/>
        <w:rPr>
          <w:rFonts w:ascii="Times New Roman" w:hAnsi="Times New Roman" w:cs="Times New Roman"/>
          <w:i/>
          <w:iCs/>
        </w:rPr>
      </w:pPr>
    </w:p>
    <w:p w14:paraId="54715533" w14:textId="02AA1738"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Tendo nascido o Senhor em Belém da Judéia, uma estrela apareceu no oriente para os três magos, conduzindo-os até à casa do humilde Rei com nítida claridade. Não queiras tu fugir da luz dessa oriental estrela guia; ao invés disso, torna-te companheiro dos santos </w:t>
      </w:r>
      <w:proofErr w:type="gramStart"/>
      <w:r w:rsidRPr="003F5D04">
        <w:rPr>
          <w:rFonts w:ascii="Times New Roman" w:hAnsi="Times New Roman" w:cs="Times New Roman"/>
        </w:rPr>
        <w:t>reis</w:t>
      </w:r>
      <w:proofErr w:type="gramEnd"/>
      <w:r w:rsidRPr="003F5D04">
        <w:rPr>
          <w:rFonts w:ascii="Times New Roman" w:hAnsi="Times New Roman" w:cs="Times New Roman"/>
        </w:rPr>
        <w:t>, aceita as escrituras dos judeus que dão testemunho de Cristo, e foge da malícia do fraudulento rei Herodes. Venera Cristo Rei, ver</w:t>
      </w:r>
      <w:r w:rsidR="00DC02C2">
        <w:rPr>
          <w:rFonts w:ascii="Times New Roman" w:hAnsi="Times New Roman" w:cs="Times New Roman"/>
        </w:rPr>
        <w:t>da</w:t>
      </w:r>
      <w:r w:rsidRPr="003F5D04">
        <w:rPr>
          <w:rFonts w:ascii="Times New Roman" w:hAnsi="Times New Roman" w:cs="Times New Roman"/>
        </w:rPr>
        <w:t xml:space="preserve">deiro Deus e homem, com ouro, incenso e mirra; e, junto com as primícias dos gentios que seriam chamados à fé, adora o Deus humilde que jaz no berço, confessa-o, louva-o, e, advertido em sonhos para que não sigas a soberba </w:t>
      </w:r>
      <w:proofErr w:type="spellStart"/>
      <w:r w:rsidRPr="003F5D04">
        <w:rPr>
          <w:rFonts w:ascii="Times New Roman" w:hAnsi="Times New Roman" w:cs="Times New Roman"/>
        </w:rPr>
        <w:t>herodiana</w:t>
      </w:r>
      <w:proofErr w:type="spellEnd"/>
      <w:r w:rsidRPr="003F5D04">
        <w:rPr>
          <w:rFonts w:ascii="Times New Roman" w:hAnsi="Times New Roman" w:cs="Times New Roman"/>
        </w:rPr>
        <w:t>, volta à tua terra seguindo as pegadas do Cristo humilde.</w:t>
      </w:r>
    </w:p>
    <w:p w14:paraId="1ADE7B78" w14:textId="77777777" w:rsidR="00EB7377" w:rsidRPr="003F5D04" w:rsidRDefault="00EB7377" w:rsidP="0016257F">
      <w:pPr>
        <w:pStyle w:val="Standard"/>
        <w:ind w:firstLine="1134"/>
        <w:jc w:val="both"/>
        <w:rPr>
          <w:rFonts w:ascii="Times New Roman" w:hAnsi="Times New Roman" w:cs="Times New Roman"/>
        </w:rPr>
      </w:pPr>
    </w:p>
    <w:p w14:paraId="64335A52"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sujeito às Leis</w:t>
      </w:r>
    </w:p>
    <w:p w14:paraId="211CF0AE" w14:textId="77777777" w:rsidR="00EB7377" w:rsidRPr="003F5D04" w:rsidRDefault="00EB7377" w:rsidP="0016257F">
      <w:pPr>
        <w:pStyle w:val="Standard"/>
        <w:ind w:firstLine="1134"/>
        <w:jc w:val="both"/>
        <w:rPr>
          <w:rFonts w:ascii="Times New Roman" w:hAnsi="Times New Roman" w:cs="Times New Roman"/>
          <w:i/>
          <w:iCs/>
        </w:rPr>
      </w:pPr>
    </w:p>
    <w:p w14:paraId="6E4A0479" w14:textId="1939CA48"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Embora fosse igual ao Pai em tudo, o Mestre da perfeita humildade não se contentou de se submeter à humílima Virgem Maria, mas quis se sujeitar à Lei, </w:t>
      </w:r>
      <w:r w:rsidRPr="003F5D04">
        <w:rPr>
          <w:rFonts w:ascii="Times New Roman" w:hAnsi="Times New Roman" w:cs="Times New Roman"/>
          <w:i/>
          <w:iCs/>
        </w:rPr>
        <w:t xml:space="preserve">a fim de que remisse aqueles que </w:t>
      </w:r>
      <w:r w:rsidRPr="003F5D04">
        <w:rPr>
          <w:rFonts w:ascii="Times New Roman" w:hAnsi="Times New Roman" w:cs="Times New Roman"/>
          <w:i/>
          <w:iCs/>
        </w:rPr>
        <w:lastRenderedPageBreak/>
        <w:t>estavam sob a lei</w:t>
      </w:r>
      <w:r w:rsidRPr="003F5D04">
        <w:rPr>
          <w:rStyle w:val="Refdenotaderodap"/>
          <w:rFonts w:ascii="Times New Roman" w:hAnsi="Times New Roman" w:cs="Times New Roman"/>
          <w:i/>
          <w:iCs/>
        </w:rPr>
        <w:footnoteReference w:id="6"/>
      </w:r>
      <w:r w:rsidRPr="003F5D04">
        <w:rPr>
          <w:rFonts w:ascii="Times New Roman" w:hAnsi="Times New Roman" w:cs="Times New Roman"/>
          <w:i/>
          <w:iCs/>
        </w:rPr>
        <w:t>, para livrá-los da sujeição à corrupção, para participar da liberdade gloriosa dos filhos de Deus</w:t>
      </w:r>
      <w:r w:rsidRPr="003F5D04">
        <w:rPr>
          <w:rStyle w:val="Refdenotaderodap"/>
          <w:rFonts w:ascii="Times New Roman" w:hAnsi="Times New Roman" w:cs="Times New Roman"/>
          <w:i/>
          <w:iCs/>
        </w:rPr>
        <w:footnoteReference w:id="7"/>
      </w:r>
      <w:r w:rsidRPr="003F5D04">
        <w:rPr>
          <w:rFonts w:ascii="Times New Roman" w:hAnsi="Times New Roman" w:cs="Times New Roman"/>
          <w:i/>
          <w:iCs/>
        </w:rPr>
        <w:t xml:space="preserve">. </w:t>
      </w:r>
      <w:r w:rsidRPr="003F5D04">
        <w:rPr>
          <w:rFonts w:ascii="Times New Roman" w:hAnsi="Times New Roman" w:cs="Times New Roman"/>
        </w:rPr>
        <w:t xml:space="preserve">Razão por que também quis que sua mãe, embora puríssima, observasse a lei da purificação; quis ser redimido como primogênito, embora fosse o Redentor de todos; quis ser oferecido no templo de Deus e ofertar um sacrifício por si mesmo, diante dos justos exultantes. Exulta também tu com o velho Simeão e a longeva Ana. Corre até a mãe e o pequenino. Deixa o amor superar a vergonha; a afeição superar o temor. Acolhe o menino Jesus em teus braços, e diz com a esposa dos Cantares: </w:t>
      </w:r>
      <w:r w:rsidRPr="003F5D04">
        <w:rPr>
          <w:rFonts w:ascii="Times New Roman" w:hAnsi="Times New Roman" w:cs="Times New Roman"/>
          <w:i/>
          <w:iCs/>
        </w:rPr>
        <w:t>Agarrei-me a ele e não o largarei mais</w:t>
      </w:r>
      <w:r w:rsidRPr="003F5D04">
        <w:rPr>
          <w:rStyle w:val="Refdenotaderodap"/>
          <w:rFonts w:ascii="Times New Roman" w:hAnsi="Times New Roman" w:cs="Times New Roman"/>
        </w:rPr>
        <w:footnoteReference w:id="8"/>
      </w:r>
      <w:r w:rsidRPr="003F5D04">
        <w:rPr>
          <w:rFonts w:ascii="Times New Roman" w:hAnsi="Times New Roman" w:cs="Times New Roman"/>
        </w:rPr>
        <w:t xml:space="preserve">. Dança junto com o venerável Simeão, e canta: </w:t>
      </w:r>
      <w:r w:rsidRPr="003F5D04">
        <w:rPr>
          <w:rFonts w:ascii="Times New Roman" w:hAnsi="Times New Roman" w:cs="Times New Roman"/>
          <w:i/>
          <w:iCs/>
        </w:rPr>
        <w:t xml:space="preserve">Nunc </w:t>
      </w:r>
      <w:proofErr w:type="spellStart"/>
      <w:r w:rsidRPr="003F5D04">
        <w:rPr>
          <w:rFonts w:ascii="Times New Roman" w:hAnsi="Times New Roman" w:cs="Times New Roman"/>
          <w:i/>
          <w:iCs/>
        </w:rPr>
        <w:t>dimittis</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servum</w:t>
      </w:r>
      <w:proofErr w:type="spellEnd"/>
      <w:r w:rsidRPr="003F5D04">
        <w:rPr>
          <w:rFonts w:ascii="Times New Roman" w:hAnsi="Times New Roman" w:cs="Times New Roman"/>
          <w:i/>
          <w:iCs/>
        </w:rPr>
        <w:t xml:space="preserve"> </w:t>
      </w:r>
      <w:proofErr w:type="spellStart"/>
      <w:r w:rsidRPr="003F5D04">
        <w:rPr>
          <w:rFonts w:ascii="Times New Roman" w:hAnsi="Times New Roman" w:cs="Times New Roman"/>
          <w:i/>
          <w:iCs/>
        </w:rPr>
        <w:t>tuum</w:t>
      </w:r>
      <w:proofErr w:type="spellEnd"/>
      <w:r w:rsidRPr="003F5D04">
        <w:rPr>
          <w:rFonts w:ascii="Times New Roman" w:hAnsi="Times New Roman" w:cs="Times New Roman"/>
          <w:i/>
          <w:iCs/>
        </w:rPr>
        <w:t>, Domine.</w:t>
      </w:r>
    </w:p>
    <w:p w14:paraId="289A77D1" w14:textId="77777777" w:rsidR="00EB7377" w:rsidRPr="003F5D04" w:rsidRDefault="00EB7377" w:rsidP="0016257F">
      <w:pPr>
        <w:pStyle w:val="Standard"/>
        <w:ind w:firstLine="1134"/>
        <w:jc w:val="both"/>
        <w:rPr>
          <w:rFonts w:ascii="Times New Roman" w:hAnsi="Times New Roman" w:cs="Times New Roman"/>
          <w:i/>
          <w:iCs/>
        </w:rPr>
      </w:pPr>
    </w:p>
    <w:p w14:paraId="48F34918"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expulso do reino</w:t>
      </w:r>
    </w:p>
    <w:p w14:paraId="3847F217" w14:textId="77777777" w:rsidR="00EB7377" w:rsidRPr="003F5D04" w:rsidRDefault="00EB7377" w:rsidP="0016257F">
      <w:pPr>
        <w:pStyle w:val="Standard"/>
        <w:ind w:firstLine="1134"/>
        <w:jc w:val="both"/>
        <w:rPr>
          <w:rFonts w:ascii="Times New Roman" w:hAnsi="Times New Roman" w:cs="Times New Roman"/>
          <w:i/>
          <w:iCs/>
        </w:rPr>
      </w:pPr>
    </w:p>
    <w:p w14:paraId="3B1F2410" w14:textId="795A6F0B"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Como a humildade perfeita deve ser especialmente acompanhada de três outras virtudes, isto é, da </w:t>
      </w:r>
      <w:r w:rsidRPr="003F5D04">
        <w:rPr>
          <w:rFonts w:ascii="Times New Roman" w:hAnsi="Times New Roman" w:cs="Times New Roman"/>
          <w:i/>
          <w:iCs/>
        </w:rPr>
        <w:t>pobreza</w:t>
      </w:r>
      <w:r w:rsidRPr="003F5D04">
        <w:rPr>
          <w:rFonts w:ascii="Times New Roman" w:hAnsi="Times New Roman" w:cs="Times New Roman"/>
        </w:rPr>
        <w:t xml:space="preserve">, fugindo das riquezas e dos laços da soberba; da </w:t>
      </w:r>
      <w:r w:rsidRPr="003F5D04">
        <w:rPr>
          <w:rFonts w:ascii="Times New Roman" w:hAnsi="Times New Roman" w:cs="Times New Roman"/>
          <w:i/>
          <w:iCs/>
        </w:rPr>
        <w:t>paciência,</w:t>
      </w:r>
      <w:r w:rsidRPr="003F5D04">
        <w:rPr>
          <w:rFonts w:ascii="Times New Roman" w:hAnsi="Times New Roman" w:cs="Times New Roman"/>
        </w:rPr>
        <w:t xml:space="preserve"> ao suportar tranquilamente o desprezo; e da</w:t>
      </w:r>
      <w:r w:rsidRPr="003F5D04">
        <w:rPr>
          <w:rFonts w:ascii="Times New Roman" w:hAnsi="Times New Roman" w:cs="Times New Roman"/>
          <w:i/>
          <w:iCs/>
        </w:rPr>
        <w:t xml:space="preserve"> obediência, </w:t>
      </w:r>
      <w:r w:rsidRPr="003F5D04">
        <w:rPr>
          <w:rFonts w:ascii="Times New Roman" w:hAnsi="Times New Roman" w:cs="Times New Roman"/>
        </w:rPr>
        <w:t>obedecendo às ordens alheias</w:t>
      </w:r>
      <w:r w:rsidR="00DC02C2">
        <w:rPr>
          <w:rFonts w:ascii="Times New Roman" w:hAnsi="Times New Roman" w:cs="Times New Roman"/>
        </w:rPr>
        <w:t>;</w:t>
      </w:r>
      <w:r w:rsidRPr="003F5D04">
        <w:rPr>
          <w:rFonts w:ascii="Times New Roman" w:hAnsi="Times New Roman" w:cs="Times New Roman"/>
        </w:rPr>
        <w:t xml:space="preserve"> assim, enquanto o ímpio Herodes procura matar o Rei pequenino, </w:t>
      </w:r>
      <w:r w:rsidR="00DC02C2" w:rsidRPr="003F5D04">
        <w:rPr>
          <w:rFonts w:ascii="Times New Roman" w:hAnsi="Times New Roman" w:cs="Times New Roman"/>
        </w:rPr>
        <w:t xml:space="preserve">a disposição divina, que tudo permite sob um conselho superior, </w:t>
      </w:r>
      <w:r w:rsidRPr="003F5D04">
        <w:rPr>
          <w:rFonts w:ascii="Times New Roman" w:hAnsi="Times New Roman" w:cs="Times New Roman"/>
        </w:rPr>
        <w:t xml:space="preserve">mediante uma revelação celestial, faz com que o menino seja levado ao Egito na condição de peregrino e pobre; ao mesmo tempo, ele é </w:t>
      </w:r>
      <w:r w:rsidR="00DC02C2">
        <w:rPr>
          <w:rFonts w:ascii="Times New Roman" w:hAnsi="Times New Roman" w:cs="Times New Roman"/>
        </w:rPr>
        <w:t>assassinado</w:t>
      </w:r>
      <w:r w:rsidRPr="003F5D04">
        <w:rPr>
          <w:rFonts w:ascii="Times New Roman" w:hAnsi="Times New Roman" w:cs="Times New Roman"/>
        </w:rPr>
        <w:t xml:space="preserve"> nos pequeninos contemporâneos, que são mortos por sua causa; desse modo, é como se fosse </w:t>
      </w:r>
      <w:r w:rsidR="00DC02C2">
        <w:rPr>
          <w:rFonts w:ascii="Times New Roman" w:hAnsi="Times New Roman" w:cs="Times New Roman"/>
        </w:rPr>
        <w:t>morto</w:t>
      </w:r>
      <w:r w:rsidRPr="003F5D04">
        <w:rPr>
          <w:rFonts w:ascii="Times New Roman" w:hAnsi="Times New Roman" w:cs="Times New Roman"/>
        </w:rPr>
        <w:t xml:space="preserve"> em cada um deles. Depois da morte de Herodes, segundo a ordem divina, é levado de volta à terra de Judá. Tendo ali vivido, tendo crescido em idade e graça, morou junto com os pais, e lhes era tão submisso, que nunca, nem por um momento, deles se afastou, exceto quando, aos doze anos, permaneceu em Jerusalém, e foi procurado pela mãe com muit</w:t>
      </w:r>
      <w:r w:rsidR="00DC02C2">
        <w:rPr>
          <w:rFonts w:ascii="Times New Roman" w:hAnsi="Times New Roman" w:cs="Times New Roman"/>
        </w:rPr>
        <w:t>a</w:t>
      </w:r>
      <w:r w:rsidRPr="003F5D04">
        <w:rPr>
          <w:rFonts w:ascii="Times New Roman" w:hAnsi="Times New Roman" w:cs="Times New Roman"/>
        </w:rPr>
        <w:t xml:space="preserve"> dor, e encontrado com imensa alegria. Não queiras tu deixar a Mãe e o Pequenino sozinhos enquanto fogem ao Egito. Não deixes de acompanhar a amada à procura do amado, até que o encontres. Ó que abundância de lágrimas correriam de tuas pálpebras, se contemplasses com olhos piedosos essa senhora tão venerável, essa donzela tão graciosa, peregrina junto com seu tenro e formoso bebezinho; que dizer se pudesses ouvir a doce </w:t>
      </w:r>
      <w:r w:rsidR="0071308F">
        <w:rPr>
          <w:rFonts w:ascii="Times New Roman" w:hAnsi="Times New Roman" w:cs="Times New Roman"/>
        </w:rPr>
        <w:t>censura</w:t>
      </w:r>
      <w:r w:rsidRPr="003F5D04">
        <w:rPr>
          <w:rFonts w:ascii="Times New Roman" w:hAnsi="Times New Roman" w:cs="Times New Roman"/>
        </w:rPr>
        <w:t xml:space="preserve"> da amorosíssima Mãe de Deus: </w:t>
      </w:r>
      <w:r w:rsidRPr="003F5D04">
        <w:rPr>
          <w:rFonts w:ascii="Times New Roman" w:hAnsi="Times New Roman" w:cs="Times New Roman"/>
          <w:i/>
          <w:iCs/>
        </w:rPr>
        <w:t>Por que procedeste assim conosco?</w:t>
      </w:r>
      <w:r w:rsidRPr="003F5D04">
        <w:rPr>
          <w:rFonts w:ascii="Times New Roman" w:hAnsi="Times New Roman" w:cs="Times New Roman"/>
        </w:rPr>
        <w:t xml:space="preserve"> Como se dissesse: Filho queridíssimo, como pudeste causar tamanha dor à tua mãe tão amada e cuidadosa?</w:t>
      </w:r>
    </w:p>
    <w:p w14:paraId="34B74D22" w14:textId="77777777" w:rsidR="00EB7377" w:rsidRPr="003F5D04" w:rsidRDefault="00EB7377" w:rsidP="0016257F">
      <w:pPr>
        <w:pStyle w:val="Standard"/>
        <w:ind w:firstLine="1134"/>
        <w:jc w:val="both"/>
        <w:rPr>
          <w:rFonts w:ascii="Times New Roman" w:hAnsi="Times New Roman" w:cs="Times New Roman"/>
        </w:rPr>
      </w:pPr>
    </w:p>
    <w:p w14:paraId="7716EA97"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batizado</w:t>
      </w:r>
    </w:p>
    <w:p w14:paraId="45328982" w14:textId="77777777" w:rsidR="00EB7377" w:rsidRPr="003F5D04" w:rsidRDefault="00EB7377" w:rsidP="0016257F">
      <w:pPr>
        <w:pStyle w:val="Standard"/>
        <w:ind w:firstLine="1134"/>
        <w:jc w:val="both"/>
        <w:rPr>
          <w:rFonts w:ascii="Times New Roman" w:hAnsi="Times New Roman" w:cs="Times New Roman"/>
          <w:i/>
          <w:iCs/>
        </w:rPr>
      </w:pPr>
    </w:p>
    <w:p w14:paraId="3ED2145F" w14:textId="6CC5DD6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Quando o Salvador chegou ao trigésimo ano de sua vida, querendo operar nossa salvação, começou a praticar</w:t>
      </w:r>
      <w:r w:rsidR="0071308F">
        <w:rPr>
          <w:rFonts w:ascii="Times New Roman" w:hAnsi="Times New Roman" w:cs="Times New Roman"/>
        </w:rPr>
        <w:t>,</w:t>
      </w:r>
      <w:r w:rsidRPr="003F5D04">
        <w:rPr>
          <w:rFonts w:ascii="Times New Roman" w:hAnsi="Times New Roman" w:cs="Times New Roman"/>
        </w:rPr>
        <w:t xml:space="preserve"> antes de ensinar. Entrando pela porta dos sacramentos, pelo fundamento das virtudes, quis ser batizado por João, para dar exemplo da perfeita justiça, e conferir às águas o poder de </w:t>
      </w:r>
      <w:r w:rsidR="0071308F" w:rsidRPr="003F5D04">
        <w:rPr>
          <w:rFonts w:ascii="Times New Roman" w:hAnsi="Times New Roman" w:cs="Times New Roman"/>
        </w:rPr>
        <w:t>regenerar</w:t>
      </w:r>
      <w:r w:rsidRPr="003F5D04">
        <w:rPr>
          <w:rFonts w:ascii="Times New Roman" w:hAnsi="Times New Roman" w:cs="Times New Roman"/>
        </w:rPr>
        <w:t xml:space="preserve"> mediante o contato com sua carne puríssima. A ele deves seguir fielmente, para que sejas regenerado nele; deves considerar esses mistérios para que, assim como João, vejas o Pai na voz celeste, o Filho na carne, e o Espírito Santo na pomba.</w:t>
      </w:r>
    </w:p>
    <w:p w14:paraId="1C6459AE" w14:textId="77777777" w:rsidR="00EB7377" w:rsidRPr="003F5D04" w:rsidRDefault="00EB7377" w:rsidP="0016257F">
      <w:pPr>
        <w:pStyle w:val="Standard"/>
        <w:ind w:firstLine="1134"/>
        <w:jc w:val="both"/>
        <w:rPr>
          <w:rFonts w:ascii="Times New Roman" w:hAnsi="Times New Roman" w:cs="Times New Roman"/>
        </w:rPr>
      </w:pPr>
    </w:p>
    <w:p w14:paraId="50D12188"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tentado pelo inimigo</w:t>
      </w:r>
    </w:p>
    <w:p w14:paraId="02003687" w14:textId="77777777" w:rsidR="00EB7377" w:rsidRPr="003F5D04" w:rsidRDefault="00EB7377" w:rsidP="0016257F">
      <w:pPr>
        <w:pStyle w:val="Standard"/>
        <w:ind w:firstLine="1134"/>
        <w:jc w:val="both"/>
        <w:rPr>
          <w:rFonts w:ascii="Times New Roman" w:hAnsi="Times New Roman" w:cs="Times New Roman"/>
          <w:i/>
          <w:iCs/>
        </w:rPr>
      </w:pPr>
    </w:p>
    <w:p w14:paraId="5D387D88" w14:textId="7B0FD869"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Jesus foi conduzido </w:t>
      </w:r>
      <w:r w:rsidRPr="003F5D04">
        <w:rPr>
          <w:rFonts w:ascii="Times New Roman" w:hAnsi="Times New Roman" w:cs="Times New Roman"/>
          <w:i/>
          <w:iCs/>
        </w:rPr>
        <w:t>ao deserto pelo Espírito, para ser tentado pelo diabo</w:t>
      </w:r>
      <w:r w:rsidRPr="003F5D04">
        <w:rPr>
          <w:rStyle w:val="Refdenotaderodap"/>
          <w:rFonts w:ascii="Times New Roman" w:hAnsi="Times New Roman" w:cs="Times New Roman"/>
          <w:i/>
          <w:iCs/>
        </w:rPr>
        <w:footnoteReference w:id="9"/>
      </w:r>
      <w:r w:rsidRPr="003F5D04">
        <w:rPr>
          <w:rFonts w:ascii="Times New Roman" w:hAnsi="Times New Roman" w:cs="Times New Roman"/>
          <w:i/>
          <w:iCs/>
        </w:rPr>
        <w:t xml:space="preserve">, </w:t>
      </w:r>
      <w:r w:rsidRPr="003F5D04">
        <w:rPr>
          <w:rFonts w:ascii="Times New Roman" w:hAnsi="Times New Roman" w:cs="Times New Roman"/>
        </w:rPr>
        <w:t>para que nos fizesse humildes</w:t>
      </w:r>
      <w:r w:rsidR="0071308F">
        <w:rPr>
          <w:rFonts w:ascii="Times New Roman" w:hAnsi="Times New Roman" w:cs="Times New Roman"/>
        </w:rPr>
        <w:t>,</w:t>
      </w:r>
      <w:r w:rsidRPr="003F5D04">
        <w:rPr>
          <w:rFonts w:ascii="Times New Roman" w:hAnsi="Times New Roman" w:cs="Times New Roman"/>
        </w:rPr>
        <w:t xml:space="preserve"> por suportar humildemente a luta contra o inimigo, e nos fizesse viris</w:t>
      </w:r>
      <w:r w:rsidR="0071308F">
        <w:rPr>
          <w:rFonts w:ascii="Times New Roman" w:hAnsi="Times New Roman" w:cs="Times New Roman"/>
        </w:rPr>
        <w:t>,</w:t>
      </w:r>
      <w:r w:rsidRPr="003F5D04">
        <w:rPr>
          <w:rFonts w:ascii="Times New Roman" w:hAnsi="Times New Roman" w:cs="Times New Roman"/>
        </w:rPr>
        <w:t xml:space="preserve"> por conquistar a vitória. Empreendeu uma vida dura e solitária, para estimular os fiéis a ingressar o caminho da perfeição, e para fortalecê-los nos duros combates. Eia pois, discípulo de Cristo, examina com teu mestre os mistérios da solidão, para que, companheiro das feras, te tornes </w:t>
      </w:r>
      <w:r w:rsidR="0071308F" w:rsidRPr="003F5D04">
        <w:rPr>
          <w:rFonts w:ascii="Times New Roman" w:hAnsi="Times New Roman" w:cs="Times New Roman"/>
        </w:rPr>
        <w:t>imitador</w:t>
      </w:r>
      <w:r w:rsidRPr="003F5D04">
        <w:rPr>
          <w:rFonts w:ascii="Times New Roman" w:hAnsi="Times New Roman" w:cs="Times New Roman"/>
        </w:rPr>
        <w:t xml:space="preserve"> e partícipe do silêncio misterioso, da oração devota, do jejum constante, da tripla luta contra o inimigo astuto, e aprendas, em todas as tentações, a recorrer àquele de que fala a Escritura: </w:t>
      </w:r>
      <w:r w:rsidRPr="003F5D04">
        <w:rPr>
          <w:rFonts w:ascii="Times New Roman" w:hAnsi="Times New Roman" w:cs="Times New Roman"/>
          <w:i/>
          <w:iCs/>
        </w:rPr>
        <w:t xml:space="preserve">Não temos um pontífice </w:t>
      </w:r>
      <w:r w:rsidRPr="003F5D04">
        <w:rPr>
          <w:rFonts w:ascii="Times New Roman" w:hAnsi="Times New Roman" w:cs="Times New Roman"/>
          <w:i/>
          <w:iCs/>
        </w:rPr>
        <w:lastRenderedPageBreak/>
        <w:t>que não possa compadecer-se de nossas enfermidades, mas que foi tentado em tudo à nossa semelhança, exceto no pecado</w:t>
      </w:r>
      <w:r w:rsidRPr="003F5D04">
        <w:rPr>
          <w:rStyle w:val="Refdenotaderodap"/>
          <w:rFonts w:ascii="Times New Roman" w:hAnsi="Times New Roman" w:cs="Times New Roman"/>
          <w:i/>
          <w:iCs/>
        </w:rPr>
        <w:footnoteReference w:id="10"/>
      </w:r>
      <w:r w:rsidRPr="003F5D04">
        <w:rPr>
          <w:rFonts w:ascii="Times New Roman" w:hAnsi="Times New Roman" w:cs="Times New Roman"/>
          <w:i/>
          <w:iCs/>
        </w:rPr>
        <w:t>.</w:t>
      </w:r>
    </w:p>
    <w:p w14:paraId="5B34B5DB" w14:textId="77777777" w:rsidR="00EB7377" w:rsidRPr="003F5D04" w:rsidRDefault="00EB7377" w:rsidP="0016257F">
      <w:pPr>
        <w:pStyle w:val="Standard"/>
        <w:ind w:firstLine="1134"/>
        <w:jc w:val="both"/>
        <w:rPr>
          <w:rFonts w:ascii="Times New Roman" w:hAnsi="Times New Roman" w:cs="Times New Roman"/>
        </w:rPr>
      </w:pPr>
    </w:p>
    <w:p w14:paraId="10316F2C"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prodigioso em sinais</w:t>
      </w:r>
    </w:p>
    <w:p w14:paraId="5382B1F1" w14:textId="77777777" w:rsidR="00EB7377" w:rsidRPr="003F5D04" w:rsidRDefault="00EB7377" w:rsidP="0016257F">
      <w:pPr>
        <w:pStyle w:val="Standard"/>
        <w:ind w:firstLine="1134"/>
        <w:jc w:val="both"/>
        <w:rPr>
          <w:rFonts w:ascii="Times New Roman" w:hAnsi="Times New Roman" w:cs="Times New Roman"/>
          <w:i/>
          <w:iCs/>
        </w:rPr>
      </w:pPr>
    </w:p>
    <w:p w14:paraId="57F144EA" w14:textId="637C3CB2"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Ele é </w:t>
      </w:r>
      <w:r w:rsidRPr="003F5D04">
        <w:rPr>
          <w:rFonts w:ascii="Times New Roman" w:hAnsi="Times New Roman" w:cs="Times New Roman"/>
          <w:i/>
          <w:iCs/>
        </w:rPr>
        <w:t>o único que faz grandes maravilhas</w:t>
      </w:r>
      <w:r w:rsidRPr="003F5D04">
        <w:rPr>
          <w:rStyle w:val="Refdenotaderodap"/>
          <w:rFonts w:ascii="Times New Roman" w:hAnsi="Times New Roman" w:cs="Times New Roman"/>
          <w:i/>
          <w:iCs/>
        </w:rPr>
        <w:footnoteReference w:id="11"/>
      </w:r>
      <w:r w:rsidRPr="003F5D04">
        <w:rPr>
          <w:rFonts w:ascii="Times New Roman" w:hAnsi="Times New Roman" w:cs="Times New Roman"/>
        </w:rPr>
        <w:t xml:space="preserve">, transmuta os elementos, multiplica os pães, cala o mar, pacifica as ondas, subjuga e expulsa demônios, purifica e cura os leprosos, ressuscita os mortos; restaura a visão aos cegos; a audição aos surdos; a fala aos mudos; a locomoção aos coxos; os sentidos e o movimento aos paralíticos e raquíticos. A consciência pecadora clama a ele, ora como o fiel leproso: </w:t>
      </w:r>
      <w:r w:rsidRPr="003F5D04">
        <w:rPr>
          <w:rFonts w:ascii="Times New Roman" w:hAnsi="Times New Roman" w:cs="Times New Roman"/>
          <w:i/>
          <w:iCs/>
        </w:rPr>
        <w:t>Senhor, se tu queres, podes curar-me</w:t>
      </w:r>
      <w:r w:rsidRPr="003F5D04">
        <w:rPr>
          <w:rStyle w:val="Refdenotaderodap"/>
          <w:rFonts w:ascii="Times New Roman" w:hAnsi="Times New Roman" w:cs="Times New Roman"/>
          <w:i/>
          <w:iCs/>
        </w:rPr>
        <w:footnoteReference w:id="12"/>
      </w:r>
      <w:r w:rsidRPr="003F5D04">
        <w:rPr>
          <w:rFonts w:ascii="Times New Roman" w:hAnsi="Times New Roman" w:cs="Times New Roman"/>
        </w:rPr>
        <w:t xml:space="preserve">; ora como o Centurião: </w:t>
      </w:r>
      <w:r w:rsidRPr="003F5D04">
        <w:rPr>
          <w:rFonts w:ascii="Times New Roman" w:hAnsi="Times New Roman" w:cs="Times New Roman"/>
          <w:i/>
          <w:iCs/>
        </w:rPr>
        <w:t>Senhor, o meu servo jaz em casa paralítico, e sofre cruelmente</w:t>
      </w:r>
      <w:r w:rsidRPr="003F5D04">
        <w:rPr>
          <w:rStyle w:val="Refdenotaderodap"/>
          <w:rFonts w:ascii="Times New Roman" w:hAnsi="Times New Roman" w:cs="Times New Roman"/>
          <w:i/>
          <w:iCs/>
        </w:rPr>
        <w:footnoteReference w:id="13"/>
      </w:r>
      <w:r w:rsidRPr="003F5D04">
        <w:rPr>
          <w:rFonts w:ascii="Times New Roman" w:hAnsi="Times New Roman" w:cs="Times New Roman"/>
        </w:rPr>
        <w:t>; ora como a Canan</w:t>
      </w:r>
      <w:r w:rsidR="0071308F">
        <w:rPr>
          <w:rFonts w:ascii="Times New Roman" w:hAnsi="Times New Roman" w:cs="Times New Roman"/>
        </w:rPr>
        <w:t>é</w:t>
      </w:r>
      <w:r w:rsidRPr="003F5D04">
        <w:rPr>
          <w:rFonts w:ascii="Times New Roman" w:hAnsi="Times New Roman" w:cs="Times New Roman"/>
        </w:rPr>
        <w:t xml:space="preserve">ia: </w:t>
      </w:r>
      <w:r w:rsidRPr="003F5D04">
        <w:rPr>
          <w:rFonts w:ascii="Times New Roman" w:hAnsi="Times New Roman" w:cs="Times New Roman"/>
          <w:i/>
          <w:iCs/>
        </w:rPr>
        <w:t>Senhor, filho de David, tem piedade de mim</w:t>
      </w:r>
      <w:r w:rsidRPr="003F5D04">
        <w:rPr>
          <w:rStyle w:val="Refdenotaderodap"/>
          <w:rFonts w:ascii="Times New Roman" w:hAnsi="Times New Roman" w:cs="Times New Roman"/>
          <w:i/>
          <w:iCs/>
        </w:rPr>
        <w:footnoteReference w:id="14"/>
      </w:r>
      <w:r w:rsidRPr="003F5D04">
        <w:rPr>
          <w:rFonts w:ascii="Times New Roman" w:hAnsi="Times New Roman" w:cs="Times New Roman"/>
          <w:i/>
          <w:iCs/>
        </w:rPr>
        <w:t xml:space="preserve">; </w:t>
      </w:r>
      <w:r w:rsidRPr="003F5D04">
        <w:rPr>
          <w:rFonts w:ascii="Times New Roman" w:hAnsi="Times New Roman" w:cs="Times New Roman"/>
        </w:rPr>
        <w:t xml:space="preserve">ora como a mulher que padecia de fluxo de sangue: </w:t>
      </w:r>
      <w:r w:rsidRPr="003F5D04">
        <w:rPr>
          <w:rFonts w:ascii="Times New Roman" w:hAnsi="Times New Roman" w:cs="Times New Roman"/>
          <w:i/>
          <w:iCs/>
        </w:rPr>
        <w:t>Ainda que eu toque somente o seu vestido, serei curada</w:t>
      </w:r>
      <w:r w:rsidRPr="003F5D04">
        <w:rPr>
          <w:rStyle w:val="Refdenotaderodap"/>
          <w:rFonts w:ascii="Times New Roman" w:hAnsi="Times New Roman" w:cs="Times New Roman"/>
          <w:i/>
          <w:iCs/>
        </w:rPr>
        <w:footnoteReference w:id="15"/>
      </w:r>
      <w:r w:rsidRPr="003F5D04">
        <w:rPr>
          <w:rFonts w:ascii="Times New Roman" w:hAnsi="Times New Roman" w:cs="Times New Roman"/>
        </w:rPr>
        <w:t xml:space="preserve">; ora como Maria e Marta: </w:t>
      </w:r>
      <w:r w:rsidRPr="003F5D04">
        <w:rPr>
          <w:rFonts w:ascii="Times New Roman" w:hAnsi="Times New Roman" w:cs="Times New Roman"/>
          <w:i/>
          <w:iCs/>
        </w:rPr>
        <w:t>Senhor, eis que está enfermo aquele que tu amas</w:t>
      </w:r>
      <w:r w:rsidRPr="003F5D04">
        <w:rPr>
          <w:rStyle w:val="Refdenotaderodap"/>
          <w:rFonts w:ascii="Times New Roman" w:hAnsi="Times New Roman" w:cs="Times New Roman"/>
          <w:i/>
          <w:iCs/>
        </w:rPr>
        <w:footnoteReference w:id="16"/>
      </w:r>
      <w:r w:rsidRPr="003F5D04">
        <w:rPr>
          <w:rFonts w:ascii="Times New Roman" w:hAnsi="Times New Roman" w:cs="Times New Roman"/>
          <w:i/>
          <w:iCs/>
        </w:rPr>
        <w:t>.</w:t>
      </w:r>
    </w:p>
    <w:p w14:paraId="5DEDA118" w14:textId="77777777" w:rsidR="00EB7377" w:rsidRPr="003F5D04" w:rsidRDefault="00EB7377" w:rsidP="0016257F">
      <w:pPr>
        <w:pStyle w:val="Standard"/>
        <w:ind w:firstLine="1134"/>
        <w:jc w:val="both"/>
        <w:rPr>
          <w:rFonts w:ascii="Times New Roman" w:hAnsi="Times New Roman" w:cs="Times New Roman"/>
          <w:i/>
          <w:iCs/>
        </w:rPr>
      </w:pPr>
    </w:p>
    <w:p w14:paraId="0049F8A1" w14:textId="77777777" w:rsidR="00EB7377" w:rsidRPr="003F5D04" w:rsidRDefault="00EB7377" w:rsidP="0016257F">
      <w:pPr>
        <w:pStyle w:val="Standard"/>
        <w:ind w:firstLine="1134"/>
        <w:jc w:val="both"/>
        <w:rPr>
          <w:rFonts w:ascii="Times New Roman" w:hAnsi="Times New Roman" w:cs="Times New Roman"/>
          <w:i/>
          <w:iCs/>
        </w:rPr>
      </w:pPr>
    </w:p>
    <w:p w14:paraId="30D3E2F9" w14:textId="77777777"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i/>
          <w:iCs/>
        </w:rPr>
        <w:t>Jesus transfigurado</w:t>
      </w:r>
    </w:p>
    <w:p w14:paraId="4BB743EC" w14:textId="77777777" w:rsidR="00EB7377" w:rsidRPr="003F5D04" w:rsidRDefault="00EB7377" w:rsidP="0016257F">
      <w:pPr>
        <w:pStyle w:val="Standard"/>
        <w:ind w:firstLine="1134"/>
        <w:jc w:val="both"/>
        <w:rPr>
          <w:rFonts w:ascii="Times New Roman" w:hAnsi="Times New Roman" w:cs="Times New Roman"/>
          <w:i/>
          <w:iCs/>
        </w:rPr>
      </w:pPr>
    </w:p>
    <w:p w14:paraId="50B59850" w14:textId="59CBB7DD"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Para persuadir a mente humana da esperança da retribuição eterna, </w:t>
      </w:r>
      <w:r w:rsidRPr="003F5D04">
        <w:rPr>
          <w:rFonts w:ascii="Times New Roman" w:hAnsi="Times New Roman" w:cs="Times New Roman"/>
          <w:i/>
          <w:iCs/>
        </w:rPr>
        <w:t>tomou Jesus consigo Pedro e Tiago e João</w:t>
      </w:r>
      <w:r w:rsidRPr="003F5D04">
        <w:rPr>
          <w:rStyle w:val="Refdenotaderodap"/>
          <w:rFonts w:ascii="Times New Roman" w:hAnsi="Times New Roman" w:cs="Times New Roman"/>
          <w:i/>
          <w:iCs/>
        </w:rPr>
        <w:footnoteReference w:id="17"/>
      </w:r>
      <w:r w:rsidRPr="003F5D04">
        <w:rPr>
          <w:rFonts w:ascii="Times New Roman" w:hAnsi="Times New Roman" w:cs="Times New Roman"/>
        </w:rPr>
        <w:t>, manifestou-lhes o mistério da Trindade, predisse sua humilhante paixão e mostrou-lhes, mediante a transfiguração, a glória da futura ressurreição, segundo o testemunho da Lei e dos Profetas, representados por Moisés e Elias</w:t>
      </w:r>
      <w:r w:rsidR="0071308F">
        <w:rPr>
          <w:rFonts w:ascii="Times New Roman" w:hAnsi="Times New Roman" w:cs="Times New Roman"/>
        </w:rPr>
        <w:t>,</w:t>
      </w:r>
      <w:r w:rsidRPr="003F5D04">
        <w:rPr>
          <w:rFonts w:ascii="Times New Roman" w:hAnsi="Times New Roman" w:cs="Times New Roman"/>
        </w:rPr>
        <w:t xml:space="preserve"> e também segundo o testemunho do Pai e do Espírito Santo, presentes na voz e na nuvem; assim, a alma devota </w:t>
      </w:r>
      <w:r w:rsidR="0071308F">
        <w:rPr>
          <w:rFonts w:ascii="Times New Roman" w:hAnsi="Times New Roman" w:cs="Times New Roman"/>
        </w:rPr>
        <w:t>a</w:t>
      </w:r>
      <w:r w:rsidRPr="003F5D04">
        <w:rPr>
          <w:rFonts w:ascii="Times New Roman" w:hAnsi="Times New Roman" w:cs="Times New Roman"/>
        </w:rPr>
        <w:t xml:space="preserve"> Cristo, já confirmada </w:t>
      </w:r>
      <w:r w:rsidR="0071308F">
        <w:rPr>
          <w:rFonts w:ascii="Times New Roman" w:hAnsi="Times New Roman" w:cs="Times New Roman"/>
        </w:rPr>
        <w:t>n</w:t>
      </w:r>
      <w:r w:rsidRPr="003F5D04">
        <w:rPr>
          <w:rFonts w:ascii="Times New Roman" w:hAnsi="Times New Roman" w:cs="Times New Roman"/>
        </w:rPr>
        <w:t xml:space="preserve">a verdade, tendo alcançado o cume da virtude, </w:t>
      </w:r>
      <w:r w:rsidR="0071308F">
        <w:rPr>
          <w:rFonts w:ascii="Times New Roman" w:hAnsi="Times New Roman" w:cs="Times New Roman"/>
        </w:rPr>
        <w:t>pode</w:t>
      </w:r>
      <w:r w:rsidRPr="003F5D04">
        <w:rPr>
          <w:rFonts w:ascii="Times New Roman" w:hAnsi="Times New Roman" w:cs="Times New Roman"/>
        </w:rPr>
        <w:t xml:space="preserve"> verdadeiramente dizer com Pedro: </w:t>
      </w:r>
      <w:r w:rsidRPr="003F5D04">
        <w:rPr>
          <w:rFonts w:ascii="Times New Roman" w:hAnsi="Times New Roman" w:cs="Times New Roman"/>
          <w:i/>
          <w:iCs/>
        </w:rPr>
        <w:t>Senhor, bom é nós estarmos aqui</w:t>
      </w:r>
      <w:r w:rsidRPr="003F5D04">
        <w:rPr>
          <w:rStyle w:val="Refdenotaderodap"/>
          <w:rFonts w:ascii="Times New Roman" w:hAnsi="Times New Roman" w:cs="Times New Roman"/>
          <w:i/>
          <w:iCs/>
        </w:rPr>
        <w:footnoteReference w:id="18"/>
      </w:r>
      <w:r w:rsidRPr="003F5D04">
        <w:rPr>
          <w:rFonts w:ascii="Times New Roman" w:hAnsi="Times New Roman" w:cs="Times New Roman"/>
        </w:rPr>
        <w:t xml:space="preserve">, isto é, na fruição serena de tua contemplação; e, tendo a alma </w:t>
      </w:r>
      <w:r w:rsidR="0071308F">
        <w:rPr>
          <w:rFonts w:ascii="Times New Roman" w:hAnsi="Times New Roman" w:cs="Times New Roman"/>
        </w:rPr>
        <w:t>devota</w:t>
      </w:r>
      <w:r w:rsidRPr="003F5D04">
        <w:rPr>
          <w:rFonts w:ascii="Times New Roman" w:hAnsi="Times New Roman" w:cs="Times New Roman"/>
        </w:rPr>
        <w:t xml:space="preserve"> recebido um sopro celeste e entrado num estado de êxtase, </w:t>
      </w:r>
      <w:r w:rsidR="0071308F">
        <w:rPr>
          <w:rFonts w:ascii="Times New Roman" w:hAnsi="Times New Roman" w:cs="Times New Roman"/>
        </w:rPr>
        <w:t>pode</w:t>
      </w:r>
      <w:r w:rsidRPr="003F5D04">
        <w:rPr>
          <w:rFonts w:ascii="Times New Roman" w:hAnsi="Times New Roman" w:cs="Times New Roman"/>
        </w:rPr>
        <w:t xml:space="preserve"> ouvir </w:t>
      </w:r>
      <w:r w:rsidRPr="003F5D04">
        <w:rPr>
          <w:rFonts w:ascii="Times New Roman" w:hAnsi="Times New Roman" w:cs="Times New Roman"/>
          <w:i/>
          <w:iCs/>
        </w:rPr>
        <w:t>palavras inefáveis, que não é lícito a um homem proferir</w:t>
      </w:r>
      <w:r w:rsidRPr="003F5D04">
        <w:rPr>
          <w:rStyle w:val="Refdenotaderodap"/>
          <w:rFonts w:ascii="Times New Roman" w:hAnsi="Times New Roman" w:cs="Times New Roman"/>
        </w:rPr>
        <w:footnoteReference w:id="19"/>
      </w:r>
      <w:r w:rsidRPr="003F5D04">
        <w:rPr>
          <w:rFonts w:ascii="Times New Roman" w:hAnsi="Times New Roman" w:cs="Times New Roman"/>
        </w:rPr>
        <w:t>.</w:t>
      </w:r>
    </w:p>
    <w:p w14:paraId="61A11E43" w14:textId="77777777" w:rsidR="00EB7377" w:rsidRPr="003F5D04" w:rsidRDefault="00EB7377" w:rsidP="0016257F">
      <w:pPr>
        <w:pStyle w:val="Standard"/>
        <w:ind w:firstLine="1134"/>
        <w:jc w:val="both"/>
        <w:rPr>
          <w:rFonts w:ascii="Times New Roman" w:hAnsi="Times New Roman" w:cs="Times New Roman"/>
        </w:rPr>
      </w:pPr>
    </w:p>
    <w:p w14:paraId="7D12CB13" w14:textId="77777777"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Pastor solícito</w:t>
      </w:r>
    </w:p>
    <w:p w14:paraId="550596D4" w14:textId="77777777" w:rsidR="00EB7377" w:rsidRPr="003F5D04" w:rsidRDefault="00EB7377" w:rsidP="0016257F">
      <w:pPr>
        <w:pStyle w:val="Standard"/>
        <w:ind w:firstLine="1134"/>
        <w:jc w:val="both"/>
        <w:rPr>
          <w:rFonts w:ascii="Times New Roman" w:hAnsi="Times New Roman" w:cs="Times New Roman"/>
          <w:i/>
          <w:iCs/>
        </w:rPr>
      </w:pPr>
    </w:p>
    <w:p w14:paraId="527837D4" w14:textId="2F1897EB" w:rsidR="00EB7377" w:rsidRPr="003F5D04" w:rsidRDefault="001A265B" w:rsidP="0016257F">
      <w:pPr>
        <w:pStyle w:val="Standard"/>
        <w:ind w:firstLine="1134"/>
        <w:jc w:val="both"/>
        <w:rPr>
          <w:rFonts w:ascii="Times New Roman" w:hAnsi="Times New Roman" w:cs="Times New Roman"/>
        </w:rPr>
      </w:pPr>
      <w:r w:rsidRPr="003F5D04">
        <w:rPr>
          <w:rFonts w:ascii="Times New Roman" w:hAnsi="Times New Roman" w:cs="Times New Roman"/>
        </w:rPr>
        <w:t>O Bom Pastor, na parábola do pastor que procura cuidadosamente a centésima ovelha perdida, a qual, quando encontrada, coloca alegremente em seus ombros, indica, por meio dessa piedosa metáfora, quão grande seja a solicitude e a clemência com que o piedosís</w:t>
      </w:r>
      <w:r w:rsidR="0071308F">
        <w:rPr>
          <w:rFonts w:ascii="Times New Roman" w:hAnsi="Times New Roman" w:cs="Times New Roman"/>
        </w:rPr>
        <w:t>s</w:t>
      </w:r>
      <w:r w:rsidRPr="003F5D04">
        <w:rPr>
          <w:rFonts w:ascii="Times New Roman" w:hAnsi="Times New Roman" w:cs="Times New Roman"/>
        </w:rPr>
        <w:t xml:space="preserve">imo pastor procura as ovelhas perdidas. E ainda o declara expressamente, ao dizer: </w:t>
      </w:r>
      <w:r w:rsidRPr="003F5D04">
        <w:rPr>
          <w:rFonts w:ascii="Times New Roman" w:hAnsi="Times New Roman" w:cs="Times New Roman"/>
          <w:i/>
          <w:iCs/>
        </w:rPr>
        <w:t>O bom pastor dá a sua vida pelas suas ovelhas</w:t>
      </w:r>
      <w:r w:rsidRPr="003F5D04">
        <w:rPr>
          <w:rStyle w:val="Refdenotaderodap"/>
          <w:rFonts w:ascii="Times New Roman" w:hAnsi="Times New Roman" w:cs="Times New Roman"/>
        </w:rPr>
        <w:footnoteReference w:id="20"/>
      </w:r>
      <w:r w:rsidRPr="003F5D04">
        <w:rPr>
          <w:rFonts w:ascii="Times New Roman" w:hAnsi="Times New Roman" w:cs="Times New Roman"/>
        </w:rPr>
        <w:t xml:space="preserve">. Nele se cumpre verdadeiramente o dito profético: </w:t>
      </w:r>
      <w:r w:rsidRPr="003F5D04">
        <w:rPr>
          <w:rFonts w:ascii="Times New Roman" w:hAnsi="Times New Roman" w:cs="Times New Roman"/>
          <w:i/>
          <w:iCs/>
        </w:rPr>
        <w:t>Ele apascentará como pastor o seu rebanho</w:t>
      </w:r>
      <w:r w:rsidRPr="003F5D04">
        <w:rPr>
          <w:rStyle w:val="Refdenotaderodap"/>
          <w:rFonts w:ascii="Times New Roman" w:hAnsi="Times New Roman" w:cs="Times New Roman"/>
          <w:i/>
          <w:iCs/>
        </w:rPr>
        <w:footnoteReference w:id="21"/>
      </w:r>
      <w:r w:rsidRPr="003F5D04">
        <w:rPr>
          <w:rFonts w:ascii="Times New Roman" w:hAnsi="Times New Roman" w:cs="Times New Roman"/>
        </w:rPr>
        <w:t xml:space="preserve">. Com efeito, para cumprir essa obra, padeceu labores, solicitudes e privações; andou por cidades e vilas evangelizando o Reino de Deus, em meio às insídias e ameaças dos fariseus; passava noites acordado em oração. Sem temer o murmúrio e o escândalo dos fariseus, era afável com os publicanos, afirmando que tinha vindo ao mundo </w:t>
      </w:r>
      <w:r w:rsidRPr="003F5D04">
        <w:rPr>
          <w:rFonts w:ascii="Times New Roman" w:hAnsi="Times New Roman" w:cs="Times New Roman"/>
          <w:i/>
          <w:iCs/>
        </w:rPr>
        <w:t>por causa dos enfermos</w:t>
      </w:r>
      <w:r w:rsidRPr="003F5D04">
        <w:rPr>
          <w:rStyle w:val="Refdenotaderodap"/>
          <w:rFonts w:ascii="Times New Roman" w:hAnsi="Times New Roman" w:cs="Times New Roman"/>
        </w:rPr>
        <w:footnoteReference w:id="22"/>
      </w:r>
      <w:r w:rsidRPr="003F5D04">
        <w:rPr>
          <w:rFonts w:ascii="Times New Roman" w:hAnsi="Times New Roman" w:cs="Times New Roman"/>
        </w:rPr>
        <w:t xml:space="preserve">.  Demonstrava um afeto paterno aos penitentes, abrindo-lhes o seio da misericórdia divina. Invoco como testemunhas Mateus, Zaqueu, aquela pecadora que se prostrou aos seus pés, e a mulher surpreendida em adultério. Portanto, sigamos perfeitamente </w:t>
      </w:r>
      <w:r w:rsidR="0071308F">
        <w:rPr>
          <w:rFonts w:ascii="Times New Roman" w:hAnsi="Times New Roman" w:cs="Times New Roman"/>
        </w:rPr>
        <w:t xml:space="preserve">a </w:t>
      </w:r>
      <w:r w:rsidRPr="003F5D04">
        <w:rPr>
          <w:rFonts w:ascii="Times New Roman" w:hAnsi="Times New Roman" w:cs="Times New Roman"/>
        </w:rPr>
        <w:t xml:space="preserve">esse pastor como fez Mateus; </w:t>
      </w:r>
      <w:r w:rsidR="00573583" w:rsidRPr="003F5D04">
        <w:rPr>
          <w:rFonts w:ascii="Times New Roman" w:hAnsi="Times New Roman" w:cs="Times New Roman"/>
        </w:rPr>
        <w:t>recebamo-lo</w:t>
      </w:r>
      <w:r w:rsidRPr="003F5D04">
        <w:rPr>
          <w:rFonts w:ascii="Times New Roman" w:hAnsi="Times New Roman" w:cs="Times New Roman"/>
        </w:rPr>
        <w:t xml:space="preserve"> em casa como Zaqueu; </w:t>
      </w:r>
      <w:r w:rsidR="00573583" w:rsidRPr="003F5D04">
        <w:rPr>
          <w:rFonts w:ascii="Times New Roman" w:hAnsi="Times New Roman" w:cs="Times New Roman"/>
        </w:rPr>
        <w:t>untemo</w:t>
      </w:r>
      <w:r w:rsidRPr="003F5D04">
        <w:rPr>
          <w:rFonts w:ascii="Times New Roman" w:hAnsi="Times New Roman" w:cs="Times New Roman"/>
        </w:rPr>
        <w:t>-</w:t>
      </w:r>
      <w:r w:rsidRPr="003F5D04">
        <w:rPr>
          <w:rFonts w:ascii="Times New Roman" w:hAnsi="Times New Roman" w:cs="Times New Roman"/>
        </w:rPr>
        <w:lastRenderedPageBreak/>
        <w:t>lo com unguento, lavemo</w:t>
      </w:r>
      <w:r w:rsidR="00573583" w:rsidRPr="003F5D04">
        <w:rPr>
          <w:rFonts w:ascii="Times New Roman" w:hAnsi="Times New Roman" w:cs="Times New Roman"/>
        </w:rPr>
        <w:t>s</w:t>
      </w:r>
      <w:r w:rsidRPr="003F5D04">
        <w:rPr>
          <w:rFonts w:ascii="Times New Roman" w:hAnsi="Times New Roman" w:cs="Times New Roman"/>
        </w:rPr>
        <w:t xml:space="preserve"> com óleo, sequemos com o cabelo e beijemos os pés dele como fez a pecadora, para que, assim como a adúltera </w:t>
      </w:r>
      <w:r w:rsidR="00573583" w:rsidRPr="003F5D04">
        <w:rPr>
          <w:rFonts w:ascii="Times New Roman" w:hAnsi="Times New Roman" w:cs="Times New Roman"/>
        </w:rPr>
        <w:t>exposta</w:t>
      </w:r>
      <w:r w:rsidRPr="003F5D04">
        <w:rPr>
          <w:rFonts w:ascii="Times New Roman" w:hAnsi="Times New Roman" w:cs="Times New Roman"/>
        </w:rPr>
        <w:t xml:space="preserve"> ao juízo de todos, possamos ouvir a sentença de absolvição: </w:t>
      </w:r>
      <w:r w:rsidRPr="003F5D04">
        <w:rPr>
          <w:rFonts w:ascii="Times New Roman" w:hAnsi="Times New Roman" w:cs="Times New Roman"/>
          <w:i/>
          <w:iCs/>
        </w:rPr>
        <w:t>Ninguém te condenou? Nem eu te condenarei; vai e não peques mais</w:t>
      </w:r>
      <w:r w:rsidRPr="003F5D04">
        <w:rPr>
          <w:rStyle w:val="Refdenotaderodap"/>
          <w:rFonts w:ascii="Times New Roman" w:hAnsi="Times New Roman" w:cs="Times New Roman"/>
          <w:i/>
          <w:iCs/>
        </w:rPr>
        <w:footnoteReference w:id="23"/>
      </w:r>
      <w:r w:rsidRPr="003F5D04">
        <w:rPr>
          <w:rFonts w:ascii="Times New Roman" w:hAnsi="Times New Roman" w:cs="Times New Roman"/>
          <w:i/>
          <w:iCs/>
        </w:rPr>
        <w:t>.</w:t>
      </w:r>
    </w:p>
    <w:p w14:paraId="6902A0AC" w14:textId="77777777" w:rsidR="00EB7377" w:rsidRPr="003F5D04" w:rsidRDefault="00EB7377" w:rsidP="0016257F">
      <w:pPr>
        <w:pStyle w:val="Standard"/>
        <w:ind w:firstLine="1134"/>
        <w:jc w:val="both"/>
        <w:rPr>
          <w:rFonts w:ascii="Times New Roman" w:hAnsi="Times New Roman" w:cs="Times New Roman"/>
        </w:rPr>
      </w:pPr>
    </w:p>
    <w:p w14:paraId="24DACC77" w14:textId="3C9B578F" w:rsidR="00EB7377" w:rsidRPr="003F5D04" w:rsidRDefault="001A265B"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derrama lágrimas</w:t>
      </w:r>
    </w:p>
    <w:p w14:paraId="2E7AEF9A" w14:textId="3D46BAF1" w:rsidR="00573583" w:rsidRPr="003F5D04" w:rsidRDefault="00573583" w:rsidP="0016257F">
      <w:pPr>
        <w:pStyle w:val="Standard"/>
        <w:ind w:firstLine="1134"/>
        <w:jc w:val="both"/>
        <w:rPr>
          <w:rFonts w:ascii="Times New Roman" w:hAnsi="Times New Roman" w:cs="Times New Roman"/>
        </w:rPr>
      </w:pPr>
    </w:p>
    <w:p w14:paraId="2B0ED755" w14:textId="231C6BE6" w:rsidR="00EB7377" w:rsidRPr="003F5D04" w:rsidRDefault="00573583" w:rsidP="0016257F">
      <w:pPr>
        <w:pStyle w:val="Standard"/>
        <w:ind w:firstLine="1134"/>
        <w:jc w:val="both"/>
        <w:rPr>
          <w:rFonts w:ascii="Times New Roman" w:hAnsi="Times New Roman" w:cs="Times New Roman"/>
          <w:i/>
          <w:iCs/>
        </w:rPr>
      </w:pPr>
      <w:r w:rsidRPr="003F5D04">
        <w:rPr>
          <w:rFonts w:ascii="Times New Roman" w:hAnsi="Times New Roman" w:cs="Times New Roman"/>
        </w:rPr>
        <w:t xml:space="preserve">Para nos permitir experimentar a doçura da suma piedade, a fonte de toda misericórdia, o Bom Jesus chorou, não uma vez, mas várias vezes por nós miseráveis. Primeiro por Lázaro, depois pela cidade, e por fim na cruz, </w:t>
      </w:r>
      <w:r w:rsidR="00115713" w:rsidRPr="003F5D04">
        <w:rPr>
          <w:rFonts w:ascii="Times New Roman" w:hAnsi="Times New Roman" w:cs="Times New Roman"/>
        </w:rPr>
        <w:t xml:space="preserve">manaram daqueles olhos piíssimos uma torrente de lágrimas, capazes de expiar todos os pecados. </w:t>
      </w:r>
      <w:r w:rsidR="006E61D2" w:rsidRPr="003F5D04">
        <w:rPr>
          <w:rFonts w:ascii="Times New Roman" w:hAnsi="Times New Roman" w:cs="Times New Roman"/>
        </w:rPr>
        <w:t xml:space="preserve">O Senhor chorou copiosamente, deplorando ora a fraqueza da natureza humana, ora a obscuridade dos olhos cegos, ora a perversidade da </w:t>
      </w:r>
      <w:r w:rsidR="00E471DA" w:rsidRPr="003F5D04">
        <w:rPr>
          <w:rFonts w:ascii="Times New Roman" w:hAnsi="Times New Roman" w:cs="Times New Roman"/>
        </w:rPr>
        <w:t xml:space="preserve">malícia obstinada. Ó coração duro, insensato e ímpio, que </w:t>
      </w:r>
      <w:r w:rsidR="006B55B7" w:rsidRPr="003F5D04">
        <w:rPr>
          <w:rFonts w:ascii="Times New Roman" w:hAnsi="Times New Roman" w:cs="Times New Roman"/>
        </w:rPr>
        <w:t>deverias te lamentar por estar privado da verdadeira vida, por que ris e te alegras em meio a tantas misérias, enquanto a Sabedoria do Pai chora sobre ti?</w:t>
      </w:r>
      <w:r w:rsidR="0086646F" w:rsidRPr="003F5D04">
        <w:rPr>
          <w:rFonts w:ascii="Times New Roman" w:hAnsi="Times New Roman" w:cs="Times New Roman"/>
        </w:rPr>
        <w:t xml:space="preserve"> Considera como teu médico aquele que por ti chora, e </w:t>
      </w:r>
      <w:r w:rsidR="00457642" w:rsidRPr="003F5D04">
        <w:rPr>
          <w:rFonts w:ascii="Times New Roman" w:hAnsi="Times New Roman" w:cs="Times New Roman"/>
          <w:i/>
          <w:iCs/>
        </w:rPr>
        <w:t>faz da lamentação amarga o teu unguento</w:t>
      </w:r>
      <w:r w:rsidR="00457642" w:rsidRPr="003F5D04">
        <w:rPr>
          <w:rStyle w:val="Refdenotaderodap"/>
          <w:rFonts w:ascii="Times New Roman" w:hAnsi="Times New Roman" w:cs="Times New Roman"/>
          <w:i/>
          <w:iCs/>
        </w:rPr>
        <w:footnoteReference w:id="24"/>
      </w:r>
      <w:r w:rsidR="00457642" w:rsidRPr="003F5D04">
        <w:rPr>
          <w:rFonts w:ascii="Times New Roman" w:hAnsi="Times New Roman" w:cs="Times New Roman"/>
        </w:rPr>
        <w:t xml:space="preserve">. </w:t>
      </w:r>
      <w:r w:rsidR="00457642" w:rsidRPr="003F5D04">
        <w:rPr>
          <w:rFonts w:ascii="Times New Roman" w:hAnsi="Times New Roman" w:cs="Times New Roman"/>
          <w:i/>
          <w:iCs/>
        </w:rPr>
        <w:t>Faze uma como torrente de lágrimas de dia e de noite; não te dês descanso algum, nem a menina do teu olho tenha repouso</w:t>
      </w:r>
      <w:r w:rsidR="00457642" w:rsidRPr="003F5D04">
        <w:rPr>
          <w:rStyle w:val="Refdenotaderodap"/>
          <w:rFonts w:ascii="Times New Roman" w:hAnsi="Times New Roman" w:cs="Times New Roman"/>
          <w:i/>
          <w:iCs/>
        </w:rPr>
        <w:footnoteReference w:id="25"/>
      </w:r>
      <w:r w:rsidR="00457642" w:rsidRPr="003F5D04">
        <w:rPr>
          <w:rFonts w:ascii="Times New Roman" w:hAnsi="Times New Roman" w:cs="Times New Roman"/>
          <w:i/>
          <w:iCs/>
        </w:rPr>
        <w:t>.</w:t>
      </w:r>
    </w:p>
    <w:p w14:paraId="45D143CA" w14:textId="3A45EC6E" w:rsidR="00457642" w:rsidRPr="003F5D04" w:rsidRDefault="00457642" w:rsidP="0016257F">
      <w:pPr>
        <w:pStyle w:val="Standard"/>
        <w:ind w:firstLine="1134"/>
        <w:jc w:val="both"/>
        <w:rPr>
          <w:rFonts w:ascii="Times New Roman" w:hAnsi="Times New Roman" w:cs="Times New Roman"/>
          <w:i/>
          <w:iCs/>
        </w:rPr>
      </w:pPr>
    </w:p>
    <w:p w14:paraId="278BFA6D" w14:textId="5E4E4CF1" w:rsidR="00457642" w:rsidRPr="003F5D04" w:rsidRDefault="00457642"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reconhecido como Rei do Mundo</w:t>
      </w:r>
    </w:p>
    <w:p w14:paraId="7CEAACF0" w14:textId="51F968E6" w:rsidR="00457642" w:rsidRPr="003F5D04" w:rsidRDefault="00457642" w:rsidP="0016257F">
      <w:pPr>
        <w:pStyle w:val="Standard"/>
        <w:ind w:firstLine="1134"/>
        <w:jc w:val="both"/>
        <w:rPr>
          <w:rFonts w:ascii="Times New Roman" w:hAnsi="Times New Roman" w:cs="Times New Roman"/>
          <w:i/>
          <w:iCs/>
        </w:rPr>
      </w:pPr>
    </w:p>
    <w:p w14:paraId="683A272E" w14:textId="16DEAE73" w:rsidR="00457642" w:rsidRPr="003F5D04" w:rsidRDefault="00457642" w:rsidP="0016257F">
      <w:pPr>
        <w:pStyle w:val="Standard"/>
        <w:ind w:firstLine="1134"/>
        <w:jc w:val="both"/>
        <w:rPr>
          <w:rFonts w:ascii="Times New Roman" w:hAnsi="Times New Roman" w:cs="Times New Roman"/>
        </w:rPr>
      </w:pPr>
      <w:r w:rsidRPr="003F5D04">
        <w:rPr>
          <w:rFonts w:ascii="Times New Roman" w:hAnsi="Times New Roman" w:cs="Times New Roman"/>
        </w:rPr>
        <w:t xml:space="preserve">Depois da ressurreição de Lázaro, depois de se ter derramado sobre a cabeça de Jesus o alabastro de unguento, tendo o odor da boa fama de Jesus se espalhado por todo o povo, e sabendo Jesus que a multidão viria a seu encontro, subiu num asno, para que, entre os aplausos dos que acorriam </w:t>
      </w:r>
      <w:r w:rsidR="00524037" w:rsidRPr="003F5D04">
        <w:rPr>
          <w:rFonts w:ascii="Times New Roman" w:hAnsi="Times New Roman" w:cs="Times New Roman"/>
        </w:rPr>
        <w:t>agitando os ramos e estendo suas roupas pelo caminho, desse um admirável exemplo de humildade. Não se esquecendo de sua misericórdia, enquanto a multidão entoava um cântico de louvor, ele declama</w:t>
      </w:r>
      <w:r w:rsidR="008D6869" w:rsidRPr="003F5D04">
        <w:rPr>
          <w:rFonts w:ascii="Times New Roman" w:hAnsi="Times New Roman" w:cs="Times New Roman"/>
        </w:rPr>
        <w:t>va uma lamentação pela destruição da cidade. Levanta-te agora, serva do Senhor, e, como uma das filhas de Jerusalém, contempla o Rei Salomão em toda a glória que lhe atribuiu a mãe Sinagoga, símbolo da Igreja nascente, para que possas seguir com ramos de oliveira e palmas, isto é, com as obras da piedade e com as vitórias da virtude, aquele que senta sobre o asno, o Senhor do céu e da terra.</w:t>
      </w:r>
    </w:p>
    <w:p w14:paraId="77D74159" w14:textId="17F2EFCA" w:rsidR="00AA3CE0" w:rsidRPr="003F5D04" w:rsidRDefault="00AA3CE0" w:rsidP="0016257F">
      <w:pPr>
        <w:pStyle w:val="Standard"/>
        <w:ind w:firstLine="1134"/>
        <w:jc w:val="both"/>
        <w:rPr>
          <w:rFonts w:ascii="Times New Roman" w:hAnsi="Times New Roman" w:cs="Times New Roman"/>
        </w:rPr>
      </w:pPr>
    </w:p>
    <w:p w14:paraId="5DE5E6FB" w14:textId="35E139D9" w:rsidR="00AA3CE0" w:rsidRPr="003F5D04" w:rsidRDefault="006E2DA8" w:rsidP="0016257F">
      <w:pPr>
        <w:pStyle w:val="Standard"/>
        <w:ind w:firstLine="1134"/>
        <w:jc w:val="both"/>
        <w:rPr>
          <w:rFonts w:ascii="Times New Roman" w:hAnsi="Times New Roman" w:cs="Times New Roman"/>
          <w:i/>
          <w:iCs/>
        </w:rPr>
      </w:pPr>
      <w:r w:rsidRPr="003F5D04">
        <w:rPr>
          <w:rFonts w:ascii="Times New Roman" w:hAnsi="Times New Roman" w:cs="Times New Roman"/>
          <w:i/>
          <w:iCs/>
        </w:rPr>
        <w:t>Jesus consagrado no pão</w:t>
      </w:r>
    </w:p>
    <w:p w14:paraId="1C74FEFE" w14:textId="4F6722D9" w:rsidR="006E2DA8" w:rsidRPr="003F5D04" w:rsidRDefault="006E2DA8" w:rsidP="0016257F">
      <w:pPr>
        <w:pStyle w:val="Standard"/>
        <w:ind w:firstLine="1134"/>
        <w:jc w:val="both"/>
        <w:rPr>
          <w:rFonts w:ascii="Times New Roman" w:hAnsi="Times New Roman" w:cs="Times New Roman"/>
          <w:i/>
          <w:iCs/>
        </w:rPr>
      </w:pPr>
    </w:p>
    <w:p w14:paraId="42B0D119" w14:textId="379E7CA3" w:rsidR="006E2DA8" w:rsidRDefault="006E2DA8" w:rsidP="0016257F">
      <w:pPr>
        <w:pStyle w:val="Standard"/>
        <w:ind w:firstLine="1134"/>
        <w:jc w:val="both"/>
        <w:rPr>
          <w:rFonts w:ascii="Times New Roman" w:hAnsi="Times New Roman" w:cs="Times New Roman"/>
          <w:i/>
          <w:iCs/>
        </w:rPr>
      </w:pPr>
      <w:r w:rsidRPr="003F5D04">
        <w:rPr>
          <w:rFonts w:ascii="Times New Roman" w:hAnsi="Times New Roman" w:cs="Times New Roman"/>
        </w:rPr>
        <w:t>Dentre todos os marcos na vida de Cristo, é mais digno de recordação aquel</w:t>
      </w:r>
      <w:r w:rsidR="00B603D4" w:rsidRPr="003F5D04">
        <w:rPr>
          <w:rFonts w:ascii="Times New Roman" w:hAnsi="Times New Roman" w:cs="Times New Roman"/>
        </w:rPr>
        <w:t xml:space="preserve">a última e santíssima ceia, na qual é oferecido como manjar não só o cordeiro pascal, mas também o </w:t>
      </w:r>
      <w:r w:rsidR="00B603D4" w:rsidRPr="003F5D04">
        <w:rPr>
          <w:rFonts w:ascii="Times New Roman" w:hAnsi="Times New Roman" w:cs="Times New Roman"/>
          <w:i/>
          <w:iCs/>
        </w:rPr>
        <w:t>Cordeiro</w:t>
      </w:r>
      <w:r w:rsidR="00B603D4" w:rsidRPr="003F5D04">
        <w:rPr>
          <w:rFonts w:ascii="Times New Roman" w:hAnsi="Times New Roman" w:cs="Times New Roman"/>
        </w:rPr>
        <w:t xml:space="preserve"> imaculado, </w:t>
      </w:r>
      <w:r w:rsidR="00B603D4" w:rsidRPr="003F5D04">
        <w:rPr>
          <w:rFonts w:ascii="Times New Roman" w:hAnsi="Times New Roman" w:cs="Times New Roman"/>
          <w:i/>
          <w:iCs/>
        </w:rPr>
        <w:t>que tira o pecado do mundo</w:t>
      </w:r>
      <w:r w:rsidR="00B603D4" w:rsidRPr="003F5D04">
        <w:rPr>
          <w:rStyle w:val="Refdenotaderodap"/>
          <w:rFonts w:ascii="Times New Roman" w:hAnsi="Times New Roman" w:cs="Times New Roman"/>
          <w:i/>
          <w:iCs/>
        </w:rPr>
        <w:footnoteReference w:id="26"/>
      </w:r>
      <w:r w:rsidR="00B603D4" w:rsidRPr="003F5D04">
        <w:rPr>
          <w:rFonts w:ascii="Times New Roman" w:hAnsi="Times New Roman" w:cs="Times New Roman"/>
        </w:rPr>
        <w:t xml:space="preserve">, sob a espécie dum pão que </w:t>
      </w:r>
      <w:r w:rsidR="00B603D4" w:rsidRPr="003F5D04">
        <w:rPr>
          <w:rFonts w:ascii="Times New Roman" w:hAnsi="Times New Roman" w:cs="Times New Roman"/>
          <w:i/>
          <w:iCs/>
        </w:rPr>
        <w:t>tem em si toda a delícia e a suavidade de todo o sabor</w:t>
      </w:r>
      <w:r w:rsidR="00B603D4" w:rsidRPr="003F5D04">
        <w:rPr>
          <w:rStyle w:val="Refdenotaderodap"/>
          <w:rFonts w:ascii="Times New Roman" w:hAnsi="Times New Roman" w:cs="Times New Roman"/>
          <w:i/>
          <w:iCs/>
        </w:rPr>
        <w:footnoteReference w:id="27"/>
      </w:r>
      <w:r w:rsidR="00B603D4" w:rsidRPr="003F5D04">
        <w:rPr>
          <w:rFonts w:ascii="Times New Roman" w:hAnsi="Times New Roman" w:cs="Times New Roman"/>
          <w:i/>
          <w:iCs/>
        </w:rPr>
        <w:t>.</w:t>
      </w:r>
      <w:r w:rsidR="00B603D4" w:rsidRPr="003F5D04">
        <w:rPr>
          <w:rFonts w:ascii="Times New Roman" w:hAnsi="Times New Roman" w:cs="Times New Roman"/>
        </w:rPr>
        <w:t xml:space="preserve"> Nesse banquete, resplandeceu a admirável doçura da bondade de Cristo quando aceitou comer à mesma mesa</w:t>
      </w:r>
      <w:r w:rsidR="004A63D1" w:rsidRPr="003F5D04">
        <w:rPr>
          <w:rFonts w:ascii="Times New Roman" w:hAnsi="Times New Roman" w:cs="Times New Roman"/>
        </w:rPr>
        <w:t xml:space="preserve"> e no mesmo prato</w:t>
      </w:r>
      <w:r w:rsidR="00B603D4" w:rsidRPr="003F5D04">
        <w:rPr>
          <w:rFonts w:ascii="Times New Roman" w:hAnsi="Times New Roman" w:cs="Times New Roman"/>
        </w:rPr>
        <w:t xml:space="preserve"> com aqueles mui pobres discípulos e com o traidor Judas</w:t>
      </w:r>
      <w:r w:rsidR="004A63D1" w:rsidRPr="003F5D04">
        <w:rPr>
          <w:rFonts w:ascii="Times New Roman" w:hAnsi="Times New Roman" w:cs="Times New Roman"/>
        </w:rPr>
        <w:t xml:space="preserve">. </w:t>
      </w:r>
      <w:r w:rsidR="002E10A1" w:rsidRPr="003F5D04">
        <w:rPr>
          <w:rFonts w:ascii="Times New Roman" w:hAnsi="Times New Roman" w:cs="Times New Roman"/>
        </w:rPr>
        <w:t xml:space="preserve">O Rei da glória, cingido duma toalha, deu um claro exemplo de humildade quando lavou cuidadosamente os pés de pescadores, e até mesmo </w:t>
      </w:r>
      <w:r w:rsidR="003B69DD">
        <w:rPr>
          <w:rFonts w:ascii="Times New Roman" w:hAnsi="Times New Roman" w:cs="Times New Roman"/>
        </w:rPr>
        <w:t xml:space="preserve">os </w:t>
      </w:r>
      <w:r w:rsidR="002E10A1" w:rsidRPr="003F5D04">
        <w:rPr>
          <w:rFonts w:ascii="Times New Roman" w:hAnsi="Times New Roman" w:cs="Times New Roman"/>
        </w:rPr>
        <w:t>de seu traidor. Evidenciou a munificência de sua generosidade quando deu seu corpo sacratíssimo e seu sangue como alimento e bebida para aqueles primeiros sacerdotes, e, por consequência, para toda a Igreja e para toda a terra, para que o sacrifício agradável a Deus que logo mais seria consumando – pagamento inestimável de nossa redenção –, nos servisse de viático e sustento.</w:t>
      </w:r>
      <w:r w:rsidR="003F5D04">
        <w:rPr>
          <w:rFonts w:ascii="Times New Roman" w:hAnsi="Times New Roman" w:cs="Times New Roman"/>
        </w:rPr>
        <w:t xml:space="preserve"> Demonstrou a demasia de seu amor quando, amando-os até o fim, confortou-os com doce exortação, advertindo especialmente Pedro de que deveria permanecer firme na fé, e oferecendo seu peito aconchegante e sagrado para João nele se reclinar. Ó como tudo isso está repleto duma admirável doçura, mas somente para aquela alma que, convidada a </w:t>
      </w:r>
      <w:r w:rsidR="003F5D04">
        <w:rPr>
          <w:rFonts w:ascii="Times New Roman" w:hAnsi="Times New Roman" w:cs="Times New Roman"/>
        </w:rPr>
        <w:lastRenderedPageBreak/>
        <w:t>esse banquete célebre, corre com mente fervorosa para pronunciar aquelas palavras proféticas:</w:t>
      </w:r>
      <w:r w:rsidR="008C64E6">
        <w:rPr>
          <w:rFonts w:ascii="Times New Roman" w:hAnsi="Times New Roman" w:cs="Times New Roman"/>
        </w:rPr>
        <w:t xml:space="preserve"> </w:t>
      </w:r>
      <w:r w:rsidR="008C64E6">
        <w:rPr>
          <w:rFonts w:ascii="Times New Roman" w:hAnsi="Times New Roman" w:cs="Times New Roman"/>
          <w:i/>
          <w:iCs/>
        </w:rPr>
        <w:t>Assim como o cervo suspira pelas fontes das águas, assim a minha alma suspira por ti, ó Deus</w:t>
      </w:r>
      <w:r w:rsidR="008C64E6">
        <w:rPr>
          <w:rStyle w:val="Refdenotaderodap"/>
          <w:rFonts w:ascii="Times New Roman" w:hAnsi="Times New Roman" w:cs="Times New Roman"/>
          <w:i/>
          <w:iCs/>
        </w:rPr>
        <w:footnoteReference w:id="28"/>
      </w:r>
      <w:r w:rsidR="008C64E6">
        <w:rPr>
          <w:rFonts w:ascii="Times New Roman" w:hAnsi="Times New Roman" w:cs="Times New Roman"/>
          <w:i/>
          <w:iCs/>
        </w:rPr>
        <w:t>.</w:t>
      </w:r>
    </w:p>
    <w:p w14:paraId="1A5CC9A8" w14:textId="74B0DF36" w:rsidR="008C64E6" w:rsidRDefault="008C64E6" w:rsidP="0016257F">
      <w:pPr>
        <w:pStyle w:val="Standard"/>
        <w:ind w:firstLine="1134"/>
        <w:jc w:val="both"/>
        <w:rPr>
          <w:rFonts w:ascii="Times New Roman" w:hAnsi="Times New Roman" w:cs="Times New Roman"/>
          <w:i/>
          <w:iCs/>
        </w:rPr>
      </w:pPr>
    </w:p>
    <w:p w14:paraId="407008C3" w14:textId="17B95DF5" w:rsidR="008C64E6" w:rsidRDefault="008C64E6" w:rsidP="0016257F">
      <w:pPr>
        <w:pStyle w:val="Standard"/>
        <w:ind w:firstLine="1134"/>
        <w:jc w:val="both"/>
        <w:rPr>
          <w:rFonts w:ascii="Times New Roman" w:hAnsi="Times New Roman" w:cs="Times New Roman"/>
          <w:i/>
          <w:iCs/>
        </w:rPr>
      </w:pPr>
      <w:r>
        <w:rPr>
          <w:rFonts w:ascii="Times New Roman" w:hAnsi="Times New Roman" w:cs="Times New Roman"/>
          <w:i/>
          <w:iCs/>
        </w:rPr>
        <w:t>Jesus traiçoeiramente vendido</w:t>
      </w:r>
    </w:p>
    <w:p w14:paraId="3D563A4C" w14:textId="30075B97" w:rsidR="008C64E6" w:rsidRDefault="008C64E6" w:rsidP="0016257F">
      <w:pPr>
        <w:pStyle w:val="Standard"/>
        <w:ind w:firstLine="1134"/>
        <w:jc w:val="both"/>
        <w:rPr>
          <w:rFonts w:ascii="Times New Roman" w:hAnsi="Times New Roman" w:cs="Times New Roman"/>
          <w:i/>
          <w:iCs/>
        </w:rPr>
      </w:pPr>
    </w:p>
    <w:p w14:paraId="25516B80" w14:textId="0F0907CF" w:rsidR="008C64E6" w:rsidRDefault="008C64E6" w:rsidP="0016257F">
      <w:pPr>
        <w:pStyle w:val="Standard"/>
        <w:ind w:firstLine="1134"/>
        <w:jc w:val="both"/>
        <w:rPr>
          <w:rFonts w:ascii="Times New Roman" w:hAnsi="Times New Roman" w:cs="Times New Roman"/>
        </w:rPr>
      </w:pPr>
      <w:r>
        <w:rPr>
          <w:rFonts w:ascii="Times New Roman" w:hAnsi="Times New Roman" w:cs="Times New Roman"/>
        </w:rPr>
        <w:t xml:space="preserve">Quem deseja considerar piamente a dulcíssima paixão de Jesus Cristo, primeiro lhe ocorre a perfídia do traidor, o qual estava tão profundamente contaminado com o veneno da fraude, que traiu seu Senhor e Mestre; o qual estava tão inflamado </w:t>
      </w:r>
      <w:r w:rsidR="005D40FA">
        <w:rPr>
          <w:rFonts w:ascii="Times New Roman" w:hAnsi="Times New Roman" w:cs="Times New Roman"/>
        </w:rPr>
        <w:t>pela maliciosa concupiscência, que vendeu o Sumo Bem por dinheiro, e trocou o preciosíssimo sangue de Cristo por um salário vão; o qual foi tão ingrato, que entregou à morte aquele que lhe tinha tudo confiado, e que lhe erigira à honra, à dignidade e ao cume do poder apostólico; o qual foi tão duro, que não se convenceu de voltar atrás em seu mau propósito, nem pela familiaridade do banquete, nem pela humildade do serviço, nem pela suavidade do colóquio.</w:t>
      </w:r>
      <w:r w:rsidR="00E14E31">
        <w:rPr>
          <w:rFonts w:ascii="Times New Roman" w:hAnsi="Times New Roman" w:cs="Times New Roman"/>
        </w:rPr>
        <w:t xml:space="preserve"> </w:t>
      </w:r>
      <w:r w:rsidR="0041795A">
        <w:rPr>
          <w:rFonts w:ascii="Times New Roman" w:hAnsi="Times New Roman" w:cs="Times New Roman"/>
        </w:rPr>
        <w:t xml:space="preserve">Ó que admirável benignidade demonstrou o Mestre com o discípulo duro, o Senhor piedoso com o servo iníquo! Certamente, </w:t>
      </w:r>
      <w:r w:rsidR="00DD5A49">
        <w:rPr>
          <w:rFonts w:ascii="Times New Roman" w:hAnsi="Times New Roman" w:cs="Times New Roman"/>
          <w:i/>
          <w:iCs/>
        </w:rPr>
        <w:t>melhor fora a tal homem que não tivesse nascido</w:t>
      </w:r>
      <w:r w:rsidR="00DD5A49">
        <w:rPr>
          <w:rStyle w:val="Refdenotaderodap"/>
          <w:rFonts w:ascii="Times New Roman" w:hAnsi="Times New Roman" w:cs="Times New Roman"/>
          <w:i/>
          <w:iCs/>
        </w:rPr>
        <w:footnoteReference w:id="29"/>
      </w:r>
      <w:r w:rsidR="00DD5A49">
        <w:rPr>
          <w:rFonts w:ascii="Times New Roman" w:hAnsi="Times New Roman" w:cs="Times New Roman"/>
          <w:i/>
          <w:iCs/>
        </w:rPr>
        <w:t>.</w:t>
      </w:r>
      <w:r w:rsidR="00DD5A49">
        <w:rPr>
          <w:rFonts w:ascii="Times New Roman" w:hAnsi="Times New Roman" w:cs="Times New Roman"/>
        </w:rPr>
        <w:t xml:space="preserve"> Mas, por mais inexplicável que seja a impiedade do traidor, a dulcíssima mansidão do cordeiro de Deus a supera infinitamente, dando um exemplo aos mortais, para que a humanidade desesperada </w:t>
      </w:r>
      <w:r w:rsidR="00B5317B">
        <w:rPr>
          <w:rFonts w:ascii="Times New Roman" w:hAnsi="Times New Roman" w:cs="Times New Roman"/>
        </w:rPr>
        <w:t xml:space="preserve">já não diga: </w:t>
      </w:r>
      <w:r w:rsidR="00B5317B">
        <w:rPr>
          <w:rFonts w:ascii="Times New Roman" w:hAnsi="Times New Roman" w:cs="Times New Roman"/>
          <w:i/>
          <w:iCs/>
        </w:rPr>
        <w:t>Se o meu inimigo tivesse falado mal de mim, eu o teria sofrido por certo, etc.</w:t>
      </w:r>
      <w:r w:rsidR="00B5317B">
        <w:rPr>
          <w:rFonts w:ascii="Times New Roman" w:hAnsi="Times New Roman" w:cs="Times New Roman"/>
        </w:rPr>
        <w:t xml:space="preserve">, pois eis que um homem </w:t>
      </w:r>
      <w:r w:rsidR="00B5317B">
        <w:rPr>
          <w:rFonts w:ascii="Times New Roman" w:hAnsi="Times New Roman" w:cs="Times New Roman"/>
          <w:i/>
          <w:iCs/>
        </w:rPr>
        <w:t>que era comigo</w:t>
      </w:r>
      <w:r w:rsidR="00B5317B">
        <w:rPr>
          <w:rFonts w:ascii="Times New Roman" w:hAnsi="Times New Roman" w:cs="Times New Roman"/>
        </w:rPr>
        <w:t>,</w:t>
      </w:r>
      <w:r w:rsidR="00B5317B">
        <w:rPr>
          <w:rFonts w:ascii="Times New Roman" w:hAnsi="Times New Roman" w:cs="Times New Roman"/>
          <w:i/>
          <w:iCs/>
        </w:rPr>
        <w:t xml:space="preserve"> </w:t>
      </w:r>
      <w:r w:rsidR="00B5317B">
        <w:rPr>
          <w:rFonts w:ascii="Times New Roman" w:hAnsi="Times New Roman" w:cs="Times New Roman"/>
        </w:rPr>
        <w:t xml:space="preserve">que parecia </w:t>
      </w:r>
      <w:r w:rsidR="00B5317B">
        <w:rPr>
          <w:rFonts w:ascii="Times New Roman" w:hAnsi="Times New Roman" w:cs="Times New Roman"/>
          <w:i/>
          <w:iCs/>
        </w:rPr>
        <w:t xml:space="preserve">guia </w:t>
      </w:r>
      <w:r w:rsidR="00B5317B">
        <w:rPr>
          <w:rFonts w:ascii="Times New Roman" w:hAnsi="Times New Roman" w:cs="Times New Roman"/>
        </w:rPr>
        <w:t xml:space="preserve">e </w:t>
      </w:r>
      <w:r w:rsidR="00B5317B">
        <w:rPr>
          <w:rFonts w:ascii="Times New Roman" w:hAnsi="Times New Roman" w:cs="Times New Roman"/>
          <w:i/>
          <w:iCs/>
        </w:rPr>
        <w:t>amigo</w:t>
      </w:r>
      <w:r w:rsidR="00B5317B">
        <w:rPr>
          <w:rFonts w:ascii="Times New Roman" w:hAnsi="Times New Roman" w:cs="Times New Roman"/>
        </w:rPr>
        <w:t xml:space="preserve">, que comia o pão de Cristo, </w:t>
      </w:r>
      <w:r w:rsidR="00482E49">
        <w:rPr>
          <w:rFonts w:ascii="Times New Roman" w:hAnsi="Times New Roman" w:cs="Times New Roman"/>
        </w:rPr>
        <w:t xml:space="preserve">e na santa ceia </w:t>
      </w:r>
      <w:r w:rsidR="00482E49">
        <w:rPr>
          <w:rFonts w:ascii="Times New Roman" w:hAnsi="Times New Roman" w:cs="Times New Roman"/>
          <w:i/>
          <w:iCs/>
        </w:rPr>
        <w:t>tomava doces manjares</w:t>
      </w:r>
      <w:r w:rsidR="00E3511F">
        <w:rPr>
          <w:rStyle w:val="Refdenotaderodap"/>
          <w:rFonts w:ascii="Times New Roman" w:hAnsi="Times New Roman" w:cs="Times New Roman"/>
          <w:i/>
          <w:iCs/>
        </w:rPr>
        <w:footnoteReference w:id="30"/>
      </w:r>
      <w:r w:rsidR="00482E49">
        <w:rPr>
          <w:rFonts w:ascii="Times New Roman" w:hAnsi="Times New Roman" w:cs="Times New Roman"/>
          <w:i/>
          <w:iCs/>
        </w:rPr>
        <w:t xml:space="preserve">, </w:t>
      </w:r>
      <w:r w:rsidR="00E3511F">
        <w:rPr>
          <w:rFonts w:ascii="Times New Roman" w:hAnsi="Times New Roman" w:cs="Times New Roman"/>
          <w:i/>
          <w:iCs/>
        </w:rPr>
        <w:t xml:space="preserve">urdiu </w:t>
      </w:r>
      <w:r w:rsidR="00E3511F">
        <w:rPr>
          <w:rFonts w:ascii="Times New Roman" w:hAnsi="Times New Roman" w:cs="Times New Roman"/>
        </w:rPr>
        <w:t xml:space="preserve">contra ele </w:t>
      </w:r>
      <w:r w:rsidR="00E3511F">
        <w:rPr>
          <w:rFonts w:ascii="Times New Roman" w:hAnsi="Times New Roman" w:cs="Times New Roman"/>
          <w:i/>
          <w:iCs/>
        </w:rPr>
        <w:t>a sua traição</w:t>
      </w:r>
      <w:r w:rsidR="00E3511F">
        <w:rPr>
          <w:rStyle w:val="Refdenotaderodap"/>
          <w:rFonts w:ascii="Times New Roman" w:hAnsi="Times New Roman" w:cs="Times New Roman"/>
          <w:i/>
          <w:iCs/>
        </w:rPr>
        <w:footnoteReference w:id="31"/>
      </w:r>
      <w:r w:rsidR="00E3511F">
        <w:rPr>
          <w:rFonts w:ascii="Times New Roman" w:hAnsi="Times New Roman" w:cs="Times New Roman"/>
        </w:rPr>
        <w:t xml:space="preserve">. Ainda assim, o cordeiro mui manso, não deixou de encostar sua boca, na qual </w:t>
      </w:r>
      <w:r w:rsidR="00E3511F">
        <w:rPr>
          <w:rFonts w:ascii="Times New Roman" w:hAnsi="Times New Roman" w:cs="Times New Roman"/>
          <w:i/>
          <w:iCs/>
        </w:rPr>
        <w:t>não se encontrou engano</w:t>
      </w:r>
      <w:r w:rsidR="00E3511F">
        <w:rPr>
          <w:rStyle w:val="Refdenotaderodap"/>
          <w:rFonts w:ascii="Times New Roman" w:hAnsi="Times New Roman" w:cs="Times New Roman"/>
          <w:i/>
          <w:iCs/>
        </w:rPr>
        <w:footnoteReference w:id="32"/>
      </w:r>
      <w:r w:rsidR="00E3511F">
        <w:rPr>
          <w:rFonts w:ascii="Times New Roman" w:hAnsi="Times New Roman" w:cs="Times New Roman"/>
          <w:i/>
          <w:iCs/>
        </w:rPr>
        <w:t xml:space="preserve">, </w:t>
      </w:r>
      <w:r w:rsidR="00E3511F">
        <w:rPr>
          <w:rFonts w:ascii="Times New Roman" w:hAnsi="Times New Roman" w:cs="Times New Roman"/>
        </w:rPr>
        <w:t>naquela boca em que abundava a malícia, dando-lhe um suave beijo na hora mesma da traição, para que tentasse o último recurso para amolecer a pertinácia daquele coração iníquo.</w:t>
      </w:r>
    </w:p>
    <w:p w14:paraId="687D458C" w14:textId="28E1F24A" w:rsidR="004C1711" w:rsidRDefault="004C1711" w:rsidP="0016257F">
      <w:pPr>
        <w:pStyle w:val="Standard"/>
        <w:ind w:firstLine="1134"/>
        <w:jc w:val="both"/>
        <w:rPr>
          <w:rFonts w:ascii="Times New Roman" w:hAnsi="Times New Roman" w:cs="Times New Roman"/>
        </w:rPr>
      </w:pPr>
    </w:p>
    <w:p w14:paraId="7F18BFF8" w14:textId="3FE5C9E6" w:rsidR="004C1711" w:rsidRDefault="004C1711" w:rsidP="0016257F">
      <w:pPr>
        <w:pStyle w:val="Standard"/>
        <w:ind w:firstLine="1134"/>
        <w:jc w:val="both"/>
        <w:rPr>
          <w:rFonts w:ascii="Times New Roman" w:hAnsi="Times New Roman" w:cs="Times New Roman"/>
          <w:i/>
          <w:iCs/>
        </w:rPr>
      </w:pPr>
      <w:r>
        <w:rPr>
          <w:rFonts w:ascii="Times New Roman" w:hAnsi="Times New Roman" w:cs="Times New Roman"/>
          <w:i/>
          <w:iCs/>
        </w:rPr>
        <w:t>Jesus ora prostrado</w:t>
      </w:r>
    </w:p>
    <w:p w14:paraId="6D7F5C50" w14:textId="4A054825" w:rsidR="004C1711" w:rsidRDefault="004C1711" w:rsidP="0016257F">
      <w:pPr>
        <w:pStyle w:val="Standard"/>
        <w:ind w:firstLine="1134"/>
        <w:jc w:val="both"/>
        <w:rPr>
          <w:rFonts w:ascii="Times New Roman" w:hAnsi="Times New Roman" w:cs="Times New Roman"/>
          <w:i/>
          <w:iCs/>
        </w:rPr>
      </w:pPr>
    </w:p>
    <w:p w14:paraId="47ADA09D" w14:textId="6B0133D0" w:rsidR="004C1711" w:rsidRDefault="004C1711" w:rsidP="0016257F">
      <w:pPr>
        <w:pStyle w:val="Standard"/>
        <w:ind w:firstLine="1134"/>
        <w:jc w:val="both"/>
        <w:rPr>
          <w:rFonts w:ascii="Times New Roman" w:hAnsi="Times New Roman" w:cs="Times New Roman"/>
        </w:rPr>
      </w:pPr>
      <w:r>
        <w:rPr>
          <w:rFonts w:ascii="Times New Roman" w:hAnsi="Times New Roman" w:cs="Times New Roman"/>
        </w:rPr>
        <w:t xml:space="preserve">Sabendo Jesus de tudo o que lhe aconteceria, segundo o mistério da providência suprema, </w:t>
      </w:r>
      <w:r>
        <w:rPr>
          <w:rFonts w:ascii="Times New Roman" w:hAnsi="Times New Roman" w:cs="Times New Roman"/>
          <w:i/>
          <w:iCs/>
        </w:rPr>
        <w:t>tendo cantado o hino, saiu para o monte das Oliveiras</w:t>
      </w:r>
      <w:r>
        <w:rPr>
          <w:rStyle w:val="Refdenotaderodap"/>
          <w:rFonts w:ascii="Times New Roman" w:hAnsi="Times New Roman" w:cs="Times New Roman"/>
          <w:i/>
          <w:iCs/>
        </w:rPr>
        <w:footnoteReference w:id="33"/>
      </w:r>
      <w:r>
        <w:rPr>
          <w:rFonts w:ascii="Times New Roman" w:hAnsi="Times New Roman" w:cs="Times New Roman"/>
        </w:rPr>
        <w:t xml:space="preserve">, para orar ao Pai como de costume. Já estava próxima a agonia da morte, as ovelhas já se haviam dispersado, as quais o pio pastor ainda abraçava em seu coração; nesse momento, a imagem da morte apareceu </w:t>
      </w:r>
      <w:r w:rsidR="001E7C3D">
        <w:rPr>
          <w:rFonts w:ascii="Times New Roman" w:hAnsi="Times New Roman" w:cs="Times New Roman"/>
        </w:rPr>
        <w:t xml:space="preserve">sob uma forma tão terrível </w:t>
      </w:r>
      <w:r>
        <w:rPr>
          <w:rFonts w:ascii="Times New Roman" w:hAnsi="Times New Roman" w:cs="Times New Roman"/>
        </w:rPr>
        <w:t xml:space="preserve">para a natureza sensível de Cristo, que </w:t>
      </w:r>
      <w:r w:rsidR="001E7C3D">
        <w:rPr>
          <w:rFonts w:ascii="Times New Roman" w:hAnsi="Times New Roman" w:cs="Times New Roman"/>
        </w:rPr>
        <w:t>chegou a dizer</w:t>
      </w:r>
      <w:r>
        <w:rPr>
          <w:rFonts w:ascii="Times New Roman" w:hAnsi="Times New Roman" w:cs="Times New Roman"/>
        </w:rPr>
        <w:t xml:space="preserve">: </w:t>
      </w:r>
      <w:r w:rsidR="001E7C3D">
        <w:rPr>
          <w:rFonts w:ascii="Times New Roman" w:hAnsi="Times New Roman" w:cs="Times New Roman"/>
          <w:i/>
          <w:iCs/>
        </w:rPr>
        <w:t>Se é possível, passe de mim este cálice</w:t>
      </w:r>
      <w:r w:rsidR="001E7C3D">
        <w:rPr>
          <w:rStyle w:val="Refdenotaderodap"/>
          <w:rFonts w:ascii="Times New Roman" w:hAnsi="Times New Roman" w:cs="Times New Roman"/>
          <w:i/>
          <w:iCs/>
        </w:rPr>
        <w:footnoteReference w:id="34"/>
      </w:r>
      <w:r w:rsidR="001E7C3D">
        <w:rPr>
          <w:rFonts w:ascii="Times New Roman" w:hAnsi="Times New Roman" w:cs="Times New Roman"/>
        </w:rPr>
        <w:t xml:space="preserve">. As gotas de suor cruento, que </w:t>
      </w:r>
      <w:r w:rsidR="001E7C3D">
        <w:rPr>
          <w:rFonts w:ascii="Times New Roman" w:hAnsi="Times New Roman" w:cs="Times New Roman"/>
          <w:i/>
          <w:iCs/>
        </w:rPr>
        <w:t>corriam até a terra</w:t>
      </w:r>
      <w:r w:rsidR="001E7C3D">
        <w:rPr>
          <w:rStyle w:val="Refdenotaderodap"/>
          <w:rFonts w:ascii="Times New Roman" w:hAnsi="Times New Roman" w:cs="Times New Roman"/>
          <w:i/>
          <w:iCs/>
        </w:rPr>
        <w:footnoteReference w:id="35"/>
      </w:r>
      <w:r w:rsidR="001E7C3D">
        <w:rPr>
          <w:rFonts w:ascii="Times New Roman" w:hAnsi="Times New Roman" w:cs="Times New Roman"/>
        </w:rPr>
        <w:t xml:space="preserve"> a partir de todo o corpo, são testemunha do tamanho da ansiedade que, por diversas razões, assolava o espírito do Redentor. </w:t>
      </w:r>
      <w:proofErr w:type="spellStart"/>
      <w:r w:rsidR="001E7C3D">
        <w:rPr>
          <w:rFonts w:ascii="Times New Roman" w:hAnsi="Times New Roman" w:cs="Times New Roman"/>
        </w:rPr>
        <w:t>Ó</w:t>
      </w:r>
      <w:proofErr w:type="spellEnd"/>
      <w:r w:rsidR="001E7C3D">
        <w:rPr>
          <w:rFonts w:ascii="Times New Roman" w:hAnsi="Times New Roman" w:cs="Times New Roman"/>
        </w:rPr>
        <w:t xml:space="preserve"> Senhor Soberano Jesus, por que tua alma sofre tanta ansiedade, por que tua súplica é tão agonizante? Porventura não ofereceste um sacrifício absolutamente voluntário ao Pai? Ora, para que crêssemos com fé que tinhas a natureza de nossa mortalidade, para que tivéssemos a mesma esperança quando sofrêssemos semelhantes tribulações, para que tivéssemos maiores motivos para te amar, por tudo isso manifestaste a fraqueza natural da carne mediante sinais claríssimos, pelos quais pudéssemos entender que </w:t>
      </w:r>
      <w:r w:rsidR="001E7C3D" w:rsidRPr="002327D6">
        <w:rPr>
          <w:rFonts w:ascii="Times New Roman" w:hAnsi="Times New Roman" w:cs="Times New Roman"/>
          <w:i/>
          <w:iCs/>
        </w:rPr>
        <w:t>carregaste as nossas dores</w:t>
      </w:r>
      <w:r w:rsidR="002327D6">
        <w:rPr>
          <w:rStyle w:val="Refdenotaderodap"/>
          <w:rFonts w:ascii="Times New Roman" w:hAnsi="Times New Roman" w:cs="Times New Roman"/>
          <w:i/>
          <w:iCs/>
        </w:rPr>
        <w:footnoteReference w:id="36"/>
      </w:r>
      <w:r w:rsidR="002327D6">
        <w:rPr>
          <w:rFonts w:ascii="Times New Roman" w:hAnsi="Times New Roman" w:cs="Times New Roman"/>
          <w:i/>
          <w:iCs/>
        </w:rPr>
        <w:t xml:space="preserve">, </w:t>
      </w:r>
      <w:r w:rsidR="002327D6">
        <w:rPr>
          <w:rFonts w:ascii="Times New Roman" w:hAnsi="Times New Roman" w:cs="Times New Roman"/>
        </w:rPr>
        <w:t>e que experimentaste as amarg</w:t>
      </w:r>
      <w:r w:rsidR="003B69DD">
        <w:rPr>
          <w:rFonts w:ascii="Times New Roman" w:hAnsi="Times New Roman" w:cs="Times New Roman"/>
        </w:rPr>
        <w:t>u</w:t>
      </w:r>
      <w:r w:rsidR="002327D6">
        <w:rPr>
          <w:rFonts w:ascii="Times New Roman" w:hAnsi="Times New Roman" w:cs="Times New Roman"/>
        </w:rPr>
        <w:t xml:space="preserve">ras da paixão com </w:t>
      </w:r>
      <w:r w:rsidR="003B69DD">
        <w:rPr>
          <w:rFonts w:ascii="Times New Roman" w:hAnsi="Times New Roman" w:cs="Times New Roman"/>
        </w:rPr>
        <w:t>verdadeira dor sensível</w:t>
      </w:r>
      <w:r w:rsidR="002327D6">
        <w:rPr>
          <w:rFonts w:ascii="Times New Roman" w:hAnsi="Times New Roman" w:cs="Times New Roman"/>
        </w:rPr>
        <w:t>.</w:t>
      </w:r>
    </w:p>
    <w:p w14:paraId="22F862BC" w14:textId="2DF08517" w:rsidR="002327D6" w:rsidRDefault="002327D6" w:rsidP="0016257F">
      <w:pPr>
        <w:pStyle w:val="Standard"/>
        <w:ind w:firstLine="1134"/>
        <w:jc w:val="both"/>
        <w:rPr>
          <w:rFonts w:ascii="Times New Roman" w:hAnsi="Times New Roman" w:cs="Times New Roman"/>
        </w:rPr>
      </w:pPr>
    </w:p>
    <w:p w14:paraId="7F2E7F12" w14:textId="7A0BE726" w:rsidR="002327D6" w:rsidRDefault="002327D6" w:rsidP="0016257F">
      <w:pPr>
        <w:pStyle w:val="Standard"/>
        <w:ind w:firstLine="1134"/>
        <w:jc w:val="both"/>
        <w:rPr>
          <w:rFonts w:ascii="Times New Roman" w:hAnsi="Times New Roman" w:cs="Times New Roman"/>
          <w:i/>
          <w:iCs/>
        </w:rPr>
      </w:pPr>
      <w:r>
        <w:rPr>
          <w:rFonts w:ascii="Times New Roman" w:hAnsi="Times New Roman" w:cs="Times New Roman"/>
          <w:i/>
          <w:iCs/>
        </w:rPr>
        <w:t>Jesus cercado pela turba</w:t>
      </w:r>
    </w:p>
    <w:p w14:paraId="35AF8734" w14:textId="29E2AD09" w:rsidR="002327D6" w:rsidRDefault="002327D6" w:rsidP="0016257F">
      <w:pPr>
        <w:pStyle w:val="Standard"/>
        <w:ind w:firstLine="1134"/>
        <w:jc w:val="both"/>
        <w:rPr>
          <w:rFonts w:ascii="Times New Roman" w:hAnsi="Times New Roman" w:cs="Times New Roman"/>
          <w:i/>
          <w:iCs/>
        </w:rPr>
      </w:pPr>
    </w:p>
    <w:p w14:paraId="7814EF42" w14:textId="7C5AF915" w:rsidR="002327D6" w:rsidRDefault="000A0EE0" w:rsidP="0016257F">
      <w:pPr>
        <w:pStyle w:val="Standard"/>
        <w:ind w:firstLine="1134"/>
        <w:jc w:val="both"/>
        <w:rPr>
          <w:rFonts w:ascii="Times New Roman" w:hAnsi="Times New Roman" w:cs="Times New Roman"/>
        </w:rPr>
      </w:pPr>
      <w:r>
        <w:rPr>
          <w:rFonts w:ascii="Times New Roman" w:hAnsi="Times New Roman" w:cs="Times New Roman"/>
        </w:rPr>
        <w:t xml:space="preserve">Que o espírito de Cristo estava pronto para a paixão, fica evidente pelo seguinte: quando vieram os homens junto com o traidor para procurar a sua alma com tochas, lanternas e armas em meio à noite, Cristo correu ao seu encontro e se entregou. </w:t>
      </w:r>
      <w:r w:rsidR="00384296">
        <w:rPr>
          <w:rFonts w:ascii="Times New Roman" w:hAnsi="Times New Roman" w:cs="Times New Roman"/>
        </w:rPr>
        <w:t xml:space="preserve">E para que a presunção humana soubesse </w:t>
      </w:r>
      <w:r w:rsidR="00384296">
        <w:rPr>
          <w:rFonts w:ascii="Times New Roman" w:hAnsi="Times New Roman" w:cs="Times New Roman"/>
        </w:rPr>
        <w:lastRenderedPageBreak/>
        <w:t>que não poderiam nada contra ele, se não na medida em que o permitisse, lançou por terra os guardas pela força de sua voz onipotente. Mas mesmo neste caso não deixou que a ira prevalecesse sobre sua misericórdia, nem deixou de destilar, como um favo, as doçuras de sua piedade. Com efeito, quando o discípulo cortou a orelha do servo iníquo, el</w:t>
      </w:r>
      <w:r w:rsidR="003B69DD">
        <w:rPr>
          <w:rFonts w:ascii="Times New Roman" w:hAnsi="Times New Roman" w:cs="Times New Roman"/>
        </w:rPr>
        <w:t>e</w:t>
      </w:r>
      <w:r w:rsidR="00384296">
        <w:rPr>
          <w:rFonts w:ascii="Times New Roman" w:hAnsi="Times New Roman" w:cs="Times New Roman"/>
        </w:rPr>
        <w:t xml:space="preserve"> a restaurou, e não deixou que o zelo de seu defensor ferisse os agressores. </w:t>
      </w:r>
      <w:r w:rsidR="00384296">
        <w:rPr>
          <w:rFonts w:ascii="Times New Roman" w:hAnsi="Times New Roman" w:cs="Times New Roman"/>
          <w:i/>
          <w:iCs/>
        </w:rPr>
        <w:t>Maldito o seu furor porque foi violento</w:t>
      </w:r>
      <w:r w:rsidR="00384296">
        <w:rPr>
          <w:rStyle w:val="Refdenotaderodap"/>
          <w:rFonts w:ascii="Times New Roman" w:hAnsi="Times New Roman" w:cs="Times New Roman"/>
          <w:i/>
          <w:iCs/>
        </w:rPr>
        <w:footnoteReference w:id="37"/>
      </w:r>
      <w:r w:rsidR="004209B3">
        <w:rPr>
          <w:rFonts w:ascii="Times New Roman" w:hAnsi="Times New Roman" w:cs="Times New Roman"/>
        </w:rPr>
        <w:t>, o qual não pode ser refreado nem pelo milagre da majestade, nem pelo benefício da piedade.</w:t>
      </w:r>
    </w:p>
    <w:p w14:paraId="697C7398" w14:textId="666B8188" w:rsidR="004209B3" w:rsidRDefault="004209B3" w:rsidP="0016257F">
      <w:pPr>
        <w:pStyle w:val="Standard"/>
        <w:ind w:firstLine="1134"/>
        <w:jc w:val="both"/>
        <w:rPr>
          <w:rFonts w:ascii="Times New Roman" w:hAnsi="Times New Roman" w:cs="Times New Roman"/>
        </w:rPr>
      </w:pPr>
    </w:p>
    <w:p w14:paraId="45552D26" w14:textId="1191D0EF" w:rsidR="004209B3" w:rsidRDefault="004209B3" w:rsidP="0016257F">
      <w:pPr>
        <w:pStyle w:val="Standard"/>
        <w:ind w:firstLine="1134"/>
        <w:jc w:val="both"/>
        <w:rPr>
          <w:rFonts w:ascii="Times New Roman" w:hAnsi="Times New Roman" w:cs="Times New Roman"/>
          <w:i/>
          <w:iCs/>
        </w:rPr>
      </w:pPr>
      <w:r>
        <w:rPr>
          <w:rFonts w:ascii="Times New Roman" w:hAnsi="Times New Roman" w:cs="Times New Roman"/>
          <w:i/>
          <w:iCs/>
        </w:rPr>
        <w:t>Jesus preso aos grilhões</w:t>
      </w:r>
    </w:p>
    <w:p w14:paraId="22091DBE" w14:textId="52C6CF59" w:rsidR="004209B3" w:rsidRDefault="004209B3" w:rsidP="0016257F">
      <w:pPr>
        <w:pStyle w:val="Standard"/>
        <w:ind w:firstLine="1134"/>
        <w:jc w:val="both"/>
        <w:rPr>
          <w:rFonts w:ascii="Times New Roman" w:hAnsi="Times New Roman" w:cs="Times New Roman"/>
          <w:i/>
          <w:iCs/>
        </w:rPr>
      </w:pPr>
    </w:p>
    <w:p w14:paraId="300D748E" w14:textId="52E69A6B" w:rsidR="004209B3" w:rsidRDefault="004209B3" w:rsidP="0016257F">
      <w:pPr>
        <w:pStyle w:val="Standard"/>
        <w:ind w:firstLine="1134"/>
        <w:jc w:val="both"/>
        <w:rPr>
          <w:rFonts w:ascii="Times New Roman" w:hAnsi="Times New Roman" w:cs="Times New Roman"/>
        </w:rPr>
      </w:pPr>
      <w:r>
        <w:rPr>
          <w:rFonts w:ascii="Times New Roman" w:hAnsi="Times New Roman" w:cs="Times New Roman"/>
        </w:rPr>
        <w:t xml:space="preserve">Quem conseguiria ouvir, sem chorar, os oficiais truculentos </w:t>
      </w:r>
      <w:r w:rsidR="00E50F1F">
        <w:rPr>
          <w:rFonts w:ascii="Times New Roman" w:hAnsi="Times New Roman" w:cs="Times New Roman"/>
        </w:rPr>
        <w:t>lançando suas mãos homicidas contra o Rei da glória, amarrando com cadeias as mãos inocentes do manso Jesus sem que o dulcíssimo Cordeiro respondesse palavra alguma, levando-o vergonhosamente como um ladrão a ser sacrificado?</w:t>
      </w:r>
      <w:r w:rsidR="00374E61">
        <w:rPr>
          <w:rFonts w:ascii="Times New Roman" w:hAnsi="Times New Roman" w:cs="Times New Roman"/>
        </w:rPr>
        <w:t xml:space="preserve"> Que dor cortante não deve ter atravessado o coração dos discípulos quando viram seu amado Senhor e Mestre traído por um discípulo, tendo as mãos amarradas nas costas, e sendo conduzido à morte como um malfeitor</w:t>
      </w:r>
      <w:r w:rsidR="009B1CB2">
        <w:rPr>
          <w:rFonts w:ascii="Times New Roman" w:hAnsi="Times New Roman" w:cs="Times New Roman"/>
        </w:rPr>
        <w:t>, uma vez que até mesmo o ímpio Judas, movido pela penitência, experimentou uma tão grande amargura, que preferiu morrer a viver? Mas ai daquele homem que nem sequer agora quis voltar à fonte da misericórdia pela esperança do perdão, mas se desesperou ao ficar aterrorizado diante da desumanidade de seu crime!</w:t>
      </w:r>
    </w:p>
    <w:p w14:paraId="73BEEBEF" w14:textId="7E6E33B2" w:rsidR="009B1CB2" w:rsidRDefault="009B1CB2" w:rsidP="0016257F">
      <w:pPr>
        <w:pStyle w:val="Standard"/>
        <w:ind w:firstLine="1134"/>
        <w:jc w:val="both"/>
        <w:rPr>
          <w:rFonts w:ascii="Times New Roman" w:hAnsi="Times New Roman" w:cs="Times New Roman"/>
        </w:rPr>
      </w:pPr>
    </w:p>
    <w:p w14:paraId="64C227E0" w14:textId="1EEF76DE" w:rsidR="009B1CB2" w:rsidRDefault="009B1CB2" w:rsidP="0016257F">
      <w:pPr>
        <w:pStyle w:val="Standard"/>
        <w:ind w:firstLine="1134"/>
        <w:jc w:val="both"/>
        <w:rPr>
          <w:rFonts w:ascii="Times New Roman" w:hAnsi="Times New Roman" w:cs="Times New Roman"/>
          <w:i/>
          <w:iCs/>
        </w:rPr>
      </w:pPr>
      <w:r>
        <w:rPr>
          <w:rFonts w:ascii="Times New Roman" w:hAnsi="Times New Roman" w:cs="Times New Roman"/>
          <w:i/>
          <w:iCs/>
        </w:rPr>
        <w:t>Jesus desconhecido dos conhecidos</w:t>
      </w:r>
    </w:p>
    <w:p w14:paraId="63AFE149" w14:textId="6D62A806" w:rsidR="009B1CB2" w:rsidRDefault="009B1CB2" w:rsidP="0016257F">
      <w:pPr>
        <w:pStyle w:val="Standard"/>
        <w:ind w:firstLine="1134"/>
        <w:jc w:val="both"/>
        <w:rPr>
          <w:rFonts w:ascii="Times New Roman" w:hAnsi="Times New Roman" w:cs="Times New Roman"/>
          <w:i/>
          <w:iCs/>
        </w:rPr>
      </w:pPr>
    </w:p>
    <w:p w14:paraId="7CD4EDB4" w14:textId="187C50DC" w:rsidR="009B1CB2" w:rsidRDefault="009B1CB2" w:rsidP="0016257F">
      <w:pPr>
        <w:pStyle w:val="Standard"/>
        <w:ind w:firstLine="1134"/>
        <w:jc w:val="both"/>
        <w:rPr>
          <w:rFonts w:ascii="Times New Roman" w:hAnsi="Times New Roman" w:cs="Times New Roman"/>
        </w:rPr>
      </w:pPr>
      <w:r>
        <w:rPr>
          <w:rFonts w:ascii="Times New Roman" w:hAnsi="Times New Roman" w:cs="Times New Roman"/>
        </w:rPr>
        <w:t xml:space="preserve">Tendo o pastor sido capturado, </w:t>
      </w:r>
      <w:r>
        <w:rPr>
          <w:rFonts w:ascii="Times New Roman" w:hAnsi="Times New Roman" w:cs="Times New Roman"/>
          <w:i/>
          <w:iCs/>
        </w:rPr>
        <w:t>as ovelhas se dispersaram</w:t>
      </w:r>
      <w:r>
        <w:rPr>
          <w:rStyle w:val="Refdenotaderodap"/>
          <w:rFonts w:ascii="Times New Roman" w:hAnsi="Times New Roman" w:cs="Times New Roman"/>
          <w:i/>
          <w:iCs/>
        </w:rPr>
        <w:footnoteReference w:id="38"/>
      </w:r>
      <w:r>
        <w:rPr>
          <w:rFonts w:ascii="Times New Roman" w:hAnsi="Times New Roman" w:cs="Times New Roman"/>
        </w:rPr>
        <w:t>; capturado o Mestre, os discípulos fugiram. Contudo Pedro, pensando-se mais fiel, seguiu-o de longe até o pátio do príncipe dos sacerdotes, quando, ao ouvir as palavras duma serva, afirmou, e confirmou sob juramento que não conhecia o Cristo, e repetiu-o três vezes. Então, quando o galo cantou, o benigno Mestre lançou sobre o discípulo predileto um olhar de misericórdia e graça que tocou profundamente a Pedro, o qual</w:t>
      </w:r>
      <w:r>
        <w:rPr>
          <w:rFonts w:ascii="Times New Roman" w:hAnsi="Times New Roman" w:cs="Times New Roman"/>
          <w:i/>
          <w:iCs/>
        </w:rPr>
        <w:t>, tendo saído para fora, chorou amargamente</w:t>
      </w:r>
      <w:r>
        <w:rPr>
          <w:rStyle w:val="Refdenotaderodap"/>
          <w:rFonts w:ascii="Times New Roman" w:hAnsi="Times New Roman" w:cs="Times New Roman"/>
          <w:i/>
          <w:iCs/>
        </w:rPr>
        <w:footnoteReference w:id="39"/>
      </w:r>
      <w:r>
        <w:rPr>
          <w:rFonts w:ascii="Times New Roman" w:hAnsi="Times New Roman" w:cs="Times New Roman"/>
          <w:i/>
          <w:iCs/>
        </w:rPr>
        <w:t>.</w:t>
      </w:r>
      <w:r>
        <w:rPr>
          <w:rFonts w:ascii="Times New Roman" w:hAnsi="Times New Roman" w:cs="Times New Roman"/>
        </w:rPr>
        <w:t xml:space="preserve"> </w:t>
      </w:r>
      <w:r w:rsidR="00902834">
        <w:rPr>
          <w:rFonts w:ascii="Times New Roman" w:hAnsi="Times New Roman" w:cs="Times New Roman"/>
        </w:rPr>
        <w:t>Não importa quem sejas tu que</w:t>
      </w:r>
      <w:r>
        <w:rPr>
          <w:rFonts w:ascii="Times New Roman" w:hAnsi="Times New Roman" w:cs="Times New Roman"/>
        </w:rPr>
        <w:t>, ao ouvir a voz duma impotente serva, feita de carne igual à tua, negaste abertamente</w:t>
      </w:r>
      <w:r w:rsidR="00902834">
        <w:rPr>
          <w:rFonts w:ascii="Times New Roman" w:hAnsi="Times New Roman" w:cs="Times New Roman"/>
        </w:rPr>
        <w:t xml:space="preserve"> a Cristo que por ti padeceu, quer o tenhas feito de caso pensado, quer de modo impremeditado: ao te lembrares da paixão do dulcíssimo Mestre, deves sair para fora com Pedro e chorar amargamente, na esperança de que também a ti Cristo volte o seu olhar; deves inebriar-te com o absinto da amargura, da compunção e da compaixão por Cristo, como fez o apóstolo, para que, tendo-te purificado da culpa do pecado junto com Pedro, possas, também</w:t>
      </w:r>
      <w:r w:rsidR="000D1FCB">
        <w:rPr>
          <w:rFonts w:ascii="Times New Roman" w:hAnsi="Times New Roman" w:cs="Times New Roman"/>
        </w:rPr>
        <w:t xml:space="preserve"> </w:t>
      </w:r>
      <w:r w:rsidR="00902834">
        <w:rPr>
          <w:rFonts w:ascii="Times New Roman" w:hAnsi="Times New Roman" w:cs="Times New Roman"/>
        </w:rPr>
        <w:t xml:space="preserve">com </w:t>
      </w:r>
      <w:r w:rsidR="000D1FCB">
        <w:rPr>
          <w:rFonts w:ascii="Times New Roman" w:hAnsi="Times New Roman" w:cs="Times New Roman"/>
        </w:rPr>
        <w:t>ele</w:t>
      </w:r>
      <w:r w:rsidR="00902834">
        <w:rPr>
          <w:rFonts w:ascii="Times New Roman" w:hAnsi="Times New Roman" w:cs="Times New Roman"/>
        </w:rPr>
        <w:t>, receber a plenitude do Espírito da santidade.</w:t>
      </w:r>
    </w:p>
    <w:p w14:paraId="5B55721D" w14:textId="7807B03A" w:rsidR="00902834" w:rsidRDefault="00902834" w:rsidP="0016257F">
      <w:pPr>
        <w:pStyle w:val="Standard"/>
        <w:ind w:firstLine="1134"/>
        <w:jc w:val="both"/>
        <w:rPr>
          <w:rFonts w:ascii="Times New Roman" w:hAnsi="Times New Roman" w:cs="Times New Roman"/>
        </w:rPr>
      </w:pPr>
    </w:p>
    <w:p w14:paraId="5A009E46" w14:textId="038ED418" w:rsidR="00902834" w:rsidRDefault="000D1FCB" w:rsidP="0016257F">
      <w:pPr>
        <w:pStyle w:val="Standard"/>
        <w:ind w:firstLine="1134"/>
        <w:jc w:val="both"/>
        <w:rPr>
          <w:rFonts w:ascii="Times New Roman" w:hAnsi="Times New Roman" w:cs="Times New Roman"/>
          <w:i/>
          <w:iCs/>
        </w:rPr>
      </w:pPr>
      <w:r>
        <w:rPr>
          <w:rFonts w:ascii="Times New Roman" w:hAnsi="Times New Roman" w:cs="Times New Roman"/>
          <w:i/>
          <w:iCs/>
        </w:rPr>
        <w:t>Jesus com o rosto coberto</w:t>
      </w:r>
    </w:p>
    <w:p w14:paraId="196B6135" w14:textId="477CE27B" w:rsidR="000D1FCB" w:rsidRDefault="000D1FCB" w:rsidP="0016257F">
      <w:pPr>
        <w:pStyle w:val="Standard"/>
        <w:ind w:firstLine="1134"/>
        <w:jc w:val="both"/>
        <w:rPr>
          <w:rFonts w:ascii="Times New Roman" w:hAnsi="Times New Roman" w:cs="Times New Roman"/>
          <w:i/>
          <w:iCs/>
        </w:rPr>
      </w:pPr>
    </w:p>
    <w:p w14:paraId="1D095351" w14:textId="7FF0A173" w:rsidR="000D1FCB" w:rsidRDefault="000D1FCB" w:rsidP="0016257F">
      <w:pPr>
        <w:pStyle w:val="Standard"/>
        <w:ind w:firstLine="1134"/>
        <w:jc w:val="both"/>
        <w:rPr>
          <w:rFonts w:ascii="Times New Roman" w:hAnsi="Times New Roman" w:cs="Times New Roman"/>
        </w:rPr>
      </w:pPr>
      <w:r>
        <w:rPr>
          <w:rFonts w:ascii="Times New Roman" w:hAnsi="Times New Roman" w:cs="Times New Roman"/>
        </w:rPr>
        <w:t xml:space="preserve">Tendo nosso Pontífice Jesus Cristo sido apresentado ao conselho dos pontífices malignos, e tendo confessado a verdade, isto é, que era Filho de Deus, foi condenado à morte como blasfemo, sofrendo inúmeros opróbrios. Com efeito, aquele rosto venerável aos homens, desejável aos anjos, que preenche os céus de alegria, é maculado com as cusparadas de lábios impuros, recebe bofetões de mãos ímpias e sacrílegas, é coberto por um véu em sinal de desprezo; o Senhor de toda a criação é </w:t>
      </w:r>
      <w:r w:rsidR="006A72CA">
        <w:rPr>
          <w:rFonts w:ascii="Times New Roman" w:hAnsi="Times New Roman" w:cs="Times New Roman"/>
        </w:rPr>
        <w:t xml:space="preserve">espancado como um escravo desprezível, sendo que ele, por seu lado, corrigiu doce e benignamente, com olhar plácido e palavras humildes, o servo do pontífice que lhe deu um bofetão: </w:t>
      </w:r>
      <w:r w:rsidR="006A72CA" w:rsidRPr="006A72CA">
        <w:rPr>
          <w:rFonts w:ascii="Times New Roman" w:hAnsi="Times New Roman" w:cs="Times New Roman"/>
          <w:i/>
          <w:iCs/>
        </w:rPr>
        <w:t>Se e</w:t>
      </w:r>
      <w:r w:rsidR="006A72CA">
        <w:rPr>
          <w:rFonts w:ascii="Times New Roman" w:hAnsi="Times New Roman" w:cs="Times New Roman"/>
          <w:i/>
          <w:iCs/>
        </w:rPr>
        <w:t>u falei mal, mostra o que eu disse de mal; mas, se falei bem, por que me feres?</w:t>
      </w:r>
      <w:r w:rsidR="006A72CA">
        <w:rPr>
          <w:rStyle w:val="Refdenotaderodap"/>
          <w:rFonts w:ascii="Times New Roman" w:hAnsi="Times New Roman" w:cs="Times New Roman"/>
          <w:i/>
          <w:iCs/>
        </w:rPr>
        <w:footnoteReference w:id="40"/>
      </w:r>
      <w:r w:rsidR="006A72CA">
        <w:rPr>
          <w:rFonts w:ascii="Times New Roman" w:hAnsi="Times New Roman" w:cs="Times New Roman"/>
        </w:rPr>
        <w:t>. Ó veraz, doce e piedoso Jesus, que alma devota, ao ver e ouvir tudo isso, poderia conter as lágrimas, e esconder a dor da paixão interior?</w:t>
      </w:r>
    </w:p>
    <w:p w14:paraId="4D6EBB01" w14:textId="2A7AD3EF" w:rsidR="006A72CA" w:rsidRDefault="006A72CA" w:rsidP="0016257F">
      <w:pPr>
        <w:pStyle w:val="Standard"/>
        <w:ind w:firstLine="1134"/>
        <w:jc w:val="both"/>
        <w:rPr>
          <w:rFonts w:ascii="Times New Roman" w:hAnsi="Times New Roman" w:cs="Times New Roman"/>
        </w:rPr>
      </w:pPr>
    </w:p>
    <w:p w14:paraId="45215170" w14:textId="412314E6" w:rsidR="006A72CA" w:rsidRDefault="006A72CA" w:rsidP="0016257F">
      <w:pPr>
        <w:pStyle w:val="Standard"/>
        <w:ind w:firstLine="1134"/>
        <w:jc w:val="both"/>
        <w:rPr>
          <w:rFonts w:ascii="Times New Roman" w:hAnsi="Times New Roman" w:cs="Times New Roman"/>
          <w:i/>
          <w:iCs/>
        </w:rPr>
      </w:pPr>
      <w:r>
        <w:rPr>
          <w:rFonts w:ascii="Times New Roman" w:hAnsi="Times New Roman" w:cs="Times New Roman"/>
          <w:i/>
          <w:iCs/>
        </w:rPr>
        <w:t>Jesus levado a Pilatos</w:t>
      </w:r>
    </w:p>
    <w:p w14:paraId="79E59098" w14:textId="76E91DA3" w:rsidR="001F74A5" w:rsidRDefault="001F74A5" w:rsidP="0016257F">
      <w:pPr>
        <w:pStyle w:val="Standard"/>
        <w:ind w:firstLine="1134"/>
        <w:jc w:val="both"/>
        <w:rPr>
          <w:rFonts w:ascii="Times New Roman" w:hAnsi="Times New Roman" w:cs="Times New Roman"/>
          <w:i/>
          <w:iCs/>
        </w:rPr>
      </w:pPr>
    </w:p>
    <w:p w14:paraId="6822F152" w14:textId="513C028B" w:rsidR="001F74A5" w:rsidRDefault="001F74A5" w:rsidP="0016257F">
      <w:pPr>
        <w:pStyle w:val="Standard"/>
        <w:ind w:firstLine="1134"/>
        <w:jc w:val="both"/>
        <w:rPr>
          <w:rFonts w:ascii="Times New Roman" w:hAnsi="Times New Roman" w:cs="Times New Roman"/>
        </w:rPr>
      </w:pPr>
      <w:r>
        <w:rPr>
          <w:rFonts w:ascii="Times New Roman" w:hAnsi="Times New Roman" w:cs="Times New Roman"/>
        </w:rPr>
        <w:t>A terrível impiedade dos judeus, que não se saciou com tantas injúrias, mas antes</w:t>
      </w:r>
      <w:r w:rsidR="00937164">
        <w:rPr>
          <w:rFonts w:ascii="Times New Roman" w:hAnsi="Times New Roman" w:cs="Times New Roman"/>
        </w:rPr>
        <w:t>,</w:t>
      </w:r>
      <w:r>
        <w:rPr>
          <w:rFonts w:ascii="Times New Roman" w:hAnsi="Times New Roman" w:cs="Times New Roman"/>
        </w:rPr>
        <w:t xml:space="preserve"> inspirada por uma raiva bestial, entregou a alma do justo ao ímpio juiz, como a um cão raivoso, para que padecesse às suas mãos. Os pontífices levaram Jesus amarrado até Pilatos, postulando o suplício da cruz para </w:t>
      </w:r>
      <w:r w:rsidRPr="00097870">
        <w:rPr>
          <w:rFonts w:ascii="Times New Roman" w:hAnsi="Times New Roman" w:cs="Times New Roman"/>
          <w:i/>
          <w:iCs/>
        </w:rPr>
        <w:t>aquele que</w:t>
      </w:r>
      <w:r>
        <w:rPr>
          <w:rFonts w:ascii="Times New Roman" w:hAnsi="Times New Roman" w:cs="Times New Roman"/>
        </w:rPr>
        <w:t xml:space="preserve"> </w:t>
      </w:r>
      <w:r w:rsidR="00097870" w:rsidRPr="00097870">
        <w:rPr>
          <w:rFonts w:ascii="Times New Roman" w:hAnsi="Times New Roman" w:cs="Times New Roman"/>
          <w:i/>
          <w:iCs/>
        </w:rPr>
        <w:t>não tinha</w:t>
      </w:r>
      <w:r w:rsidR="00097870">
        <w:rPr>
          <w:rFonts w:ascii="Times New Roman" w:hAnsi="Times New Roman" w:cs="Times New Roman"/>
          <w:i/>
          <w:iCs/>
        </w:rPr>
        <w:t xml:space="preserve"> conhecido pecado</w:t>
      </w:r>
      <w:r w:rsidR="00097870">
        <w:rPr>
          <w:rStyle w:val="Refdenotaderodap"/>
          <w:rFonts w:ascii="Times New Roman" w:hAnsi="Times New Roman" w:cs="Times New Roman"/>
          <w:i/>
          <w:iCs/>
        </w:rPr>
        <w:footnoteReference w:id="41"/>
      </w:r>
      <w:r w:rsidR="00097870">
        <w:rPr>
          <w:rFonts w:ascii="Times New Roman" w:hAnsi="Times New Roman" w:cs="Times New Roman"/>
        </w:rPr>
        <w:t xml:space="preserve">. Ele, porém, </w:t>
      </w:r>
      <w:r w:rsidR="00097870">
        <w:rPr>
          <w:rFonts w:ascii="Times New Roman" w:hAnsi="Times New Roman" w:cs="Times New Roman"/>
          <w:i/>
          <w:iCs/>
        </w:rPr>
        <w:t>como um cordeiro diante do que o tosquia</w:t>
      </w:r>
      <w:r w:rsidR="00097870">
        <w:rPr>
          <w:rStyle w:val="Refdenotaderodap"/>
          <w:rFonts w:ascii="Times New Roman" w:hAnsi="Times New Roman" w:cs="Times New Roman"/>
          <w:i/>
          <w:iCs/>
        </w:rPr>
        <w:footnoteReference w:id="42"/>
      </w:r>
      <w:r w:rsidR="00097870">
        <w:rPr>
          <w:rFonts w:ascii="Times New Roman" w:hAnsi="Times New Roman" w:cs="Times New Roman"/>
        </w:rPr>
        <w:t>, assim ficou diante do juiz, manso e calado</w:t>
      </w:r>
      <w:r w:rsidR="006911D5">
        <w:rPr>
          <w:rFonts w:ascii="Times New Roman" w:hAnsi="Times New Roman" w:cs="Times New Roman"/>
        </w:rPr>
        <w:t xml:space="preserve">, enquanto os mentirosos e ímpios, sob a acusação de crimes falsos, pedem, com clamores tumultuosos, a morte do autor da vida; por outro lado, clamam pela vida dum homicida, rebelde e ladrão, preferindo, como estúpidos e ímpios, o lobo ao cordeiro, a morte à vida, as trevas à luz. Ó doce Jesus, quem seria tão duro de, sem gemer e clamar no espírito, ouvir com os ouvidos ou repensar na mente aqueles clamores terríveis: </w:t>
      </w:r>
      <w:r w:rsidR="006911D5">
        <w:rPr>
          <w:rFonts w:ascii="Times New Roman" w:hAnsi="Times New Roman" w:cs="Times New Roman"/>
          <w:i/>
          <w:iCs/>
        </w:rPr>
        <w:t>Crucifica-o, crucifica-o!</w:t>
      </w:r>
      <w:r w:rsidR="006911D5">
        <w:rPr>
          <w:rStyle w:val="Refdenotaderodap"/>
          <w:rFonts w:ascii="Times New Roman" w:hAnsi="Times New Roman" w:cs="Times New Roman"/>
          <w:i/>
          <w:iCs/>
        </w:rPr>
        <w:footnoteReference w:id="43"/>
      </w:r>
      <w:r w:rsidR="006911D5">
        <w:rPr>
          <w:rFonts w:ascii="Times New Roman" w:hAnsi="Times New Roman" w:cs="Times New Roman"/>
        </w:rPr>
        <w:t>?</w:t>
      </w:r>
    </w:p>
    <w:p w14:paraId="06CBB6AE" w14:textId="502BE489" w:rsidR="006911D5" w:rsidRDefault="006911D5" w:rsidP="0016257F">
      <w:pPr>
        <w:pStyle w:val="Standard"/>
        <w:ind w:firstLine="1134"/>
        <w:jc w:val="both"/>
        <w:rPr>
          <w:rFonts w:ascii="Times New Roman" w:hAnsi="Times New Roman" w:cs="Times New Roman"/>
        </w:rPr>
      </w:pPr>
    </w:p>
    <w:p w14:paraId="3EEB45DE" w14:textId="09DC5E12" w:rsidR="006911D5" w:rsidRDefault="006911D5" w:rsidP="0016257F">
      <w:pPr>
        <w:pStyle w:val="Standard"/>
        <w:ind w:firstLine="1134"/>
        <w:jc w:val="both"/>
        <w:rPr>
          <w:rFonts w:ascii="Times New Roman" w:hAnsi="Times New Roman" w:cs="Times New Roman"/>
          <w:i/>
          <w:iCs/>
        </w:rPr>
      </w:pPr>
      <w:r>
        <w:rPr>
          <w:rFonts w:ascii="Times New Roman" w:hAnsi="Times New Roman" w:cs="Times New Roman"/>
          <w:i/>
          <w:iCs/>
        </w:rPr>
        <w:t>Jesus condenado à morte</w:t>
      </w:r>
    </w:p>
    <w:p w14:paraId="66117DA0" w14:textId="480D5FF5" w:rsidR="006911D5" w:rsidRDefault="006911D5" w:rsidP="0016257F">
      <w:pPr>
        <w:pStyle w:val="Standard"/>
        <w:ind w:firstLine="1134"/>
        <w:jc w:val="both"/>
        <w:rPr>
          <w:rFonts w:ascii="Times New Roman" w:hAnsi="Times New Roman" w:cs="Times New Roman"/>
          <w:i/>
          <w:iCs/>
        </w:rPr>
      </w:pPr>
    </w:p>
    <w:p w14:paraId="44270502" w14:textId="499D9CE7" w:rsidR="006911D5" w:rsidRDefault="006911D5" w:rsidP="0016257F">
      <w:pPr>
        <w:pStyle w:val="Standard"/>
        <w:ind w:firstLine="1134"/>
        <w:jc w:val="both"/>
        <w:rPr>
          <w:rFonts w:ascii="Times New Roman" w:hAnsi="Times New Roman" w:cs="Times New Roman"/>
        </w:rPr>
      </w:pPr>
      <w:r>
        <w:rPr>
          <w:rFonts w:ascii="Times New Roman" w:hAnsi="Times New Roman" w:cs="Times New Roman"/>
        </w:rPr>
        <w:t>Embora Pilatos soubesse que o povo judeu se levantara contra Jesus não por zelo da justiça, mas por zelo da inveja, pois afirmou abertamente que não encontrara nele causa de morte, ou encontrara apenas uma causa leve, contudo, subjugado pelo temor humano, encheu sua alma de amargura, submeteu o piíssimo rei ao julgamento dum cruel tirano, isto é, de Herodes. Tendo-se feito objeto de zombaria, e tendo retornado a Pilatos, este mandou que ficasse nu diante dos zombadores, para que os flageladores truculentos arrancassem, com golpes atrozes, pedaços</w:t>
      </w:r>
      <w:r w:rsidR="00932A5B">
        <w:rPr>
          <w:rFonts w:ascii="Times New Roman" w:hAnsi="Times New Roman" w:cs="Times New Roman"/>
        </w:rPr>
        <w:t xml:space="preserve"> </w:t>
      </w:r>
      <w:r>
        <w:rPr>
          <w:rFonts w:ascii="Times New Roman" w:hAnsi="Times New Roman" w:cs="Times New Roman"/>
        </w:rPr>
        <w:t xml:space="preserve">daquela carne </w:t>
      </w:r>
      <w:r w:rsidR="00932A5B">
        <w:rPr>
          <w:rFonts w:ascii="Times New Roman" w:hAnsi="Times New Roman" w:cs="Times New Roman"/>
        </w:rPr>
        <w:t xml:space="preserve">virginal e cândida, cruelmente acrescentado chagas a chagas, lesões a lesões. O sangue preciosíssimo corre dos lados sagrados daquele jovem inocente e amável, que não tinha nenhuma culpa. E tu, homem perdido, percebendo os motivos de confusão e contrição em tudo isso, como não irrompes em choro? Eis que o cordeiro inocentíssimo, para te salvar da justa sentença de condenação, escolhe ser condenado em juízo por ti; eis que ele </w:t>
      </w:r>
      <w:r w:rsidR="00932A5B">
        <w:rPr>
          <w:rFonts w:ascii="Times New Roman" w:hAnsi="Times New Roman" w:cs="Times New Roman"/>
          <w:i/>
          <w:iCs/>
        </w:rPr>
        <w:t>pagou o que não tinha roubado</w:t>
      </w:r>
      <w:r w:rsidR="00932A5B">
        <w:rPr>
          <w:rStyle w:val="Refdenotaderodap"/>
          <w:rFonts w:ascii="Times New Roman" w:hAnsi="Times New Roman" w:cs="Times New Roman"/>
          <w:i/>
          <w:iCs/>
        </w:rPr>
        <w:footnoteReference w:id="44"/>
      </w:r>
      <w:r w:rsidR="00932A5B">
        <w:rPr>
          <w:rFonts w:ascii="Times New Roman" w:hAnsi="Times New Roman" w:cs="Times New Roman"/>
        </w:rPr>
        <w:t xml:space="preserve">, e tu, alma minha maligna e ímpia, sequer demonstras a gratidão da devoção, </w:t>
      </w:r>
      <w:r w:rsidR="00937164">
        <w:rPr>
          <w:rFonts w:ascii="Times New Roman" w:hAnsi="Times New Roman" w:cs="Times New Roman"/>
        </w:rPr>
        <w:t>ou</w:t>
      </w:r>
      <w:r w:rsidR="00932A5B">
        <w:rPr>
          <w:rFonts w:ascii="Times New Roman" w:hAnsi="Times New Roman" w:cs="Times New Roman"/>
        </w:rPr>
        <w:t xml:space="preserve"> o afeto da compaixão?</w:t>
      </w:r>
    </w:p>
    <w:p w14:paraId="3239BA96" w14:textId="6BB7E37B" w:rsidR="00932A5B" w:rsidRDefault="00932A5B" w:rsidP="0016257F">
      <w:pPr>
        <w:pStyle w:val="Standard"/>
        <w:ind w:firstLine="1134"/>
        <w:jc w:val="both"/>
        <w:rPr>
          <w:rFonts w:ascii="Times New Roman" w:hAnsi="Times New Roman" w:cs="Times New Roman"/>
        </w:rPr>
      </w:pPr>
    </w:p>
    <w:p w14:paraId="089EE178" w14:textId="4777AB2F" w:rsidR="00932A5B" w:rsidRDefault="00932A5B" w:rsidP="0016257F">
      <w:pPr>
        <w:pStyle w:val="Standard"/>
        <w:ind w:firstLine="1134"/>
        <w:jc w:val="both"/>
        <w:rPr>
          <w:rFonts w:ascii="Times New Roman" w:hAnsi="Times New Roman" w:cs="Times New Roman"/>
          <w:i/>
          <w:iCs/>
        </w:rPr>
      </w:pPr>
      <w:r w:rsidRPr="00932A5B">
        <w:rPr>
          <w:rFonts w:ascii="Times New Roman" w:hAnsi="Times New Roman" w:cs="Times New Roman"/>
          <w:i/>
          <w:iCs/>
        </w:rPr>
        <w:t xml:space="preserve">Jesus </w:t>
      </w:r>
      <w:r>
        <w:rPr>
          <w:rFonts w:ascii="Times New Roman" w:hAnsi="Times New Roman" w:cs="Times New Roman"/>
          <w:i/>
          <w:iCs/>
        </w:rPr>
        <w:t>desdenhado de todos</w:t>
      </w:r>
    </w:p>
    <w:p w14:paraId="54EF1825" w14:textId="737E16C2" w:rsidR="00932A5B" w:rsidRDefault="00932A5B" w:rsidP="0016257F">
      <w:pPr>
        <w:pStyle w:val="Standard"/>
        <w:ind w:firstLine="1134"/>
        <w:jc w:val="both"/>
        <w:rPr>
          <w:rFonts w:ascii="Times New Roman" w:hAnsi="Times New Roman" w:cs="Times New Roman"/>
          <w:i/>
          <w:iCs/>
        </w:rPr>
      </w:pPr>
    </w:p>
    <w:p w14:paraId="473C1014" w14:textId="13ABC4C7" w:rsidR="00932A5B" w:rsidRDefault="00932A5B" w:rsidP="0016257F">
      <w:pPr>
        <w:pStyle w:val="Standard"/>
        <w:ind w:firstLine="1134"/>
        <w:jc w:val="both"/>
        <w:rPr>
          <w:rFonts w:ascii="Times New Roman" w:hAnsi="Times New Roman" w:cs="Times New Roman"/>
        </w:rPr>
      </w:pPr>
      <w:r w:rsidRPr="00932A5B">
        <w:rPr>
          <w:rFonts w:ascii="Times New Roman" w:hAnsi="Times New Roman" w:cs="Times New Roman"/>
        </w:rPr>
        <w:t>Dep</w:t>
      </w:r>
      <w:r>
        <w:rPr>
          <w:rFonts w:ascii="Times New Roman" w:hAnsi="Times New Roman" w:cs="Times New Roman"/>
        </w:rPr>
        <w:t xml:space="preserve">ois que Pilatos decidiu atender aos pedidos dos ímpios, não foi suficiente para aqueles soldados sacrílegos crucificar o Salvador, sem que antes enchessem sua alma de opróbrios. Tendo-se reunido toda a coorte no pretório, tendo-o despido de suas vestes e lhe colocado uma túnica escarlate, </w:t>
      </w:r>
      <w:r w:rsidR="00DA6BD7">
        <w:rPr>
          <w:rFonts w:ascii="Times New Roman" w:hAnsi="Times New Roman" w:cs="Times New Roman"/>
        </w:rPr>
        <w:t>envolta por um manto de púrpura, tendo-lhe colocado uma coroa de espinhos sobre a cabeça e uma cana em sua mão direit</w:t>
      </w:r>
      <w:r w:rsidR="00937164">
        <w:rPr>
          <w:rFonts w:ascii="Times New Roman" w:hAnsi="Times New Roman" w:cs="Times New Roman"/>
        </w:rPr>
        <w:t>a</w:t>
      </w:r>
      <w:r w:rsidR="00DA6BD7">
        <w:rPr>
          <w:rFonts w:ascii="Times New Roman" w:hAnsi="Times New Roman" w:cs="Times New Roman"/>
        </w:rPr>
        <w:t xml:space="preserve">, se ajoelhavam em derrisão, davam-lhe tapas, cuspiam-lhe, e golpeavam de </w:t>
      </w:r>
      <w:r w:rsidR="00937164">
        <w:rPr>
          <w:rFonts w:ascii="Times New Roman" w:hAnsi="Times New Roman" w:cs="Times New Roman"/>
        </w:rPr>
        <w:t>vara</w:t>
      </w:r>
      <w:r w:rsidR="00DA6BD7">
        <w:rPr>
          <w:rFonts w:ascii="Times New Roman" w:hAnsi="Times New Roman" w:cs="Times New Roman"/>
        </w:rPr>
        <w:t xml:space="preserve"> aquela sagrada cabeça. Considera agora, ó soberba do coração humano, os opróbrios de que foges, e as honras a que aspiras: quem é este que aparece como um rei, mas que está repleto de confusão como um servo desprezível? Ele é teu Rei, teu Deus, o qual foi considerado como um leproso, o </w:t>
      </w:r>
      <w:r w:rsidR="00DA6BD7">
        <w:rPr>
          <w:rFonts w:ascii="Times New Roman" w:hAnsi="Times New Roman" w:cs="Times New Roman"/>
          <w:i/>
          <w:iCs/>
        </w:rPr>
        <w:t>último dos homens</w:t>
      </w:r>
      <w:r w:rsidR="00DA6BD7">
        <w:rPr>
          <w:rStyle w:val="Refdenotaderodap"/>
          <w:rFonts w:ascii="Times New Roman" w:hAnsi="Times New Roman" w:cs="Times New Roman"/>
          <w:i/>
          <w:iCs/>
        </w:rPr>
        <w:footnoteReference w:id="45"/>
      </w:r>
      <w:r w:rsidR="00DA6BD7">
        <w:rPr>
          <w:rFonts w:ascii="Times New Roman" w:hAnsi="Times New Roman" w:cs="Times New Roman"/>
        </w:rPr>
        <w:t xml:space="preserve">, para te livrar da eterna confusão, para te livrar da peste da soberba. Ai daqueles, ai daqueles que, depois de ver tão claro exemplo de humildade, elevam-se às alturas da soberba, expondo novamente o Filho de Deus, que é tão mais digno de </w:t>
      </w:r>
      <w:r w:rsidR="0072670E">
        <w:rPr>
          <w:rFonts w:ascii="Times New Roman" w:hAnsi="Times New Roman" w:cs="Times New Roman"/>
        </w:rPr>
        <w:t>honra</w:t>
      </w:r>
      <w:r w:rsidR="00DA6BD7">
        <w:rPr>
          <w:rFonts w:ascii="Times New Roman" w:hAnsi="Times New Roman" w:cs="Times New Roman"/>
        </w:rPr>
        <w:t xml:space="preserve"> por parte dos homens, quanto mais injúrias sofreu às mãos desses mesmos homens.</w:t>
      </w:r>
    </w:p>
    <w:p w14:paraId="424AE648" w14:textId="4E712375" w:rsidR="00B313C1" w:rsidRDefault="00B313C1" w:rsidP="0016257F">
      <w:pPr>
        <w:pStyle w:val="Standard"/>
        <w:ind w:firstLine="1134"/>
        <w:jc w:val="both"/>
        <w:rPr>
          <w:rFonts w:ascii="Times New Roman" w:hAnsi="Times New Roman" w:cs="Times New Roman"/>
        </w:rPr>
      </w:pPr>
    </w:p>
    <w:p w14:paraId="656A2E65" w14:textId="6F533A9A" w:rsidR="00B313C1" w:rsidRDefault="00B313C1" w:rsidP="0016257F">
      <w:pPr>
        <w:pStyle w:val="Standard"/>
        <w:ind w:firstLine="1134"/>
        <w:jc w:val="both"/>
        <w:rPr>
          <w:rFonts w:ascii="Times New Roman" w:hAnsi="Times New Roman" w:cs="Times New Roman"/>
          <w:i/>
          <w:iCs/>
        </w:rPr>
      </w:pPr>
      <w:r>
        <w:rPr>
          <w:rFonts w:ascii="Times New Roman" w:hAnsi="Times New Roman" w:cs="Times New Roman"/>
          <w:i/>
          <w:iCs/>
        </w:rPr>
        <w:t>Jesus pregado na cruz</w:t>
      </w:r>
    </w:p>
    <w:p w14:paraId="66FC2A0B" w14:textId="72E5CAD3" w:rsidR="00B313C1" w:rsidRDefault="00B313C1" w:rsidP="0016257F">
      <w:pPr>
        <w:pStyle w:val="Standard"/>
        <w:ind w:firstLine="1134"/>
        <w:jc w:val="both"/>
        <w:rPr>
          <w:rFonts w:ascii="Times New Roman" w:hAnsi="Times New Roman" w:cs="Times New Roman"/>
          <w:i/>
          <w:iCs/>
        </w:rPr>
      </w:pPr>
    </w:p>
    <w:p w14:paraId="74A2F0E4" w14:textId="15CF20E0" w:rsidR="00B313C1" w:rsidRDefault="00B313C1" w:rsidP="0016257F">
      <w:pPr>
        <w:pStyle w:val="Standard"/>
        <w:ind w:firstLine="1134"/>
        <w:jc w:val="both"/>
        <w:rPr>
          <w:rFonts w:ascii="Times New Roman" w:hAnsi="Times New Roman" w:cs="Times New Roman"/>
        </w:rPr>
      </w:pPr>
      <w:r>
        <w:rPr>
          <w:rFonts w:ascii="Times New Roman" w:hAnsi="Times New Roman" w:cs="Times New Roman"/>
        </w:rPr>
        <w:t>Tendo os ímpios se saciado com os opróbrios lançados contra o Rei mansíssimo, nosso Rei veste novamente as suas roupas, e sai novamente; carregando sua cruz, é levado ao Calvário, e aí, totalmente despido</w:t>
      </w:r>
      <w:r w:rsidR="00422E8B">
        <w:rPr>
          <w:rFonts w:ascii="Times New Roman" w:hAnsi="Times New Roman" w:cs="Times New Roman"/>
        </w:rPr>
        <w:t xml:space="preserve"> das roupas e vestindo apenas um pano venho nos lombos, colocado no madeiro </w:t>
      </w:r>
      <w:r w:rsidR="00422E8B">
        <w:rPr>
          <w:rFonts w:ascii="Times New Roman" w:hAnsi="Times New Roman" w:cs="Times New Roman"/>
        </w:rPr>
        <w:lastRenderedPageBreak/>
        <w:t>da cruz, esticado, distendido e puxado, estirado para lá e para cá como um tecido, é perfurado pelos pregos, tendo as mãos e pés perfurados e afixados na cruz; suas roupas são objeto de saque, são divididas em parte</w:t>
      </w:r>
      <w:r w:rsidR="00937164">
        <w:rPr>
          <w:rFonts w:ascii="Times New Roman" w:hAnsi="Times New Roman" w:cs="Times New Roman"/>
        </w:rPr>
        <w:t>s</w:t>
      </w:r>
      <w:r w:rsidR="00422E8B">
        <w:rPr>
          <w:rFonts w:ascii="Times New Roman" w:hAnsi="Times New Roman" w:cs="Times New Roman"/>
        </w:rPr>
        <w:t xml:space="preserve">, sendo que a túnica sem costura é sorteada para um dos soldados. Vê agora, ó minha alma, como aquele que é Deus bendito sobre todos, é submerso nas águas da paixão, da planta do </w:t>
      </w:r>
      <w:r w:rsidR="00937164">
        <w:rPr>
          <w:rFonts w:ascii="Times New Roman" w:hAnsi="Times New Roman" w:cs="Times New Roman"/>
        </w:rPr>
        <w:t>p</w:t>
      </w:r>
      <w:r w:rsidR="00422E8B">
        <w:rPr>
          <w:rFonts w:ascii="Times New Roman" w:hAnsi="Times New Roman" w:cs="Times New Roman"/>
        </w:rPr>
        <w:t>é até a cabeça. Coroado de espinhos, é obrigado a curvar as costas sob o peso da cruz, e carregar sua própria ignomínia; conduzido ao lugar do suplício, é despido, para que apareça como um leproso devido aos flagelos desferidos em suas costas e lados, os quais deixara</w:t>
      </w:r>
      <w:r w:rsidR="00694380">
        <w:rPr>
          <w:rFonts w:ascii="Times New Roman" w:hAnsi="Times New Roman" w:cs="Times New Roman"/>
        </w:rPr>
        <w:t xml:space="preserve">m </w:t>
      </w:r>
      <w:r w:rsidR="00422E8B">
        <w:rPr>
          <w:rFonts w:ascii="Times New Roman" w:hAnsi="Times New Roman" w:cs="Times New Roman"/>
        </w:rPr>
        <w:t xml:space="preserve">lesões e ferimentos patentes; assim, furado pelos pregos, o teu amado, que fez isso para te salvar, aparece com feridas sobre feridas. </w:t>
      </w:r>
      <w:r w:rsidR="00694380">
        <w:rPr>
          <w:rFonts w:ascii="Times New Roman" w:hAnsi="Times New Roman" w:cs="Times New Roman"/>
          <w:i/>
          <w:iCs/>
        </w:rPr>
        <w:t>Quem dera que se cumprisse a minha petição, e que Deus me concedesse o que espero</w:t>
      </w:r>
      <w:r w:rsidR="00694380">
        <w:rPr>
          <w:rStyle w:val="Refdenotaderodap"/>
          <w:rFonts w:ascii="Times New Roman" w:hAnsi="Times New Roman" w:cs="Times New Roman"/>
          <w:i/>
          <w:iCs/>
        </w:rPr>
        <w:footnoteReference w:id="46"/>
      </w:r>
      <w:r w:rsidR="00694380">
        <w:rPr>
          <w:rFonts w:ascii="Times New Roman" w:hAnsi="Times New Roman" w:cs="Times New Roman"/>
        </w:rPr>
        <w:t xml:space="preserve">, para que </w:t>
      </w:r>
      <w:proofErr w:type="gramStart"/>
      <w:r w:rsidR="00694380">
        <w:rPr>
          <w:rFonts w:ascii="Times New Roman" w:hAnsi="Times New Roman" w:cs="Times New Roman"/>
        </w:rPr>
        <w:t>eu, tanto na mente, como na carne, seja</w:t>
      </w:r>
      <w:proofErr w:type="gramEnd"/>
      <w:r w:rsidR="00694380">
        <w:rPr>
          <w:rFonts w:ascii="Times New Roman" w:hAnsi="Times New Roman" w:cs="Times New Roman"/>
        </w:rPr>
        <w:t xml:space="preserve"> traspassado, e fixado no patíbulo da cruz com o meu amado</w:t>
      </w:r>
      <w:r w:rsidR="00937164">
        <w:rPr>
          <w:rFonts w:ascii="Times New Roman" w:hAnsi="Times New Roman" w:cs="Times New Roman"/>
        </w:rPr>
        <w:t>.</w:t>
      </w:r>
    </w:p>
    <w:p w14:paraId="5D0FE363" w14:textId="45932BC0" w:rsidR="00694380" w:rsidRDefault="00694380" w:rsidP="0016257F">
      <w:pPr>
        <w:pStyle w:val="Standard"/>
        <w:ind w:firstLine="1134"/>
        <w:jc w:val="both"/>
        <w:rPr>
          <w:rFonts w:ascii="Times New Roman" w:hAnsi="Times New Roman" w:cs="Times New Roman"/>
        </w:rPr>
      </w:pPr>
    </w:p>
    <w:p w14:paraId="3A0235F9" w14:textId="4C6F195D" w:rsidR="00694380" w:rsidRDefault="00694380" w:rsidP="0016257F">
      <w:pPr>
        <w:pStyle w:val="Standard"/>
        <w:ind w:firstLine="1134"/>
        <w:jc w:val="both"/>
        <w:rPr>
          <w:rFonts w:ascii="Times New Roman" w:hAnsi="Times New Roman" w:cs="Times New Roman"/>
          <w:i/>
          <w:iCs/>
        </w:rPr>
      </w:pPr>
      <w:r>
        <w:rPr>
          <w:rFonts w:ascii="Times New Roman" w:hAnsi="Times New Roman" w:cs="Times New Roman"/>
          <w:i/>
          <w:iCs/>
        </w:rPr>
        <w:t>Jesus reunido com os ladrões</w:t>
      </w:r>
    </w:p>
    <w:p w14:paraId="5D2CF3D4" w14:textId="2092ED33" w:rsidR="00694380" w:rsidRDefault="00694380" w:rsidP="0016257F">
      <w:pPr>
        <w:pStyle w:val="Standard"/>
        <w:ind w:firstLine="1134"/>
        <w:jc w:val="both"/>
        <w:rPr>
          <w:rFonts w:ascii="Times New Roman" w:hAnsi="Times New Roman" w:cs="Times New Roman"/>
          <w:i/>
          <w:iCs/>
        </w:rPr>
      </w:pPr>
    </w:p>
    <w:p w14:paraId="3FA2878F" w14:textId="73DA80A6" w:rsidR="00694380" w:rsidRDefault="00694380" w:rsidP="0016257F">
      <w:pPr>
        <w:pStyle w:val="Standard"/>
        <w:ind w:firstLine="1134"/>
        <w:jc w:val="both"/>
        <w:rPr>
          <w:rFonts w:ascii="Times New Roman" w:hAnsi="Times New Roman" w:cs="Times New Roman"/>
          <w:i/>
          <w:iCs/>
          <w:u w:val="single"/>
        </w:rPr>
      </w:pPr>
      <w:r>
        <w:rPr>
          <w:rFonts w:ascii="Times New Roman" w:hAnsi="Times New Roman" w:cs="Times New Roman"/>
        </w:rPr>
        <w:t>Para aumentar sua confusão, ignomínia, desonra e dor, o cordeiro inocente é erguido na cruz para espetáculo de todos, fora dos portões da cidade, no lugar própri</w:t>
      </w:r>
      <w:r w:rsidR="00937164">
        <w:rPr>
          <w:rFonts w:ascii="Times New Roman" w:hAnsi="Times New Roman" w:cs="Times New Roman"/>
        </w:rPr>
        <w:t>o</w:t>
      </w:r>
      <w:r>
        <w:rPr>
          <w:rFonts w:ascii="Times New Roman" w:hAnsi="Times New Roman" w:cs="Times New Roman"/>
        </w:rPr>
        <w:t xml:space="preserve"> de punição dos criminosos, num dia solene, ao meio-dia, em meio a dois ladrões, sob o choro dos amigos e sob os insultos dos inimigos. Os que passavam </w:t>
      </w:r>
      <w:r w:rsidRPr="00694380">
        <w:rPr>
          <w:rFonts w:ascii="Times New Roman" w:hAnsi="Times New Roman" w:cs="Times New Roman"/>
          <w:i/>
          <w:iCs/>
        </w:rPr>
        <w:t>movi</w:t>
      </w:r>
      <w:r>
        <w:rPr>
          <w:rFonts w:ascii="Times New Roman" w:hAnsi="Times New Roman" w:cs="Times New Roman"/>
          <w:i/>
          <w:iCs/>
        </w:rPr>
        <w:t>am as cabeças</w:t>
      </w:r>
      <w:r>
        <w:rPr>
          <w:rStyle w:val="Refdenotaderodap"/>
          <w:rFonts w:ascii="Times New Roman" w:hAnsi="Times New Roman" w:cs="Times New Roman"/>
          <w:i/>
          <w:iCs/>
        </w:rPr>
        <w:footnoteReference w:id="47"/>
      </w:r>
      <w:r>
        <w:rPr>
          <w:rFonts w:ascii="Times New Roman" w:hAnsi="Times New Roman" w:cs="Times New Roman"/>
        </w:rPr>
        <w:t xml:space="preserve">; os que estavam de pé, censuravam, dizendo: </w:t>
      </w:r>
      <w:r>
        <w:rPr>
          <w:rFonts w:ascii="Times New Roman" w:hAnsi="Times New Roman" w:cs="Times New Roman"/>
          <w:i/>
          <w:iCs/>
        </w:rPr>
        <w:t>Ele salvou outros, a si mesmo não pode salvar</w:t>
      </w:r>
      <w:r>
        <w:rPr>
          <w:rStyle w:val="Refdenotaderodap"/>
          <w:rFonts w:ascii="Times New Roman" w:hAnsi="Times New Roman" w:cs="Times New Roman"/>
          <w:i/>
          <w:iCs/>
        </w:rPr>
        <w:footnoteReference w:id="48"/>
      </w:r>
      <w:r>
        <w:rPr>
          <w:rFonts w:ascii="Times New Roman" w:hAnsi="Times New Roman" w:cs="Times New Roman"/>
          <w:i/>
          <w:iCs/>
        </w:rPr>
        <w:t xml:space="preserve">. </w:t>
      </w:r>
      <w:r>
        <w:rPr>
          <w:rFonts w:ascii="Times New Roman" w:hAnsi="Times New Roman" w:cs="Times New Roman"/>
        </w:rPr>
        <w:t xml:space="preserve">Um dos ladrões não deixou de participar dessa zombaria, enquanto o mansíssimo cordeiro rogava ao Pai, com doce piedade, por aqueles que o crucificavam e dele zombavam, e, por generosíssima caridade, prometia o paraíso ao ladrão que o confessava e lhe suplicava. Ó palavra repleta de doçura e perdão: </w:t>
      </w:r>
      <w:r w:rsidRPr="00694380">
        <w:rPr>
          <w:rFonts w:ascii="Times New Roman" w:hAnsi="Times New Roman" w:cs="Times New Roman"/>
          <w:i/>
          <w:iCs/>
        </w:rPr>
        <w:t>Pai</w:t>
      </w:r>
      <w:r>
        <w:rPr>
          <w:rFonts w:ascii="Times New Roman" w:hAnsi="Times New Roman" w:cs="Times New Roman"/>
          <w:i/>
          <w:iCs/>
        </w:rPr>
        <w:t xml:space="preserve">, perdoa-lhes. </w:t>
      </w:r>
      <w:r>
        <w:rPr>
          <w:rFonts w:ascii="Times New Roman" w:hAnsi="Times New Roman" w:cs="Times New Roman"/>
        </w:rPr>
        <w:t xml:space="preserve">Ó palavra de amor e graça: </w:t>
      </w:r>
      <w:r>
        <w:rPr>
          <w:rFonts w:ascii="Times New Roman" w:hAnsi="Times New Roman" w:cs="Times New Roman"/>
          <w:i/>
          <w:iCs/>
        </w:rPr>
        <w:t>Hoje estarás comigo no paraíso</w:t>
      </w:r>
      <w:r>
        <w:rPr>
          <w:rStyle w:val="Refdenotaderodap"/>
          <w:rFonts w:ascii="Times New Roman" w:hAnsi="Times New Roman" w:cs="Times New Roman"/>
          <w:i/>
          <w:iCs/>
        </w:rPr>
        <w:footnoteReference w:id="49"/>
      </w:r>
      <w:r>
        <w:rPr>
          <w:rFonts w:ascii="Times New Roman" w:hAnsi="Times New Roman" w:cs="Times New Roman"/>
          <w:i/>
          <w:iCs/>
        </w:rPr>
        <w:t>.</w:t>
      </w:r>
      <w:r w:rsidR="00FC2459">
        <w:rPr>
          <w:rFonts w:ascii="Times New Roman" w:hAnsi="Times New Roman" w:cs="Times New Roman"/>
          <w:i/>
          <w:iCs/>
        </w:rPr>
        <w:t xml:space="preserve"> </w:t>
      </w:r>
      <w:r w:rsidR="00FC2459">
        <w:rPr>
          <w:rFonts w:ascii="Times New Roman" w:hAnsi="Times New Roman" w:cs="Times New Roman"/>
        </w:rPr>
        <w:t xml:space="preserve">Ó alma, por mais pecadora que sejas, respira aliviada pela esperança da salvação, desde que não deixes de seguir as pegadas do Senhor teu Deus, que por ti padeceu, o qual, em meio a todas as suas tribulações, nunca abriu sua boca para dizer uma palavra de queixa, de acusação, de ameaça ou de maldição contra aqueles cães malditos, mas antes proferiu uma palavra de bênção, tal qual nunca se ouvira nos séculos passados. Diz, portanto, com muita confiança: </w:t>
      </w:r>
      <w:r w:rsidR="00FC2459" w:rsidRPr="00FC2459">
        <w:rPr>
          <w:rFonts w:ascii="Times New Roman" w:hAnsi="Times New Roman" w:cs="Times New Roman"/>
          <w:i/>
          <w:iCs/>
        </w:rPr>
        <w:t>Tem piedade</w:t>
      </w:r>
      <w:r w:rsidR="00FC2459">
        <w:rPr>
          <w:rFonts w:ascii="Times New Roman" w:hAnsi="Times New Roman" w:cs="Times New Roman"/>
          <w:i/>
          <w:iCs/>
        </w:rPr>
        <w:t xml:space="preserve"> de mim, ó Deus, tem piedade de mim</w:t>
      </w:r>
      <w:r w:rsidR="00FC2459">
        <w:rPr>
          <w:rFonts w:ascii="Times New Roman" w:hAnsi="Times New Roman" w:cs="Times New Roman"/>
        </w:rPr>
        <w:t xml:space="preserve">, para que talvez mereças ouvir, na hora da morte, o mesmo que ouviu o bom ladrão: </w:t>
      </w:r>
      <w:r w:rsidR="00FC2459">
        <w:rPr>
          <w:rFonts w:ascii="Times New Roman" w:hAnsi="Times New Roman" w:cs="Times New Roman"/>
          <w:i/>
          <w:iCs/>
        </w:rPr>
        <w:t>Hoje estarás comigo no paraíso.</w:t>
      </w:r>
    </w:p>
    <w:p w14:paraId="0B4B8A97" w14:textId="6C108876" w:rsidR="00FC2459" w:rsidRDefault="00FC2459" w:rsidP="0016257F">
      <w:pPr>
        <w:pStyle w:val="Standard"/>
        <w:ind w:firstLine="1134"/>
        <w:jc w:val="both"/>
        <w:rPr>
          <w:rFonts w:ascii="Times New Roman" w:hAnsi="Times New Roman" w:cs="Times New Roman"/>
          <w:i/>
          <w:iCs/>
          <w:u w:val="single"/>
        </w:rPr>
      </w:pPr>
    </w:p>
    <w:p w14:paraId="18CC2C29" w14:textId="20865113" w:rsidR="005752DF" w:rsidRDefault="005752DF" w:rsidP="00937164">
      <w:pPr>
        <w:pStyle w:val="Standard"/>
        <w:ind w:firstLine="1134"/>
        <w:jc w:val="both"/>
        <w:rPr>
          <w:rFonts w:ascii="Times New Roman" w:hAnsi="Times New Roman" w:cs="Times New Roman"/>
          <w:i/>
          <w:iCs/>
        </w:rPr>
      </w:pPr>
      <w:r w:rsidRPr="005752DF">
        <w:rPr>
          <w:rFonts w:ascii="Times New Roman" w:hAnsi="Times New Roman" w:cs="Times New Roman"/>
          <w:i/>
          <w:iCs/>
        </w:rPr>
        <w:t>Jesus</w:t>
      </w:r>
      <w:r>
        <w:rPr>
          <w:rFonts w:ascii="Times New Roman" w:hAnsi="Times New Roman" w:cs="Times New Roman"/>
          <w:i/>
          <w:iCs/>
        </w:rPr>
        <w:t xml:space="preserve"> recebe fel e vinagre como bebida</w:t>
      </w:r>
    </w:p>
    <w:p w14:paraId="3BD6A818" w14:textId="34FB6820" w:rsidR="005752DF" w:rsidRDefault="005752DF" w:rsidP="0016257F">
      <w:pPr>
        <w:pStyle w:val="Standard"/>
        <w:ind w:firstLine="1134"/>
        <w:jc w:val="both"/>
        <w:rPr>
          <w:rFonts w:ascii="Times New Roman" w:hAnsi="Times New Roman" w:cs="Times New Roman"/>
          <w:i/>
          <w:iCs/>
        </w:rPr>
      </w:pPr>
    </w:p>
    <w:p w14:paraId="2BD67170" w14:textId="2438AFF0" w:rsidR="005752DF" w:rsidRDefault="005752DF" w:rsidP="0016257F">
      <w:pPr>
        <w:pStyle w:val="Standard"/>
        <w:ind w:firstLine="1134"/>
        <w:jc w:val="both"/>
        <w:rPr>
          <w:rFonts w:ascii="Times New Roman" w:hAnsi="Times New Roman" w:cs="Times New Roman"/>
        </w:rPr>
      </w:pPr>
      <w:r>
        <w:rPr>
          <w:rFonts w:ascii="Times New Roman" w:hAnsi="Times New Roman" w:cs="Times New Roman"/>
        </w:rPr>
        <w:t xml:space="preserve">Depois, </w:t>
      </w:r>
      <w:r w:rsidRPr="005752DF">
        <w:rPr>
          <w:rFonts w:ascii="Times New Roman" w:hAnsi="Times New Roman" w:cs="Times New Roman"/>
          <w:i/>
          <w:iCs/>
        </w:rPr>
        <w:t>sabendo Jesus que tudo estava consumado, para se cumprir a Escritura, disse</w:t>
      </w:r>
      <w:r>
        <w:rPr>
          <w:rFonts w:ascii="Times New Roman" w:hAnsi="Times New Roman" w:cs="Times New Roman"/>
          <w:i/>
          <w:iCs/>
        </w:rPr>
        <w:t>: Tenho sede</w:t>
      </w:r>
      <w:r>
        <w:rPr>
          <w:rStyle w:val="Refdenotaderodap"/>
          <w:rFonts w:ascii="Times New Roman" w:hAnsi="Times New Roman" w:cs="Times New Roman"/>
          <w:i/>
          <w:iCs/>
        </w:rPr>
        <w:footnoteReference w:id="50"/>
      </w:r>
      <w:r>
        <w:rPr>
          <w:rFonts w:ascii="Times New Roman" w:hAnsi="Times New Roman" w:cs="Times New Roman"/>
        </w:rPr>
        <w:t xml:space="preserve">. Quando lhe ofereceram uma esponja com fel e vinagre, segundo o testemunho de João, que ali estava presente, acrescentou: </w:t>
      </w:r>
      <w:r>
        <w:rPr>
          <w:rFonts w:ascii="Times New Roman" w:hAnsi="Times New Roman" w:cs="Times New Roman"/>
          <w:i/>
          <w:iCs/>
        </w:rPr>
        <w:t>Tudo está consumado</w:t>
      </w:r>
      <w:r>
        <w:rPr>
          <w:rStyle w:val="Refdenotaderodap"/>
          <w:rFonts w:ascii="Times New Roman" w:hAnsi="Times New Roman" w:cs="Times New Roman"/>
          <w:i/>
          <w:iCs/>
        </w:rPr>
        <w:footnoteReference w:id="51"/>
      </w:r>
      <w:r>
        <w:rPr>
          <w:rFonts w:ascii="Times New Roman" w:hAnsi="Times New Roman" w:cs="Times New Roman"/>
        </w:rPr>
        <w:t xml:space="preserve">, como se a plenitude da paixão amaríssima se resumisse no gosto do fel e do vinagre. Com efeito, assim como o prevaricador Adão foi causa de nossa perdição ao experimentar da árvore suave e proibida, assim o remédio de nossa salvação se manifestou de maneira inversa. Como as setas agudas da paixão atravessassem cada um de seus membros, </w:t>
      </w:r>
      <w:r w:rsidR="00FA6C1C">
        <w:rPr>
          <w:rFonts w:ascii="Times New Roman" w:hAnsi="Times New Roman" w:cs="Times New Roman"/>
          <w:i/>
          <w:iCs/>
        </w:rPr>
        <w:t>cujo veneno atravessava o seu espírito</w:t>
      </w:r>
      <w:r w:rsidR="00FA6C1C">
        <w:rPr>
          <w:rStyle w:val="Refdenotaderodap"/>
          <w:rFonts w:ascii="Times New Roman" w:hAnsi="Times New Roman" w:cs="Times New Roman"/>
          <w:i/>
          <w:iCs/>
        </w:rPr>
        <w:footnoteReference w:id="52"/>
      </w:r>
      <w:r w:rsidR="00FA6C1C">
        <w:rPr>
          <w:rFonts w:ascii="Times New Roman" w:hAnsi="Times New Roman" w:cs="Times New Roman"/>
        </w:rPr>
        <w:t xml:space="preserve">, convinha que nem mesmo o órgão da alimentação e da fala permanecesse imune, para que se cumprisse em nosso Médico </w:t>
      </w:r>
      <w:r w:rsidR="00234E26">
        <w:rPr>
          <w:rFonts w:ascii="Times New Roman" w:hAnsi="Times New Roman" w:cs="Times New Roman"/>
        </w:rPr>
        <w:t>o</w:t>
      </w:r>
      <w:r w:rsidR="00FA6C1C">
        <w:rPr>
          <w:rFonts w:ascii="Times New Roman" w:hAnsi="Times New Roman" w:cs="Times New Roman"/>
        </w:rPr>
        <w:t xml:space="preserve"> dito profético:</w:t>
      </w:r>
      <w:r w:rsidR="00234E26">
        <w:rPr>
          <w:rFonts w:ascii="Times New Roman" w:hAnsi="Times New Roman" w:cs="Times New Roman"/>
        </w:rPr>
        <w:t xml:space="preserve"> </w:t>
      </w:r>
      <w:r w:rsidR="00234E26" w:rsidRPr="00234E26">
        <w:rPr>
          <w:rFonts w:ascii="Times New Roman" w:hAnsi="Times New Roman" w:cs="Times New Roman"/>
          <w:i/>
          <w:iCs/>
        </w:rPr>
        <w:t>Encheu-me de amargura,</w:t>
      </w:r>
      <w:r w:rsidR="00234E26">
        <w:rPr>
          <w:rFonts w:ascii="Times New Roman" w:hAnsi="Times New Roman" w:cs="Times New Roman"/>
          <w:i/>
          <w:iCs/>
        </w:rPr>
        <w:t xml:space="preserve"> </w:t>
      </w:r>
      <w:r w:rsidR="00234E26" w:rsidRPr="00234E26">
        <w:rPr>
          <w:rFonts w:ascii="Times New Roman" w:hAnsi="Times New Roman" w:cs="Times New Roman"/>
          <w:i/>
          <w:iCs/>
        </w:rPr>
        <w:t>embriagou-me de absinto</w:t>
      </w:r>
      <w:r w:rsidR="00234E26">
        <w:rPr>
          <w:rStyle w:val="Refdenotaderodap"/>
          <w:rFonts w:ascii="Times New Roman" w:hAnsi="Times New Roman" w:cs="Times New Roman"/>
          <w:i/>
          <w:iCs/>
        </w:rPr>
        <w:footnoteReference w:id="53"/>
      </w:r>
      <w:r w:rsidR="00234E26">
        <w:rPr>
          <w:rFonts w:ascii="Times New Roman" w:hAnsi="Times New Roman" w:cs="Times New Roman"/>
          <w:i/>
          <w:iCs/>
        </w:rPr>
        <w:t xml:space="preserve">; </w:t>
      </w:r>
      <w:r w:rsidR="00234E26">
        <w:rPr>
          <w:rFonts w:ascii="Times New Roman" w:hAnsi="Times New Roman" w:cs="Times New Roman"/>
        </w:rPr>
        <w:t xml:space="preserve">e para que também se cumprisse em sua dulcíssima e queridíssima mãe, a Virgem gloriosa, a seguinte profecia: </w:t>
      </w:r>
      <w:r w:rsidR="00234E26" w:rsidRPr="00234E26">
        <w:rPr>
          <w:rFonts w:ascii="Times New Roman" w:hAnsi="Times New Roman" w:cs="Times New Roman"/>
          <w:i/>
          <w:iCs/>
        </w:rPr>
        <w:t>Lan</w:t>
      </w:r>
      <w:r w:rsidR="00234E26" w:rsidRPr="00234E26">
        <w:rPr>
          <w:rFonts w:ascii="Times New Roman" w:hAnsi="Times New Roman" w:cs="Times New Roman" w:hint="eastAsia"/>
          <w:i/>
          <w:iCs/>
        </w:rPr>
        <w:t>ç</w:t>
      </w:r>
      <w:r w:rsidR="00234E26" w:rsidRPr="00234E26">
        <w:rPr>
          <w:rFonts w:ascii="Times New Roman" w:hAnsi="Times New Roman" w:cs="Times New Roman"/>
          <w:i/>
          <w:iCs/>
        </w:rPr>
        <w:t>ou-me na desola</w:t>
      </w:r>
      <w:r w:rsidR="00234E26" w:rsidRPr="00234E26">
        <w:rPr>
          <w:rFonts w:ascii="Times New Roman" w:hAnsi="Times New Roman" w:cs="Times New Roman" w:hint="eastAsia"/>
          <w:i/>
          <w:iCs/>
        </w:rPr>
        <w:t>çã</w:t>
      </w:r>
      <w:r w:rsidR="00234E26" w:rsidRPr="00234E26">
        <w:rPr>
          <w:rFonts w:ascii="Times New Roman" w:hAnsi="Times New Roman" w:cs="Times New Roman"/>
          <w:i/>
          <w:iCs/>
        </w:rPr>
        <w:t>o, consumida em tristeza todo o dia</w:t>
      </w:r>
      <w:r w:rsidR="00234E26">
        <w:rPr>
          <w:rStyle w:val="Refdenotaderodap"/>
          <w:rFonts w:ascii="Times New Roman" w:hAnsi="Times New Roman" w:cs="Times New Roman"/>
          <w:i/>
          <w:iCs/>
        </w:rPr>
        <w:footnoteReference w:id="54"/>
      </w:r>
      <w:r w:rsidR="00234E26" w:rsidRPr="00234E26">
        <w:rPr>
          <w:rFonts w:ascii="Times New Roman" w:hAnsi="Times New Roman" w:cs="Times New Roman"/>
        </w:rPr>
        <w:t>.</w:t>
      </w:r>
      <w:r w:rsidR="00234E26">
        <w:rPr>
          <w:rFonts w:ascii="Times New Roman" w:hAnsi="Times New Roman" w:cs="Times New Roman"/>
        </w:rPr>
        <w:t xml:space="preserve"> Que língua poderia dizer ou que intelecto poderia compreender o peso de tuas desolações, ó Virgem bem-aventurada, a qual, tendo todos fugido, permaneceste presente e te tornaste partícipe da paixão, vendo aquela bendita e santíssima carne, que concebeste </w:t>
      </w:r>
      <w:r w:rsidR="00234E26">
        <w:rPr>
          <w:rFonts w:ascii="Times New Roman" w:hAnsi="Times New Roman" w:cs="Times New Roman"/>
        </w:rPr>
        <w:lastRenderedPageBreak/>
        <w:t xml:space="preserve">castamente, que alimentaste docemente com o teu leite, que reclinaste em teu seio, que tocaste com teus lábios, agora dilacerada por flagelos, furada por espinhos, golpeada de vara, pendurada pela palma da mão, penetrada por pregos, afixada na cruz, rasgando-se </w:t>
      </w:r>
      <w:r w:rsidR="001D0AB3">
        <w:rPr>
          <w:rFonts w:ascii="Times New Roman" w:hAnsi="Times New Roman" w:cs="Times New Roman"/>
        </w:rPr>
        <w:t>por causa do</w:t>
      </w:r>
      <w:r w:rsidR="00234E26">
        <w:rPr>
          <w:rFonts w:ascii="Times New Roman" w:hAnsi="Times New Roman" w:cs="Times New Roman"/>
        </w:rPr>
        <w:t xml:space="preserve"> peso, tendo sofrido todo tipo de injúria, sendo por fim alimentada de vinagre?</w:t>
      </w:r>
      <w:r w:rsidR="001D0AB3">
        <w:rPr>
          <w:rFonts w:ascii="Times New Roman" w:hAnsi="Times New Roman" w:cs="Times New Roman"/>
        </w:rPr>
        <w:t xml:space="preserve"> Contudo, com os olhos da mente contemplaste aquela alma diviníssima, repletada de toda a amargura do fel, que ora fremia no espírito, ora tinha medo, ora se entristecia, ora agonizava, ora se sentia oprimida, ora perturbada, ora abatida por toda sorte de tristeza e dor, em parte por causa da intensidade da paixão corpórea, em parte por causa do zelo ar</w:t>
      </w:r>
      <w:r w:rsidR="00937164">
        <w:rPr>
          <w:rFonts w:ascii="Times New Roman" w:hAnsi="Times New Roman" w:cs="Times New Roman"/>
        </w:rPr>
        <w:t>d</w:t>
      </w:r>
      <w:r w:rsidR="001D0AB3">
        <w:rPr>
          <w:rFonts w:ascii="Times New Roman" w:hAnsi="Times New Roman" w:cs="Times New Roman"/>
        </w:rPr>
        <w:t xml:space="preserve">ente pela honra divina subtraída pelo pecado, em parte pelo sentimento de misericórdia demonstrado pelos miseráveis, e em parte por compaixão de ti, mãe dulcíssima, cujo coração foi traspassado por uma lança, pois com olhos piedosos olhou para ti, e disse as doces palavras: </w:t>
      </w:r>
      <w:r w:rsidR="001D0AB3">
        <w:rPr>
          <w:rFonts w:ascii="Times New Roman" w:hAnsi="Times New Roman" w:cs="Times New Roman"/>
          <w:i/>
          <w:iCs/>
        </w:rPr>
        <w:t>Mulher, eis o teu filho</w:t>
      </w:r>
      <w:r w:rsidR="001D0AB3">
        <w:rPr>
          <w:rStyle w:val="Refdenotaderodap"/>
          <w:rFonts w:ascii="Times New Roman" w:hAnsi="Times New Roman" w:cs="Times New Roman"/>
          <w:i/>
          <w:iCs/>
        </w:rPr>
        <w:footnoteReference w:id="55"/>
      </w:r>
      <w:r w:rsidR="001D0AB3">
        <w:rPr>
          <w:rFonts w:ascii="Times New Roman" w:hAnsi="Times New Roman" w:cs="Times New Roman"/>
          <w:i/>
          <w:iCs/>
        </w:rPr>
        <w:t xml:space="preserve">, </w:t>
      </w:r>
      <w:r w:rsidR="001D0AB3">
        <w:rPr>
          <w:rFonts w:ascii="Times New Roman" w:hAnsi="Times New Roman" w:cs="Times New Roman"/>
        </w:rPr>
        <w:t>para que consolasse tua alma envolta em angústias, a qual sabia que tinha sido transpassada pela espada da paixão, de modo muito mais intenso do que se o tivesse</w:t>
      </w:r>
      <w:r w:rsidR="00937164">
        <w:rPr>
          <w:rFonts w:ascii="Times New Roman" w:hAnsi="Times New Roman" w:cs="Times New Roman"/>
        </w:rPr>
        <w:t xml:space="preserve">s </w:t>
      </w:r>
      <w:r w:rsidR="001D0AB3">
        <w:rPr>
          <w:rFonts w:ascii="Times New Roman" w:hAnsi="Times New Roman" w:cs="Times New Roman"/>
        </w:rPr>
        <w:t>sofrido no corpo.</w:t>
      </w:r>
    </w:p>
    <w:p w14:paraId="7967676A" w14:textId="0EF73942" w:rsidR="001D0AB3" w:rsidRDefault="001D0AB3" w:rsidP="0016257F">
      <w:pPr>
        <w:pStyle w:val="Standard"/>
        <w:ind w:firstLine="1134"/>
        <w:jc w:val="both"/>
        <w:rPr>
          <w:rFonts w:ascii="Times New Roman" w:hAnsi="Times New Roman" w:cs="Times New Roman"/>
        </w:rPr>
      </w:pPr>
    </w:p>
    <w:p w14:paraId="3D5C543F" w14:textId="7B20B2C1" w:rsidR="001D0AB3" w:rsidRDefault="001D0AB3" w:rsidP="0016257F">
      <w:pPr>
        <w:pStyle w:val="Standard"/>
        <w:ind w:firstLine="1134"/>
        <w:jc w:val="both"/>
        <w:rPr>
          <w:rFonts w:ascii="Times New Roman" w:hAnsi="Times New Roman" w:cs="Times New Roman"/>
          <w:i/>
          <w:iCs/>
        </w:rPr>
      </w:pPr>
      <w:r>
        <w:rPr>
          <w:rFonts w:ascii="Times New Roman" w:hAnsi="Times New Roman" w:cs="Times New Roman"/>
          <w:i/>
          <w:iCs/>
        </w:rPr>
        <w:t xml:space="preserve">Jesus, o Sol, </w:t>
      </w:r>
      <w:r w:rsidR="00855A6A">
        <w:rPr>
          <w:rFonts w:ascii="Times New Roman" w:hAnsi="Times New Roman" w:cs="Times New Roman"/>
          <w:i/>
          <w:iCs/>
        </w:rPr>
        <w:t>empalidecido pela morte</w:t>
      </w:r>
    </w:p>
    <w:p w14:paraId="307699D7" w14:textId="50F88D2B" w:rsidR="00855A6A" w:rsidRDefault="00855A6A" w:rsidP="0016257F">
      <w:pPr>
        <w:pStyle w:val="Standard"/>
        <w:ind w:firstLine="1134"/>
        <w:jc w:val="both"/>
        <w:rPr>
          <w:rFonts w:ascii="Times New Roman" w:hAnsi="Times New Roman" w:cs="Times New Roman"/>
          <w:i/>
          <w:iCs/>
        </w:rPr>
      </w:pPr>
    </w:p>
    <w:p w14:paraId="6A4C9012" w14:textId="6E58761A" w:rsidR="00855A6A" w:rsidRDefault="00855A6A" w:rsidP="0016257F">
      <w:pPr>
        <w:pStyle w:val="Standard"/>
        <w:ind w:firstLine="1134"/>
        <w:jc w:val="both"/>
        <w:rPr>
          <w:rFonts w:ascii="Times New Roman" w:hAnsi="Times New Roman" w:cs="Times New Roman"/>
        </w:rPr>
      </w:pPr>
      <w:r>
        <w:rPr>
          <w:rFonts w:ascii="Times New Roman" w:hAnsi="Times New Roman" w:cs="Times New Roman"/>
        </w:rPr>
        <w:t xml:space="preserve">Por fim, como o cordeiro inocente, o verdadeiro sol da justiça, pendesse na cruz por três horas, e como o sol visível, coparticipando da paixão de seu Criador, ocultasse os raios de sua luz, tendo tudo sido consumado, a fonte da vida se seca à hora nova, quando Jesus, Deus e homem, </w:t>
      </w:r>
      <w:r>
        <w:rPr>
          <w:rFonts w:ascii="Times New Roman" w:hAnsi="Times New Roman" w:cs="Times New Roman"/>
          <w:i/>
          <w:iCs/>
        </w:rPr>
        <w:t>com grande brado e com lágrimas</w:t>
      </w:r>
      <w:r>
        <w:rPr>
          <w:rStyle w:val="Refdenotaderodap"/>
          <w:rFonts w:ascii="Times New Roman" w:hAnsi="Times New Roman" w:cs="Times New Roman"/>
          <w:i/>
          <w:iCs/>
        </w:rPr>
        <w:footnoteReference w:id="56"/>
      </w:r>
      <w:r>
        <w:rPr>
          <w:rFonts w:ascii="Times New Roman" w:hAnsi="Times New Roman" w:cs="Times New Roman"/>
        </w:rPr>
        <w:t>, para manifestar sua misericórdia</w:t>
      </w:r>
      <w:r w:rsidR="001F6C73">
        <w:rPr>
          <w:rFonts w:ascii="Times New Roman" w:hAnsi="Times New Roman" w:cs="Times New Roman"/>
        </w:rPr>
        <w:t xml:space="preserve"> </w:t>
      </w:r>
      <w:r>
        <w:rPr>
          <w:rFonts w:ascii="Times New Roman" w:hAnsi="Times New Roman" w:cs="Times New Roman"/>
        </w:rPr>
        <w:t xml:space="preserve">e declarar o poder da divindade, </w:t>
      </w:r>
      <w:r w:rsidR="00293CA1">
        <w:rPr>
          <w:rFonts w:ascii="Times New Roman" w:hAnsi="Times New Roman" w:cs="Times New Roman"/>
        </w:rPr>
        <w:t xml:space="preserve">confiando seu espírito às mãos do Pai, </w:t>
      </w:r>
      <w:r w:rsidR="00293CA1">
        <w:rPr>
          <w:rFonts w:ascii="Times New Roman" w:hAnsi="Times New Roman" w:cs="Times New Roman"/>
          <w:i/>
          <w:iCs/>
        </w:rPr>
        <w:t>expirou</w:t>
      </w:r>
      <w:r w:rsidR="00293CA1">
        <w:rPr>
          <w:rStyle w:val="Refdenotaderodap"/>
          <w:rFonts w:ascii="Times New Roman" w:hAnsi="Times New Roman" w:cs="Times New Roman"/>
          <w:i/>
          <w:iCs/>
        </w:rPr>
        <w:footnoteReference w:id="57"/>
      </w:r>
      <w:r w:rsidR="00293CA1">
        <w:rPr>
          <w:rFonts w:ascii="Times New Roman" w:hAnsi="Times New Roman" w:cs="Times New Roman"/>
          <w:i/>
          <w:iCs/>
        </w:rPr>
        <w:t xml:space="preserve">. </w:t>
      </w:r>
      <w:r w:rsidR="00293CA1">
        <w:rPr>
          <w:rFonts w:ascii="Times New Roman" w:hAnsi="Times New Roman" w:cs="Times New Roman"/>
        </w:rPr>
        <w:t xml:space="preserve">Então </w:t>
      </w:r>
      <w:r w:rsidR="004E02F1">
        <w:rPr>
          <w:rFonts w:ascii="Times New Roman" w:hAnsi="Times New Roman" w:cs="Times New Roman"/>
          <w:i/>
          <w:iCs/>
        </w:rPr>
        <w:t>o véu do templo se rasgou em duas partes de alto a baixo, e a terra tremeu; e partiram-se as pedras, e abriram-se as sepulturas</w:t>
      </w:r>
      <w:r w:rsidR="004E02F1">
        <w:rPr>
          <w:rStyle w:val="Refdenotaderodap"/>
          <w:rFonts w:ascii="Times New Roman" w:hAnsi="Times New Roman" w:cs="Times New Roman"/>
          <w:i/>
          <w:iCs/>
        </w:rPr>
        <w:footnoteReference w:id="58"/>
      </w:r>
      <w:r w:rsidR="004E02F1">
        <w:rPr>
          <w:rFonts w:ascii="Times New Roman" w:hAnsi="Times New Roman" w:cs="Times New Roman"/>
          <w:i/>
          <w:iCs/>
        </w:rPr>
        <w:t xml:space="preserve">. </w:t>
      </w:r>
      <w:r w:rsidR="004E02F1">
        <w:rPr>
          <w:rFonts w:ascii="Times New Roman" w:hAnsi="Times New Roman" w:cs="Times New Roman"/>
        </w:rPr>
        <w:t xml:space="preserve">Então o próprio centurião reconheceu que ele era o verdadeiro Deus. E os que tinham vindo assistir ao espetáculo e insultá-lo, voltaram batendo nos peitos. Então aquele que </w:t>
      </w:r>
      <w:r w:rsidR="004E02F1">
        <w:rPr>
          <w:rFonts w:ascii="Times New Roman" w:hAnsi="Times New Roman" w:cs="Times New Roman"/>
          <w:i/>
          <w:iCs/>
        </w:rPr>
        <w:t>ultrapassa em formosura os filhos dos homens</w:t>
      </w:r>
      <w:r w:rsidR="004E02F1">
        <w:rPr>
          <w:rStyle w:val="Refdenotaderodap"/>
          <w:rFonts w:ascii="Times New Roman" w:hAnsi="Times New Roman" w:cs="Times New Roman"/>
          <w:i/>
          <w:iCs/>
        </w:rPr>
        <w:footnoteReference w:id="59"/>
      </w:r>
      <w:r w:rsidR="004E02F1">
        <w:rPr>
          <w:rFonts w:ascii="Times New Roman" w:hAnsi="Times New Roman" w:cs="Times New Roman"/>
          <w:i/>
          <w:iCs/>
        </w:rPr>
        <w:t xml:space="preserve">, </w:t>
      </w:r>
      <w:r w:rsidR="004E02F1">
        <w:rPr>
          <w:rFonts w:ascii="Times New Roman" w:hAnsi="Times New Roman" w:cs="Times New Roman"/>
        </w:rPr>
        <w:t xml:space="preserve">cujos olhos foram obscurecidos, cujas bochechas empalideceram, apareceu desfigurado para salvar os filhos dos homens, tendo-se feito holocausto de suavíssimo odor diante da glória paterna, para aplacar a ira de Deus Pai contra nós. </w:t>
      </w:r>
      <w:r w:rsidR="00CB355F">
        <w:rPr>
          <w:rFonts w:ascii="Times New Roman" w:hAnsi="Times New Roman" w:cs="Times New Roman"/>
        </w:rPr>
        <w:t xml:space="preserve">Olha, pois, Senhor, Santo Pai, de teu santuário, de teu excelso habitáculo celeste, </w:t>
      </w:r>
      <w:r w:rsidR="00CB355F">
        <w:rPr>
          <w:rFonts w:ascii="Times New Roman" w:hAnsi="Times New Roman" w:cs="Times New Roman"/>
          <w:i/>
          <w:iCs/>
        </w:rPr>
        <w:t>olha o rosto do teu ungido</w:t>
      </w:r>
      <w:r w:rsidR="00CB355F">
        <w:rPr>
          <w:rStyle w:val="Refdenotaderodap"/>
          <w:rFonts w:ascii="Times New Roman" w:hAnsi="Times New Roman" w:cs="Times New Roman"/>
          <w:i/>
          <w:iCs/>
        </w:rPr>
        <w:footnoteReference w:id="60"/>
      </w:r>
      <w:r w:rsidR="00CB355F">
        <w:rPr>
          <w:rFonts w:ascii="Times New Roman" w:hAnsi="Times New Roman" w:cs="Times New Roman"/>
          <w:i/>
          <w:iCs/>
        </w:rPr>
        <w:t xml:space="preserve">. </w:t>
      </w:r>
      <w:r w:rsidR="00CB355F">
        <w:rPr>
          <w:rFonts w:ascii="Times New Roman" w:hAnsi="Times New Roman" w:cs="Times New Roman"/>
        </w:rPr>
        <w:t xml:space="preserve">Põe os olhos nessa sacratíssima hóstia, que te oferece nosso Pontífice por nossos pecados, e </w:t>
      </w:r>
      <w:r w:rsidR="00CB355F">
        <w:rPr>
          <w:rFonts w:ascii="Times New Roman" w:hAnsi="Times New Roman" w:cs="Times New Roman"/>
          <w:i/>
          <w:iCs/>
        </w:rPr>
        <w:t>perdoa a iniquidade do teu povo</w:t>
      </w:r>
      <w:r w:rsidR="00CB355F">
        <w:rPr>
          <w:rStyle w:val="Refdenotaderodap"/>
          <w:rFonts w:ascii="Times New Roman" w:hAnsi="Times New Roman" w:cs="Times New Roman"/>
          <w:i/>
          <w:iCs/>
        </w:rPr>
        <w:footnoteReference w:id="61"/>
      </w:r>
      <w:r w:rsidR="00CB355F">
        <w:rPr>
          <w:rFonts w:ascii="Times New Roman" w:hAnsi="Times New Roman" w:cs="Times New Roman"/>
          <w:i/>
          <w:iCs/>
        </w:rPr>
        <w:t>.</w:t>
      </w:r>
      <w:r w:rsidR="00CB355F">
        <w:rPr>
          <w:rFonts w:ascii="Times New Roman" w:hAnsi="Times New Roman" w:cs="Times New Roman"/>
        </w:rPr>
        <w:t xml:space="preserve"> Considera também tu, homem redimido, quem é ele, quão grande e perfeito é aquele </w:t>
      </w:r>
      <w:r w:rsidR="001F6C73">
        <w:rPr>
          <w:rFonts w:ascii="Times New Roman" w:hAnsi="Times New Roman" w:cs="Times New Roman"/>
        </w:rPr>
        <w:t xml:space="preserve">que </w:t>
      </w:r>
      <w:r w:rsidR="00CB355F">
        <w:rPr>
          <w:rFonts w:ascii="Times New Roman" w:hAnsi="Times New Roman" w:cs="Times New Roman"/>
        </w:rPr>
        <w:t>por ti pende na cruz; aquele cuja morte vivifica os mortos, cujo passamento faz o céu chorar, e faz com que a terra e as duras pedras se rompam em compaixão. Ó coração humano, serias mais duro do que qualquer pedra se, ao contemplar tamanho sacrifício propiciatório, não fosses tomado de terror, nem sentisses compaixão, nem te rompesses em compunção, nem te derretesses em piedade!</w:t>
      </w:r>
    </w:p>
    <w:p w14:paraId="47C4F48A" w14:textId="69E62B85" w:rsidR="00CB355F" w:rsidRDefault="00CB355F" w:rsidP="0016257F">
      <w:pPr>
        <w:pStyle w:val="Standard"/>
        <w:ind w:firstLine="1134"/>
        <w:jc w:val="both"/>
        <w:rPr>
          <w:rFonts w:ascii="Times New Roman" w:hAnsi="Times New Roman" w:cs="Times New Roman"/>
        </w:rPr>
      </w:pPr>
    </w:p>
    <w:p w14:paraId="3E2081E8" w14:textId="1FA28537" w:rsidR="00CB355F" w:rsidRDefault="00CB355F" w:rsidP="0016257F">
      <w:pPr>
        <w:pStyle w:val="Standard"/>
        <w:ind w:firstLine="1134"/>
        <w:jc w:val="both"/>
        <w:rPr>
          <w:rFonts w:ascii="Times New Roman" w:hAnsi="Times New Roman" w:cs="Times New Roman"/>
          <w:i/>
          <w:iCs/>
        </w:rPr>
      </w:pPr>
      <w:r>
        <w:rPr>
          <w:rFonts w:ascii="Times New Roman" w:hAnsi="Times New Roman" w:cs="Times New Roman"/>
          <w:i/>
          <w:iCs/>
        </w:rPr>
        <w:t>Jesus traspassado</w:t>
      </w:r>
    </w:p>
    <w:p w14:paraId="38DD477A" w14:textId="1C0BEB83" w:rsidR="00CB355F" w:rsidRDefault="00CB355F" w:rsidP="0016257F">
      <w:pPr>
        <w:pStyle w:val="Standard"/>
        <w:ind w:firstLine="1134"/>
        <w:jc w:val="both"/>
        <w:rPr>
          <w:rFonts w:ascii="Times New Roman" w:hAnsi="Times New Roman" w:cs="Times New Roman"/>
          <w:i/>
          <w:iCs/>
        </w:rPr>
      </w:pPr>
    </w:p>
    <w:p w14:paraId="1056D26A" w14:textId="52B7B8EF" w:rsidR="00CB355F" w:rsidRDefault="00CB355F" w:rsidP="0016257F">
      <w:pPr>
        <w:pStyle w:val="Standard"/>
        <w:ind w:firstLine="1134"/>
        <w:jc w:val="both"/>
        <w:rPr>
          <w:rFonts w:ascii="Times New Roman" w:hAnsi="Times New Roman" w:cs="Times New Roman"/>
        </w:rPr>
      </w:pPr>
      <w:r>
        <w:rPr>
          <w:rFonts w:ascii="Times New Roman" w:hAnsi="Times New Roman" w:cs="Times New Roman"/>
        </w:rPr>
        <w:t xml:space="preserve">Ademais, para que a Igreja fosse formada </w:t>
      </w:r>
      <w:r w:rsidR="001F6C73">
        <w:rPr>
          <w:rFonts w:ascii="Times New Roman" w:hAnsi="Times New Roman" w:cs="Times New Roman"/>
        </w:rPr>
        <w:t>d</w:t>
      </w:r>
      <w:r>
        <w:rPr>
          <w:rFonts w:ascii="Times New Roman" w:hAnsi="Times New Roman" w:cs="Times New Roman"/>
        </w:rPr>
        <w:t xml:space="preserve">o lado de Cristo enquanto este dormia, e para que se cumprisse a Escritura, que dizia: </w:t>
      </w:r>
      <w:r w:rsidR="006C0B13">
        <w:rPr>
          <w:rFonts w:ascii="Times New Roman" w:hAnsi="Times New Roman" w:cs="Times New Roman"/>
          <w:i/>
          <w:iCs/>
        </w:rPr>
        <w:t>Lançarão o olhar para aquele a quem traspassaram</w:t>
      </w:r>
      <w:r w:rsidR="006C0B13">
        <w:rPr>
          <w:rStyle w:val="Refdenotaderodap"/>
          <w:rFonts w:ascii="Times New Roman" w:hAnsi="Times New Roman" w:cs="Times New Roman"/>
          <w:i/>
          <w:iCs/>
        </w:rPr>
        <w:footnoteReference w:id="62"/>
      </w:r>
      <w:r w:rsidR="006C0B13">
        <w:rPr>
          <w:rFonts w:ascii="Times New Roman" w:hAnsi="Times New Roman" w:cs="Times New Roman"/>
          <w:i/>
          <w:iCs/>
        </w:rPr>
        <w:t xml:space="preserve">, </w:t>
      </w:r>
      <w:r w:rsidR="006C0B13">
        <w:rPr>
          <w:rFonts w:ascii="Times New Roman" w:hAnsi="Times New Roman" w:cs="Times New Roman"/>
        </w:rPr>
        <w:t>a divina providência fez com que um dos soldados perfurasse de lança aquele lado sagrado, para que o sangue e a água correntes fossem o preço de nossa salvação, os quais, saindo da fonte, isto é, do mais profundo de seu coração, deram aos sacramentos da Igreja o poder de conferir a vida da graça, e se tornaram, para os que vivem em Cristo, uma porção da fonte viva que sai para a vida eterna.</w:t>
      </w:r>
      <w:r w:rsidR="00C94FD8">
        <w:rPr>
          <w:rFonts w:ascii="Times New Roman" w:hAnsi="Times New Roman" w:cs="Times New Roman"/>
        </w:rPr>
        <w:t xml:space="preserve"> Eis que a lança de Saul, significando a perfídia do povo judeu, feriu a parede pela misericórdia divina, fez um buraco na pedra, uma caverna na muralha, um ninho para as pombas. Levanta-te, pois, amiga de </w:t>
      </w:r>
      <w:r w:rsidR="00C94FD8">
        <w:rPr>
          <w:rFonts w:ascii="Times New Roman" w:hAnsi="Times New Roman" w:cs="Times New Roman"/>
        </w:rPr>
        <w:lastRenderedPageBreak/>
        <w:t xml:space="preserve">Cristo, sê como a pomba que faz seu ninho na fresta, pois aí, como um pássaro, encontrarás tua morada, e não cessarás de vigiar; aí, como </w:t>
      </w:r>
      <w:r w:rsidR="009C6EEF">
        <w:rPr>
          <w:rFonts w:ascii="Times New Roman" w:hAnsi="Times New Roman" w:cs="Times New Roman"/>
        </w:rPr>
        <w:t xml:space="preserve">uma rola, esconde os filhotes de teu casto amor; coloca aí teu bico, para daí </w:t>
      </w:r>
      <w:r w:rsidR="00EF3129">
        <w:rPr>
          <w:rFonts w:ascii="Times New Roman" w:hAnsi="Times New Roman" w:cs="Times New Roman"/>
        </w:rPr>
        <w:t xml:space="preserve">tirar </w:t>
      </w:r>
      <w:r w:rsidR="00EF3129">
        <w:rPr>
          <w:rFonts w:ascii="Times New Roman" w:hAnsi="Times New Roman" w:cs="Times New Roman"/>
          <w:i/>
          <w:iCs/>
        </w:rPr>
        <w:t>águas das fontes do Salvador</w:t>
      </w:r>
      <w:r w:rsidR="00EF3129">
        <w:rPr>
          <w:rStyle w:val="Refdenotaderodap"/>
          <w:rFonts w:ascii="Times New Roman" w:hAnsi="Times New Roman" w:cs="Times New Roman"/>
          <w:i/>
          <w:iCs/>
        </w:rPr>
        <w:footnoteReference w:id="63"/>
      </w:r>
      <w:r w:rsidR="00EF3129">
        <w:rPr>
          <w:rFonts w:ascii="Times New Roman" w:hAnsi="Times New Roman" w:cs="Times New Roman"/>
          <w:i/>
          <w:iCs/>
        </w:rPr>
        <w:t xml:space="preserve">. </w:t>
      </w:r>
      <w:r w:rsidR="00EF3129">
        <w:rPr>
          <w:rFonts w:ascii="Times New Roman" w:hAnsi="Times New Roman" w:cs="Times New Roman"/>
        </w:rPr>
        <w:t>Essa é a fonte que brota no meio do paraíso, que se divide em quatro rios, a qual, difundida pelos corações devotos, fecunda e irriga toda a terra.</w:t>
      </w:r>
    </w:p>
    <w:p w14:paraId="1A1E114E" w14:textId="0E8AAD83" w:rsidR="00EF3129" w:rsidRDefault="00EF3129" w:rsidP="0016257F">
      <w:pPr>
        <w:pStyle w:val="Standard"/>
        <w:ind w:firstLine="1134"/>
        <w:jc w:val="both"/>
        <w:rPr>
          <w:rFonts w:ascii="Times New Roman" w:hAnsi="Times New Roman" w:cs="Times New Roman"/>
        </w:rPr>
      </w:pPr>
    </w:p>
    <w:p w14:paraId="792F3BB3" w14:textId="5D2DD90D" w:rsidR="00EF3129" w:rsidRDefault="00EF3129" w:rsidP="0016257F">
      <w:pPr>
        <w:pStyle w:val="Standard"/>
        <w:ind w:firstLine="1134"/>
        <w:jc w:val="both"/>
        <w:rPr>
          <w:rFonts w:ascii="Times New Roman" w:hAnsi="Times New Roman" w:cs="Times New Roman"/>
          <w:i/>
          <w:iCs/>
        </w:rPr>
      </w:pPr>
      <w:r w:rsidRPr="00EF3129">
        <w:rPr>
          <w:rFonts w:ascii="Times New Roman" w:hAnsi="Times New Roman" w:cs="Times New Roman"/>
          <w:i/>
          <w:iCs/>
        </w:rPr>
        <w:t>Jesus</w:t>
      </w:r>
      <w:r>
        <w:rPr>
          <w:rFonts w:ascii="Times New Roman" w:hAnsi="Times New Roman" w:cs="Times New Roman"/>
          <w:i/>
          <w:iCs/>
        </w:rPr>
        <w:t xml:space="preserve"> impregnado de sangue</w:t>
      </w:r>
    </w:p>
    <w:p w14:paraId="42ECB27F" w14:textId="0D8885C3" w:rsidR="00EF3129" w:rsidRDefault="00EF3129" w:rsidP="0016257F">
      <w:pPr>
        <w:pStyle w:val="Standard"/>
        <w:ind w:firstLine="1134"/>
        <w:jc w:val="both"/>
        <w:rPr>
          <w:rFonts w:ascii="Times New Roman" w:hAnsi="Times New Roman" w:cs="Times New Roman"/>
          <w:i/>
          <w:iCs/>
        </w:rPr>
      </w:pPr>
    </w:p>
    <w:p w14:paraId="4980323A" w14:textId="41FB4DC6" w:rsidR="00EF3129" w:rsidRDefault="00EF3129" w:rsidP="0016257F">
      <w:pPr>
        <w:pStyle w:val="Standard"/>
        <w:ind w:firstLine="1134"/>
        <w:jc w:val="both"/>
        <w:rPr>
          <w:rFonts w:ascii="Times New Roman" w:hAnsi="Times New Roman" w:cs="Times New Roman"/>
          <w:i/>
          <w:iCs/>
        </w:rPr>
      </w:pPr>
      <w:r>
        <w:rPr>
          <w:rFonts w:ascii="Times New Roman" w:hAnsi="Times New Roman" w:cs="Times New Roman"/>
        </w:rPr>
        <w:t xml:space="preserve">O Cristo Senhor, ensanguentado com o próprio sangue – primeiro, o sangue do suor; depois, o sangue dos flagelos; por fim, o sangue dos espinhos, dos pregos e da lança –, derramou copiosamente tal sangue para que fosse, diante de Deus, </w:t>
      </w:r>
      <w:r>
        <w:rPr>
          <w:rFonts w:ascii="Times New Roman" w:hAnsi="Times New Roman" w:cs="Times New Roman"/>
          <w:i/>
          <w:iCs/>
        </w:rPr>
        <w:t>copiosa redenção</w:t>
      </w:r>
      <w:r>
        <w:rPr>
          <w:rStyle w:val="Refdenotaderodap"/>
          <w:rFonts w:ascii="Times New Roman" w:hAnsi="Times New Roman" w:cs="Times New Roman"/>
          <w:i/>
          <w:iCs/>
        </w:rPr>
        <w:footnoteReference w:id="64"/>
      </w:r>
      <w:r>
        <w:rPr>
          <w:rFonts w:ascii="Times New Roman" w:hAnsi="Times New Roman" w:cs="Times New Roman"/>
        </w:rPr>
        <w:t xml:space="preserve">, teve sua veste pontifical salpicada de vermelho, pois </w:t>
      </w:r>
      <w:r>
        <w:rPr>
          <w:rFonts w:ascii="Times New Roman" w:hAnsi="Times New Roman" w:cs="Times New Roman"/>
          <w:i/>
          <w:iCs/>
        </w:rPr>
        <w:t>vermelho é o teu vestido, e as tuas roupas como as do que pisam um lagar</w:t>
      </w:r>
      <w:r>
        <w:rPr>
          <w:rStyle w:val="Refdenotaderodap"/>
          <w:rFonts w:ascii="Times New Roman" w:hAnsi="Times New Roman" w:cs="Times New Roman"/>
          <w:i/>
          <w:iCs/>
        </w:rPr>
        <w:footnoteReference w:id="65"/>
      </w:r>
      <w:r>
        <w:rPr>
          <w:rFonts w:ascii="Times New Roman" w:hAnsi="Times New Roman" w:cs="Times New Roman"/>
        </w:rPr>
        <w:t xml:space="preserve">; à semelhança de José, o qual fora lançado na cisterna e cuja túnica tinha sido salpicada com sangue de bode, por causa da semelhança da carne do pecado, o corpo ensanguentado de Cristo é apresentado ao Pai, para </w:t>
      </w:r>
      <w:r w:rsidR="001F6C73">
        <w:rPr>
          <w:rFonts w:ascii="Times New Roman" w:hAnsi="Times New Roman" w:cs="Times New Roman"/>
        </w:rPr>
        <w:t xml:space="preserve">que </w:t>
      </w:r>
      <w:r>
        <w:rPr>
          <w:rFonts w:ascii="Times New Roman" w:hAnsi="Times New Roman" w:cs="Times New Roman"/>
        </w:rPr>
        <w:t xml:space="preserve">o reconheça. Reconhece, pois, clementíssimo </w:t>
      </w:r>
      <w:r w:rsidR="001F6C73">
        <w:rPr>
          <w:rFonts w:ascii="Times New Roman" w:hAnsi="Times New Roman" w:cs="Times New Roman"/>
        </w:rPr>
        <w:t>P</w:t>
      </w:r>
      <w:r>
        <w:rPr>
          <w:rFonts w:ascii="Times New Roman" w:hAnsi="Times New Roman" w:cs="Times New Roman"/>
        </w:rPr>
        <w:t>ai, a túnica de teu amado filho José, o qual, segundo a carne, foi devorado pela inveja dos irmãos, os quais calcaram as suas vestes</w:t>
      </w:r>
      <w:r w:rsidR="008B7576">
        <w:rPr>
          <w:rFonts w:ascii="Times New Roman" w:hAnsi="Times New Roman" w:cs="Times New Roman"/>
        </w:rPr>
        <w:t xml:space="preserve">, mancharam-nas de sangue, e dividiram-nas em cinco partes. Essa é a roupa, Senhor, que teu servo inocente deixou nas mãos da meretriz egípcia, isto é, da Sinagoga, preferindo antes ser espoliado da roupagem da carne e descer ao cárcere, do que adquirir uma glória temporal, aquiescendo ao adultério da plebe. Com efeito, </w:t>
      </w:r>
      <w:r w:rsidR="00CA3AF3">
        <w:rPr>
          <w:rFonts w:ascii="Times New Roman" w:hAnsi="Times New Roman" w:cs="Times New Roman"/>
          <w:i/>
          <w:iCs/>
        </w:rPr>
        <w:t>tendo-lhe sido proposto gozo, sofreu a cruz, não fazendo caso da ignomínia</w:t>
      </w:r>
      <w:r w:rsidR="00CA3AF3">
        <w:rPr>
          <w:rStyle w:val="Refdenotaderodap"/>
          <w:rFonts w:ascii="Times New Roman" w:hAnsi="Times New Roman" w:cs="Times New Roman"/>
          <w:i/>
          <w:iCs/>
        </w:rPr>
        <w:footnoteReference w:id="66"/>
      </w:r>
      <w:r w:rsidR="00CA3AF3">
        <w:rPr>
          <w:rFonts w:ascii="Times New Roman" w:hAnsi="Times New Roman" w:cs="Times New Roman"/>
          <w:i/>
          <w:iCs/>
        </w:rPr>
        <w:t xml:space="preserve">. </w:t>
      </w:r>
      <w:r w:rsidR="00CA3AF3">
        <w:rPr>
          <w:rFonts w:ascii="Times New Roman" w:hAnsi="Times New Roman" w:cs="Times New Roman"/>
        </w:rPr>
        <w:t>Mas também tu, misericordiosíssima Senhora, considera a veste sacratíssima de teu amado filho, a qual foi tecida a partir de teus membros e vísceras castíssimas por obra genial do Espírito Santo, e, junto com ele, roga o perdão dos que recorremos a vós, para que sejamos dignos de escapar da ira vindoura.</w:t>
      </w:r>
    </w:p>
    <w:p w14:paraId="2AEDCF0E" w14:textId="002D125F" w:rsidR="003E66F5" w:rsidRDefault="003E66F5" w:rsidP="0016257F">
      <w:pPr>
        <w:pStyle w:val="Standard"/>
        <w:ind w:firstLine="1134"/>
        <w:jc w:val="both"/>
        <w:rPr>
          <w:rFonts w:ascii="Times New Roman" w:hAnsi="Times New Roman" w:cs="Times New Roman"/>
          <w:i/>
          <w:iCs/>
        </w:rPr>
      </w:pPr>
    </w:p>
    <w:p w14:paraId="1E396AB2" w14:textId="21487630" w:rsidR="003E66F5" w:rsidRDefault="003E66F5" w:rsidP="0016257F">
      <w:pPr>
        <w:pStyle w:val="Standard"/>
        <w:ind w:firstLine="1134"/>
        <w:jc w:val="both"/>
        <w:rPr>
          <w:rFonts w:ascii="Times New Roman" w:hAnsi="Times New Roman" w:cs="Times New Roman"/>
          <w:i/>
          <w:iCs/>
        </w:rPr>
      </w:pPr>
      <w:r>
        <w:rPr>
          <w:rFonts w:ascii="Times New Roman" w:hAnsi="Times New Roman" w:cs="Times New Roman"/>
          <w:i/>
          <w:iCs/>
        </w:rPr>
        <w:t>Jesus sepultado</w:t>
      </w:r>
    </w:p>
    <w:p w14:paraId="73EADABD" w14:textId="13D6738F" w:rsidR="00D40551" w:rsidRDefault="00D40551" w:rsidP="0016257F">
      <w:pPr>
        <w:pStyle w:val="Standard"/>
        <w:ind w:firstLine="1134"/>
        <w:jc w:val="both"/>
        <w:rPr>
          <w:rFonts w:ascii="Times New Roman" w:hAnsi="Times New Roman" w:cs="Times New Roman"/>
          <w:i/>
          <w:iCs/>
        </w:rPr>
      </w:pPr>
    </w:p>
    <w:p w14:paraId="2C0778E8" w14:textId="3DB9BDE4" w:rsidR="00DF0720" w:rsidRDefault="00D40551" w:rsidP="0016257F">
      <w:pPr>
        <w:pStyle w:val="Standard"/>
        <w:ind w:firstLine="1134"/>
        <w:jc w:val="both"/>
        <w:rPr>
          <w:rFonts w:ascii="Times New Roman" w:hAnsi="Times New Roman" w:cs="Times New Roman"/>
        </w:rPr>
      </w:pPr>
      <w:r>
        <w:rPr>
          <w:rFonts w:ascii="Times New Roman" w:hAnsi="Times New Roman" w:cs="Times New Roman"/>
        </w:rPr>
        <w:t xml:space="preserve">Um nobre centurião, José de </w:t>
      </w:r>
      <w:proofErr w:type="spellStart"/>
      <w:r>
        <w:rPr>
          <w:rFonts w:ascii="Times New Roman" w:hAnsi="Times New Roman" w:cs="Times New Roman"/>
        </w:rPr>
        <w:t>Arimatéia</w:t>
      </w:r>
      <w:proofErr w:type="spellEnd"/>
      <w:r>
        <w:rPr>
          <w:rFonts w:ascii="Times New Roman" w:hAnsi="Times New Roman" w:cs="Times New Roman"/>
        </w:rPr>
        <w:t xml:space="preserve">, tendo recebido licença de Pilatos, depôs, junto com Nicodemos, o corpo de Cristo da cruz, perfumou-o, envolveu-o num </w:t>
      </w:r>
      <w:r w:rsidR="0054311D">
        <w:rPr>
          <w:rFonts w:ascii="Times New Roman" w:hAnsi="Times New Roman" w:cs="Times New Roman"/>
        </w:rPr>
        <w:t xml:space="preserve">lençol, e sepultou-o num sepulcro novo, que havia aberto para si mesmo num jardim próximo. Tendo o Senhor sido sepultado, e tendo-se designado soldados para custodiar o sepulcro, aquelas mulheres devotas e santas, que o tinham seguido em vida, para lhe prestar um serviço de piedade depois de morto, compraram aromas para ungir o corpo sacratíssimo de Cristo. Dentre elas, Maria Madalena sentia tamanho ardor no coração, tamanha doçura de piedade, estava atada a tamanhos vínculos de caridade, que, esquecendo-se da fraqueza feminina, não teve medo do escuro da noite, nem da crueldade dos perseguidores quando foi visitar o sepulcro; pelo contrário, permanecendo de pé ao lado de fora, </w:t>
      </w:r>
      <w:r w:rsidR="00DF0720">
        <w:rPr>
          <w:rFonts w:ascii="Times New Roman" w:hAnsi="Times New Roman" w:cs="Times New Roman"/>
        </w:rPr>
        <w:t>e, regando de lágrimas a sepultura, não ia embora daí, embora todos os discípulos tivessem fugido, pois estava incendiada pelo fogo do amor divino; ademais, estava tomada de tão ardente desejo, sentia um amor tão impaciente, que não podia fazer outra coisa senão chorar, podendo assim cumprir o dito profético</w:t>
      </w:r>
      <w:r w:rsidR="00DF0720" w:rsidRPr="00DF0720">
        <w:rPr>
          <w:rFonts w:ascii="Times New Roman" w:hAnsi="Times New Roman" w:cs="Times New Roman"/>
          <w:i/>
          <w:iCs/>
        </w:rPr>
        <w:t>: As minhas lágrimas foram o meu pão de dia e de noite, enquanto me dizem todos os dias: Onde está o teu Deus?</w:t>
      </w:r>
      <w:r w:rsidR="00DF0720">
        <w:rPr>
          <w:rStyle w:val="Refdenotaderodap"/>
          <w:rFonts w:ascii="Times New Roman" w:hAnsi="Times New Roman" w:cs="Times New Roman"/>
          <w:i/>
          <w:iCs/>
        </w:rPr>
        <w:footnoteReference w:id="67"/>
      </w:r>
      <w:r w:rsidR="00DF0720">
        <w:rPr>
          <w:rFonts w:ascii="Times New Roman" w:hAnsi="Times New Roman" w:cs="Times New Roman"/>
          <w:i/>
          <w:iCs/>
        </w:rPr>
        <w:t xml:space="preserve">. </w:t>
      </w:r>
      <w:r w:rsidR="00DF0720">
        <w:rPr>
          <w:rFonts w:ascii="Times New Roman" w:hAnsi="Times New Roman" w:cs="Times New Roman"/>
        </w:rPr>
        <w:t xml:space="preserve">Ó </w:t>
      </w:r>
      <w:r w:rsidR="00DF0720" w:rsidRPr="00DF0720">
        <w:rPr>
          <w:rFonts w:ascii="Times New Roman" w:hAnsi="Times New Roman" w:cs="Times New Roman"/>
        </w:rPr>
        <w:t>Deus</w:t>
      </w:r>
      <w:r w:rsidR="00DF0720">
        <w:rPr>
          <w:rFonts w:ascii="Times New Roman" w:hAnsi="Times New Roman" w:cs="Times New Roman"/>
          <w:i/>
          <w:iCs/>
        </w:rPr>
        <w:t xml:space="preserve"> </w:t>
      </w:r>
      <w:r w:rsidR="00DF0720">
        <w:rPr>
          <w:rFonts w:ascii="Times New Roman" w:hAnsi="Times New Roman" w:cs="Times New Roman"/>
        </w:rPr>
        <w:t>meu, ó Bom Jesus, concede-me, ainda que eu seja indigno, concede a mim, que não pude estar corporalmente presente a tu</w:t>
      </w:r>
      <w:r w:rsidR="001F6C73">
        <w:rPr>
          <w:rFonts w:ascii="Times New Roman" w:hAnsi="Times New Roman" w:cs="Times New Roman"/>
        </w:rPr>
        <w:t>do</w:t>
      </w:r>
      <w:r w:rsidR="00DF0720">
        <w:rPr>
          <w:rFonts w:ascii="Times New Roman" w:hAnsi="Times New Roman" w:cs="Times New Roman"/>
        </w:rPr>
        <w:t xml:space="preserve"> isso, mas que considero tudo isso na mente, concede-me experimentar o sentimento de compaixão por ti, Deus meu, por mim crucificado e morto, do mesmo modo como o experimentaram tua Mãe inocente e Madalena penitente na hora de tua paixão.</w:t>
      </w:r>
    </w:p>
    <w:p w14:paraId="59C59C5D" w14:textId="0D0C8E6E" w:rsidR="00DF0720" w:rsidRDefault="00DF0720" w:rsidP="0016257F">
      <w:pPr>
        <w:pStyle w:val="Standard"/>
        <w:ind w:firstLine="1134"/>
        <w:jc w:val="both"/>
        <w:rPr>
          <w:rFonts w:ascii="Times New Roman" w:hAnsi="Times New Roman" w:cs="Times New Roman"/>
        </w:rPr>
      </w:pPr>
    </w:p>
    <w:p w14:paraId="35C0C1FE" w14:textId="0902F80D" w:rsidR="00DF0720" w:rsidRDefault="00DF0720" w:rsidP="0016257F">
      <w:pPr>
        <w:pStyle w:val="Standard"/>
        <w:ind w:firstLine="1134"/>
        <w:jc w:val="both"/>
        <w:rPr>
          <w:rFonts w:ascii="Times New Roman" w:hAnsi="Times New Roman" w:cs="Times New Roman"/>
          <w:i/>
          <w:iCs/>
        </w:rPr>
      </w:pPr>
      <w:r>
        <w:rPr>
          <w:rFonts w:ascii="Times New Roman" w:hAnsi="Times New Roman" w:cs="Times New Roman"/>
          <w:i/>
          <w:iCs/>
        </w:rPr>
        <w:t>Jesus, morto triunfante</w:t>
      </w:r>
    </w:p>
    <w:p w14:paraId="51F2B714" w14:textId="6766687C" w:rsidR="00DF0720" w:rsidRDefault="00DF0720" w:rsidP="0016257F">
      <w:pPr>
        <w:pStyle w:val="Standard"/>
        <w:ind w:firstLine="1134"/>
        <w:jc w:val="both"/>
        <w:rPr>
          <w:rFonts w:ascii="Times New Roman" w:hAnsi="Times New Roman" w:cs="Times New Roman"/>
          <w:i/>
          <w:iCs/>
        </w:rPr>
      </w:pPr>
    </w:p>
    <w:p w14:paraId="5EC33E4D" w14:textId="26618EFF" w:rsidR="00DF0720" w:rsidRDefault="00DF0720" w:rsidP="0016257F">
      <w:pPr>
        <w:pStyle w:val="Standard"/>
        <w:ind w:firstLine="1134"/>
        <w:jc w:val="both"/>
        <w:rPr>
          <w:rFonts w:ascii="Times New Roman" w:hAnsi="Times New Roman" w:cs="Times New Roman"/>
        </w:rPr>
      </w:pPr>
      <w:r>
        <w:rPr>
          <w:rFonts w:ascii="Times New Roman" w:hAnsi="Times New Roman" w:cs="Times New Roman"/>
        </w:rPr>
        <w:lastRenderedPageBreak/>
        <w:t xml:space="preserve">Tendo-se consumado a batalha da paixão, enquanto o dragão cruel, o leão raivoso pensava ter conquistado uma vitória contra o cordeiro imolado, o poder da divindade começou a resplandecer na alma que descia aos infernos; o poderosíssimo leão da tribo de Judá se levantou contra o inimigo forte, e fez pilhagem em sua casa, tendo </w:t>
      </w:r>
      <w:r w:rsidR="001F6C73">
        <w:rPr>
          <w:rFonts w:ascii="Times New Roman" w:hAnsi="Times New Roman" w:cs="Times New Roman"/>
        </w:rPr>
        <w:t>arrebentado</w:t>
      </w:r>
      <w:r>
        <w:rPr>
          <w:rFonts w:ascii="Times New Roman" w:hAnsi="Times New Roman" w:cs="Times New Roman"/>
        </w:rPr>
        <w:t xml:space="preserve"> as portas do inferno e amarrado a serpente, </w:t>
      </w:r>
      <w:r>
        <w:rPr>
          <w:rFonts w:ascii="Times New Roman" w:hAnsi="Times New Roman" w:cs="Times New Roman"/>
          <w:i/>
          <w:iCs/>
        </w:rPr>
        <w:t>despojando os principados e potestades, levou-os cativos gloriosamente, triunfando em público deles em si mesmo</w:t>
      </w:r>
      <w:r>
        <w:rPr>
          <w:rStyle w:val="Refdenotaderodap"/>
          <w:rFonts w:ascii="Times New Roman" w:hAnsi="Times New Roman" w:cs="Times New Roman"/>
          <w:i/>
          <w:iCs/>
        </w:rPr>
        <w:footnoteReference w:id="68"/>
      </w:r>
      <w:r w:rsidR="004D5C00">
        <w:rPr>
          <w:rFonts w:ascii="Times New Roman" w:hAnsi="Times New Roman" w:cs="Times New Roman"/>
        </w:rPr>
        <w:t xml:space="preserve">. </w:t>
      </w:r>
      <w:r w:rsidR="00B3406F">
        <w:rPr>
          <w:rFonts w:ascii="Times New Roman" w:hAnsi="Times New Roman" w:cs="Times New Roman"/>
        </w:rPr>
        <w:t xml:space="preserve">O Leviatã foi pego pelo anzol, sua mandíbula foi quebrada por Cristo; assim, não tendo nenhum direito sobre o príncipe que atacou, perdeu também o direito que parecia ter sobre o seu corpo. Tendo morrido o verdadeiro Sansão, prostrou o exército inimigo. O Cordeiro sem mácula </w:t>
      </w:r>
      <w:r w:rsidR="00B3406F" w:rsidRPr="00B3406F">
        <w:rPr>
          <w:rFonts w:ascii="Times New Roman" w:hAnsi="Times New Roman" w:cs="Times New Roman"/>
          <w:i/>
          <w:iCs/>
        </w:rPr>
        <w:t xml:space="preserve">por causa do sangue da </w:t>
      </w:r>
      <w:r w:rsidR="00B3406F">
        <w:rPr>
          <w:rFonts w:ascii="Times New Roman" w:hAnsi="Times New Roman" w:cs="Times New Roman"/>
          <w:i/>
          <w:iCs/>
        </w:rPr>
        <w:t>sua</w:t>
      </w:r>
      <w:r w:rsidR="00B3406F" w:rsidRPr="00B3406F">
        <w:rPr>
          <w:rFonts w:ascii="Times New Roman" w:hAnsi="Times New Roman" w:cs="Times New Roman"/>
          <w:i/>
          <w:iCs/>
        </w:rPr>
        <w:t xml:space="preserve"> aliança, </w:t>
      </w:r>
      <w:r w:rsidR="00B3406F">
        <w:rPr>
          <w:rFonts w:ascii="Times New Roman" w:hAnsi="Times New Roman" w:cs="Times New Roman"/>
          <w:i/>
          <w:iCs/>
        </w:rPr>
        <w:t>fez</w:t>
      </w:r>
      <w:r w:rsidR="00B3406F" w:rsidRPr="00B3406F">
        <w:rPr>
          <w:rFonts w:ascii="Times New Roman" w:hAnsi="Times New Roman" w:cs="Times New Roman"/>
          <w:i/>
          <w:iCs/>
        </w:rPr>
        <w:t xml:space="preserve"> sair os </w:t>
      </w:r>
      <w:r w:rsidR="00B3406F">
        <w:rPr>
          <w:rFonts w:ascii="Times New Roman" w:hAnsi="Times New Roman" w:cs="Times New Roman"/>
          <w:i/>
          <w:iCs/>
        </w:rPr>
        <w:t>seus</w:t>
      </w:r>
      <w:r w:rsidR="00B3406F" w:rsidRPr="00B3406F">
        <w:rPr>
          <w:rFonts w:ascii="Times New Roman" w:hAnsi="Times New Roman" w:cs="Times New Roman"/>
          <w:i/>
          <w:iCs/>
        </w:rPr>
        <w:t xml:space="preserve"> cativos do lago, em que não há água</w:t>
      </w:r>
      <w:r w:rsidR="00B3406F">
        <w:rPr>
          <w:rStyle w:val="Refdenotaderodap"/>
          <w:rFonts w:ascii="Times New Roman" w:hAnsi="Times New Roman" w:cs="Times New Roman"/>
          <w:i/>
          <w:iCs/>
        </w:rPr>
        <w:footnoteReference w:id="69"/>
      </w:r>
      <w:r w:rsidR="00B3406F">
        <w:rPr>
          <w:rFonts w:ascii="Times New Roman" w:hAnsi="Times New Roman" w:cs="Times New Roman"/>
        </w:rPr>
        <w:t xml:space="preserve">. Então </w:t>
      </w:r>
      <w:r w:rsidR="00B3406F">
        <w:rPr>
          <w:rFonts w:ascii="Times New Roman" w:hAnsi="Times New Roman" w:cs="Times New Roman"/>
          <w:i/>
          <w:iCs/>
        </w:rPr>
        <w:t>aos que habitavam na região da sombra da morte nasceu-lhes o dia</w:t>
      </w:r>
      <w:r w:rsidR="00B3406F">
        <w:rPr>
          <w:rStyle w:val="Refdenotaderodap"/>
          <w:rFonts w:ascii="Times New Roman" w:hAnsi="Times New Roman" w:cs="Times New Roman"/>
          <w:i/>
          <w:iCs/>
        </w:rPr>
        <w:footnoteReference w:id="70"/>
      </w:r>
      <w:r w:rsidR="00B3406F">
        <w:rPr>
          <w:rFonts w:ascii="Times New Roman" w:hAnsi="Times New Roman" w:cs="Times New Roman"/>
          <w:i/>
          <w:iCs/>
        </w:rPr>
        <w:t xml:space="preserve">, </w:t>
      </w:r>
      <w:r w:rsidR="00B3406F">
        <w:rPr>
          <w:rFonts w:ascii="Times New Roman" w:hAnsi="Times New Roman" w:cs="Times New Roman"/>
        </w:rPr>
        <w:t>e a claridade esperada da nova luz irradiou permanentemente sobre eles.</w:t>
      </w:r>
    </w:p>
    <w:p w14:paraId="40CD53F1" w14:textId="201A22D0" w:rsidR="00B3406F" w:rsidRDefault="00B3406F" w:rsidP="0016257F">
      <w:pPr>
        <w:pStyle w:val="Standard"/>
        <w:ind w:firstLine="1134"/>
        <w:jc w:val="both"/>
        <w:rPr>
          <w:rFonts w:ascii="Times New Roman" w:hAnsi="Times New Roman" w:cs="Times New Roman"/>
        </w:rPr>
      </w:pPr>
    </w:p>
    <w:p w14:paraId="06D0D3B2" w14:textId="27C2B9A1" w:rsidR="00B3406F" w:rsidRDefault="00B3406F" w:rsidP="0016257F">
      <w:pPr>
        <w:pStyle w:val="Standard"/>
        <w:ind w:firstLine="1134"/>
        <w:jc w:val="both"/>
        <w:rPr>
          <w:rFonts w:ascii="Times New Roman" w:hAnsi="Times New Roman" w:cs="Times New Roman"/>
          <w:i/>
          <w:iCs/>
        </w:rPr>
      </w:pPr>
      <w:r>
        <w:rPr>
          <w:rFonts w:ascii="Times New Roman" w:hAnsi="Times New Roman" w:cs="Times New Roman"/>
          <w:i/>
          <w:iCs/>
        </w:rPr>
        <w:t>Jesus ressuscita bem-aventurado</w:t>
      </w:r>
    </w:p>
    <w:p w14:paraId="745810C1" w14:textId="7187AFF3" w:rsidR="00B3406F" w:rsidRDefault="00B3406F" w:rsidP="0016257F">
      <w:pPr>
        <w:pStyle w:val="Standard"/>
        <w:ind w:firstLine="1134"/>
        <w:jc w:val="both"/>
        <w:rPr>
          <w:rFonts w:ascii="Times New Roman" w:hAnsi="Times New Roman" w:cs="Times New Roman"/>
        </w:rPr>
      </w:pPr>
    </w:p>
    <w:p w14:paraId="7D75F695" w14:textId="0BA5CC46" w:rsidR="00B3406F" w:rsidRDefault="00B3406F" w:rsidP="0016257F">
      <w:pPr>
        <w:pStyle w:val="Standard"/>
        <w:ind w:firstLine="1134"/>
        <w:jc w:val="both"/>
        <w:rPr>
          <w:rFonts w:ascii="Times New Roman" w:hAnsi="Times New Roman" w:cs="Times New Roman"/>
        </w:rPr>
      </w:pPr>
      <w:r>
        <w:rPr>
          <w:rFonts w:ascii="Times New Roman" w:hAnsi="Times New Roman" w:cs="Times New Roman"/>
        </w:rPr>
        <w:t xml:space="preserve">Enquanto reinava um silêncio sagrado no sepulcro do Senhor, ao irromper do terceiro dia que, na revolução dos tempos, é o oitavo e primeiro, </w:t>
      </w:r>
      <w:r>
        <w:rPr>
          <w:rFonts w:ascii="Times New Roman" w:hAnsi="Times New Roman" w:cs="Times New Roman"/>
          <w:i/>
          <w:iCs/>
        </w:rPr>
        <w:t>Cristo, poder de Deus e sabedoria de Deus</w:t>
      </w:r>
      <w:r>
        <w:rPr>
          <w:rStyle w:val="Refdenotaderodap"/>
          <w:rFonts w:ascii="Times New Roman" w:hAnsi="Times New Roman" w:cs="Times New Roman"/>
          <w:i/>
          <w:iCs/>
        </w:rPr>
        <w:footnoteReference w:id="71"/>
      </w:r>
      <w:r>
        <w:rPr>
          <w:rFonts w:ascii="Times New Roman" w:hAnsi="Times New Roman" w:cs="Times New Roman"/>
        </w:rPr>
        <w:t>, tendo derrotado o autor da morte, venceu a própria morte</w:t>
      </w:r>
      <w:r w:rsidR="001F6C73">
        <w:rPr>
          <w:rFonts w:ascii="Times New Roman" w:hAnsi="Times New Roman" w:cs="Times New Roman"/>
        </w:rPr>
        <w:t xml:space="preserve"> e</w:t>
      </w:r>
      <w:r>
        <w:rPr>
          <w:rFonts w:ascii="Times New Roman" w:hAnsi="Times New Roman" w:cs="Times New Roman"/>
        </w:rPr>
        <w:t xml:space="preserve"> abriu-nos a porta da eternidade, ao ressuscitar-se a si mesmo dos mortos pelo poder divino, para que nos fizesse conhecer </w:t>
      </w:r>
      <w:r>
        <w:rPr>
          <w:rFonts w:ascii="Times New Roman" w:hAnsi="Times New Roman" w:cs="Times New Roman"/>
          <w:i/>
          <w:iCs/>
        </w:rPr>
        <w:t>os caminhos da vida</w:t>
      </w:r>
      <w:r>
        <w:rPr>
          <w:rStyle w:val="Refdenotaderodap"/>
          <w:rFonts w:ascii="Times New Roman" w:hAnsi="Times New Roman" w:cs="Times New Roman"/>
          <w:i/>
          <w:iCs/>
        </w:rPr>
        <w:footnoteReference w:id="72"/>
      </w:r>
      <w:r w:rsidR="008D196C">
        <w:rPr>
          <w:rFonts w:ascii="Times New Roman" w:hAnsi="Times New Roman" w:cs="Times New Roman"/>
          <w:i/>
          <w:iCs/>
        </w:rPr>
        <w:t xml:space="preserve">. </w:t>
      </w:r>
      <w:r w:rsidR="008D196C">
        <w:rPr>
          <w:rFonts w:ascii="Times New Roman" w:hAnsi="Times New Roman" w:cs="Times New Roman"/>
        </w:rPr>
        <w:t xml:space="preserve">Então </w:t>
      </w:r>
      <w:r w:rsidR="008D196C">
        <w:rPr>
          <w:rFonts w:ascii="Times New Roman" w:hAnsi="Times New Roman" w:cs="Times New Roman"/>
          <w:i/>
          <w:iCs/>
        </w:rPr>
        <w:t>se deu um grande terremoto, e o anjo do Senhor</w:t>
      </w:r>
      <w:r w:rsidR="008D196C">
        <w:rPr>
          <w:rFonts w:ascii="Times New Roman" w:hAnsi="Times New Roman" w:cs="Times New Roman"/>
        </w:rPr>
        <w:t>, numa veste branca e com face resplandecente,</w:t>
      </w:r>
      <w:r w:rsidR="008D196C">
        <w:rPr>
          <w:rFonts w:ascii="Times New Roman" w:hAnsi="Times New Roman" w:cs="Times New Roman"/>
          <w:i/>
          <w:iCs/>
        </w:rPr>
        <w:t xml:space="preserve"> desceu do céu</w:t>
      </w:r>
      <w:r w:rsidR="008D196C">
        <w:rPr>
          <w:rStyle w:val="Refdenotaderodap"/>
          <w:rFonts w:ascii="Times New Roman" w:hAnsi="Times New Roman" w:cs="Times New Roman"/>
          <w:i/>
          <w:iCs/>
        </w:rPr>
        <w:footnoteReference w:id="73"/>
      </w:r>
      <w:r w:rsidR="008D196C">
        <w:rPr>
          <w:rFonts w:ascii="Times New Roman" w:hAnsi="Times New Roman" w:cs="Times New Roman"/>
        </w:rPr>
        <w:t xml:space="preserve">, </w:t>
      </w:r>
      <w:r w:rsidR="008D196C" w:rsidRPr="008D196C">
        <w:rPr>
          <w:rFonts w:ascii="Times New Roman" w:hAnsi="Times New Roman" w:cs="Times New Roman"/>
        </w:rPr>
        <w:t>aparecendo</w:t>
      </w:r>
      <w:r w:rsidR="008D196C">
        <w:rPr>
          <w:rFonts w:ascii="Times New Roman" w:hAnsi="Times New Roman" w:cs="Times New Roman"/>
          <w:i/>
          <w:iCs/>
        </w:rPr>
        <w:t xml:space="preserve"> </w:t>
      </w:r>
      <w:r w:rsidR="008D196C">
        <w:rPr>
          <w:rFonts w:ascii="Times New Roman" w:hAnsi="Times New Roman" w:cs="Times New Roman"/>
        </w:rPr>
        <w:t>como doce aos piedosos, e severo aos ímpios. Razão por que aterrorizou os soldados insolentes, e confortou as mulheres corajosas, às quais o próprio Senhor apareceu primeiro</w:t>
      </w:r>
      <w:r w:rsidR="001F6C73">
        <w:rPr>
          <w:rFonts w:ascii="Times New Roman" w:hAnsi="Times New Roman" w:cs="Times New Roman"/>
        </w:rPr>
        <w:t xml:space="preserve"> –</w:t>
      </w:r>
      <w:r w:rsidR="008D196C">
        <w:rPr>
          <w:rFonts w:ascii="Times New Roman" w:hAnsi="Times New Roman" w:cs="Times New Roman"/>
        </w:rPr>
        <w:t xml:space="preserve"> prêmio justo por sua intensa devoção. Depois apareceu a Pedro; depois aos discípulos que iam a Emaús; depois a todos os apóstolo</w:t>
      </w:r>
      <w:r w:rsidR="001F6C73">
        <w:rPr>
          <w:rFonts w:ascii="Times New Roman" w:hAnsi="Times New Roman" w:cs="Times New Roman"/>
        </w:rPr>
        <w:t>s</w:t>
      </w:r>
      <w:r w:rsidR="008D196C">
        <w:rPr>
          <w:rFonts w:ascii="Times New Roman" w:hAnsi="Times New Roman" w:cs="Times New Roman"/>
        </w:rPr>
        <w:t xml:space="preserve">, exceto a Tomé; por fim, apresentou-se a Tomé para ser tocado por ele, o qual exclamou fielmente: </w:t>
      </w:r>
      <w:r w:rsidR="008D196C">
        <w:rPr>
          <w:rFonts w:ascii="Times New Roman" w:hAnsi="Times New Roman" w:cs="Times New Roman"/>
          <w:i/>
          <w:iCs/>
        </w:rPr>
        <w:t>Senhor meu e Deus meu</w:t>
      </w:r>
      <w:r w:rsidR="008D196C">
        <w:rPr>
          <w:rStyle w:val="Refdenotaderodap"/>
          <w:rFonts w:ascii="Times New Roman" w:hAnsi="Times New Roman" w:cs="Times New Roman"/>
          <w:i/>
          <w:iCs/>
        </w:rPr>
        <w:footnoteReference w:id="74"/>
      </w:r>
      <w:r w:rsidR="008D196C">
        <w:rPr>
          <w:rFonts w:ascii="Times New Roman" w:hAnsi="Times New Roman" w:cs="Times New Roman"/>
          <w:i/>
          <w:iCs/>
        </w:rPr>
        <w:t xml:space="preserve">. </w:t>
      </w:r>
      <w:r w:rsidR="008D196C">
        <w:rPr>
          <w:rFonts w:ascii="Times New Roman" w:hAnsi="Times New Roman" w:cs="Times New Roman"/>
        </w:rPr>
        <w:t xml:space="preserve">Assim, </w:t>
      </w:r>
      <w:r w:rsidR="008D196C">
        <w:rPr>
          <w:rFonts w:ascii="Times New Roman" w:hAnsi="Times New Roman" w:cs="Times New Roman"/>
          <w:i/>
          <w:iCs/>
        </w:rPr>
        <w:t xml:space="preserve">por quarenta dias, </w:t>
      </w:r>
      <w:r w:rsidR="008D196C">
        <w:rPr>
          <w:rFonts w:ascii="Times New Roman" w:hAnsi="Times New Roman" w:cs="Times New Roman"/>
        </w:rPr>
        <w:t xml:space="preserve">de diversas formas </w:t>
      </w:r>
      <w:r w:rsidR="008D196C">
        <w:rPr>
          <w:rFonts w:ascii="Times New Roman" w:hAnsi="Times New Roman" w:cs="Times New Roman"/>
          <w:i/>
          <w:iCs/>
        </w:rPr>
        <w:t>se manifestou</w:t>
      </w:r>
      <w:r w:rsidR="008D196C">
        <w:rPr>
          <w:rStyle w:val="Refdenotaderodap"/>
          <w:rFonts w:ascii="Times New Roman" w:hAnsi="Times New Roman" w:cs="Times New Roman"/>
          <w:i/>
          <w:iCs/>
        </w:rPr>
        <w:footnoteReference w:id="75"/>
      </w:r>
      <w:r w:rsidR="008D196C">
        <w:rPr>
          <w:rFonts w:ascii="Times New Roman" w:hAnsi="Times New Roman" w:cs="Times New Roman"/>
        </w:rPr>
        <w:t xml:space="preserve"> aos discípulos, comeu e bebeu com </w:t>
      </w:r>
      <w:proofErr w:type="gramStart"/>
      <w:r w:rsidR="008D196C">
        <w:rPr>
          <w:rFonts w:ascii="Times New Roman" w:hAnsi="Times New Roman" w:cs="Times New Roman"/>
        </w:rPr>
        <w:t>eles,  iluminou</w:t>
      </w:r>
      <w:proofErr w:type="gramEnd"/>
      <w:r w:rsidR="008D196C">
        <w:rPr>
          <w:rFonts w:ascii="Times New Roman" w:hAnsi="Times New Roman" w:cs="Times New Roman"/>
        </w:rPr>
        <w:t>-nos para a fé por meio dessas provas e erigiu-nos na esperança por meio das promessas, para que, por meio dessas dádivas celestes, nos infundisse seu amor.</w:t>
      </w:r>
    </w:p>
    <w:p w14:paraId="46EA2010" w14:textId="1EDCE5B9" w:rsidR="008D196C" w:rsidRDefault="008D196C" w:rsidP="0016257F">
      <w:pPr>
        <w:pStyle w:val="Standard"/>
        <w:ind w:firstLine="1134"/>
        <w:jc w:val="both"/>
        <w:rPr>
          <w:rFonts w:ascii="Times New Roman" w:hAnsi="Times New Roman" w:cs="Times New Roman"/>
        </w:rPr>
      </w:pPr>
    </w:p>
    <w:p w14:paraId="1B65B0DE" w14:textId="01E76233" w:rsidR="008D196C" w:rsidRDefault="008D196C" w:rsidP="0016257F">
      <w:pPr>
        <w:pStyle w:val="Standard"/>
        <w:ind w:firstLine="1134"/>
        <w:jc w:val="both"/>
        <w:rPr>
          <w:rFonts w:ascii="Times New Roman" w:hAnsi="Times New Roman" w:cs="Times New Roman"/>
          <w:i/>
          <w:iCs/>
        </w:rPr>
      </w:pPr>
      <w:r>
        <w:rPr>
          <w:rFonts w:ascii="Times New Roman" w:hAnsi="Times New Roman" w:cs="Times New Roman"/>
          <w:i/>
          <w:iCs/>
        </w:rPr>
        <w:t xml:space="preserve">Jesus, </w:t>
      </w:r>
      <w:r w:rsidR="0082204F">
        <w:rPr>
          <w:rFonts w:ascii="Times New Roman" w:hAnsi="Times New Roman" w:cs="Times New Roman"/>
          <w:i/>
          <w:iCs/>
        </w:rPr>
        <w:t>suma beleza</w:t>
      </w:r>
    </w:p>
    <w:p w14:paraId="39A6C59D" w14:textId="4DF7EE80" w:rsidR="008D196C" w:rsidRDefault="008D196C" w:rsidP="0016257F">
      <w:pPr>
        <w:pStyle w:val="Standard"/>
        <w:ind w:firstLine="1134"/>
        <w:jc w:val="both"/>
        <w:rPr>
          <w:rFonts w:ascii="Times New Roman" w:hAnsi="Times New Roman" w:cs="Times New Roman"/>
          <w:i/>
          <w:iCs/>
        </w:rPr>
      </w:pPr>
    </w:p>
    <w:p w14:paraId="3B8595DE" w14:textId="04ED0A06" w:rsidR="008D196C" w:rsidRDefault="008D196C" w:rsidP="0016257F">
      <w:pPr>
        <w:pStyle w:val="Standard"/>
        <w:ind w:firstLine="1134"/>
        <w:jc w:val="both"/>
        <w:rPr>
          <w:rFonts w:ascii="Times New Roman" w:hAnsi="Times New Roman" w:cs="Times New Roman"/>
        </w:rPr>
      </w:pPr>
      <w:r>
        <w:rPr>
          <w:rFonts w:ascii="Times New Roman" w:hAnsi="Times New Roman" w:cs="Times New Roman"/>
        </w:rPr>
        <w:t xml:space="preserve">A belíssima flor da raiz de Jessé, que floresceu na encarnação, desfloresceu na paixão, e refloresceu na ressurreição, tornou-se </w:t>
      </w:r>
      <w:r w:rsidR="0082204F">
        <w:rPr>
          <w:rFonts w:ascii="Times New Roman" w:hAnsi="Times New Roman" w:cs="Times New Roman"/>
        </w:rPr>
        <w:t>a suma formosura</w:t>
      </w:r>
      <w:r>
        <w:rPr>
          <w:rFonts w:ascii="Times New Roman" w:hAnsi="Times New Roman" w:cs="Times New Roman"/>
        </w:rPr>
        <w:t xml:space="preserve">. O corpo gloriosíssimo, sutil, ágil e imortal, foi revestido duma glória tão luminosa, que se tornou mais claro do que o sol, </w:t>
      </w:r>
      <w:r w:rsidR="00F0291D">
        <w:rPr>
          <w:rFonts w:ascii="Times New Roman" w:hAnsi="Times New Roman" w:cs="Times New Roman"/>
        </w:rPr>
        <w:t xml:space="preserve">sendo um modelo da beleza dos corpos humanos que hão de ressuscitar. Sobre eles diz o mesmo Salvador: </w:t>
      </w:r>
      <w:r w:rsidR="0082204F" w:rsidRPr="0082204F">
        <w:rPr>
          <w:rFonts w:ascii="Times New Roman" w:hAnsi="Times New Roman" w:cs="Times New Roman"/>
          <w:i/>
          <w:iCs/>
        </w:rPr>
        <w:t>Então resplandecerão os justos como o Sol no reino de seu Pai</w:t>
      </w:r>
      <w:r w:rsidR="0082204F">
        <w:rPr>
          <w:rStyle w:val="Refdenotaderodap"/>
          <w:rFonts w:ascii="Times New Roman" w:hAnsi="Times New Roman" w:cs="Times New Roman"/>
          <w:i/>
          <w:iCs/>
        </w:rPr>
        <w:footnoteReference w:id="76"/>
      </w:r>
      <w:r w:rsidR="0082204F">
        <w:rPr>
          <w:rFonts w:ascii="Times New Roman" w:hAnsi="Times New Roman" w:cs="Times New Roman"/>
        </w:rPr>
        <w:t xml:space="preserve">, isto é, no reino da beatitude eterna. Ora, se todo e qualquer justo resplandecerá como o sol, quão grande não deve ser o resplendor do Sol da justiça? É tão grande, que é mais belo do que o sol, mais belo do que todas as estrelas, a mais formosa de todas as criaturas. Bem-aventurados aqueles olhos que o viram; mas tu também serás bem-aventurado se teus descendentes puderem ver, tanto interior como exteriormente, aquela claridade </w:t>
      </w:r>
      <w:r w:rsidR="00FA420A">
        <w:rPr>
          <w:rFonts w:ascii="Times New Roman" w:hAnsi="Times New Roman" w:cs="Times New Roman"/>
        </w:rPr>
        <w:t>tão esperada.</w:t>
      </w:r>
    </w:p>
    <w:p w14:paraId="14A62C5F" w14:textId="46010816" w:rsidR="00FA420A" w:rsidRDefault="00FA420A" w:rsidP="0016257F">
      <w:pPr>
        <w:pStyle w:val="Standard"/>
        <w:ind w:firstLine="1134"/>
        <w:jc w:val="both"/>
        <w:rPr>
          <w:rFonts w:ascii="Times New Roman" w:hAnsi="Times New Roman" w:cs="Times New Roman"/>
        </w:rPr>
      </w:pPr>
    </w:p>
    <w:p w14:paraId="30A00A16" w14:textId="7FE0C9F5" w:rsidR="00FA420A" w:rsidRDefault="00FA420A" w:rsidP="0016257F">
      <w:pPr>
        <w:pStyle w:val="Standard"/>
        <w:ind w:firstLine="1134"/>
        <w:jc w:val="both"/>
        <w:rPr>
          <w:rFonts w:ascii="Times New Roman" w:hAnsi="Times New Roman" w:cs="Times New Roman"/>
          <w:i/>
          <w:iCs/>
        </w:rPr>
      </w:pPr>
      <w:r>
        <w:rPr>
          <w:rFonts w:ascii="Times New Roman" w:hAnsi="Times New Roman" w:cs="Times New Roman"/>
          <w:i/>
          <w:iCs/>
        </w:rPr>
        <w:t>Jesus, Senhor do mundo</w:t>
      </w:r>
    </w:p>
    <w:p w14:paraId="6DB0AFFE" w14:textId="2E5C8402" w:rsidR="00FA420A" w:rsidRDefault="00FA420A" w:rsidP="0016257F">
      <w:pPr>
        <w:pStyle w:val="Standard"/>
        <w:ind w:firstLine="1134"/>
        <w:jc w:val="both"/>
        <w:rPr>
          <w:rFonts w:ascii="Times New Roman" w:hAnsi="Times New Roman" w:cs="Times New Roman"/>
          <w:i/>
          <w:iCs/>
        </w:rPr>
      </w:pPr>
    </w:p>
    <w:p w14:paraId="2E410763" w14:textId="6885963E" w:rsidR="00FA420A" w:rsidRDefault="00FA420A" w:rsidP="0016257F">
      <w:pPr>
        <w:pStyle w:val="Standard"/>
        <w:ind w:firstLine="1134"/>
        <w:jc w:val="both"/>
        <w:rPr>
          <w:rFonts w:ascii="Times New Roman" w:hAnsi="Times New Roman" w:cs="Times New Roman"/>
          <w:i/>
          <w:iCs/>
        </w:rPr>
      </w:pPr>
      <w:r>
        <w:rPr>
          <w:rFonts w:ascii="Times New Roman" w:hAnsi="Times New Roman" w:cs="Times New Roman"/>
        </w:rPr>
        <w:lastRenderedPageBreak/>
        <w:t xml:space="preserve">Aparecendo o Senhor na </w:t>
      </w:r>
      <w:proofErr w:type="spellStart"/>
      <w:r>
        <w:rPr>
          <w:rFonts w:ascii="Times New Roman" w:hAnsi="Times New Roman" w:cs="Times New Roman"/>
        </w:rPr>
        <w:t>Galiléia</w:t>
      </w:r>
      <w:proofErr w:type="spellEnd"/>
      <w:r>
        <w:rPr>
          <w:rFonts w:ascii="Times New Roman" w:hAnsi="Times New Roman" w:cs="Times New Roman"/>
        </w:rPr>
        <w:t xml:space="preserve"> aos discípulos, </w:t>
      </w:r>
      <w:r w:rsidR="003E0764">
        <w:rPr>
          <w:rFonts w:ascii="Times New Roman" w:hAnsi="Times New Roman" w:cs="Times New Roman"/>
        </w:rPr>
        <w:t xml:space="preserve">afirmou que toda autoridade, tanto no céu como na terra, lhe tinha sido concedida pelo Pai. Razão por que enviou os discípulos pelo mundo inteiro para pregar o Evangelho a toda criatura, prometendo a salvação aos crentes, cominando a condenação aos incrédulos, e, com a cooperação do Senhor, realizando milagres que confirmariam a pregação, para que, pelo poder do nome de Jesus Cristo, subjugassem todas as criaturas e todas as doenças, </w:t>
      </w:r>
      <w:r w:rsidR="00230591">
        <w:rPr>
          <w:rFonts w:ascii="Times New Roman" w:hAnsi="Times New Roman" w:cs="Times New Roman"/>
        </w:rPr>
        <w:t xml:space="preserve">para que todos séculos soubessem que o Filho do Pai Poderoso, Jesus Cristo, como um segundo José e verdadeiro Salvador, vive e domina, não só sobre a terra do Egito, mas sobre todos os domínios do </w:t>
      </w:r>
      <w:r w:rsidR="00A71487">
        <w:rPr>
          <w:rFonts w:ascii="Times New Roman" w:hAnsi="Times New Roman" w:cs="Times New Roman"/>
        </w:rPr>
        <w:t>R</w:t>
      </w:r>
      <w:r w:rsidR="00230591">
        <w:rPr>
          <w:rFonts w:ascii="Times New Roman" w:hAnsi="Times New Roman" w:cs="Times New Roman"/>
        </w:rPr>
        <w:t xml:space="preserve">ei eterno, tendo sido livrado do cárcere da morte e do inferno para ser posto sobre o trono do Deus dos céus, tendo raspado os cabelos da mortalidade, e vestido a roupa formosa da imortalidade; como um verdadeiro Moisés, resgatado das águas da mortalidade, demoliu o império de Faraó, e foi sublimado a tamanha honra, que, </w:t>
      </w:r>
      <w:r w:rsidR="00230591">
        <w:rPr>
          <w:rFonts w:ascii="Times New Roman" w:hAnsi="Times New Roman" w:cs="Times New Roman"/>
          <w:i/>
          <w:iCs/>
        </w:rPr>
        <w:t>ao nome de Jesus, se dobre todo o joelho no céu, na terra e no inferno</w:t>
      </w:r>
      <w:r w:rsidR="00230591">
        <w:rPr>
          <w:rStyle w:val="Refdenotaderodap"/>
          <w:rFonts w:ascii="Times New Roman" w:hAnsi="Times New Roman" w:cs="Times New Roman"/>
          <w:i/>
          <w:iCs/>
        </w:rPr>
        <w:footnoteReference w:id="77"/>
      </w:r>
      <w:r w:rsidR="00230591">
        <w:rPr>
          <w:rFonts w:ascii="Times New Roman" w:hAnsi="Times New Roman" w:cs="Times New Roman"/>
          <w:i/>
          <w:iCs/>
        </w:rPr>
        <w:t>.</w:t>
      </w:r>
    </w:p>
    <w:p w14:paraId="1155274E" w14:textId="0AD18E37" w:rsidR="00230591" w:rsidRDefault="00230591" w:rsidP="0016257F">
      <w:pPr>
        <w:pStyle w:val="Standard"/>
        <w:ind w:firstLine="1134"/>
        <w:jc w:val="both"/>
        <w:rPr>
          <w:rFonts w:ascii="Times New Roman" w:hAnsi="Times New Roman" w:cs="Times New Roman"/>
          <w:i/>
          <w:iCs/>
        </w:rPr>
      </w:pPr>
    </w:p>
    <w:p w14:paraId="24499445" w14:textId="78DF3266" w:rsidR="00230591" w:rsidRDefault="000530F7" w:rsidP="0016257F">
      <w:pPr>
        <w:pStyle w:val="Standard"/>
        <w:ind w:firstLine="1134"/>
        <w:jc w:val="both"/>
        <w:rPr>
          <w:rFonts w:ascii="Times New Roman" w:hAnsi="Times New Roman" w:cs="Times New Roman"/>
          <w:i/>
          <w:iCs/>
        </w:rPr>
      </w:pPr>
      <w:r>
        <w:rPr>
          <w:rFonts w:ascii="Times New Roman" w:hAnsi="Times New Roman" w:cs="Times New Roman"/>
          <w:i/>
          <w:iCs/>
        </w:rPr>
        <w:t>Jesus, comandante do exército</w:t>
      </w:r>
    </w:p>
    <w:p w14:paraId="259D6AB8" w14:textId="2313CB78" w:rsidR="000530F7" w:rsidRDefault="000530F7" w:rsidP="0016257F">
      <w:pPr>
        <w:pStyle w:val="Standard"/>
        <w:ind w:firstLine="1134"/>
        <w:jc w:val="both"/>
        <w:rPr>
          <w:rFonts w:ascii="Times New Roman" w:hAnsi="Times New Roman" w:cs="Times New Roman"/>
          <w:i/>
          <w:iCs/>
        </w:rPr>
      </w:pPr>
    </w:p>
    <w:p w14:paraId="501F4E8B" w14:textId="389706FD" w:rsidR="000530F7" w:rsidRDefault="000530F7" w:rsidP="0016257F">
      <w:pPr>
        <w:pStyle w:val="Standard"/>
        <w:ind w:firstLine="1134"/>
        <w:jc w:val="both"/>
        <w:rPr>
          <w:rFonts w:ascii="Times New Roman" w:hAnsi="Times New Roman" w:cs="Times New Roman"/>
        </w:rPr>
      </w:pPr>
      <w:r>
        <w:rPr>
          <w:rFonts w:ascii="Times New Roman" w:hAnsi="Times New Roman" w:cs="Times New Roman"/>
        </w:rPr>
        <w:t xml:space="preserve">Transcorridos quarenta dias da ressurreição do Senhor, não sem grande mistério, no próprio quadragésimo dia, tendo comido com os discípulos, o mestre benigno sobe o Monte das Oliveiras, </w:t>
      </w:r>
      <w:r w:rsidR="00C96258">
        <w:rPr>
          <w:rFonts w:ascii="Times New Roman" w:hAnsi="Times New Roman" w:cs="Times New Roman"/>
        </w:rPr>
        <w:t xml:space="preserve">e, diante deles, tendo levantado suas mãos, é levado aos céus, circundado por uma nuvem, que o ocultou aos olhares humanos. Assim, </w:t>
      </w:r>
      <w:r w:rsidR="00C96258">
        <w:rPr>
          <w:rFonts w:ascii="Times New Roman" w:hAnsi="Times New Roman" w:cs="Times New Roman"/>
          <w:i/>
          <w:iCs/>
        </w:rPr>
        <w:t>tendo subido ao alto, levou cativo o cativeiro</w:t>
      </w:r>
      <w:r w:rsidR="00C96258">
        <w:rPr>
          <w:rStyle w:val="Refdenotaderodap"/>
          <w:rFonts w:ascii="Times New Roman" w:hAnsi="Times New Roman" w:cs="Times New Roman"/>
          <w:i/>
          <w:iCs/>
        </w:rPr>
        <w:footnoteReference w:id="78"/>
      </w:r>
      <w:r w:rsidR="00C96258">
        <w:rPr>
          <w:rFonts w:ascii="Times New Roman" w:hAnsi="Times New Roman" w:cs="Times New Roman"/>
        </w:rPr>
        <w:t>, e, tendo aberto os portões do céu, abrindo caminho para os que viessem atrás, introduziu os exilados no reino, fazendo deles concidadãos dos anjos e domésticos de Deus, restaurando as ruínas no domínio angélico, cumulando o Pai eterno de honra, mostrando-se verdadeiramente como o triunfante Senhor dos Exércitos.</w:t>
      </w:r>
    </w:p>
    <w:p w14:paraId="14F3FBF1" w14:textId="6F1512D5" w:rsidR="00C96258" w:rsidRDefault="00C96258" w:rsidP="0016257F">
      <w:pPr>
        <w:pStyle w:val="Standard"/>
        <w:ind w:firstLine="1134"/>
        <w:jc w:val="both"/>
        <w:rPr>
          <w:rFonts w:ascii="Times New Roman" w:hAnsi="Times New Roman" w:cs="Times New Roman"/>
        </w:rPr>
      </w:pPr>
    </w:p>
    <w:p w14:paraId="16805DC2" w14:textId="7606A2B0" w:rsidR="00C96258" w:rsidRDefault="00C96258" w:rsidP="0016257F">
      <w:pPr>
        <w:pStyle w:val="Standard"/>
        <w:ind w:firstLine="1134"/>
        <w:jc w:val="both"/>
        <w:rPr>
          <w:rFonts w:ascii="Times New Roman" w:hAnsi="Times New Roman" w:cs="Times New Roman"/>
          <w:i/>
          <w:iCs/>
        </w:rPr>
      </w:pPr>
      <w:r>
        <w:rPr>
          <w:rFonts w:ascii="Times New Roman" w:hAnsi="Times New Roman" w:cs="Times New Roman"/>
          <w:i/>
          <w:iCs/>
        </w:rPr>
        <w:t>Jesus elevado aos céus</w:t>
      </w:r>
    </w:p>
    <w:p w14:paraId="779C2408" w14:textId="3C1F4EE7" w:rsidR="00C96258" w:rsidRDefault="00C96258" w:rsidP="0016257F">
      <w:pPr>
        <w:pStyle w:val="Standard"/>
        <w:ind w:firstLine="1134"/>
        <w:jc w:val="both"/>
        <w:rPr>
          <w:rFonts w:ascii="Times New Roman" w:hAnsi="Times New Roman" w:cs="Times New Roman"/>
        </w:rPr>
      </w:pPr>
    </w:p>
    <w:p w14:paraId="1822C179" w14:textId="568C840B" w:rsidR="00C96258" w:rsidRDefault="00C96258" w:rsidP="0016257F">
      <w:pPr>
        <w:pStyle w:val="Standard"/>
        <w:ind w:firstLine="1134"/>
        <w:jc w:val="both"/>
        <w:rPr>
          <w:rFonts w:ascii="Times New Roman" w:hAnsi="Times New Roman" w:cs="Times New Roman"/>
        </w:rPr>
      </w:pPr>
      <w:r>
        <w:rPr>
          <w:rFonts w:ascii="Times New Roman" w:hAnsi="Times New Roman" w:cs="Times New Roman"/>
        </w:rPr>
        <w:t>Ao som da salmodia angélica</w:t>
      </w:r>
      <w:r w:rsidR="007A0CF7">
        <w:rPr>
          <w:rFonts w:ascii="Times New Roman" w:hAnsi="Times New Roman" w:cs="Times New Roman"/>
        </w:rPr>
        <w:t xml:space="preserve"> e da exultação dos santos, o Deus e Senhor dos anjos e dos homens sobe aos céus dos céus, </w:t>
      </w:r>
      <w:r w:rsidR="00337650">
        <w:rPr>
          <w:rFonts w:ascii="Times New Roman" w:hAnsi="Times New Roman" w:cs="Times New Roman"/>
        </w:rPr>
        <w:t>voa</w:t>
      </w:r>
      <w:r w:rsidR="007A0CF7">
        <w:rPr>
          <w:rFonts w:ascii="Times New Roman" w:hAnsi="Times New Roman" w:cs="Times New Roman"/>
        </w:rPr>
        <w:t xml:space="preserve"> com penas de vento com admirável agilidade, e sent</w:t>
      </w:r>
      <w:r w:rsidR="00337650">
        <w:rPr>
          <w:rFonts w:ascii="Times New Roman" w:hAnsi="Times New Roman" w:cs="Times New Roman"/>
        </w:rPr>
        <w:t>a</w:t>
      </w:r>
      <w:r w:rsidR="007A0CF7">
        <w:rPr>
          <w:rFonts w:ascii="Times New Roman" w:hAnsi="Times New Roman" w:cs="Times New Roman"/>
        </w:rPr>
        <w:t xml:space="preserve">-se à direita do Pai, </w:t>
      </w:r>
      <w:r w:rsidR="007A0CF7">
        <w:rPr>
          <w:rFonts w:ascii="Times New Roman" w:hAnsi="Times New Roman" w:cs="Times New Roman"/>
          <w:i/>
          <w:iCs/>
        </w:rPr>
        <w:t xml:space="preserve">feito tanto mais superior aos anjos, quanto mais excelente nome do que </w:t>
      </w:r>
      <w:proofErr w:type="gramStart"/>
      <w:r w:rsidR="007A0CF7">
        <w:rPr>
          <w:rFonts w:ascii="Times New Roman" w:hAnsi="Times New Roman" w:cs="Times New Roman"/>
          <w:i/>
          <w:iCs/>
        </w:rPr>
        <w:t>eles herdou</w:t>
      </w:r>
      <w:proofErr w:type="gramEnd"/>
      <w:r w:rsidR="007A0CF7">
        <w:rPr>
          <w:rStyle w:val="Refdenotaderodap"/>
          <w:rFonts w:ascii="Times New Roman" w:hAnsi="Times New Roman" w:cs="Times New Roman"/>
          <w:i/>
          <w:iCs/>
        </w:rPr>
        <w:footnoteReference w:id="79"/>
      </w:r>
      <w:r w:rsidR="007A0CF7">
        <w:rPr>
          <w:rFonts w:ascii="Times New Roman" w:hAnsi="Times New Roman" w:cs="Times New Roman"/>
          <w:i/>
          <w:iCs/>
        </w:rPr>
        <w:t xml:space="preserve">, </w:t>
      </w:r>
      <w:r w:rsidR="007A0CF7">
        <w:rPr>
          <w:rFonts w:ascii="Times New Roman" w:hAnsi="Times New Roman" w:cs="Times New Roman"/>
        </w:rPr>
        <w:t xml:space="preserve">apresentando-se diante do rosto benigno do Pai para interceder por nós. </w:t>
      </w:r>
      <w:r w:rsidR="007A0CF7" w:rsidRPr="007A0CF7">
        <w:rPr>
          <w:rFonts w:ascii="Times New Roman" w:hAnsi="Times New Roman" w:cs="Times New Roman"/>
          <w:i/>
          <w:iCs/>
        </w:rPr>
        <w:t>Convinha que nós tivéssemos um tal pontífice santo, inocente, imaculado, segregado dos pecadores,</w:t>
      </w:r>
      <w:r w:rsidR="007A0CF7">
        <w:rPr>
          <w:rFonts w:ascii="Times New Roman" w:hAnsi="Times New Roman" w:cs="Times New Roman"/>
          <w:i/>
          <w:iCs/>
        </w:rPr>
        <w:t xml:space="preserve"> </w:t>
      </w:r>
      <w:r w:rsidR="007A0CF7" w:rsidRPr="007A0CF7">
        <w:rPr>
          <w:rFonts w:ascii="Times New Roman" w:hAnsi="Times New Roman" w:cs="Times New Roman"/>
          <w:i/>
          <w:iCs/>
        </w:rPr>
        <w:t>e elevado acima dos céus</w:t>
      </w:r>
      <w:r w:rsidR="007A0CF7">
        <w:rPr>
          <w:rStyle w:val="Refdenotaderodap"/>
          <w:rFonts w:ascii="Times New Roman" w:hAnsi="Times New Roman" w:cs="Times New Roman"/>
          <w:i/>
          <w:iCs/>
        </w:rPr>
        <w:footnoteReference w:id="80"/>
      </w:r>
      <w:r w:rsidR="007A0CF7">
        <w:rPr>
          <w:rFonts w:ascii="Times New Roman" w:hAnsi="Times New Roman" w:cs="Times New Roman"/>
        </w:rPr>
        <w:t>, que, assistindo à direita da majestade, mostrasse à glória paterna as chagas que por nós recebeu. Que toda língua te dê graças, Senhor Pai, pelo inenarrável dom de tua superabundante caridade, pois não poupaste o único filho de teu coração, mas o entregaste à morte por todos nós, para que fosse nosso fiel advogado nos céus diante de ti.</w:t>
      </w:r>
    </w:p>
    <w:p w14:paraId="165701CD" w14:textId="22ECDF6E" w:rsidR="007A0CF7" w:rsidRDefault="007A0CF7" w:rsidP="0016257F">
      <w:pPr>
        <w:pStyle w:val="Standard"/>
        <w:ind w:firstLine="1134"/>
        <w:jc w:val="both"/>
        <w:rPr>
          <w:rFonts w:ascii="Times New Roman" w:hAnsi="Times New Roman" w:cs="Times New Roman"/>
        </w:rPr>
      </w:pPr>
    </w:p>
    <w:p w14:paraId="74443D26" w14:textId="452A41DE" w:rsidR="007A0CF7" w:rsidRDefault="007A0CF7" w:rsidP="0016257F">
      <w:pPr>
        <w:pStyle w:val="Standard"/>
        <w:ind w:firstLine="1134"/>
        <w:jc w:val="both"/>
        <w:rPr>
          <w:rFonts w:ascii="Times New Roman" w:hAnsi="Times New Roman" w:cs="Times New Roman"/>
          <w:i/>
          <w:iCs/>
        </w:rPr>
      </w:pPr>
      <w:r>
        <w:rPr>
          <w:rFonts w:ascii="Times New Roman" w:hAnsi="Times New Roman" w:cs="Times New Roman"/>
          <w:i/>
          <w:iCs/>
        </w:rPr>
        <w:t>Jesus, Dador do espírito</w:t>
      </w:r>
    </w:p>
    <w:p w14:paraId="012DBA84" w14:textId="52591DC3" w:rsidR="007A0CF7" w:rsidRDefault="007A0CF7" w:rsidP="0016257F">
      <w:pPr>
        <w:pStyle w:val="Standard"/>
        <w:ind w:firstLine="1134"/>
        <w:jc w:val="both"/>
        <w:rPr>
          <w:rFonts w:ascii="Times New Roman" w:hAnsi="Times New Roman" w:cs="Times New Roman"/>
          <w:i/>
          <w:iCs/>
        </w:rPr>
      </w:pPr>
    </w:p>
    <w:p w14:paraId="3FD7AA71" w14:textId="478242D7" w:rsidR="007A0CF7" w:rsidRDefault="007A0CF7" w:rsidP="0016257F">
      <w:pPr>
        <w:pStyle w:val="Standard"/>
        <w:ind w:firstLine="1134"/>
        <w:jc w:val="both"/>
        <w:rPr>
          <w:rFonts w:ascii="Times New Roman" w:hAnsi="Times New Roman" w:cs="Times New Roman"/>
        </w:rPr>
      </w:pPr>
      <w:r>
        <w:rPr>
          <w:rFonts w:ascii="Times New Roman" w:hAnsi="Times New Roman" w:cs="Times New Roman"/>
        </w:rPr>
        <w:t xml:space="preserve">Tendo-se passado sete semanas da ressurreição, no quinquagésimo dia, tendo-se os discípulos reunido com as mulheres e com Maria, Mãe de Jesus, </w:t>
      </w:r>
      <w:r>
        <w:rPr>
          <w:rFonts w:ascii="Times New Roman" w:hAnsi="Times New Roman" w:cs="Times New Roman"/>
          <w:i/>
          <w:iCs/>
        </w:rPr>
        <w:t>de repente, veio do céu um estrondo, como de vento que soprava impetuoso</w:t>
      </w:r>
      <w:r>
        <w:rPr>
          <w:rStyle w:val="Refdenotaderodap"/>
          <w:rFonts w:ascii="Times New Roman" w:hAnsi="Times New Roman" w:cs="Times New Roman"/>
          <w:i/>
          <w:iCs/>
        </w:rPr>
        <w:footnoteReference w:id="81"/>
      </w:r>
      <w:r>
        <w:rPr>
          <w:rFonts w:ascii="Times New Roman" w:hAnsi="Times New Roman" w:cs="Times New Roman"/>
          <w:i/>
          <w:iCs/>
        </w:rPr>
        <w:t xml:space="preserve">, </w:t>
      </w:r>
      <w:r>
        <w:rPr>
          <w:rFonts w:ascii="Times New Roman" w:hAnsi="Times New Roman" w:cs="Times New Roman"/>
        </w:rPr>
        <w:t xml:space="preserve">que desceu sobre os cento e vinte homens, manifestando-se em forma de línguas de fogo, pois concedia a palavra às bocas, luz aos intelectos, e amor aos sentimentos. </w:t>
      </w:r>
      <w:r>
        <w:rPr>
          <w:rFonts w:ascii="Times New Roman" w:hAnsi="Times New Roman" w:cs="Times New Roman"/>
          <w:i/>
          <w:iCs/>
        </w:rPr>
        <w:t>E foram todos cheios do Espírito Santo, e começaram a falar várias línguas</w:t>
      </w:r>
      <w:r>
        <w:rPr>
          <w:rStyle w:val="Refdenotaderodap"/>
          <w:rFonts w:ascii="Times New Roman" w:hAnsi="Times New Roman" w:cs="Times New Roman"/>
          <w:i/>
          <w:iCs/>
        </w:rPr>
        <w:footnoteReference w:id="82"/>
      </w:r>
      <w:r w:rsidR="007006E4">
        <w:rPr>
          <w:rFonts w:ascii="Times New Roman" w:hAnsi="Times New Roman" w:cs="Times New Roman"/>
        </w:rPr>
        <w:t>, segundo a inspiração do mesmo Espírito Santo, o qual lhes ensinava toda a verdade, lhes infundia todo o amor, e lhes confirmava e</w:t>
      </w:r>
      <w:r w:rsidR="00337650">
        <w:rPr>
          <w:rFonts w:ascii="Times New Roman" w:hAnsi="Times New Roman" w:cs="Times New Roman"/>
        </w:rPr>
        <w:t>m</w:t>
      </w:r>
      <w:r w:rsidR="007006E4">
        <w:rPr>
          <w:rFonts w:ascii="Times New Roman" w:hAnsi="Times New Roman" w:cs="Times New Roman"/>
        </w:rPr>
        <w:t xml:space="preserve"> toda a virtude. Ajudados por sua graça, iluminados por sua doutrina, confortados por seu poder, ainda que poucos e simples, puderam plantar a santa Igreja através do </w:t>
      </w:r>
      <w:r w:rsidR="007006E4">
        <w:rPr>
          <w:rFonts w:ascii="Times New Roman" w:hAnsi="Times New Roman" w:cs="Times New Roman"/>
        </w:rPr>
        <w:lastRenderedPageBreak/>
        <w:t xml:space="preserve">mundo todo, em parte por suas palavras ardentes, em parte por seu exemplo perfeito, em parte por seus prodígios admiráveis. A Igreja, purificada, iluminada e aperfeiçoada por esse mesmo Espírito Santo, tornou-se amável </w:t>
      </w:r>
      <w:r w:rsidR="00FC6911">
        <w:rPr>
          <w:rFonts w:ascii="Times New Roman" w:hAnsi="Times New Roman" w:cs="Times New Roman"/>
        </w:rPr>
        <w:t xml:space="preserve">diante do esposo e das damas de honra, muitíssimo bela, envolta em pedras preciosas, </w:t>
      </w:r>
      <w:r w:rsidR="00FC6911">
        <w:rPr>
          <w:rFonts w:ascii="Times New Roman" w:hAnsi="Times New Roman" w:cs="Times New Roman"/>
          <w:i/>
          <w:iCs/>
        </w:rPr>
        <w:t>terrível, como um exército em ordem de batalha</w:t>
      </w:r>
      <w:r w:rsidR="00FC6911">
        <w:rPr>
          <w:rStyle w:val="Refdenotaderodap"/>
          <w:rFonts w:ascii="Times New Roman" w:hAnsi="Times New Roman" w:cs="Times New Roman"/>
          <w:i/>
          <w:iCs/>
        </w:rPr>
        <w:footnoteReference w:id="83"/>
      </w:r>
      <w:r w:rsidR="00FC6911">
        <w:rPr>
          <w:rFonts w:ascii="Times New Roman" w:hAnsi="Times New Roman" w:cs="Times New Roman"/>
          <w:i/>
          <w:iCs/>
        </w:rPr>
        <w:t xml:space="preserve">, </w:t>
      </w:r>
      <w:r w:rsidR="00FC6911">
        <w:rPr>
          <w:rFonts w:ascii="Times New Roman" w:hAnsi="Times New Roman" w:cs="Times New Roman"/>
        </w:rPr>
        <w:t>para Satanás e seus anjos.</w:t>
      </w:r>
    </w:p>
    <w:p w14:paraId="0B160DC1" w14:textId="681A53F1" w:rsidR="000421AE" w:rsidRDefault="000421AE" w:rsidP="0016257F">
      <w:pPr>
        <w:pStyle w:val="Standard"/>
        <w:ind w:firstLine="1134"/>
        <w:jc w:val="both"/>
        <w:rPr>
          <w:rFonts w:ascii="Times New Roman" w:hAnsi="Times New Roman" w:cs="Times New Roman"/>
        </w:rPr>
      </w:pPr>
    </w:p>
    <w:p w14:paraId="5513328B" w14:textId="77A16978" w:rsidR="000421AE" w:rsidRDefault="000421AE" w:rsidP="0016257F">
      <w:pPr>
        <w:pStyle w:val="Standard"/>
        <w:ind w:firstLine="1134"/>
        <w:jc w:val="both"/>
        <w:rPr>
          <w:rFonts w:ascii="Times New Roman" w:hAnsi="Times New Roman" w:cs="Times New Roman"/>
          <w:i/>
          <w:iCs/>
        </w:rPr>
      </w:pPr>
      <w:r>
        <w:rPr>
          <w:rFonts w:ascii="Times New Roman" w:hAnsi="Times New Roman" w:cs="Times New Roman"/>
          <w:i/>
          <w:iCs/>
        </w:rPr>
        <w:t>Jesus libera da culpa</w:t>
      </w:r>
    </w:p>
    <w:p w14:paraId="27E672FF" w14:textId="4ED67442" w:rsidR="000A1EBF" w:rsidRDefault="000A1EBF" w:rsidP="0016257F">
      <w:pPr>
        <w:pStyle w:val="Standard"/>
        <w:ind w:firstLine="1134"/>
        <w:jc w:val="both"/>
        <w:rPr>
          <w:rFonts w:ascii="Times New Roman" w:hAnsi="Times New Roman" w:cs="Times New Roman"/>
          <w:i/>
          <w:iCs/>
        </w:rPr>
      </w:pPr>
    </w:p>
    <w:p w14:paraId="378DFD8B" w14:textId="31ECDDEC" w:rsidR="00C4083D" w:rsidRDefault="000A1EBF" w:rsidP="0016257F">
      <w:pPr>
        <w:pStyle w:val="Standard"/>
        <w:ind w:firstLine="1134"/>
        <w:jc w:val="both"/>
        <w:rPr>
          <w:rFonts w:ascii="Times New Roman" w:hAnsi="Times New Roman" w:cs="Times New Roman"/>
        </w:rPr>
      </w:pPr>
      <w:r>
        <w:rPr>
          <w:rFonts w:ascii="Times New Roman" w:hAnsi="Times New Roman" w:cs="Times New Roman"/>
        </w:rPr>
        <w:t xml:space="preserve">Nesta santa Igreja espalhada por toda a terra, pela cooperação milagrosa do Espírito Santo, multiformemente distinta e uniformemente conjunta, preside um único Pontífice, Cristo, na qualidade de sumo hierarca, o qual, observando uma ordem admirável, à semelhança da cidade celeste, concede cargos de honra, distribuindo os dons carismáticos. </w:t>
      </w:r>
      <w:r w:rsidR="006C148A">
        <w:rPr>
          <w:rFonts w:ascii="Times New Roman" w:hAnsi="Times New Roman" w:cs="Times New Roman"/>
        </w:rPr>
        <w:t xml:space="preserve">Com efeito, </w:t>
      </w:r>
      <w:r w:rsidR="006C148A">
        <w:rPr>
          <w:rFonts w:ascii="Times New Roman" w:hAnsi="Times New Roman" w:cs="Times New Roman"/>
          <w:i/>
          <w:iCs/>
        </w:rPr>
        <w:t>a uns constituiu apóstolos, a outros profetas, a outros evangelistas, a outros pastores e doutores, para o aperfeiçoamento dos santos, para a obra do ministério</w:t>
      </w:r>
      <w:r w:rsidR="001F4425">
        <w:rPr>
          <w:rFonts w:ascii="Times New Roman" w:hAnsi="Times New Roman" w:cs="Times New Roman"/>
          <w:i/>
          <w:iCs/>
        </w:rPr>
        <w:t>, para a edificação do corpo de Cristo</w:t>
      </w:r>
      <w:r w:rsidR="001F4425">
        <w:rPr>
          <w:rStyle w:val="Refdenotaderodap"/>
          <w:rFonts w:ascii="Times New Roman" w:hAnsi="Times New Roman" w:cs="Times New Roman"/>
          <w:i/>
          <w:iCs/>
        </w:rPr>
        <w:footnoteReference w:id="84"/>
      </w:r>
      <w:r w:rsidR="001F4425">
        <w:rPr>
          <w:rFonts w:ascii="Times New Roman" w:hAnsi="Times New Roman" w:cs="Times New Roman"/>
          <w:i/>
          <w:iCs/>
        </w:rPr>
        <w:t xml:space="preserve">. </w:t>
      </w:r>
      <w:r w:rsidR="00C4083D">
        <w:rPr>
          <w:rFonts w:ascii="Times New Roman" w:hAnsi="Times New Roman" w:cs="Times New Roman"/>
        </w:rPr>
        <w:t xml:space="preserve">Segundo a graça septiforme do Espírito Santo, ele nos deu sete sacramentos, como remédios para sete doenças, por meio dos quais concede a graça santificante e perdoa os pecados, os quais não podem ser absolvidos senão na fé e na unidade da santa </w:t>
      </w:r>
      <w:proofErr w:type="gramStart"/>
      <w:r w:rsidR="00C4083D">
        <w:rPr>
          <w:rFonts w:ascii="Times New Roman" w:hAnsi="Times New Roman" w:cs="Times New Roman"/>
        </w:rPr>
        <w:t>mãe</w:t>
      </w:r>
      <w:proofErr w:type="gramEnd"/>
      <w:r w:rsidR="00C4083D">
        <w:rPr>
          <w:rFonts w:ascii="Times New Roman" w:hAnsi="Times New Roman" w:cs="Times New Roman"/>
        </w:rPr>
        <w:t xml:space="preserve"> Igreja. E como os pecados são purgados pela tribulação, e Deus expôs Cristo, cabeça da Igreja, às vagas da paixão, também permitiu que seu corpo, a Igreja, </w:t>
      </w:r>
      <w:r w:rsidR="00FE2442">
        <w:rPr>
          <w:rFonts w:ascii="Times New Roman" w:hAnsi="Times New Roman" w:cs="Times New Roman"/>
        </w:rPr>
        <w:t xml:space="preserve">fosse atribulada até o fim dos séculos, como meio de provação e purgação. Assim os patriarcas, profetas, apóstolos, mártires, confessores e virgens, </w:t>
      </w:r>
      <w:r w:rsidR="00FE2442">
        <w:rPr>
          <w:rFonts w:ascii="Times New Roman" w:hAnsi="Times New Roman" w:cs="Times New Roman"/>
          <w:i/>
          <w:iCs/>
        </w:rPr>
        <w:t>todos os que agradaram a Deus, passaram por muitas tribulações, permanecendo fiéis</w:t>
      </w:r>
      <w:r w:rsidR="00FE2442">
        <w:rPr>
          <w:rStyle w:val="Refdenotaderodap"/>
          <w:rFonts w:ascii="Times New Roman" w:hAnsi="Times New Roman" w:cs="Times New Roman"/>
          <w:i/>
          <w:iCs/>
        </w:rPr>
        <w:footnoteReference w:id="85"/>
      </w:r>
      <w:r w:rsidR="00FE2442">
        <w:rPr>
          <w:rFonts w:ascii="Times New Roman" w:hAnsi="Times New Roman" w:cs="Times New Roman"/>
          <w:i/>
          <w:iCs/>
        </w:rPr>
        <w:t xml:space="preserve">. </w:t>
      </w:r>
      <w:r w:rsidR="005F2E94">
        <w:rPr>
          <w:rFonts w:ascii="Times New Roman" w:hAnsi="Times New Roman" w:cs="Times New Roman"/>
        </w:rPr>
        <w:t>E assim também ocorrerá com todos os membros eleitos de Cristo, até o dia do juízo.</w:t>
      </w:r>
    </w:p>
    <w:p w14:paraId="670A6DFD" w14:textId="162A7926" w:rsidR="005F2E94" w:rsidRDefault="005F2E94" w:rsidP="0016257F">
      <w:pPr>
        <w:pStyle w:val="Standard"/>
        <w:ind w:firstLine="1134"/>
        <w:jc w:val="both"/>
        <w:rPr>
          <w:rFonts w:ascii="Times New Roman" w:hAnsi="Times New Roman" w:cs="Times New Roman"/>
        </w:rPr>
      </w:pPr>
    </w:p>
    <w:p w14:paraId="31B1C833" w14:textId="041125D8" w:rsidR="005F2E94" w:rsidRDefault="005F2E94" w:rsidP="0016257F">
      <w:pPr>
        <w:pStyle w:val="Standard"/>
        <w:ind w:firstLine="1134"/>
        <w:jc w:val="both"/>
        <w:rPr>
          <w:rFonts w:ascii="Times New Roman" w:hAnsi="Times New Roman" w:cs="Times New Roman"/>
          <w:i/>
          <w:iCs/>
        </w:rPr>
      </w:pPr>
      <w:r>
        <w:rPr>
          <w:rFonts w:ascii="Times New Roman" w:hAnsi="Times New Roman" w:cs="Times New Roman"/>
          <w:i/>
          <w:iCs/>
        </w:rPr>
        <w:t>Jesus, testemunha verídica</w:t>
      </w:r>
    </w:p>
    <w:p w14:paraId="20E58319" w14:textId="1FE30F54" w:rsidR="005F2E94" w:rsidRDefault="005F2E94" w:rsidP="0016257F">
      <w:pPr>
        <w:pStyle w:val="Standard"/>
        <w:ind w:firstLine="1134"/>
        <w:jc w:val="both"/>
        <w:rPr>
          <w:rFonts w:ascii="Times New Roman" w:hAnsi="Times New Roman" w:cs="Times New Roman"/>
          <w:i/>
          <w:iCs/>
        </w:rPr>
      </w:pPr>
    </w:p>
    <w:p w14:paraId="64CFDAA9" w14:textId="5DADCA93" w:rsidR="005F2E94" w:rsidRDefault="005F2E94" w:rsidP="0016257F">
      <w:pPr>
        <w:pStyle w:val="Standard"/>
        <w:ind w:firstLine="1134"/>
        <w:jc w:val="both"/>
        <w:rPr>
          <w:rFonts w:ascii="Times New Roman" w:hAnsi="Times New Roman" w:cs="Times New Roman"/>
        </w:rPr>
      </w:pPr>
      <w:r>
        <w:rPr>
          <w:rFonts w:ascii="Times New Roman" w:hAnsi="Times New Roman" w:cs="Times New Roman"/>
        </w:rPr>
        <w:t xml:space="preserve">Por fim, no tempo do juízo futuro, quando Deus julgar as coisas ocultas do coração, um fogo virá </w:t>
      </w:r>
      <w:r w:rsidR="00337650">
        <w:rPr>
          <w:rFonts w:ascii="Times New Roman" w:hAnsi="Times New Roman" w:cs="Times New Roman"/>
        </w:rPr>
        <w:t>a</w:t>
      </w:r>
      <w:r>
        <w:rPr>
          <w:rFonts w:ascii="Times New Roman" w:hAnsi="Times New Roman" w:cs="Times New Roman"/>
        </w:rPr>
        <w:t xml:space="preserve">diante da face do juiz, os anjos serão enviados com suas trombetas, os eleitos serão reunidos dos quatro ventos do céu, e todos os que </w:t>
      </w:r>
      <w:r w:rsidR="00337650">
        <w:rPr>
          <w:rFonts w:ascii="Times New Roman" w:hAnsi="Times New Roman" w:cs="Times New Roman"/>
        </w:rPr>
        <w:t>es</w:t>
      </w:r>
      <w:r>
        <w:rPr>
          <w:rFonts w:ascii="Times New Roman" w:hAnsi="Times New Roman" w:cs="Times New Roman"/>
        </w:rPr>
        <w:t xml:space="preserve">tiverem na sepultura, pelo poder da palavra divina, ressuscitarão e serão postos diante do tribunal do juiz. </w:t>
      </w:r>
      <w:r w:rsidRPr="005F2E94">
        <w:rPr>
          <w:rFonts w:ascii="Times New Roman" w:hAnsi="Times New Roman" w:cs="Times New Roman"/>
        </w:rPr>
        <w:t xml:space="preserve">Então </w:t>
      </w:r>
      <w:r>
        <w:rPr>
          <w:rFonts w:ascii="Times New Roman" w:hAnsi="Times New Roman" w:cs="Times New Roman"/>
          <w:i/>
          <w:iCs/>
        </w:rPr>
        <w:t>porá às claras o que se acha escondido nas trevas</w:t>
      </w:r>
      <w:r>
        <w:rPr>
          <w:rFonts w:ascii="Times New Roman" w:hAnsi="Times New Roman" w:cs="Times New Roman"/>
        </w:rPr>
        <w:t xml:space="preserve">, </w:t>
      </w:r>
      <w:r>
        <w:rPr>
          <w:rFonts w:ascii="Times New Roman" w:hAnsi="Times New Roman" w:cs="Times New Roman"/>
          <w:i/>
          <w:iCs/>
        </w:rPr>
        <w:t>e descobrirá os desígnios dos corações</w:t>
      </w:r>
      <w:r>
        <w:rPr>
          <w:rStyle w:val="Refdenotaderodap"/>
          <w:rFonts w:ascii="Times New Roman" w:hAnsi="Times New Roman" w:cs="Times New Roman"/>
          <w:i/>
          <w:iCs/>
        </w:rPr>
        <w:footnoteReference w:id="86"/>
      </w:r>
      <w:r>
        <w:rPr>
          <w:rFonts w:ascii="Times New Roman" w:hAnsi="Times New Roman" w:cs="Times New Roman"/>
        </w:rPr>
        <w:t xml:space="preserve">. Abrir-se-ão os livros das consciências, e abrir-se-á também o </w:t>
      </w:r>
      <w:r>
        <w:rPr>
          <w:rFonts w:ascii="Times New Roman" w:hAnsi="Times New Roman" w:cs="Times New Roman"/>
          <w:i/>
          <w:iCs/>
        </w:rPr>
        <w:t>Livro da vida</w:t>
      </w:r>
      <w:r>
        <w:rPr>
          <w:rStyle w:val="Refdenotaderodap"/>
          <w:rFonts w:ascii="Times New Roman" w:hAnsi="Times New Roman" w:cs="Times New Roman"/>
          <w:i/>
          <w:iCs/>
        </w:rPr>
        <w:footnoteReference w:id="87"/>
      </w:r>
      <w:r>
        <w:rPr>
          <w:rFonts w:ascii="Times New Roman" w:hAnsi="Times New Roman" w:cs="Times New Roman"/>
          <w:i/>
          <w:iCs/>
        </w:rPr>
        <w:t xml:space="preserve">. </w:t>
      </w:r>
      <w:r>
        <w:rPr>
          <w:rFonts w:ascii="Times New Roman" w:hAnsi="Times New Roman" w:cs="Times New Roman"/>
        </w:rPr>
        <w:t xml:space="preserve">Quando isso acontecer, num só instante e simultaneamente, todos os segredos aparecerão para todos com tamanha certeza, que não haverá meios de negar, defender-se ou escusar-se diante do testemunho da verdade que falará em Cristo, e que será confirmado pelo testemunho da consciência, de tal modo que cada um receberá segundo as suas obras. </w:t>
      </w:r>
      <w:r w:rsidR="00636C10">
        <w:rPr>
          <w:rFonts w:ascii="Times New Roman" w:hAnsi="Times New Roman" w:cs="Times New Roman"/>
        </w:rPr>
        <w:t xml:space="preserve">Portanto, </w:t>
      </w:r>
      <w:r w:rsidR="000268F6">
        <w:rPr>
          <w:rFonts w:ascii="Times New Roman" w:hAnsi="Times New Roman" w:cs="Times New Roman"/>
        </w:rPr>
        <w:t>faz-se muito necessário que sejamos probos, pois tudo o que fazemos, fazemo-lo diante do juiz que tudo vê.</w:t>
      </w:r>
    </w:p>
    <w:p w14:paraId="7E9D1910" w14:textId="6BD76DAD" w:rsidR="000268F6" w:rsidRDefault="000268F6" w:rsidP="0016257F">
      <w:pPr>
        <w:pStyle w:val="Standard"/>
        <w:ind w:firstLine="1134"/>
        <w:jc w:val="both"/>
        <w:rPr>
          <w:rFonts w:ascii="Times New Roman" w:hAnsi="Times New Roman" w:cs="Times New Roman"/>
        </w:rPr>
      </w:pPr>
    </w:p>
    <w:p w14:paraId="42977138" w14:textId="7DC755F6" w:rsidR="000268F6" w:rsidRDefault="000268F6" w:rsidP="0016257F">
      <w:pPr>
        <w:pStyle w:val="Standard"/>
        <w:ind w:firstLine="1134"/>
        <w:jc w:val="both"/>
        <w:rPr>
          <w:rFonts w:ascii="Times New Roman" w:hAnsi="Times New Roman" w:cs="Times New Roman"/>
          <w:i/>
          <w:iCs/>
        </w:rPr>
      </w:pPr>
      <w:r>
        <w:rPr>
          <w:rFonts w:ascii="Times New Roman" w:hAnsi="Times New Roman" w:cs="Times New Roman"/>
          <w:i/>
          <w:iCs/>
        </w:rPr>
        <w:t>Jesus, juiz irado</w:t>
      </w:r>
    </w:p>
    <w:p w14:paraId="6339A8FD" w14:textId="3614DE08" w:rsidR="000268F6" w:rsidRDefault="000268F6" w:rsidP="0016257F">
      <w:pPr>
        <w:pStyle w:val="Standard"/>
        <w:ind w:firstLine="1134"/>
        <w:jc w:val="both"/>
        <w:rPr>
          <w:rFonts w:ascii="Times New Roman" w:hAnsi="Times New Roman" w:cs="Times New Roman"/>
          <w:i/>
          <w:iCs/>
        </w:rPr>
      </w:pPr>
    </w:p>
    <w:p w14:paraId="5996B6DD" w14:textId="1584B9E4" w:rsidR="000268F6" w:rsidRDefault="000268F6" w:rsidP="0016257F">
      <w:pPr>
        <w:pStyle w:val="Standard"/>
        <w:ind w:firstLine="1134"/>
        <w:jc w:val="both"/>
        <w:rPr>
          <w:rFonts w:ascii="Times New Roman" w:hAnsi="Times New Roman" w:cs="Times New Roman"/>
        </w:rPr>
      </w:pPr>
      <w:r>
        <w:rPr>
          <w:rFonts w:ascii="Times New Roman" w:hAnsi="Times New Roman" w:cs="Times New Roman"/>
        </w:rPr>
        <w:t xml:space="preserve">Quando aparecer o sinal do Filho onipotente de Deus nas nuvens, quando se comoverem as virtudes celestes, quando todo o fogo do mundo se reunir para incendiar a terra, quando os justos forem postos à direita, e os injustos à esquerda, então o juiz de todos mostrar-se-á tão furioso contra os réprobos, que estes </w:t>
      </w:r>
      <w:r>
        <w:rPr>
          <w:rFonts w:ascii="Times New Roman" w:hAnsi="Times New Roman" w:cs="Times New Roman"/>
          <w:i/>
          <w:iCs/>
        </w:rPr>
        <w:t xml:space="preserve">dirão aos montes e aos rochedos: Caí sobre nós, e escondei-nos da face daquele que está sentado sobre o trono, e da ira do Cordeiro. </w:t>
      </w:r>
      <w:r w:rsidR="00D4115A">
        <w:rPr>
          <w:rFonts w:ascii="Times New Roman" w:hAnsi="Times New Roman" w:cs="Times New Roman"/>
        </w:rPr>
        <w:t xml:space="preserve">Com efeito, </w:t>
      </w:r>
      <w:r w:rsidR="00D4115A" w:rsidRPr="00D4115A">
        <w:rPr>
          <w:rFonts w:ascii="Times New Roman" w:hAnsi="Times New Roman" w:cs="Times New Roman"/>
          <w:i/>
          <w:iCs/>
        </w:rPr>
        <w:t>tomará por couraça a justiça, e por capacete o seu juízo infalível; embraçará a equidade como escudo impenetrável</w:t>
      </w:r>
      <w:r w:rsidR="00D4115A">
        <w:rPr>
          <w:rFonts w:ascii="Times New Roman" w:hAnsi="Times New Roman" w:cs="Times New Roman"/>
        </w:rPr>
        <w:t xml:space="preserve">. </w:t>
      </w:r>
      <w:r w:rsidR="00D4115A" w:rsidRPr="00D4115A">
        <w:rPr>
          <w:rFonts w:ascii="Times New Roman" w:hAnsi="Times New Roman" w:cs="Times New Roman"/>
          <w:i/>
          <w:iCs/>
        </w:rPr>
        <w:t>Afiará a sua ira inflexível, como uma lança; e todo o</w:t>
      </w:r>
      <w:r w:rsidR="00D4115A">
        <w:rPr>
          <w:rFonts w:ascii="Times New Roman" w:hAnsi="Times New Roman" w:cs="Times New Roman"/>
          <w:i/>
          <w:iCs/>
        </w:rPr>
        <w:t xml:space="preserve"> </w:t>
      </w:r>
      <w:r w:rsidR="00D4115A" w:rsidRPr="00D4115A">
        <w:rPr>
          <w:rFonts w:ascii="Times New Roman" w:hAnsi="Times New Roman" w:cs="Times New Roman"/>
          <w:i/>
          <w:iCs/>
        </w:rPr>
        <w:t>universo combaterá com ele contra os insensatos</w:t>
      </w:r>
      <w:r w:rsidR="00D4115A">
        <w:rPr>
          <w:rStyle w:val="Refdenotaderodap"/>
          <w:rFonts w:ascii="Times New Roman" w:hAnsi="Times New Roman" w:cs="Times New Roman"/>
          <w:i/>
          <w:iCs/>
        </w:rPr>
        <w:footnoteReference w:id="88"/>
      </w:r>
      <w:r w:rsidR="00D4115A">
        <w:rPr>
          <w:rFonts w:ascii="Times New Roman" w:hAnsi="Times New Roman" w:cs="Times New Roman"/>
        </w:rPr>
        <w:t xml:space="preserve">; assim, os que tiverem audaciosamente lutado contra o criador de todos, serão combatidos por todos, segundo o </w:t>
      </w:r>
      <w:r w:rsidR="00D4115A">
        <w:rPr>
          <w:rFonts w:ascii="Times New Roman" w:hAnsi="Times New Roman" w:cs="Times New Roman"/>
        </w:rPr>
        <w:lastRenderedPageBreak/>
        <w:t xml:space="preserve">justo juízo de Deus. Então, nas regiões superiores, aparecerá o juiz irado, e nas inferiores, o caos terrível dum inferno escancarado. À direta, os pecados que os acusam; à esquerda, infinitos demônios que </w:t>
      </w:r>
      <w:r w:rsidR="00D13B84">
        <w:rPr>
          <w:rFonts w:ascii="Times New Roman" w:hAnsi="Times New Roman" w:cs="Times New Roman"/>
        </w:rPr>
        <w:t xml:space="preserve">os </w:t>
      </w:r>
      <w:r w:rsidR="00D4115A">
        <w:rPr>
          <w:rFonts w:ascii="Times New Roman" w:hAnsi="Times New Roman" w:cs="Times New Roman"/>
        </w:rPr>
        <w:t xml:space="preserve">arrastam ao inferno; </w:t>
      </w:r>
      <w:r w:rsidR="00D13B84">
        <w:rPr>
          <w:rFonts w:ascii="Times New Roman" w:hAnsi="Times New Roman" w:cs="Times New Roman"/>
        </w:rPr>
        <w:t xml:space="preserve">por dentro, a consciência que os morde. O pecador assim acuado, para onde fugirá? Esconder-se será impossível, e mostrar-se será insuportável. </w:t>
      </w:r>
      <w:r w:rsidR="00D13B84">
        <w:rPr>
          <w:rFonts w:ascii="Times New Roman" w:hAnsi="Times New Roman" w:cs="Times New Roman"/>
          <w:i/>
          <w:iCs/>
        </w:rPr>
        <w:t>Se o justo a custo será salvo, o ímpio e o pecador onde comparecerão?</w:t>
      </w:r>
      <w:r w:rsidR="00D13B84">
        <w:rPr>
          <w:rStyle w:val="Refdenotaderodap"/>
          <w:rFonts w:ascii="Times New Roman" w:hAnsi="Times New Roman" w:cs="Times New Roman"/>
          <w:i/>
          <w:iCs/>
        </w:rPr>
        <w:footnoteReference w:id="89"/>
      </w:r>
      <w:r w:rsidR="00D13B84">
        <w:rPr>
          <w:rFonts w:ascii="Times New Roman" w:hAnsi="Times New Roman" w:cs="Times New Roman"/>
          <w:i/>
          <w:iCs/>
        </w:rPr>
        <w:t xml:space="preserve"> </w:t>
      </w:r>
      <w:r w:rsidR="00D13B84">
        <w:rPr>
          <w:rFonts w:ascii="Times New Roman" w:hAnsi="Times New Roman" w:cs="Times New Roman"/>
        </w:rPr>
        <w:t xml:space="preserve">Portanto, </w:t>
      </w:r>
      <w:r w:rsidR="00D13B84">
        <w:rPr>
          <w:rFonts w:ascii="Times New Roman" w:hAnsi="Times New Roman" w:cs="Times New Roman"/>
          <w:i/>
          <w:iCs/>
        </w:rPr>
        <w:t>não entres em juízo com o teu servo, ó Senhor</w:t>
      </w:r>
      <w:r w:rsidR="00D13B84">
        <w:rPr>
          <w:rStyle w:val="Refdenotaderodap"/>
          <w:rFonts w:ascii="Times New Roman" w:hAnsi="Times New Roman" w:cs="Times New Roman"/>
          <w:i/>
          <w:iCs/>
        </w:rPr>
        <w:footnoteReference w:id="90"/>
      </w:r>
      <w:r w:rsidR="00D13B84">
        <w:rPr>
          <w:rFonts w:ascii="Times New Roman" w:hAnsi="Times New Roman" w:cs="Times New Roman"/>
        </w:rPr>
        <w:t xml:space="preserve">. </w:t>
      </w:r>
    </w:p>
    <w:p w14:paraId="1FDC1A0D" w14:textId="59E01D5E" w:rsidR="00D13B84" w:rsidRDefault="00D13B84" w:rsidP="0016257F">
      <w:pPr>
        <w:pStyle w:val="Standard"/>
        <w:ind w:firstLine="1134"/>
        <w:jc w:val="both"/>
        <w:rPr>
          <w:rFonts w:ascii="Times New Roman" w:hAnsi="Times New Roman" w:cs="Times New Roman"/>
        </w:rPr>
      </w:pPr>
    </w:p>
    <w:p w14:paraId="05D38548" w14:textId="10BE4D24" w:rsidR="00D13B84" w:rsidRDefault="00D13B84" w:rsidP="0016257F">
      <w:pPr>
        <w:pStyle w:val="Standard"/>
        <w:ind w:firstLine="1134"/>
        <w:jc w:val="both"/>
        <w:rPr>
          <w:rFonts w:ascii="Times New Roman" w:hAnsi="Times New Roman" w:cs="Times New Roman"/>
          <w:i/>
          <w:iCs/>
        </w:rPr>
      </w:pPr>
      <w:r>
        <w:rPr>
          <w:rFonts w:ascii="Times New Roman" w:hAnsi="Times New Roman" w:cs="Times New Roman"/>
          <w:i/>
          <w:iCs/>
        </w:rPr>
        <w:t>Jesus, vencedor magnífico</w:t>
      </w:r>
    </w:p>
    <w:p w14:paraId="6FA21659" w14:textId="38403DFB" w:rsidR="00D13B84" w:rsidRDefault="00D13B84" w:rsidP="0016257F">
      <w:pPr>
        <w:pStyle w:val="Standard"/>
        <w:ind w:firstLine="1134"/>
        <w:jc w:val="both"/>
        <w:rPr>
          <w:rFonts w:ascii="Times New Roman" w:hAnsi="Times New Roman" w:cs="Times New Roman"/>
          <w:i/>
          <w:iCs/>
        </w:rPr>
      </w:pPr>
    </w:p>
    <w:p w14:paraId="1396A485" w14:textId="41578C75" w:rsidR="00D13B84" w:rsidRDefault="00D13B84" w:rsidP="0016257F">
      <w:pPr>
        <w:pStyle w:val="Standard"/>
        <w:ind w:firstLine="1134"/>
        <w:jc w:val="both"/>
        <w:rPr>
          <w:rFonts w:ascii="Times New Roman" w:hAnsi="Times New Roman" w:cs="Times New Roman"/>
        </w:rPr>
      </w:pPr>
      <w:r>
        <w:rPr>
          <w:rFonts w:ascii="Times New Roman" w:hAnsi="Times New Roman" w:cs="Times New Roman"/>
        </w:rPr>
        <w:t xml:space="preserve">Proferida a sentença de condenação contra os réprobos, segundo a qual devem ser queimados por um fogo eterno, tendo todos os inimigos de Jesus Cristo sido reunidos como num feixe, o poder onipotente de Deus os lançará, tanto na carne, como no espírito, à voracidade duma chama perpétua, de tal modo que nunca serão consumidos, mas continuarão a queimar e sentir as dores eternamente, </w:t>
      </w:r>
      <w:r>
        <w:rPr>
          <w:rFonts w:ascii="Times New Roman" w:hAnsi="Times New Roman" w:cs="Times New Roman"/>
          <w:i/>
          <w:iCs/>
        </w:rPr>
        <w:t>e o fumo dos seus tormentos se levantará pelos séculos dos séculos</w:t>
      </w:r>
      <w:r>
        <w:rPr>
          <w:rStyle w:val="Refdenotaderodap"/>
          <w:rFonts w:ascii="Times New Roman" w:hAnsi="Times New Roman" w:cs="Times New Roman"/>
          <w:i/>
          <w:iCs/>
        </w:rPr>
        <w:footnoteReference w:id="91"/>
      </w:r>
      <w:r>
        <w:rPr>
          <w:rFonts w:ascii="Times New Roman" w:hAnsi="Times New Roman" w:cs="Times New Roman"/>
        </w:rPr>
        <w:t xml:space="preserve">. Então a besta, e os falsos profetas, e os que adoraram a imagem da besta, </w:t>
      </w:r>
      <w:r>
        <w:rPr>
          <w:rFonts w:ascii="Times New Roman" w:hAnsi="Times New Roman" w:cs="Times New Roman"/>
          <w:i/>
          <w:iCs/>
        </w:rPr>
        <w:t>serão lançados no lago de fogo, que foi preparado para o diabo e os seus anjos</w:t>
      </w:r>
      <w:r>
        <w:rPr>
          <w:rStyle w:val="Refdenotaderodap"/>
          <w:rFonts w:ascii="Times New Roman" w:hAnsi="Times New Roman" w:cs="Times New Roman"/>
          <w:i/>
          <w:iCs/>
        </w:rPr>
        <w:footnoteReference w:id="92"/>
      </w:r>
      <w:r>
        <w:rPr>
          <w:rFonts w:ascii="Times New Roman" w:hAnsi="Times New Roman" w:cs="Times New Roman"/>
          <w:i/>
          <w:iCs/>
        </w:rPr>
        <w:t>.</w:t>
      </w:r>
      <w:r>
        <w:rPr>
          <w:rFonts w:ascii="Times New Roman" w:hAnsi="Times New Roman" w:cs="Times New Roman"/>
        </w:rPr>
        <w:t xml:space="preserve"> Então os eleitos sairão para considerar os cadáveres dos mortos</w:t>
      </w:r>
      <w:r w:rsidR="00186F20">
        <w:rPr>
          <w:rFonts w:ascii="Times New Roman" w:hAnsi="Times New Roman" w:cs="Times New Roman"/>
        </w:rPr>
        <w:t xml:space="preserve">, os quais morreram não por morte natural, mas por morte punitiva. Então </w:t>
      </w:r>
      <w:r w:rsidR="00186F20">
        <w:rPr>
          <w:rFonts w:ascii="Times New Roman" w:hAnsi="Times New Roman" w:cs="Times New Roman"/>
          <w:i/>
          <w:iCs/>
        </w:rPr>
        <w:t>os justos lavarão as suas mãos no sangue do pecador</w:t>
      </w:r>
      <w:r w:rsidR="00186F20">
        <w:rPr>
          <w:rStyle w:val="Refdenotaderodap"/>
          <w:rFonts w:ascii="Times New Roman" w:hAnsi="Times New Roman" w:cs="Times New Roman"/>
          <w:i/>
          <w:iCs/>
        </w:rPr>
        <w:footnoteReference w:id="93"/>
      </w:r>
      <w:r w:rsidR="00186F20">
        <w:rPr>
          <w:rFonts w:ascii="Times New Roman" w:hAnsi="Times New Roman" w:cs="Times New Roman"/>
          <w:i/>
          <w:iCs/>
        </w:rPr>
        <w:t>.</w:t>
      </w:r>
      <w:r w:rsidR="00186F20">
        <w:rPr>
          <w:rFonts w:ascii="Times New Roman" w:hAnsi="Times New Roman" w:cs="Times New Roman"/>
        </w:rPr>
        <w:t xml:space="preserve"> Por fim, o vitorioso Cordeiro </w:t>
      </w:r>
      <w:r w:rsidR="00186F20">
        <w:rPr>
          <w:rFonts w:ascii="Times New Roman" w:hAnsi="Times New Roman" w:cs="Times New Roman"/>
          <w:i/>
          <w:iCs/>
        </w:rPr>
        <w:t>porá os seus inimigos por escabelo de seus pés</w:t>
      </w:r>
      <w:r w:rsidR="00186F20">
        <w:rPr>
          <w:rStyle w:val="Refdenotaderodap"/>
          <w:rFonts w:ascii="Times New Roman" w:hAnsi="Times New Roman" w:cs="Times New Roman"/>
          <w:i/>
          <w:iCs/>
        </w:rPr>
        <w:footnoteReference w:id="94"/>
      </w:r>
      <w:r w:rsidR="0026745B">
        <w:rPr>
          <w:rFonts w:ascii="Times New Roman" w:hAnsi="Times New Roman" w:cs="Times New Roman"/>
        </w:rPr>
        <w:t>;</w:t>
      </w:r>
      <w:r w:rsidR="00186F20">
        <w:rPr>
          <w:rFonts w:ascii="Times New Roman" w:hAnsi="Times New Roman" w:cs="Times New Roman"/>
        </w:rPr>
        <w:t xml:space="preserve"> quando os ímpios entraram </w:t>
      </w:r>
      <w:r w:rsidR="00186F20">
        <w:rPr>
          <w:rFonts w:ascii="Times New Roman" w:hAnsi="Times New Roman" w:cs="Times New Roman"/>
          <w:i/>
          <w:iCs/>
        </w:rPr>
        <w:t>nas profundidades da terra</w:t>
      </w:r>
      <w:r w:rsidR="0026745B">
        <w:rPr>
          <w:rFonts w:ascii="Times New Roman" w:hAnsi="Times New Roman" w:cs="Times New Roman"/>
          <w:i/>
          <w:iCs/>
        </w:rPr>
        <w:t>, serão entregues ao poder da espada, e virão a ser presa das raposas</w:t>
      </w:r>
      <w:r w:rsidR="0026745B">
        <w:rPr>
          <w:rStyle w:val="Refdenotaderodap"/>
          <w:rFonts w:ascii="Times New Roman" w:hAnsi="Times New Roman" w:cs="Times New Roman"/>
          <w:i/>
          <w:iCs/>
        </w:rPr>
        <w:footnoteReference w:id="95"/>
      </w:r>
      <w:r w:rsidR="0026745B">
        <w:rPr>
          <w:rFonts w:ascii="Times New Roman" w:hAnsi="Times New Roman" w:cs="Times New Roman"/>
        </w:rPr>
        <w:t>, isto é, dos demônios, que os seduziram por suas fraudes.</w:t>
      </w:r>
    </w:p>
    <w:p w14:paraId="02BFA896" w14:textId="0DB3397E" w:rsidR="0026745B" w:rsidRDefault="0026745B" w:rsidP="0016257F">
      <w:pPr>
        <w:pStyle w:val="Standard"/>
        <w:ind w:firstLine="1134"/>
        <w:jc w:val="both"/>
        <w:rPr>
          <w:rFonts w:ascii="Times New Roman" w:hAnsi="Times New Roman" w:cs="Times New Roman"/>
        </w:rPr>
      </w:pPr>
    </w:p>
    <w:p w14:paraId="2FB156B1" w14:textId="78C649AB" w:rsidR="0026745B" w:rsidRDefault="0026745B" w:rsidP="0016257F">
      <w:pPr>
        <w:pStyle w:val="Standard"/>
        <w:ind w:firstLine="1134"/>
        <w:jc w:val="both"/>
        <w:rPr>
          <w:rFonts w:ascii="Times New Roman" w:hAnsi="Times New Roman" w:cs="Times New Roman"/>
          <w:i/>
          <w:iCs/>
        </w:rPr>
      </w:pPr>
      <w:r>
        <w:rPr>
          <w:rFonts w:ascii="Times New Roman" w:hAnsi="Times New Roman" w:cs="Times New Roman"/>
          <w:i/>
          <w:iCs/>
        </w:rPr>
        <w:t>Jesus, esposo adornado</w:t>
      </w:r>
    </w:p>
    <w:p w14:paraId="6A050FE4" w14:textId="5F3F97E2" w:rsidR="0026745B" w:rsidRDefault="0026745B" w:rsidP="0016257F">
      <w:pPr>
        <w:pStyle w:val="Standard"/>
        <w:ind w:firstLine="1134"/>
        <w:jc w:val="both"/>
        <w:rPr>
          <w:rFonts w:ascii="Times New Roman" w:hAnsi="Times New Roman" w:cs="Times New Roman"/>
          <w:i/>
          <w:iCs/>
        </w:rPr>
      </w:pPr>
    </w:p>
    <w:p w14:paraId="25B2B52F" w14:textId="39DF439B" w:rsidR="0026745B" w:rsidRDefault="0026745B" w:rsidP="0016257F">
      <w:pPr>
        <w:pStyle w:val="Standard"/>
        <w:ind w:firstLine="1134"/>
        <w:jc w:val="both"/>
        <w:rPr>
          <w:rFonts w:ascii="Times New Roman" w:hAnsi="Times New Roman" w:cs="Times New Roman"/>
        </w:rPr>
      </w:pPr>
      <w:r>
        <w:rPr>
          <w:rFonts w:ascii="Times New Roman" w:hAnsi="Times New Roman" w:cs="Times New Roman"/>
        </w:rPr>
        <w:t xml:space="preserve">Por fim, tendo a face da terra sido renovada, quando </w:t>
      </w:r>
      <w:r>
        <w:rPr>
          <w:rFonts w:ascii="Times New Roman" w:hAnsi="Times New Roman" w:cs="Times New Roman"/>
          <w:i/>
          <w:iCs/>
        </w:rPr>
        <w:t>a luz da lua for como a luz do Sol, e a luz do Sol for sete vezes maior</w:t>
      </w:r>
      <w:r>
        <w:rPr>
          <w:rStyle w:val="Refdenotaderodap"/>
          <w:rFonts w:ascii="Times New Roman" w:hAnsi="Times New Roman" w:cs="Times New Roman"/>
          <w:i/>
          <w:iCs/>
        </w:rPr>
        <w:footnoteReference w:id="96"/>
      </w:r>
      <w:r>
        <w:rPr>
          <w:rFonts w:ascii="Times New Roman" w:hAnsi="Times New Roman" w:cs="Times New Roman"/>
        </w:rPr>
        <w:t xml:space="preserve">, a cidade santa de Jerusalém, que descerá dos céus como esposa adornada, já preparada para as núpcias com o Cordeiro, usando dois vestidos, será levada ao palácio celeste e, introduzida naquele sagrado e misterioso tálamo, unir-se-á ao cordeiro celeste dum modo tão íntimo, que esposo e esposa serão um só espírito. Cristo será vestido com a beleza dos eleitos, como duma túnica multicolorida, na qual resplandecerá toda a formosura, como que coberto de todas as pedras preciosas. </w:t>
      </w:r>
      <w:r w:rsidR="009C3A9B">
        <w:rPr>
          <w:rFonts w:ascii="Times New Roman" w:hAnsi="Times New Roman" w:cs="Times New Roman"/>
        </w:rPr>
        <w:t>Então ressoará aquele doce canto nupcial,</w:t>
      </w:r>
      <w:r w:rsidR="00337650">
        <w:rPr>
          <w:rFonts w:ascii="Times New Roman" w:hAnsi="Times New Roman" w:cs="Times New Roman"/>
        </w:rPr>
        <w:t xml:space="preserve"> e</w:t>
      </w:r>
      <w:r w:rsidR="009C3A9B">
        <w:rPr>
          <w:rFonts w:ascii="Times New Roman" w:hAnsi="Times New Roman" w:cs="Times New Roman"/>
        </w:rPr>
        <w:t xml:space="preserve"> por todas as ruas de Jerusalém cantar-se-á: Aleluia! As virgens prudentes e preparadas entrarão para as núpcias com o esposo; descansarão na beleza da paz entre portas fechadas, no tabernáculo da confiança, no repouso da opulência.</w:t>
      </w:r>
    </w:p>
    <w:p w14:paraId="3FF50582" w14:textId="35E11283" w:rsidR="009C3A9B" w:rsidRDefault="009C3A9B" w:rsidP="0016257F">
      <w:pPr>
        <w:pStyle w:val="Standard"/>
        <w:ind w:firstLine="1134"/>
        <w:jc w:val="both"/>
        <w:rPr>
          <w:rFonts w:ascii="Times New Roman" w:hAnsi="Times New Roman" w:cs="Times New Roman"/>
        </w:rPr>
      </w:pPr>
    </w:p>
    <w:p w14:paraId="168FED9B" w14:textId="0D2B63EC" w:rsidR="009C3A9B" w:rsidRDefault="009C3A9B" w:rsidP="0016257F">
      <w:pPr>
        <w:pStyle w:val="Standard"/>
        <w:ind w:firstLine="1134"/>
        <w:jc w:val="both"/>
        <w:rPr>
          <w:rFonts w:ascii="Times New Roman" w:hAnsi="Times New Roman" w:cs="Times New Roman"/>
          <w:i/>
          <w:iCs/>
        </w:rPr>
      </w:pPr>
      <w:r>
        <w:rPr>
          <w:rFonts w:ascii="Times New Roman" w:hAnsi="Times New Roman" w:cs="Times New Roman"/>
          <w:i/>
          <w:iCs/>
        </w:rPr>
        <w:t>Jesus Rei, Filho do Rei</w:t>
      </w:r>
    </w:p>
    <w:p w14:paraId="54A518B2" w14:textId="5CB134D6" w:rsidR="009C3A9B" w:rsidRDefault="009C3A9B" w:rsidP="0016257F">
      <w:pPr>
        <w:pStyle w:val="Standard"/>
        <w:ind w:firstLine="1134"/>
        <w:jc w:val="both"/>
        <w:rPr>
          <w:rFonts w:ascii="Times New Roman" w:hAnsi="Times New Roman" w:cs="Times New Roman"/>
          <w:i/>
          <w:iCs/>
        </w:rPr>
      </w:pPr>
    </w:p>
    <w:p w14:paraId="1544DD39" w14:textId="712C91E2" w:rsidR="009C3A9B" w:rsidRDefault="009C3A9B" w:rsidP="0016257F">
      <w:pPr>
        <w:pStyle w:val="Standard"/>
        <w:ind w:firstLine="1134"/>
        <w:jc w:val="both"/>
        <w:rPr>
          <w:rFonts w:ascii="Times New Roman" w:hAnsi="Times New Roman" w:cs="Times New Roman"/>
        </w:rPr>
      </w:pPr>
      <w:r>
        <w:rPr>
          <w:rFonts w:ascii="Times New Roman" w:hAnsi="Times New Roman" w:cs="Times New Roman"/>
        </w:rPr>
        <w:t xml:space="preserve">O reino de Deus deve ser considerado eterno, segundo a </w:t>
      </w:r>
      <w:r w:rsidR="00F56FEE">
        <w:rPr>
          <w:rFonts w:ascii="Times New Roman" w:hAnsi="Times New Roman" w:cs="Times New Roman"/>
        </w:rPr>
        <w:t xml:space="preserve">celsitude gloriosa e nobre do regente, pois o rei não se origina do reino, mas o reino, do rei. Esse é o rei que </w:t>
      </w:r>
      <w:r w:rsidR="00F56FEE">
        <w:rPr>
          <w:rFonts w:ascii="Times New Roman" w:hAnsi="Times New Roman" w:cs="Times New Roman"/>
          <w:i/>
          <w:iCs/>
        </w:rPr>
        <w:t>traz escrito no seu vestido e na sua coxa: Rei dos reis e Senhor dos senhores</w:t>
      </w:r>
      <w:r w:rsidR="00F56FEE">
        <w:rPr>
          <w:rStyle w:val="Refdenotaderodap"/>
          <w:rFonts w:ascii="Times New Roman" w:hAnsi="Times New Roman" w:cs="Times New Roman"/>
          <w:i/>
          <w:iCs/>
        </w:rPr>
        <w:footnoteReference w:id="97"/>
      </w:r>
      <w:r w:rsidR="00F56FEE">
        <w:rPr>
          <w:rFonts w:ascii="Times New Roman" w:hAnsi="Times New Roman" w:cs="Times New Roman"/>
        </w:rPr>
        <w:t xml:space="preserve">, </w:t>
      </w:r>
      <w:r w:rsidR="00BE0182">
        <w:rPr>
          <w:rFonts w:ascii="Times New Roman" w:hAnsi="Times New Roman" w:cs="Times New Roman"/>
        </w:rPr>
        <w:t xml:space="preserve">cujo </w:t>
      </w:r>
      <w:r w:rsidR="00BE0182">
        <w:rPr>
          <w:rFonts w:ascii="Times New Roman" w:hAnsi="Times New Roman" w:cs="Times New Roman"/>
          <w:i/>
          <w:iCs/>
        </w:rPr>
        <w:t xml:space="preserve">poder é eterno, que não lhe será tirado, </w:t>
      </w:r>
      <w:r w:rsidR="00BE0182">
        <w:rPr>
          <w:rFonts w:ascii="Times New Roman" w:hAnsi="Times New Roman" w:cs="Times New Roman"/>
        </w:rPr>
        <w:t xml:space="preserve">a quem </w:t>
      </w:r>
      <w:r w:rsidR="00BE0182">
        <w:rPr>
          <w:rFonts w:ascii="Times New Roman" w:hAnsi="Times New Roman" w:cs="Times New Roman"/>
          <w:i/>
          <w:iCs/>
        </w:rPr>
        <w:t>todos os povos</w:t>
      </w:r>
      <w:r w:rsidR="00337650">
        <w:rPr>
          <w:rFonts w:ascii="Times New Roman" w:hAnsi="Times New Roman" w:cs="Times New Roman"/>
          <w:i/>
          <w:iCs/>
        </w:rPr>
        <w:t>,</w:t>
      </w:r>
      <w:r w:rsidR="00BE0182">
        <w:rPr>
          <w:rFonts w:ascii="Times New Roman" w:hAnsi="Times New Roman" w:cs="Times New Roman"/>
          <w:i/>
          <w:iCs/>
        </w:rPr>
        <w:t xml:space="preserve"> tribos e línguas servirão </w:t>
      </w:r>
      <w:r w:rsidR="00BE0182">
        <w:rPr>
          <w:rFonts w:ascii="Times New Roman" w:hAnsi="Times New Roman" w:cs="Times New Roman"/>
        </w:rPr>
        <w:t>eternamente</w:t>
      </w:r>
      <w:r w:rsidR="00BE0182" w:rsidRPr="00BE0182">
        <w:rPr>
          <w:rStyle w:val="Refdenotaderodap"/>
          <w:rFonts w:ascii="Times New Roman" w:hAnsi="Times New Roman" w:cs="Times New Roman"/>
        </w:rPr>
        <w:footnoteReference w:id="98"/>
      </w:r>
      <w:r w:rsidR="00BE0182">
        <w:rPr>
          <w:rFonts w:ascii="Times New Roman" w:hAnsi="Times New Roman" w:cs="Times New Roman"/>
        </w:rPr>
        <w:t xml:space="preserve">. </w:t>
      </w:r>
      <w:r w:rsidR="00F90C46">
        <w:rPr>
          <w:rFonts w:ascii="Times New Roman" w:hAnsi="Times New Roman" w:cs="Times New Roman"/>
        </w:rPr>
        <w:t xml:space="preserve">Eis o verdadeiro Rei pacífico, cuja face é desejada pelos céus e por toda a terra. </w:t>
      </w:r>
      <w:r w:rsidR="00432FEA">
        <w:rPr>
          <w:rFonts w:ascii="Times New Roman" w:hAnsi="Times New Roman" w:cs="Times New Roman"/>
        </w:rPr>
        <w:t xml:space="preserve">Ó, quão glorioso é o reino desse excelentíssimo Rei, no qual reinam com ele todos os santos, cuja lei é a verdade, a paz, a caridade, a vida e a eternidade; </w:t>
      </w:r>
      <w:r w:rsidR="00FB4327">
        <w:rPr>
          <w:rFonts w:ascii="Times New Roman" w:hAnsi="Times New Roman" w:cs="Times New Roman"/>
        </w:rPr>
        <w:t xml:space="preserve">o qual não é dividido pela pluralidade de regentes, nem é diminuído ao ser compartilhado, </w:t>
      </w:r>
      <w:r w:rsidR="00FB4327">
        <w:rPr>
          <w:rFonts w:ascii="Times New Roman" w:hAnsi="Times New Roman" w:cs="Times New Roman"/>
        </w:rPr>
        <w:lastRenderedPageBreak/>
        <w:t xml:space="preserve">nem é confundido pela quantidade, nem desordenado pela desigualdade, nem </w:t>
      </w:r>
      <w:r w:rsidR="00337650">
        <w:rPr>
          <w:rFonts w:ascii="Times New Roman" w:hAnsi="Times New Roman" w:cs="Times New Roman"/>
        </w:rPr>
        <w:t>é</w:t>
      </w:r>
      <w:r w:rsidR="00FB4327">
        <w:rPr>
          <w:rFonts w:ascii="Times New Roman" w:hAnsi="Times New Roman" w:cs="Times New Roman"/>
        </w:rPr>
        <w:t xml:space="preserve"> limitado por lugar, nem varia segundo o movimento, nem é medido segundo o tempo!</w:t>
      </w:r>
    </w:p>
    <w:p w14:paraId="0BC1D0CA" w14:textId="25739586" w:rsidR="00FB4327" w:rsidRDefault="00FB4327" w:rsidP="0016257F">
      <w:pPr>
        <w:pStyle w:val="Standard"/>
        <w:ind w:firstLine="1134"/>
        <w:jc w:val="both"/>
        <w:rPr>
          <w:rFonts w:ascii="Times New Roman" w:hAnsi="Times New Roman" w:cs="Times New Roman"/>
        </w:rPr>
      </w:pPr>
    </w:p>
    <w:p w14:paraId="5E3BFBBC" w14:textId="6E2ED046" w:rsidR="00FB4327" w:rsidRDefault="00FB4327" w:rsidP="0016257F">
      <w:pPr>
        <w:pStyle w:val="Standard"/>
        <w:ind w:firstLine="1134"/>
        <w:jc w:val="both"/>
        <w:rPr>
          <w:rFonts w:ascii="Times New Roman" w:hAnsi="Times New Roman" w:cs="Times New Roman"/>
          <w:i/>
          <w:iCs/>
        </w:rPr>
      </w:pPr>
      <w:r>
        <w:rPr>
          <w:rFonts w:ascii="Times New Roman" w:hAnsi="Times New Roman" w:cs="Times New Roman"/>
          <w:i/>
          <w:iCs/>
        </w:rPr>
        <w:t xml:space="preserve">Jesus, Livro </w:t>
      </w:r>
      <w:r w:rsidR="00957BE5">
        <w:rPr>
          <w:rFonts w:ascii="Times New Roman" w:hAnsi="Times New Roman" w:cs="Times New Roman"/>
          <w:i/>
          <w:iCs/>
        </w:rPr>
        <w:t>selado</w:t>
      </w:r>
    </w:p>
    <w:p w14:paraId="14F8F150" w14:textId="2D4E427C" w:rsidR="00957BE5" w:rsidRDefault="00957BE5" w:rsidP="0016257F">
      <w:pPr>
        <w:pStyle w:val="Standard"/>
        <w:ind w:firstLine="1134"/>
        <w:jc w:val="both"/>
        <w:rPr>
          <w:rFonts w:ascii="Times New Roman" w:hAnsi="Times New Roman" w:cs="Times New Roman"/>
          <w:i/>
          <w:iCs/>
        </w:rPr>
      </w:pPr>
    </w:p>
    <w:p w14:paraId="03DB129C" w14:textId="55E58B61" w:rsidR="00FB4327" w:rsidRDefault="00E31A43" w:rsidP="0016257F">
      <w:pPr>
        <w:pStyle w:val="Standard"/>
        <w:ind w:firstLine="1134"/>
        <w:jc w:val="both"/>
        <w:rPr>
          <w:rFonts w:ascii="Times New Roman" w:hAnsi="Times New Roman" w:cs="Times New Roman"/>
        </w:rPr>
      </w:pPr>
      <w:r>
        <w:rPr>
          <w:rFonts w:ascii="Times New Roman" w:hAnsi="Times New Roman" w:cs="Times New Roman"/>
        </w:rPr>
        <w:t xml:space="preserve">Para a glória perfeita do reino, não basta o poder excelente, mas é preciso também uma sabedoria refulgente, para que a administração do reino não fique à mercê dum arbítrio inconstante, mas seja submetida aos raios luminosos da lei eterna que emana da luz da sabedoria. Essa sabedoria está escrita em Cristo Jesus, como num livro </w:t>
      </w:r>
      <w:r w:rsidR="0032333D">
        <w:rPr>
          <w:rFonts w:ascii="Times New Roman" w:hAnsi="Times New Roman" w:cs="Times New Roman"/>
        </w:rPr>
        <w:t xml:space="preserve">de vida, no qual Deus Pai guardou todos os tesouros da sabedoria e da ciência. Por isso o Filho unigênito de Deus, enquanto Verbo incriado, é um livro de sabedoria, uma luz na mente do sumo artífice, repleta das ideias vivas e eternas, como Verbo inspirado nos intelectos angélicos e bem-aventurados, como Verbo encarnado na mente racional que está unida à carne. </w:t>
      </w:r>
      <w:r w:rsidR="007B116E">
        <w:rPr>
          <w:rFonts w:ascii="Times New Roman" w:hAnsi="Times New Roman" w:cs="Times New Roman"/>
        </w:rPr>
        <w:t>Assim, a multiforme sabedoria de Deus, a partir dele e nele, se difunde por todo o reino, como num espelho de beleza, contendo todas as formas de formosura, contendo todas as luzes, como num livro no qual todos os mistério</w:t>
      </w:r>
      <w:r w:rsidR="000730A1">
        <w:rPr>
          <w:rFonts w:ascii="Times New Roman" w:hAnsi="Times New Roman" w:cs="Times New Roman"/>
        </w:rPr>
        <w:t>s</w:t>
      </w:r>
      <w:r w:rsidR="007B116E">
        <w:rPr>
          <w:rFonts w:ascii="Times New Roman" w:hAnsi="Times New Roman" w:cs="Times New Roman"/>
        </w:rPr>
        <w:t xml:space="preserve"> profundos de Deus estão descritos. Ó seu eu pudesse encontrar tal livro, cuja origem é eterna, cuja essência é incorruptível, cujo conhecimento é vida, cuja escrita é indelével, cuja leitura é desejável, cuja doutrina é fácil, cuja ciência é doce, cuja profundidade é imperscrutável, cujas palavras são inenarráveis, e tudo isso </w:t>
      </w:r>
      <w:r w:rsidR="000730A1">
        <w:rPr>
          <w:rFonts w:ascii="Times New Roman" w:hAnsi="Times New Roman" w:cs="Times New Roman"/>
        </w:rPr>
        <w:t>sendo um</w:t>
      </w:r>
      <w:r w:rsidR="007B116E">
        <w:rPr>
          <w:rFonts w:ascii="Times New Roman" w:hAnsi="Times New Roman" w:cs="Times New Roman"/>
        </w:rPr>
        <w:t xml:space="preserve"> só Verbo! Em verdade, quem encontrar tal livro, encontrará a vida, e extrairá dele a salvação que vem do Senhor.</w:t>
      </w:r>
    </w:p>
    <w:p w14:paraId="1B26B32C" w14:textId="36B46A4A" w:rsidR="000730A1" w:rsidRDefault="000730A1" w:rsidP="0016257F">
      <w:pPr>
        <w:pStyle w:val="Standard"/>
        <w:ind w:firstLine="1134"/>
        <w:jc w:val="both"/>
        <w:rPr>
          <w:rFonts w:ascii="Times New Roman" w:hAnsi="Times New Roman" w:cs="Times New Roman"/>
        </w:rPr>
      </w:pPr>
    </w:p>
    <w:p w14:paraId="425E616A" w14:textId="45D52FC0" w:rsidR="000730A1" w:rsidRDefault="000730A1" w:rsidP="0016257F">
      <w:pPr>
        <w:pStyle w:val="Standard"/>
        <w:ind w:firstLine="1134"/>
        <w:jc w:val="both"/>
        <w:rPr>
          <w:rFonts w:ascii="Times New Roman" w:hAnsi="Times New Roman" w:cs="Times New Roman"/>
          <w:i/>
          <w:iCs/>
        </w:rPr>
      </w:pPr>
      <w:r>
        <w:rPr>
          <w:rFonts w:ascii="Times New Roman" w:hAnsi="Times New Roman" w:cs="Times New Roman"/>
          <w:i/>
          <w:iCs/>
        </w:rPr>
        <w:t>Jesus, raio primordial</w:t>
      </w:r>
    </w:p>
    <w:p w14:paraId="1E95BA9C" w14:textId="7124AEB0" w:rsidR="000730A1" w:rsidRDefault="000730A1" w:rsidP="0016257F">
      <w:pPr>
        <w:pStyle w:val="Standard"/>
        <w:ind w:firstLine="1134"/>
        <w:jc w:val="both"/>
        <w:rPr>
          <w:rFonts w:ascii="Times New Roman" w:hAnsi="Times New Roman" w:cs="Times New Roman"/>
          <w:i/>
          <w:iCs/>
        </w:rPr>
      </w:pPr>
    </w:p>
    <w:p w14:paraId="274E82BC" w14:textId="2FA97434" w:rsidR="000730A1" w:rsidRDefault="000730A1" w:rsidP="0016257F">
      <w:pPr>
        <w:pStyle w:val="Standard"/>
        <w:ind w:firstLine="1134"/>
        <w:jc w:val="both"/>
        <w:rPr>
          <w:rFonts w:ascii="Times New Roman" w:hAnsi="Times New Roman" w:cs="Times New Roman"/>
          <w:i/>
          <w:iCs/>
        </w:rPr>
      </w:pPr>
      <w:r>
        <w:rPr>
          <w:rFonts w:ascii="Times New Roman" w:hAnsi="Times New Roman" w:cs="Times New Roman"/>
        </w:rPr>
        <w:t xml:space="preserve">Nesse reino eterno, todos os dons excelentes e as dádivas perfeitas afluem copiosamente do Pai das luzes por meio daquele raio </w:t>
      </w:r>
      <w:proofErr w:type="spellStart"/>
      <w:r>
        <w:rPr>
          <w:rFonts w:ascii="Times New Roman" w:hAnsi="Times New Roman" w:cs="Times New Roman"/>
        </w:rPr>
        <w:t>supra-essencial</w:t>
      </w:r>
      <w:proofErr w:type="spellEnd"/>
      <w:r>
        <w:rPr>
          <w:rFonts w:ascii="Times New Roman" w:hAnsi="Times New Roman" w:cs="Times New Roman"/>
        </w:rPr>
        <w:t xml:space="preserve">, Jesus Cristo, o qual, sendo um, pode tudo; permanecendo em si mesmo, renova todas as coisas. </w:t>
      </w:r>
      <w:r>
        <w:rPr>
          <w:rFonts w:ascii="Times New Roman" w:hAnsi="Times New Roman" w:cs="Times New Roman"/>
          <w:i/>
          <w:iCs/>
        </w:rPr>
        <w:t>Ele é uma emanação da claridade de Deus onipotente, e por isso não se pode encontrar nel</w:t>
      </w:r>
      <w:r w:rsidR="00944F59">
        <w:rPr>
          <w:rFonts w:ascii="Times New Roman" w:hAnsi="Times New Roman" w:cs="Times New Roman"/>
          <w:i/>
          <w:iCs/>
        </w:rPr>
        <w:t>a</w:t>
      </w:r>
      <w:r>
        <w:rPr>
          <w:rFonts w:ascii="Times New Roman" w:hAnsi="Times New Roman" w:cs="Times New Roman"/>
          <w:i/>
          <w:iCs/>
        </w:rPr>
        <w:t xml:space="preserve">, </w:t>
      </w:r>
      <w:r>
        <w:rPr>
          <w:rFonts w:ascii="Times New Roman" w:hAnsi="Times New Roman" w:cs="Times New Roman"/>
        </w:rPr>
        <w:t xml:space="preserve">nesse raio primordial, </w:t>
      </w:r>
      <w:r>
        <w:rPr>
          <w:rFonts w:ascii="Times New Roman" w:hAnsi="Times New Roman" w:cs="Times New Roman"/>
          <w:i/>
          <w:iCs/>
        </w:rPr>
        <w:t>a menor impureza</w:t>
      </w:r>
      <w:r>
        <w:rPr>
          <w:rStyle w:val="Refdenotaderodap"/>
          <w:rFonts w:ascii="Times New Roman" w:hAnsi="Times New Roman" w:cs="Times New Roman"/>
          <w:i/>
          <w:iCs/>
        </w:rPr>
        <w:footnoteReference w:id="99"/>
      </w:r>
      <w:r>
        <w:rPr>
          <w:rFonts w:ascii="Times New Roman" w:hAnsi="Times New Roman" w:cs="Times New Roman"/>
        </w:rPr>
        <w:t>. Corre com desejo vivo até essa fonte de vida e luz, quem quer que sejas, ó alma devota, e clama, com a força mais íntima de teu coração: Ó beleza inefável do Deus excelso, claridade puríssima da luz eterna, vida indefectível que tudo vivifica, luz que ilumina todas as luzes</w:t>
      </w:r>
      <w:r w:rsidR="00F03196">
        <w:rPr>
          <w:rFonts w:ascii="Times New Roman" w:hAnsi="Times New Roman" w:cs="Times New Roman"/>
        </w:rPr>
        <w:t xml:space="preserve">, que conservas no esplendor perpétuo todas as luzes multiformes, que estás diante do trono da divindade desde o primeiro romper do dia! Ó eterno e inacessível, doce, cristalino e saboroso rio que brotas da fonte oculta aos olhos mortais; cuja profundidade não tem fundo, cuja altura não tem fim, cuja amplitude é infinita, e cuja pureza é imperturbável. Desse rio procedem uma torrente de óleo que alegra a cidade de Deus e uma torrente de fogo vigoroso, isto é, uma torrente de prazer divino, que, quando bebida pelos convivas celestes, faz com que estes, embriagados de alegria, rejubilem num canto incessante. Unge-nos com esse óleo sagrado, com as gotas desejáveis dessa torrente, refresca a garganta sedenta dos corações áridos, para que, com voz de exultação e confissão, te cantemos cânticos de louvor, provando por experiência própria que </w:t>
      </w:r>
      <w:r w:rsidR="0086210E">
        <w:rPr>
          <w:rFonts w:ascii="Times New Roman" w:hAnsi="Times New Roman" w:cs="Times New Roman"/>
          <w:i/>
          <w:iCs/>
        </w:rPr>
        <w:t>em ti está a fonte da vida, e na tua luz veremos a luz</w:t>
      </w:r>
      <w:r w:rsidR="0086210E">
        <w:rPr>
          <w:rStyle w:val="Refdenotaderodap"/>
          <w:rFonts w:ascii="Times New Roman" w:hAnsi="Times New Roman" w:cs="Times New Roman"/>
          <w:i/>
          <w:iCs/>
        </w:rPr>
        <w:footnoteReference w:id="100"/>
      </w:r>
      <w:r w:rsidR="0086210E">
        <w:rPr>
          <w:rFonts w:ascii="Times New Roman" w:hAnsi="Times New Roman" w:cs="Times New Roman"/>
          <w:i/>
          <w:iCs/>
        </w:rPr>
        <w:t>.</w:t>
      </w:r>
    </w:p>
    <w:p w14:paraId="0BD2E54F" w14:textId="34B3B1F6" w:rsidR="0086210E" w:rsidRDefault="0086210E" w:rsidP="0016257F">
      <w:pPr>
        <w:pStyle w:val="Standard"/>
        <w:ind w:firstLine="1134"/>
        <w:jc w:val="both"/>
        <w:rPr>
          <w:rFonts w:ascii="Times New Roman" w:hAnsi="Times New Roman" w:cs="Times New Roman"/>
          <w:i/>
          <w:iCs/>
        </w:rPr>
      </w:pPr>
    </w:p>
    <w:p w14:paraId="6CBEEEED" w14:textId="2CAE0366" w:rsidR="0086210E" w:rsidRDefault="0086210E" w:rsidP="0016257F">
      <w:pPr>
        <w:pStyle w:val="Standard"/>
        <w:ind w:firstLine="1134"/>
        <w:jc w:val="both"/>
        <w:rPr>
          <w:rFonts w:ascii="Times New Roman" w:hAnsi="Times New Roman" w:cs="Times New Roman"/>
          <w:i/>
          <w:iCs/>
        </w:rPr>
      </w:pPr>
      <w:r>
        <w:rPr>
          <w:rFonts w:ascii="Times New Roman" w:hAnsi="Times New Roman" w:cs="Times New Roman"/>
          <w:i/>
          <w:iCs/>
        </w:rPr>
        <w:t>Jesus, o Fim almejado</w:t>
      </w:r>
    </w:p>
    <w:p w14:paraId="2AC5201F" w14:textId="676E0459" w:rsidR="0086210E" w:rsidRDefault="0086210E" w:rsidP="0016257F">
      <w:pPr>
        <w:pStyle w:val="Standard"/>
        <w:ind w:firstLine="1134"/>
        <w:jc w:val="both"/>
        <w:rPr>
          <w:rFonts w:ascii="Times New Roman" w:hAnsi="Times New Roman" w:cs="Times New Roman"/>
          <w:i/>
          <w:iCs/>
        </w:rPr>
      </w:pPr>
    </w:p>
    <w:p w14:paraId="02A9C84A" w14:textId="10C54CBE" w:rsidR="0086210E" w:rsidRDefault="0086210E" w:rsidP="0016257F">
      <w:pPr>
        <w:pStyle w:val="Standard"/>
        <w:ind w:firstLine="1134"/>
        <w:jc w:val="both"/>
        <w:rPr>
          <w:rFonts w:ascii="Times New Roman" w:hAnsi="Times New Roman" w:cs="Times New Roman"/>
        </w:rPr>
      </w:pPr>
      <w:r>
        <w:rPr>
          <w:rFonts w:ascii="Times New Roman" w:hAnsi="Times New Roman" w:cs="Times New Roman"/>
        </w:rPr>
        <w:t xml:space="preserve">É evidente que o fim de todos os desejos é a beatitude, que é o </w:t>
      </w:r>
      <w:r>
        <w:rPr>
          <w:rFonts w:ascii="Times New Roman" w:hAnsi="Times New Roman" w:cs="Times New Roman"/>
          <w:i/>
          <w:iCs/>
        </w:rPr>
        <w:t>estado perfeito de reunião de todos os bens.</w:t>
      </w:r>
      <w:r>
        <w:rPr>
          <w:rFonts w:ascii="Times New Roman" w:hAnsi="Times New Roman" w:cs="Times New Roman"/>
        </w:rPr>
        <w:t xml:space="preserve"> Ninguém chegará a esse estado senão pela dissolução última naquele que é fonte e origem de todos os bens, tanto naturais, quanto gratuitos; tanto corporais, quanto espirituais; tanto temporais, quanto eternos. Ele é aquele que diz de si mesmo:  </w:t>
      </w:r>
      <w:r>
        <w:rPr>
          <w:rFonts w:ascii="Times New Roman" w:hAnsi="Times New Roman" w:cs="Times New Roman"/>
          <w:i/>
          <w:iCs/>
        </w:rPr>
        <w:t>Eu sou o Alfa e o Ômega, o princípio e o fim</w:t>
      </w:r>
      <w:r>
        <w:rPr>
          <w:rStyle w:val="Refdenotaderodap"/>
          <w:rFonts w:ascii="Times New Roman" w:hAnsi="Times New Roman" w:cs="Times New Roman"/>
          <w:i/>
          <w:iCs/>
        </w:rPr>
        <w:footnoteReference w:id="101"/>
      </w:r>
      <w:r>
        <w:rPr>
          <w:rFonts w:ascii="Times New Roman" w:hAnsi="Times New Roman" w:cs="Times New Roman"/>
          <w:i/>
          <w:iCs/>
        </w:rPr>
        <w:t xml:space="preserve">. </w:t>
      </w:r>
      <w:r>
        <w:rPr>
          <w:rFonts w:ascii="Times New Roman" w:hAnsi="Times New Roman" w:cs="Times New Roman"/>
        </w:rPr>
        <w:t xml:space="preserve">Assim como todas as coisas são criadas por meio do Verbo que é dito eternamente, assim também, por meio do Verbo unido à carne, todas as coisas são reparadas, aperfeiçoadas e chegam ao seu fim. Por isso Jesus disse verdadeira e propriamente: </w:t>
      </w:r>
      <w:r>
        <w:rPr>
          <w:rFonts w:ascii="Times New Roman" w:hAnsi="Times New Roman" w:cs="Times New Roman"/>
          <w:i/>
          <w:iCs/>
        </w:rPr>
        <w:t xml:space="preserve">Sob o céu, nenhum outro nome foi dado aos </w:t>
      </w:r>
      <w:r>
        <w:rPr>
          <w:rFonts w:ascii="Times New Roman" w:hAnsi="Times New Roman" w:cs="Times New Roman"/>
          <w:i/>
          <w:iCs/>
        </w:rPr>
        <w:lastRenderedPageBreak/>
        <w:t>homens, pelo qual nós devamos ser salvos</w:t>
      </w:r>
      <w:r>
        <w:rPr>
          <w:rStyle w:val="Refdenotaderodap"/>
          <w:rFonts w:ascii="Times New Roman" w:hAnsi="Times New Roman" w:cs="Times New Roman"/>
          <w:i/>
          <w:iCs/>
        </w:rPr>
        <w:footnoteReference w:id="102"/>
      </w:r>
      <w:r>
        <w:rPr>
          <w:rFonts w:ascii="Times New Roman" w:hAnsi="Times New Roman" w:cs="Times New Roman"/>
          <w:i/>
          <w:iCs/>
        </w:rPr>
        <w:t xml:space="preserve">. </w:t>
      </w:r>
      <w:r>
        <w:rPr>
          <w:rFonts w:ascii="Times New Roman" w:hAnsi="Times New Roman" w:cs="Times New Roman"/>
        </w:rPr>
        <w:t>Crendo e esperando em ti, fim último de todos, amando-te de todo o coração, de toda a mente, de toda a alma, que eu seja levado a ti com todas as forças, ó amado Jesus, pois só tu bastas, só tu salvas, só tu és bom, só tu és suave para os que buscam e amam o teu nome. Tu, pois, meu bom Jesus, és o Redentor dos perdidos, Salvado</w:t>
      </w:r>
      <w:r w:rsidR="00944F59">
        <w:rPr>
          <w:rFonts w:ascii="Times New Roman" w:hAnsi="Times New Roman" w:cs="Times New Roman"/>
        </w:rPr>
        <w:t>r</w:t>
      </w:r>
      <w:r>
        <w:rPr>
          <w:rFonts w:ascii="Times New Roman" w:hAnsi="Times New Roman" w:cs="Times New Roman"/>
        </w:rPr>
        <w:t xml:space="preserve"> dos redimidos, esperança dos exilados, fortaleza dos exaustos, auxiliador dos oprimidos, doce consolo dos espíritos aflitos, coroa e dignidade imperial dos triunfantes, </w:t>
      </w:r>
      <w:r w:rsidR="00734ADA">
        <w:rPr>
          <w:rFonts w:ascii="Times New Roman" w:hAnsi="Times New Roman" w:cs="Times New Roman"/>
        </w:rPr>
        <w:t>recompensa única e alegria de todos os cidadãos supernos, prole ínclita do Sumo Deus, fruto do sublime útero virginal, fonte ubérrima de todas as graças, de cuja plenitude todos nós recebemos.</w:t>
      </w:r>
    </w:p>
    <w:p w14:paraId="02B0194B" w14:textId="753BA2D0" w:rsidR="00734ADA" w:rsidRPr="00734ADA" w:rsidRDefault="00734ADA" w:rsidP="0016257F">
      <w:pPr>
        <w:pStyle w:val="Standard"/>
        <w:ind w:firstLine="1134"/>
        <w:jc w:val="both"/>
        <w:rPr>
          <w:rFonts w:ascii="Times New Roman" w:hAnsi="Times New Roman" w:cs="Times New Roman"/>
        </w:rPr>
      </w:pPr>
      <w:r>
        <w:rPr>
          <w:rFonts w:ascii="Times New Roman" w:hAnsi="Times New Roman" w:cs="Times New Roman"/>
        </w:rPr>
        <w:t xml:space="preserve">ORAMOS, pois, ao clementíssimo Pai, por ti, Filho Unigênito que por nós se fez homem, foi crucificado, glorificado, para que, de teu tesouro, nos envies o Espírito septiforme da graça, que pousou sobre ti em toda a plenitude: o espírito da Sabedoria, pelo qual possamos degustar os sabores vivificantes da árvore da vida, que és tu mesmo; o dom do intelecto, para que o olhar de nossa mente seja iluminado; o dom do conselho, pelo qual possamos seguir o caminho reto após as tuas pegadas; o dom da fortaleza, pelo qual possamos </w:t>
      </w:r>
      <w:r w:rsidR="00944F59">
        <w:rPr>
          <w:rFonts w:ascii="Times New Roman" w:hAnsi="Times New Roman" w:cs="Times New Roman"/>
        </w:rPr>
        <w:t>enervar</w:t>
      </w:r>
      <w:r>
        <w:rPr>
          <w:rFonts w:ascii="Times New Roman" w:hAnsi="Times New Roman" w:cs="Times New Roman"/>
        </w:rPr>
        <w:t xml:space="preserve"> </w:t>
      </w:r>
      <w:r w:rsidR="00944F59">
        <w:rPr>
          <w:rFonts w:ascii="Times New Roman" w:hAnsi="Times New Roman" w:cs="Times New Roman"/>
        </w:rPr>
        <w:t>os ataques violentos</w:t>
      </w:r>
      <w:r>
        <w:rPr>
          <w:rFonts w:ascii="Times New Roman" w:hAnsi="Times New Roman" w:cs="Times New Roman"/>
        </w:rPr>
        <w:t xml:space="preserve"> do inimigo; o dom da ciência, pelo qual possamos nos encher dos raios luminosos da sagrada doutrina, e discernir o bem do mal; o dom da piedade, pelo qual nos revistamos das entranhas da misericórdia; o dom do temor, pelo qual, afastando-nos de todo o mal, sejamos pacificados sob o peso de tua eterna majestade. Naquela sagrada oração que nos transmitiste, ensinaste-nos a pedir essas coisas. Portanto, pedimos agora, por tua cruz, que obtenhamos esses dons, para louvor de teu santíssimo nome, a quem, junto com o Pai e o Espírito Santo, é devida toda honra e glória, toda ação de graças, toda beleza e poder, pelos infinitos séculos dos séculos. Amém.</w:t>
      </w:r>
    </w:p>
    <w:sectPr w:rsidR="00734ADA" w:rsidRPr="00734ADA" w:rsidSect="000D427C">
      <w:pgSz w:w="11906" w:h="16838"/>
      <w:pgMar w:top="1134" w:right="1133"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D6D3B24" w14:textId="77777777" w:rsidR="004F1295" w:rsidRDefault="004F1295">
      <w:r>
        <w:separator/>
      </w:r>
    </w:p>
  </w:endnote>
  <w:endnote w:type="continuationSeparator" w:id="0">
    <w:p w14:paraId="07040854" w14:textId="77777777" w:rsidR="004F1295" w:rsidRDefault="004F12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panose1 w:val="02020603050405020304"/>
    <w:charset w:val="00"/>
    <w:family w:val="roman"/>
    <w:pitch w:val="variable"/>
    <w:sig w:usb0="E0000AFF" w:usb1="500078FF" w:usb2="00000021" w:usb3="00000000" w:csb0="000001BF" w:csb1="00000000"/>
  </w:font>
  <w:font w:name="Noto Serif CJK SC">
    <w:altName w:val="Calibri"/>
    <w:charset w:val="00"/>
    <w:family w:val="auto"/>
    <w:pitch w:val="variable"/>
  </w:font>
  <w:font w:name="Lohit Devanagari">
    <w:altName w:val="Calibri"/>
    <w:charset w:val="00"/>
    <w:family w:val="auto"/>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Noto Sans CJK SC">
    <w:charset w:val="00"/>
    <w:family w:val="auto"/>
    <w:pitch w:val="variable"/>
  </w:font>
  <w:font w:name="OpenSymbol">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F2FCA87" w14:textId="77777777" w:rsidR="004F1295" w:rsidRDefault="004F1295">
      <w:r>
        <w:rPr>
          <w:color w:val="000000"/>
        </w:rPr>
        <w:separator/>
      </w:r>
    </w:p>
  </w:footnote>
  <w:footnote w:type="continuationSeparator" w:id="0">
    <w:p w14:paraId="57E42404" w14:textId="77777777" w:rsidR="004F1295" w:rsidRDefault="004F1295">
      <w:r>
        <w:continuationSeparator/>
      </w:r>
    </w:p>
  </w:footnote>
  <w:footnote w:id="1">
    <w:p w14:paraId="0AC81F4C" w14:textId="77777777" w:rsidR="008D196C" w:rsidRPr="00F06AA0" w:rsidRDefault="008D196C">
      <w:pPr>
        <w:pStyle w:val="Footnote"/>
        <w:rPr>
          <w:lang w:val="en-US"/>
        </w:rPr>
      </w:pPr>
      <w:r>
        <w:rPr>
          <w:rStyle w:val="Refdenotaderodap"/>
        </w:rPr>
        <w:footnoteRef/>
      </w:r>
      <w:r>
        <w:rPr>
          <w:lang w:val="en-US"/>
        </w:rPr>
        <w:t xml:space="preserve"> </w:t>
      </w:r>
      <w:proofErr w:type="spellStart"/>
      <w:r>
        <w:rPr>
          <w:lang w:val="en-US"/>
        </w:rPr>
        <w:t>Gál</w:t>
      </w:r>
      <w:proofErr w:type="spellEnd"/>
      <w:r>
        <w:rPr>
          <w:lang w:val="en-US"/>
        </w:rPr>
        <w:t xml:space="preserve"> II, 19.</w:t>
      </w:r>
    </w:p>
  </w:footnote>
  <w:footnote w:id="2">
    <w:p w14:paraId="3A656D7E" w14:textId="77777777" w:rsidR="008D196C" w:rsidRPr="00F06AA0" w:rsidRDefault="008D196C">
      <w:pPr>
        <w:pStyle w:val="Footnote"/>
        <w:rPr>
          <w:lang w:val="en-US"/>
        </w:rPr>
      </w:pPr>
      <w:r>
        <w:rPr>
          <w:rStyle w:val="Refdenotaderodap"/>
        </w:rPr>
        <w:footnoteRef/>
      </w:r>
      <w:r>
        <w:rPr>
          <w:lang w:val="en-US"/>
        </w:rPr>
        <w:t xml:space="preserve"> Can I, 12.</w:t>
      </w:r>
    </w:p>
  </w:footnote>
  <w:footnote w:id="3">
    <w:p w14:paraId="60264E2B" w14:textId="77777777" w:rsidR="008D196C" w:rsidRPr="00F06AA0" w:rsidRDefault="008D196C">
      <w:pPr>
        <w:pStyle w:val="Footnote"/>
        <w:rPr>
          <w:lang w:val="en-US"/>
        </w:rPr>
      </w:pPr>
      <w:r>
        <w:rPr>
          <w:rStyle w:val="Refdenotaderodap"/>
        </w:rPr>
        <w:footnoteRef/>
      </w:r>
      <w:r>
        <w:rPr>
          <w:lang w:val="en-US"/>
        </w:rPr>
        <w:t xml:space="preserve"> Rm I, 16.</w:t>
      </w:r>
    </w:p>
  </w:footnote>
  <w:footnote w:id="4">
    <w:p w14:paraId="3891A7D4" w14:textId="77777777" w:rsidR="008D196C" w:rsidRDefault="008D196C">
      <w:pPr>
        <w:pStyle w:val="Footnote"/>
      </w:pPr>
      <w:r>
        <w:rPr>
          <w:rStyle w:val="Refdenotaderodap"/>
        </w:rPr>
        <w:footnoteRef/>
      </w:r>
      <w:proofErr w:type="spellStart"/>
      <w:r>
        <w:t>Gl</w:t>
      </w:r>
      <w:proofErr w:type="spellEnd"/>
      <w:r>
        <w:t xml:space="preserve"> IV, 4.</w:t>
      </w:r>
    </w:p>
  </w:footnote>
  <w:footnote w:id="5">
    <w:p w14:paraId="46E0528C" w14:textId="77777777" w:rsidR="008D196C" w:rsidRDefault="008D196C">
      <w:pPr>
        <w:pStyle w:val="Footnote"/>
      </w:pPr>
      <w:r>
        <w:rPr>
          <w:rStyle w:val="Refdenotaderodap"/>
        </w:rPr>
        <w:footnoteRef/>
      </w:r>
      <w:proofErr w:type="spellStart"/>
      <w:r>
        <w:t>Eclo</w:t>
      </w:r>
      <w:proofErr w:type="spellEnd"/>
      <w:r>
        <w:t xml:space="preserve"> X, 9.</w:t>
      </w:r>
    </w:p>
  </w:footnote>
  <w:footnote w:id="6">
    <w:p w14:paraId="26CB993B" w14:textId="77777777" w:rsidR="008D196C" w:rsidRDefault="008D196C">
      <w:pPr>
        <w:pStyle w:val="Footnote"/>
      </w:pPr>
      <w:r>
        <w:rPr>
          <w:rStyle w:val="Refdenotaderodap"/>
        </w:rPr>
        <w:footnoteRef/>
      </w:r>
      <w:proofErr w:type="spellStart"/>
      <w:r>
        <w:t>Gl</w:t>
      </w:r>
      <w:proofErr w:type="spellEnd"/>
      <w:r>
        <w:t xml:space="preserve"> IV, 5.</w:t>
      </w:r>
    </w:p>
  </w:footnote>
  <w:footnote w:id="7">
    <w:p w14:paraId="6BC23423" w14:textId="77777777" w:rsidR="008D196C" w:rsidRPr="00F06AA0" w:rsidRDefault="008D196C">
      <w:pPr>
        <w:pStyle w:val="Footnote"/>
        <w:rPr>
          <w:lang w:val="en-US"/>
        </w:rPr>
      </w:pPr>
      <w:r>
        <w:rPr>
          <w:rStyle w:val="Refdenotaderodap"/>
        </w:rPr>
        <w:footnoteRef/>
      </w:r>
      <w:r>
        <w:rPr>
          <w:lang w:val="en-US"/>
        </w:rPr>
        <w:t>Rm VIII, 21.</w:t>
      </w:r>
    </w:p>
  </w:footnote>
  <w:footnote w:id="8">
    <w:p w14:paraId="14571C67" w14:textId="77777777" w:rsidR="008D196C" w:rsidRPr="00F06AA0" w:rsidRDefault="008D196C">
      <w:pPr>
        <w:pStyle w:val="Footnote"/>
        <w:rPr>
          <w:lang w:val="en-US"/>
        </w:rPr>
      </w:pPr>
      <w:r>
        <w:rPr>
          <w:rStyle w:val="Refdenotaderodap"/>
        </w:rPr>
        <w:footnoteRef/>
      </w:r>
      <w:r>
        <w:rPr>
          <w:lang w:val="en-US"/>
        </w:rPr>
        <w:t>Ct III, 4.</w:t>
      </w:r>
    </w:p>
  </w:footnote>
  <w:footnote w:id="9">
    <w:p w14:paraId="6CE94E4B" w14:textId="77777777" w:rsidR="008D196C" w:rsidRPr="00F06AA0" w:rsidRDefault="008D196C">
      <w:pPr>
        <w:pStyle w:val="Footnote"/>
        <w:rPr>
          <w:lang w:val="en-US"/>
        </w:rPr>
      </w:pPr>
      <w:r>
        <w:rPr>
          <w:rStyle w:val="Refdenotaderodap"/>
        </w:rPr>
        <w:footnoteRef/>
      </w:r>
      <w:r>
        <w:rPr>
          <w:lang w:val="en-US"/>
        </w:rPr>
        <w:t>Mt IV, 1.</w:t>
      </w:r>
    </w:p>
  </w:footnote>
  <w:footnote w:id="10">
    <w:p w14:paraId="4D6D79E6" w14:textId="77777777" w:rsidR="008D196C" w:rsidRPr="00F06AA0" w:rsidRDefault="008D196C">
      <w:pPr>
        <w:pStyle w:val="Footnote"/>
        <w:rPr>
          <w:lang w:val="en-US"/>
        </w:rPr>
      </w:pPr>
      <w:r>
        <w:rPr>
          <w:rStyle w:val="Refdenotaderodap"/>
        </w:rPr>
        <w:footnoteRef/>
      </w:r>
      <w:r>
        <w:rPr>
          <w:lang w:val="en-US"/>
        </w:rPr>
        <w:t>Hb IV, 15.</w:t>
      </w:r>
    </w:p>
  </w:footnote>
  <w:footnote w:id="11">
    <w:p w14:paraId="7BEA40B2" w14:textId="77777777" w:rsidR="008D196C" w:rsidRPr="00F06AA0" w:rsidRDefault="008D196C">
      <w:pPr>
        <w:pStyle w:val="Footnote"/>
        <w:rPr>
          <w:lang w:val="en-US"/>
        </w:rPr>
      </w:pPr>
      <w:r>
        <w:rPr>
          <w:rStyle w:val="Refdenotaderodap"/>
        </w:rPr>
        <w:footnoteRef/>
      </w:r>
      <w:proofErr w:type="spellStart"/>
      <w:r>
        <w:rPr>
          <w:lang w:val="en-US"/>
        </w:rPr>
        <w:t>Sl</w:t>
      </w:r>
      <w:proofErr w:type="spellEnd"/>
      <w:r>
        <w:rPr>
          <w:lang w:val="en-US"/>
        </w:rPr>
        <w:t xml:space="preserve"> CXXXV, 4.</w:t>
      </w:r>
    </w:p>
  </w:footnote>
  <w:footnote w:id="12">
    <w:p w14:paraId="64C0EC31" w14:textId="77777777" w:rsidR="008D196C" w:rsidRPr="00F06AA0" w:rsidRDefault="008D196C">
      <w:pPr>
        <w:pStyle w:val="Footnote"/>
        <w:rPr>
          <w:lang w:val="en-US"/>
        </w:rPr>
      </w:pPr>
      <w:r>
        <w:rPr>
          <w:rStyle w:val="Refdenotaderodap"/>
        </w:rPr>
        <w:footnoteRef/>
      </w:r>
      <w:r>
        <w:rPr>
          <w:lang w:val="en-US"/>
        </w:rPr>
        <w:t>Lc V, 12.</w:t>
      </w:r>
    </w:p>
  </w:footnote>
  <w:footnote w:id="13">
    <w:p w14:paraId="5831F3A2" w14:textId="77777777" w:rsidR="008D196C" w:rsidRPr="00F06AA0" w:rsidRDefault="008D196C">
      <w:pPr>
        <w:pStyle w:val="Footnote"/>
        <w:rPr>
          <w:lang w:val="en-US"/>
        </w:rPr>
      </w:pPr>
      <w:r>
        <w:rPr>
          <w:rStyle w:val="Refdenotaderodap"/>
        </w:rPr>
        <w:footnoteRef/>
      </w:r>
      <w:r>
        <w:rPr>
          <w:lang w:val="en-US"/>
        </w:rPr>
        <w:t>Mt VIII, 6.</w:t>
      </w:r>
    </w:p>
  </w:footnote>
  <w:footnote w:id="14">
    <w:p w14:paraId="0F5C73E8" w14:textId="77777777" w:rsidR="008D196C" w:rsidRPr="00F06AA0" w:rsidRDefault="008D196C">
      <w:pPr>
        <w:pStyle w:val="Footnote"/>
        <w:rPr>
          <w:lang w:val="en-US"/>
        </w:rPr>
      </w:pPr>
      <w:r>
        <w:rPr>
          <w:rStyle w:val="Refdenotaderodap"/>
        </w:rPr>
        <w:footnoteRef/>
      </w:r>
      <w:r>
        <w:rPr>
          <w:lang w:val="en-US"/>
        </w:rPr>
        <w:t>Mt XV, 22.</w:t>
      </w:r>
    </w:p>
  </w:footnote>
  <w:footnote w:id="15">
    <w:p w14:paraId="68D74DE4" w14:textId="77777777" w:rsidR="008D196C" w:rsidRPr="00F06AA0" w:rsidRDefault="008D196C">
      <w:pPr>
        <w:pStyle w:val="Footnote"/>
        <w:rPr>
          <w:lang w:val="en-US"/>
        </w:rPr>
      </w:pPr>
      <w:r>
        <w:rPr>
          <w:rStyle w:val="Refdenotaderodap"/>
        </w:rPr>
        <w:footnoteRef/>
      </w:r>
      <w:r>
        <w:rPr>
          <w:lang w:val="en-US"/>
        </w:rPr>
        <w:t>Mt IX, 21.</w:t>
      </w:r>
    </w:p>
  </w:footnote>
  <w:footnote w:id="16">
    <w:p w14:paraId="26D41007" w14:textId="77777777" w:rsidR="008D196C" w:rsidRPr="00F06AA0" w:rsidRDefault="008D196C">
      <w:pPr>
        <w:pStyle w:val="Footnote"/>
        <w:rPr>
          <w:lang w:val="en-US"/>
        </w:rPr>
      </w:pPr>
      <w:r>
        <w:rPr>
          <w:rStyle w:val="Refdenotaderodap"/>
        </w:rPr>
        <w:footnoteRef/>
      </w:r>
      <w:r>
        <w:rPr>
          <w:lang w:val="en-US"/>
        </w:rPr>
        <w:t>Jo XI, 3.</w:t>
      </w:r>
    </w:p>
  </w:footnote>
  <w:footnote w:id="17">
    <w:p w14:paraId="30779B1C" w14:textId="77777777" w:rsidR="008D196C" w:rsidRPr="00F06AA0" w:rsidRDefault="008D196C">
      <w:pPr>
        <w:pStyle w:val="Footnote"/>
        <w:rPr>
          <w:lang w:val="en-US"/>
        </w:rPr>
      </w:pPr>
      <w:r>
        <w:rPr>
          <w:rStyle w:val="Refdenotaderodap"/>
        </w:rPr>
        <w:footnoteRef/>
      </w:r>
      <w:r>
        <w:rPr>
          <w:lang w:val="en-US"/>
        </w:rPr>
        <w:t>Mt XVII, 1.</w:t>
      </w:r>
    </w:p>
  </w:footnote>
  <w:footnote w:id="18">
    <w:p w14:paraId="77864E58" w14:textId="77777777" w:rsidR="008D196C" w:rsidRPr="00F06AA0" w:rsidRDefault="008D196C">
      <w:pPr>
        <w:pStyle w:val="Footnote"/>
        <w:rPr>
          <w:lang w:val="en-US"/>
        </w:rPr>
      </w:pPr>
      <w:r>
        <w:rPr>
          <w:rStyle w:val="Refdenotaderodap"/>
        </w:rPr>
        <w:footnoteRef/>
      </w:r>
      <w:r>
        <w:rPr>
          <w:lang w:val="en-US"/>
        </w:rPr>
        <w:t>Mt XVII, 4.</w:t>
      </w:r>
    </w:p>
  </w:footnote>
  <w:footnote w:id="19">
    <w:p w14:paraId="7678899D" w14:textId="77777777" w:rsidR="008D196C" w:rsidRPr="00F06AA0" w:rsidRDefault="008D196C">
      <w:pPr>
        <w:pStyle w:val="Footnote"/>
        <w:rPr>
          <w:lang w:val="en-US"/>
        </w:rPr>
      </w:pPr>
      <w:r>
        <w:rPr>
          <w:rStyle w:val="Refdenotaderodap"/>
        </w:rPr>
        <w:footnoteRef/>
      </w:r>
      <w:r>
        <w:rPr>
          <w:lang w:val="en-US"/>
        </w:rPr>
        <w:t>II Co XII, 4.</w:t>
      </w:r>
    </w:p>
  </w:footnote>
  <w:footnote w:id="20">
    <w:p w14:paraId="094451C9" w14:textId="77777777" w:rsidR="008D196C" w:rsidRPr="00F06AA0" w:rsidRDefault="008D196C">
      <w:pPr>
        <w:pStyle w:val="Footnote"/>
        <w:rPr>
          <w:lang w:val="en-US"/>
        </w:rPr>
      </w:pPr>
      <w:r>
        <w:rPr>
          <w:rStyle w:val="Refdenotaderodap"/>
        </w:rPr>
        <w:footnoteRef/>
      </w:r>
      <w:r>
        <w:rPr>
          <w:lang w:val="en-US"/>
        </w:rPr>
        <w:t>Jo X, 11.</w:t>
      </w:r>
    </w:p>
  </w:footnote>
  <w:footnote w:id="21">
    <w:p w14:paraId="1D024857" w14:textId="77777777" w:rsidR="008D196C" w:rsidRPr="00F06AA0" w:rsidRDefault="008D196C">
      <w:pPr>
        <w:pStyle w:val="Footnote"/>
        <w:rPr>
          <w:lang w:val="en-US"/>
        </w:rPr>
      </w:pPr>
      <w:r>
        <w:rPr>
          <w:rStyle w:val="Refdenotaderodap"/>
        </w:rPr>
        <w:footnoteRef/>
      </w:r>
      <w:r>
        <w:rPr>
          <w:lang w:val="en-US"/>
        </w:rPr>
        <w:t>Is XL, 11.</w:t>
      </w:r>
    </w:p>
  </w:footnote>
  <w:footnote w:id="22">
    <w:p w14:paraId="7B9DED8B" w14:textId="188CC3DB" w:rsidR="008D196C" w:rsidRPr="00F06AA0" w:rsidRDefault="008D196C">
      <w:pPr>
        <w:pStyle w:val="Footnote"/>
        <w:rPr>
          <w:lang w:val="en-US"/>
        </w:rPr>
      </w:pPr>
      <w:r>
        <w:rPr>
          <w:rStyle w:val="Refdenotaderodap"/>
        </w:rPr>
        <w:footnoteRef/>
      </w:r>
      <w:r>
        <w:rPr>
          <w:lang w:val="en-US"/>
        </w:rPr>
        <w:t xml:space="preserve"> Lc V, 31.</w:t>
      </w:r>
    </w:p>
  </w:footnote>
  <w:footnote w:id="23">
    <w:p w14:paraId="74AEF9AF" w14:textId="7F847BC2" w:rsidR="008D196C" w:rsidRDefault="008D196C">
      <w:pPr>
        <w:pStyle w:val="Footnote"/>
      </w:pPr>
      <w:r>
        <w:rPr>
          <w:rStyle w:val="Refdenotaderodap"/>
        </w:rPr>
        <w:footnoteRef/>
      </w:r>
      <w:r>
        <w:t xml:space="preserve"> </w:t>
      </w:r>
      <w:proofErr w:type="spellStart"/>
      <w:r>
        <w:t>Jo</w:t>
      </w:r>
      <w:proofErr w:type="spellEnd"/>
      <w:r>
        <w:t xml:space="preserve"> VIII, 10-11.</w:t>
      </w:r>
    </w:p>
  </w:footnote>
  <w:footnote w:id="24">
    <w:p w14:paraId="43010798" w14:textId="2D40A4BE" w:rsidR="008D196C" w:rsidRDefault="008D196C">
      <w:pPr>
        <w:pStyle w:val="Textodenotaderodap"/>
      </w:pPr>
      <w:r>
        <w:rPr>
          <w:rStyle w:val="Refdenotaderodap"/>
        </w:rPr>
        <w:footnoteRef/>
      </w:r>
      <w:r>
        <w:t xml:space="preserve"> Jr VI, 26.</w:t>
      </w:r>
    </w:p>
  </w:footnote>
  <w:footnote w:id="25">
    <w:p w14:paraId="1B336B6B" w14:textId="3163E745" w:rsidR="008D196C" w:rsidRDefault="008D196C">
      <w:pPr>
        <w:pStyle w:val="Textodenotaderodap"/>
      </w:pPr>
      <w:r>
        <w:rPr>
          <w:rStyle w:val="Refdenotaderodap"/>
        </w:rPr>
        <w:footnoteRef/>
      </w:r>
      <w:r>
        <w:t xml:space="preserve"> </w:t>
      </w:r>
      <w:proofErr w:type="spellStart"/>
      <w:r>
        <w:t>Lm</w:t>
      </w:r>
      <w:proofErr w:type="spellEnd"/>
      <w:r>
        <w:t xml:space="preserve"> II, 18.</w:t>
      </w:r>
    </w:p>
  </w:footnote>
  <w:footnote w:id="26">
    <w:p w14:paraId="617F3C9A" w14:textId="5A130A3C" w:rsidR="008D196C" w:rsidRPr="000D1FCB" w:rsidRDefault="008D196C">
      <w:pPr>
        <w:pStyle w:val="Textodenotaderodap"/>
        <w:rPr>
          <w:lang w:val="en-US"/>
        </w:rPr>
      </w:pPr>
      <w:r>
        <w:rPr>
          <w:rStyle w:val="Refdenotaderodap"/>
        </w:rPr>
        <w:footnoteRef/>
      </w:r>
      <w:r w:rsidRPr="000D1FCB">
        <w:rPr>
          <w:lang w:val="en-US"/>
        </w:rPr>
        <w:t xml:space="preserve"> Jo I, 29.</w:t>
      </w:r>
    </w:p>
  </w:footnote>
  <w:footnote w:id="27">
    <w:p w14:paraId="3AF91CB6" w14:textId="5EDA9216" w:rsidR="008D196C" w:rsidRPr="000D1FCB" w:rsidRDefault="008D196C">
      <w:pPr>
        <w:pStyle w:val="Textodenotaderodap"/>
        <w:rPr>
          <w:lang w:val="en-US"/>
        </w:rPr>
      </w:pPr>
      <w:r>
        <w:rPr>
          <w:rStyle w:val="Refdenotaderodap"/>
        </w:rPr>
        <w:footnoteRef/>
      </w:r>
      <w:r w:rsidRPr="000D1FCB">
        <w:rPr>
          <w:lang w:val="en-US"/>
        </w:rPr>
        <w:t xml:space="preserve"> Sb XVI, 20.</w:t>
      </w:r>
    </w:p>
  </w:footnote>
  <w:footnote w:id="28">
    <w:p w14:paraId="7B30B892" w14:textId="1D3E69DA" w:rsidR="008D196C" w:rsidRPr="000D1FCB" w:rsidRDefault="008D196C">
      <w:pPr>
        <w:pStyle w:val="Textodenotaderodap"/>
        <w:rPr>
          <w:lang w:val="en-US"/>
        </w:rPr>
      </w:pPr>
      <w:r>
        <w:rPr>
          <w:rStyle w:val="Refdenotaderodap"/>
        </w:rPr>
        <w:footnoteRef/>
      </w:r>
      <w:r w:rsidRPr="000D1FCB">
        <w:rPr>
          <w:lang w:val="en-US"/>
        </w:rPr>
        <w:t xml:space="preserve"> </w:t>
      </w:r>
      <w:proofErr w:type="spellStart"/>
      <w:r w:rsidRPr="000D1FCB">
        <w:rPr>
          <w:lang w:val="en-US"/>
        </w:rPr>
        <w:t>Sl</w:t>
      </w:r>
      <w:proofErr w:type="spellEnd"/>
      <w:r w:rsidRPr="000D1FCB">
        <w:rPr>
          <w:lang w:val="en-US"/>
        </w:rPr>
        <w:t xml:space="preserve"> XLI, 2.</w:t>
      </w:r>
    </w:p>
  </w:footnote>
  <w:footnote w:id="29">
    <w:p w14:paraId="645AFD10" w14:textId="786B21CA" w:rsidR="008D196C" w:rsidRPr="000D1FCB" w:rsidRDefault="008D196C">
      <w:pPr>
        <w:pStyle w:val="Textodenotaderodap"/>
        <w:rPr>
          <w:lang w:val="en-US"/>
        </w:rPr>
      </w:pPr>
      <w:r>
        <w:rPr>
          <w:rStyle w:val="Refdenotaderodap"/>
        </w:rPr>
        <w:footnoteRef/>
      </w:r>
      <w:r w:rsidRPr="000D1FCB">
        <w:rPr>
          <w:lang w:val="en-US"/>
        </w:rPr>
        <w:t xml:space="preserve"> Mt XXVI, 24.</w:t>
      </w:r>
    </w:p>
  </w:footnote>
  <w:footnote w:id="30">
    <w:p w14:paraId="0C58D550" w14:textId="24EE7D8A" w:rsidR="008D196C" w:rsidRPr="000D1FCB" w:rsidRDefault="008D196C">
      <w:pPr>
        <w:pStyle w:val="Textodenotaderodap"/>
        <w:rPr>
          <w:lang w:val="en-US"/>
        </w:rPr>
      </w:pPr>
      <w:r>
        <w:rPr>
          <w:rStyle w:val="Refdenotaderodap"/>
        </w:rPr>
        <w:footnoteRef/>
      </w:r>
      <w:r w:rsidRPr="000D1FCB">
        <w:rPr>
          <w:lang w:val="en-US"/>
        </w:rPr>
        <w:t xml:space="preserve"> </w:t>
      </w:r>
      <w:proofErr w:type="spellStart"/>
      <w:r w:rsidRPr="000D1FCB">
        <w:rPr>
          <w:lang w:val="en-US"/>
        </w:rPr>
        <w:t>Sl</w:t>
      </w:r>
      <w:proofErr w:type="spellEnd"/>
      <w:r w:rsidRPr="000D1FCB">
        <w:rPr>
          <w:lang w:val="en-US"/>
        </w:rPr>
        <w:t xml:space="preserve"> LIV, 13 et seqq.</w:t>
      </w:r>
    </w:p>
  </w:footnote>
  <w:footnote w:id="31">
    <w:p w14:paraId="592CAB29" w14:textId="5D9097EC" w:rsidR="008D196C" w:rsidRDefault="008D196C">
      <w:pPr>
        <w:pStyle w:val="Textodenotaderodap"/>
      </w:pPr>
      <w:r>
        <w:rPr>
          <w:rStyle w:val="Refdenotaderodap"/>
        </w:rPr>
        <w:footnoteRef/>
      </w:r>
      <w:r>
        <w:t xml:space="preserve"> </w:t>
      </w:r>
      <w:proofErr w:type="spellStart"/>
      <w:r>
        <w:t>Sl</w:t>
      </w:r>
      <w:proofErr w:type="spellEnd"/>
      <w:r>
        <w:t xml:space="preserve"> XL, 10.</w:t>
      </w:r>
    </w:p>
  </w:footnote>
  <w:footnote w:id="32">
    <w:p w14:paraId="1E785991" w14:textId="634C7038" w:rsidR="008D196C" w:rsidRDefault="008D196C">
      <w:pPr>
        <w:pStyle w:val="Textodenotaderodap"/>
      </w:pPr>
      <w:r>
        <w:rPr>
          <w:rStyle w:val="Refdenotaderodap"/>
        </w:rPr>
        <w:footnoteRef/>
      </w:r>
      <w:r>
        <w:t xml:space="preserve"> I </w:t>
      </w:r>
      <w:proofErr w:type="spellStart"/>
      <w:r>
        <w:t>Pe</w:t>
      </w:r>
      <w:proofErr w:type="spellEnd"/>
      <w:r>
        <w:t xml:space="preserve"> II, 22.</w:t>
      </w:r>
    </w:p>
  </w:footnote>
  <w:footnote w:id="33">
    <w:p w14:paraId="4527FA1F" w14:textId="56C8AE84" w:rsidR="008D196C" w:rsidRDefault="008D196C">
      <w:pPr>
        <w:pStyle w:val="Textodenotaderodap"/>
      </w:pPr>
      <w:r>
        <w:rPr>
          <w:rStyle w:val="Refdenotaderodap"/>
        </w:rPr>
        <w:footnoteRef/>
      </w:r>
      <w:r>
        <w:t xml:space="preserve"> </w:t>
      </w:r>
      <w:proofErr w:type="spellStart"/>
      <w:r>
        <w:t>Mt</w:t>
      </w:r>
      <w:proofErr w:type="spellEnd"/>
      <w:r>
        <w:t xml:space="preserve"> XXVI, 30.</w:t>
      </w:r>
    </w:p>
  </w:footnote>
  <w:footnote w:id="34">
    <w:p w14:paraId="52A6C932" w14:textId="17CC2A24" w:rsidR="008D196C" w:rsidRPr="000D1FCB" w:rsidRDefault="008D196C">
      <w:pPr>
        <w:pStyle w:val="Textodenotaderodap"/>
        <w:rPr>
          <w:lang w:val="en-US"/>
        </w:rPr>
      </w:pPr>
      <w:r>
        <w:rPr>
          <w:rStyle w:val="Refdenotaderodap"/>
        </w:rPr>
        <w:footnoteRef/>
      </w:r>
      <w:r w:rsidRPr="000D1FCB">
        <w:rPr>
          <w:lang w:val="en-US"/>
        </w:rPr>
        <w:t xml:space="preserve"> Mt XXVI, 39.</w:t>
      </w:r>
    </w:p>
  </w:footnote>
  <w:footnote w:id="35">
    <w:p w14:paraId="351C0792" w14:textId="4DDBA4B9" w:rsidR="008D196C" w:rsidRPr="000D1FCB" w:rsidRDefault="008D196C">
      <w:pPr>
        <w:pStyle w:val="Textodenotaderodap"/>
        <w:rPr>
          <w:lang w:val="en-US"/>
        </w:rPr>
      </w:pPr>
      <w:r>
        <w:rPr>
          <w:rStyle w:val="Refdenotaderodap"/>
        </w:rPr>
        <w:footnoteRef/>
      </w:r>
      <w:r w:rsidRPr="000D1FCB">
        <w:rPr>
          <w:lang w:val="en-US"/>
        </w:rPr>
        <w:t xml:space="preserve"> Lc XXII, 44.</w:t>
      </w:r>
    </w:p>
  </w:footnote>
  <w:footnote w:id="36">
    <w:p w14:paraId="11F73EF1" w14:textId="60227B9D" w:rsidR="008D196C" w:rsidRPr="000D1FCB" w:rsidRDefault="008D196C">
      <w:pPr>
        <w:pStyle w:val="Textodenotaderodap"/>
        <w:rPr>
          <w:lang w:val="en-US"/>
        </w:rPr>
      </w:pPr>
      <w:r>
        <w:rPr>
          <w:rStyle w:val="Refdenotaderodap"/>
        </w:rPr>
        <w:footnoteRef/>
      </w:r>
      <w:r w:rsidRPr="000D1FCB">
        <w:rPr>
          <w:lang w:val="en-US"/>
        </w:rPr>
        <w:t xml:space="preserve"> Is LIII, 4.</w:t>
      </w:r>
    </w:p>
  </w:footnote>
  <w:footnote w:id="37">
    <w:p w14:paraId="1B19A835" w14:textId="190E126D" w:rsidR="008D196C" w:rsidRPr="000D1FCB" w:rsidRDefault="008D196C">
      <w:pPr>
        <w:pStyle w:val="Textodenotaderodap"/>
        <w:rPr>
          <w:lang w:val="en-US"/>
        </w:rPr>
      </w:pPr>
      <w:r>
        <w:rPr>
          <w:rStyle w:val="Refdenotaderodap"/>
        </w:rPr>
        <w:footnoteRef/>
      </w:r>
      <w:r w:rsidRPr="000D1FCB">
        <w:rPr>
          <w:lang w:val="en-US"/>
        </w:rPr>
        <w:t xml:space="preserve"> </w:t>
      </w:r>
      <w:proofErr w:type="spellStart"/>
      <w:r w:rsidRPr="000D1FCB">
        <w:rPr>
          <w:lang w:val="en-US"/>
        </w:rPr>
        <w:t>Gn</w:t>
      </w:r>
      <w:proofErr w:type="spellEnd"/>
      <w:r w:rsidRPr="000D1FCB">
        <w:rPr>
          <w:lang w:val="en-US"/>
        </w:rPr>
        <w:t xml:space="preserve"> XLIX, 7.</w:t>
      </w:r>
    </w:p>
  </w:footnote>
  <w:footnote w:id="38">
    <w:p w14:paraId="39101B9F" w14:textId="1F8CD0C4" w:rsidR="008D196C" w:rsidRPr="000D1FCB" w:rsidRDefault="008D196C">
      <w:pPr>
        <w:pStyle w:val="Textodenotaderodap"/>
        <w:rPr>
          <w:lang w:val="en-US"/>
        </w:rPr>
      </w:pPr>
      <w:r>
        <w:rPr>
          <w:rStyle w:val="Refdenotaderodap"/>
        </w:rPr>
        <w:footnoteRef/>
      </w:r>
      <w:r w:rsidRPr="000D1FCB">
        <w:rPr>
          <w:lang w:val="en-US"/>
        </w:rPr>
        <w:t xml:space="preserve"> Mt XIV, 27.</w:t>
      </w:r>
    </w:p>
  </w:footnote>
  <w:footnote w:id="39">
    <w:p w14:paraId="70F1F6F2" w14:textId="37CAE469" w:rsidR="008D196C" w:rsidRPr="000D1FCB" w:rsidRDefault="008D196C">
      <w:pPr>
        <w:pStyle w:val="Textodenotaderodap"/>
        <w:rPr>
          <w:lang w:val="en-US"/>
        </w:rPr>
      </w:pPr>
      <w:r>
        <w:rPr>
          <w:rStyle w:val="Refdenotaderodap"/>
        </w:rPr>
        <w:footnoteRef/>
      </w:r>
      <w:r w:rsidRPr="000D1FCB">
        <w:rPr>
          <w:lang w:val="en-US"/>
        </w:rPr>
        <w:t xml:space="preserve"> Mt XXVI, 75.</w:t>
      </w:r>
    </w:p>
  </w:footnote>
  <w:footnote w:id="40">
    <w:p w14:paraId="77B8D874" w14:textId="1D66FA08" w:rsidR="008D196C" w:rsidRPr="005752DF" w:rsidRDefault="008D196C">
      <w:pPr>
        <w:pStyle w:val="Textodenotaderodap"/>
        <w:rPr>
          <w:lang w:val="en-US"/>
        </w:rPr>
      </w:pPr>
      <w:r>
        <w:rPr>
          <w:rStyle w:val="Refdenotaderodap"/>
        </w:rPr>
        <w:footnoteRef/>
      </w:r>
      <w:r w:rsidRPr="005752DF">
        <w:rPr>
          <w:lang w:val="en-US"/>
        </w:rPr>
        <w:t xml:space="preserve"> Jo XVIII, 23.</w:t>
      </w:r>
    </w:p>
  </w:footnote>
  <w:footnote w:id="41">
    <w:p w14:paraId="63707304" w14:textId="4A6D3944" w:rsidR="008D196C" w:rsidRPr="005752DF" w:rsidRDefault="008D196C">
      <w:pPr>
        <w:pStyle w:val="Textodenotaderodap"/>
        <w:rPr>
          <w:lang w:val="en-US"/>
        </w:rPr>
      </w:pPr>
      <w:r>
        <w:rPr>
          <w:rStyle w:val="Refdenotaderodap"/>
        </w:rPr>
        <w:footnoteRef/>
      </w:r>
      <w:r w:rsidRPr="005752DF">
        <w:rPr>
          <w:lang w:val="en-US"/>
        </w:rPr>
        <w:t xml:space="preserve"> II Co V, 21.</w:t>
      </w:r>
    </w:p>
  </w:footnote>
  <w:footnote w:id="42">
    <w:p w14:paraId="4F6F9B60" w14:textId="634D0B7E" w:rsidR="008D196C" w:rsidRPr="005752DF" w:rsidRDefault="008D196C">
      <w:pPr>
        <w:pStyle w:val="Textodenotaderodap"/>
        <w:rPr>
          <w:lang w:val="en-US"/>
        </w:rPr>
      </w:pPr>
      <w:r>
        <w:rPr>
          <w:rStyle w:val="Refdenotaderodap"/>
        </w:rPr>
        <w:footnoteRef/>
      </w:r>
      <w:r w:rsidRPr="005752DF">
        <w:rPr>
          <w:lang w:val="en-US"/>
        </w:rPr>
        <w:t xml:space="preserve"> Is LIII, 7.</w:t>
      </w:r>
    </w:p>
  </w:footnote>
  <w:footnote w:id="43">
    <w:p w14:paraId="7D672D92" w14:textId="27716551" w:rsidR="008D196C" w:rsidRPr="005752DF" w:rsidRDefault="008D196C">
      <w:pPr>
        <w:pStyle w:val="Textodenotaderodap"/>
        <w:rPr>
          <w:lang w:val="en-US"/>
        </w:rPr>
      </w:pPr>
      <w:r>
        <w:rPr>
          <w:rStyle w:val="Refdenotaderodap"/>
        </w:rPr>
        <w:footnoteRef/>
      </w:r>
      <w:r w:rsidRPr="005752DF">
        <w:rPr>
          <w:lang w:val="en-US"/>
        </w:rPr>
        <w:t xml:space="preserve"> Jo XIX, 6.</w:t>
      </w:r>
    </w:p>
  </w:footnote>
  <w:footnote w:id="44">
    <w:p w14:paraId="51D03E47" w14:textId="4F7AD7B4" w:rsidR="008D196C" w:rsidRPr="005752DF" w:rsidRDefault="008D196C">
      <w:pPr>
        <w:pStyle w:val="Textodenotaderodap"/>
        <w:rPr>
          <w:lang w:val="en-US"/>
        </w:rPr>
      </w:pPr>
      <w:r>
        <w:rPr>
          <w:rStyle w:val="Refdenotaderodap"/>
        </w:rPr>
        <w:footnoteRef/>
      </w:r>
      <w:r w:rsidRPr="005752DF">
        <w:rPr>
          <w:lang w:val="en-US"/>
        </w:rPr>
        <w:t xml:space="preserve"> </w:t>
      </w:r>
      <w:proofErr w:type="spellStart"/>
      <w:r w:rsidRPr="005752DF">
        <w:rPr>
          <w:lang w:val="en-US"/>
        </w:rPr>
        <w:t>Sl</w:t>
      </w:r>
      <w:proofErr w:type="spellEnd"/>
      <w:r w:rsidRPr="005752DF">
        <w:rPr>
          <w:lang w:val="en-US"/>
        </w:rPr>
        <w:t xml:space="preserve"> LXVIII, 5.</w:t>
      </w:r>
    </w:p>
  </w:footnote>
  <w:footnote w:id="45">
    <w:p w14:paraId="199BA8C6" w14:textId="0995DEF4" w:rsidR="008D196C" w:rsidRPr="005752DF" w:rsidRDefault="008D196C">
      <w:pPr>
        <w:pStyle w:val="Textodenotaderodap"/>
        <w:rPr>
          <w:lang w:val="en-US"/>
        </w:rPr>
      </w:pPr>
      <w:r>
        <w:rPr>
          <w:rStyle w:val="Refdenotaderodap"/>
        </w:rPr>
        <w:footnoteRef/>
      </w:r>
      <w:r w:rsidRPr="005752DF">
        <w:rPr>
          <w:lang w:val="en-US"/>
        </w:rPr>
        <w:t xml:space="preserve"> Is LIII, 3-4.</w:t>
      </w:r>
    </w:p>
  </w:footnote>
  <w:footnote w:id="46">
    <w:p w14:paraId="0CDABBB0" w14:textId="301BBAA5" w:rsidR="008D196C" w:rsidRPr="005752DF" w:rsidRDefault="008D196C">
      <w:pPr>
        <w:pStyle w:val="Textodenotaderodap"/>
        <w:rPr>
          <w:lang w:val="en-US"/>
        </w:rPr>
      </w:pPr>
      <w:r>
        <w:rPr>
          <w:rStyle w:val="Refdenotaderodap"/>
        </w:rPr>
        <w:footnoteRef/>
      </w:r>
      <w:r w:rsidRPr="005752DF">
        <w:rPr>
          <w:lang w:val="en-US"/>
        </w:rPr>
        <w:t xml:space="preserve"> </w:t>
      </w:r>
      <w:proofErr w:type="spellStart"/>
      <w:r w:rsidRPr="005752DF">
        <w:rPr>
          <w:lang w:val="en-US"/>
        </w:rPr>
        <w:t>Jó</w:t>
      </w:r>
      <w:proofErr w:type="spellEnd"/>
      <w:r w:rsidRPr="005752DF">
        <w:rPr>
          <w:lang w:val="en-US"/>
        </w:rPr>
        <w:t xml:space="preserve"> VI, 8.</w:t>
      </w:r>
    </w:p>
  </w:footnote>
  <w:footnote w:id="47">
    <w:p w14:paraId="39D34B14" w14:textId="24028FF5" w:rsidR="008D196C" w:rsidRPr="005752DF" w:rsidRDefault="008D196C">
      <w:pPr>
        <w:pStyle w:val="Textodenotaderodap"/>
        <w:rPr>
          <w:lang w:val="en-US"/>
        </w:rPr>
      </w:pPr>
      <w:r>
        <w:rPr>
          <w:rStyle w:val="Refdenotaderodap"/>
        </w:rPr>
        <w:footnoteRef/>
      </w:r>
      <w:r w:rsidRPr="005752DF">
        <w:rPr>
          <w:lang w:val="en-US"/>
        </w:rPr>
        <w:t xml:space="preserve"> Mt XXVII, 39.</w:t>
      </w:r>
    </w:p>
  </w:footnote>
  <w:footnote w:id="48">
    <w:p w14:paraId="35A6CF8C" w14:textId="78B2FBE2" w:rsidR="008D196C" w:rsidRDefault="008D196C">
      <w:pPr>
        <w:pStyle w:val="Textodenotaderodap"/>
      </w:pPr>
      <w:r>
        <w:rPr>
          <w:rStyle w:val="Refdenotaderodap"/>
        </w:rPr>
        <w:footnoteRef/>
      </w:r>
      <w:r>
        <w:t xml:space="preserve"> </w:t>
      </w:r>
      <w:proofErr w:type="spellStart"/>
      <w:r>
        <w:t>Mt</w:t>
      </w:r>
      <w:proofErr w:type="spellEnd"/>
      <w:r>
        <w:t xml:space="preserve"> XXVII, 42.</w:t>
      </w:r>
    </w:p>
  </w:footnote>
  <w:footnote w:id="49">
    <w:p w14:paraId="12DFBEE6" w14:textId="72084C18" w:rsidR="008D196C" w:rsidRDefault="008D196C">
      <w:pPr>
        <w:pStyle w:val="Textodenotaderodap"/>
      </w:pPr>
      <w:r>
        <w:rPr>
          <w:rStyle w:val="Refdenotaderodap"/>
        </w:rPr>
        <w:footnoteRef/>
      </w:r>
      <w:r>
        <w:t xml:space="preserve"> </w:t>
      </w:r>
      <w:proofErr w:type="spellStart"/>
      <w:r>
        <w:t>Lc</w:t>
      </w:r>
      <w:proofErr w:type="spellEnd"/>
      <w:r>
        <w:t xml:space="preserve"> XXIII, 43.</w:t>
      </w:r>
    </w:p>
  </w:footnote>
  <w:footnote w:id="50">
    <w:p w14:paraId="15609244" w14:textId="31967495" w:rsidR="008D196C" w:rsidRDefault="008D196C">
      <w:pPr>
        <w:pStyle w:val="Textodenotaderodap"/>
      </w:pPr>
      <w:r>
        <w:rPr>
          <w:rStyle w:val="Refdenotaderodap"/>
        </w:rPr>
        <w:footnoteRef/>
      </w:r>
      <w:r>
        <w:t xml:space="preserve"> </w:t>
      </w:r>
      <w:proofErr w:type="spellStart"/>
      <w:r>
        <w:t>Jo</w:t>
      </w:r>
      <w:proofErr w:type="spellEnd"/>
      <w:r>
        <w:t xml:space="preserve"> XIX, 28.</w:t>
      </w:r>
    </w:p>
  </w:footnote>
  <w:footnote w:id="51">
    <w:p w14:paraId="3D86BCEC" w14:textId="7DE06DAC" w:rsidR="008D196C" w:rsidRDefault="008D196C">
      <w:pPr>
        <w:pStyle w:val="Textodenotaderodap"/>
      </w:pPr>
      <w:r>
        <w:rPr>
          <w:rStyle w:val="Refdenotaderodap"/>
        </w:rPr>
        <w:footnoteRef/>
      </w:r>
      <w:r>
        <w:t xml:space="preserve"> </w:t>
      </w:r>
      <w:proofErr w:type="spellStart"/>
      <w:r>
        <w:t>Jo</w:t>
      </w:r>
      <w:proofErr w:type="spellEnd"/>
      <w:r>
        <w:t xml:space="preserve"> XIX, 30.</w:t>
      </w:r>
    </w:p>
  </w:footnote>
  <w:footnote w:id="52">
    <w:p w14:paraId="538A1E7E" w14:textId="6E83071D" w:rsidR="008D196C" w:rsidRDefault="008D196C">
      <w:pPr>
        <w:pStyle w:val="Textodenotaderodap"/>
      </w:pPr>
      <w:r>
        <w:rPr>
          <w:rStyle w:val="Refdenotaderodap"/>
        </w:rPr>
        <w:footnoteRef/>
      </w:r>
      <w:r>
        <w:t xml:space="preserve"> Jó VI, 4.</w:t>
      </w:r>
    </w:p>
  </w:footnote>
  <w:footnote w:id="53">
    <w:p w14:paraId="0F4671EC" w14:textId="20F0C71A" w:rsidR="008D196C" w:rsidRDefault="008D196C">
      <w:pPr>
        <w:pStyle w:val="Textodenotaderodap"/>
      </w:pPr>
      <w:r>
        <w:rPr>
          <w:rStyle w:val="Refdenotaderodap"/>
        </w:rPr>
        <w:footnoteRef/>
      </w:r>
      <w:r>
        <w:t xml:space="preserve"> La III, 15.</w:t>
      </w:r>
    </w:p>
  </w:footnote>
  <w:footnote w:id="54">
    <w:p w14:paraId="327CD551" w14:textId="483CEB9C" w:rsidR="008D196C" w:rsidRDefault="008D196C">
      <w:pPr>
        <w:pStyle w:val="Textodenotaderodap"/>
      </w:pPr>
      <w:r>
        <w:rPr>
          <w:rStyle w:val="Refdenotaderodap"/>
        </w:rPr>
        <w:footnoteRef/>
      </w:r>
      <w:r>
        <w:t xml:space="preserve"> La I, 13.</w:t>
      </w:r>
    </w:p>
  </w:footnote>
  <w:footnote w:id="55">
    <w:p w14:paraId="7D19F864" w14:textId="7FEA6078" w:rsidR="008D196C" w:rsidRPr="0016257F" w:rsidRDefault="008D196C">
      <w:pPr>
        <w:pStyle w:val="Textodenotaderodap"/>
        <w:rPr>
          <w:lang w:val="en-US"/>
        </w:rPr>
      </w:pPr>
      <w:r>
        <w:rPr>
          <w:rStyle w:val="Refdenotaderodap"/>
        </w:rPr>
        <w:footnoteRef/>
      </w:r>
      <w:r w:rsidRPr="0016257F">
        <w:rPr>
          <w:lang w:val="en-US"/>
        </w:rPr>
        <w:t xml:space="preserve"> Jo XIX, 26.</w:t>
      </w:r>
    </w:p>
  </w:footnote>
  <w:footnote w:id="56">
    <w:p w14:paraId="17CD2E21" w14:textId="02A5B943" w:rsidR="008D196C" w:rsidRPr="0016257F" w:rsidRDefault="008D196C">
      <w:pPr>
        <w:pStyle w:val="Textodenotaderodap"/>
        <w:rPr>
          <w:lang w:val="en-US"/>
        </w:rPr>
      </w:pPr>
      <w:r>
        <w:rPr>
          <w:rStyle w:val="Refdenotaderodap"/>
        </w:rPr>
        <w:footnoteRef/>
      </w:r>
      <w:r w:rsidRPr="0016257F">
        <w:rPr>
          <w:lang w:val="en-US"/>
        </w:rPr>
        <w:t xml:space="preserve"> He V, 7.</w:t>
      </w:r>
    </w:p>
  </w:footnote>
  <w:footnote w:id="57">
    <w:p w14:paraId="4484F26D" w14:textId="33E7F29B" w:rsidR="008D196C" w:rsidRPr="0016257F" w:rsidRDefault="008D196C">
      <w:pPr>
        <w:pStyle w:val="Textodenotaderodap"/>
        <w:rPr>
          <w:lang w:val="en-US"/>
        </w:rPr>
      </w:pPr>
      <w:r>
        <w:rPr>
          <w:rStyle w:val="Refdenotaderodap"/>
        </w:rPr>
        <w:footnoteRef/>
      </w:r>
      <w:r w:rsidRPr="0016257F">
        <w:rPr>
          <w:lang w:val="en-US"/>
        </w:rPr>
        <w:t xml:space="preserve"> Lc XXIII, 46.</w:t>
      </w:r>
    </w:p>
  </w:footnote>
  <w:footnote w:id="58">
    <w:p w14:paraId="0FD86938" w14:textId="116DF20D" w:rsidR="008D196C" w:rsidRPr="0016257F" w:rsidRDefault="008D196C">
      <w:pPr>
        <w:pStyle w:val="Textodenotaderodap"/>
        <w:rPr>
          <w:lang w:val="en-US"/>
        </w:rPr>
      </w:pPr>
      <w:r>
        <w:rPr>
          <w:rStyle w:val="Refdenotaderodap"/>
        </w:rPr>
        <w:footnoteRef/>
      </w:r>
      <w:r w:rsidRPr="0016257F">
        <w:rPr>
          <w:lang w:val="en-US"/>
        </w:rPr>
        <w:t xml:space="preserve"> Mt XXVII, 51-52.</w:t>
      </w:r>
    </w:p>
  </w:footnote>
  <w:footnote w:id="59">
    <w:p w14:paraId="13A5B98A" w14:textId="38E85437" w:rsidR="008D196C" w:rsidRPr="0016257F" w:rsidRDefault="008D196C">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XLIV, 3.</w:t>
      </w:r>
    </w:p>
  </w:footnote>
  <w:footnote w:id="60">
    <w:p w14:paraId="2AFCA45E" w14:textId="0E4C2209" w:rsidR="008D196C" w:rsidRPr="0016257F" w:rsidRDefault="008D196C">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LXXXIII, 10.</w:t>
      </w:r>
    </w:p>
  </w:footnote>
  <w:footnote w:id="61">
    <w:p w14:paraId="51335A66" w14:textId="7A90BCA2" w:rsidR="008D196C" w:rsidRPr="0016257F" w:rsidRDefault="008D196C">
      <w:pPr>
        <w:pStyle w:val="Textodenotaderodap"/>
        <w:rPr>
          <w:lang w:val="en-US"/>
        </w:rPr>
      </w:pPr>
      <w:r>
        <w:rPr>
          <w:rStyle w:val="Refdenotaderodap"/>
        </w:rPr>
        <w:footnoteRef/>
      </w:r>
      <w:r w:rsidRPr="0016257F">
        <w:rPr>
          <w:lang w:val="en-US"/>
        </w:rPr>
        <w:t xml:space="preserve"> </w:t>
      </w:r>
      <w:proofErr w:type="spellStart"/>
      <w:r w:rsidRPr="0016257F">
        <w:rPr>
          <w:lang w:val="en-US"/>
        </w:rPr>
        <w:t>Êx</w:t>
      </w:r>
      <w:proofErr w:type="spellEnd"/>
      <w:r w:rsidRPr="0016257F">
        <w:rPr>
          <w:lang w:val="en-US"/>
        </w:rPr>
        <w:t xml:space="preserve"> XXXII, 12.</w:t>
      </w:r>
    </w:p>
  </w:footnote>
  <w:footnote w:id="62">
    <w:p w14:paraId="245F683C" w14:textId="44A03DCC" w:rsidR="008D196C" w:rsidRPr="0016257F" w:rsidRDefault="008D196C">
      <w:pPr>
        <w:pStyle w:val="Textodenotaderodap"/>
        <w:rPr>
          <w:lang w:val="en-US"/>
        </w:rPr>
      </w:pPr>
      <w:r>
        <w:rPr>
          <w:rStyle w:val="Refdenotaderodap"/>
        </w:rPr>
        <w:footnoteRef/>
      </w:r>
      <w:r w:rsidRPr="0016257F">
        <w:rPr>
          <w:lang w:val="en-US"/>
        </w:rPr>
        <w:t xml:space="preserve"> Jo XIX, 37.</w:t>
      </w:r>
    </w:p>
  </w:footnote>
  <w:footnote w:id="63">
    <w:p w14:paraId="4CCC7182" w14:textId="20EFACC8" w:rsidR="008D196C" w:rsidRPr="0016257F" w:rsidRDefault="008D196C">
      <w:pPr>
        <w:pStyle w:val="Textodenotaderodap"/>
        <w:rPr>
          <w:lang w:val="en-US"/>
        </w:rPr>
      </w:pPr>
      <w:r>
        <w:rPr>
          <w:rStyle w:val="Refdenotaderodap"/>
        </w:rPr>
        <w:footnoteRef/>
      </w:r>
      <w:r w:rsidRPr="0016257F">
        <w:rPr>
          <w:lang w:val="en-US"/>
        </w:rPr>
        <w:t xml:space="preserve"> Is XII, 3.</w:t>
      </w:r>
    </w:p>
  </w:footnote>
  <w:footnote w:id="64">
    <w:p w14:paraId="3BC200DD" w14:textId="69382A2C" w:rsidR="008D196C" w:rsidRPr="0016257F" w:rsidRDefault="008D196C">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CXXIX, 7.</w:t>
      </w:r>
    </w:p>
  </w:footnote>
  <w:footnote w:id="65">
    <w:p w14:paraId="5F416DF3" w14:textId="369860EF" w:rsidR="008D196C" w:rsidRPr="0016257F" w:rsidRDefault="008D196C">
      <w:pPr>
        <w:pStyle w:val="Textodenotaderodap"/>
        <w:rPr>
          <w:lang w:val="en-US"/>
        </w:rPr>
      </w:pPr>
      <w:r>
        <w:rPr>
          <w:rStyle w:val="Refdenotaderodap"/>
        </w:rPr>
        <w:footnoteRef/>
      </w:r>
      <w:r w:rsidRPr="0016257F">
        <w:rPr>
          <w:lang w:val="en-US"/>
        </w:rPr>
        <w:t xml:space="preserve"> Is LXIII, 2.</w:t>
      </w:r>
    </w:p>
  </w:footnote>
  <w:footnote w:id="66">
    <w:p w14:paraId="6AD0DAE8" w14:textId="7C481640" w:rsidR="008D196C" w:rsidRPr="0016257F" w:rsidRDefault="008D196C">
      <w:pPr>
        <w:pStyle w:val="Textodenotaderodap"/>
        <w:rPr>
          <w:lang w:val="en-US"/>
        </w:rPr>
      </w:pPr>
      <w:r>
        <w:rPr>
          <w:rStyle w:val="Refdenotaderodap"/>
        </w:rPr>
        <w:footnoteRef/>
      </w:r>
      <w:r w:rsidRPr="0016257F">
        <w:rPr>
          <w:lang w:val="en-US"/>
        </w:rPr>
        <w:t xml:space="preserve"> He XII, 2.</w:t>
      </w:r>
    </w:p>
  </w:footnote>
  <w:footnote w:id="67">
    <w:p w14:paraId="79A34B8A" w14:textId="0380B7D0" w:rsidR="008D196C" w:rsidRDefault="008D196C">
      <w:pPr>
        <w:pStyle w:val="Textodenotaderodap"/>
      </w:pPr>
      <w:r>
        <w:rPr>
          <w:rStyle w:val="Refdenotaderodap"/>
        </w:rPr>
        <w:footnoteRef/>
      </w:r>
      <w:r>
        <w:t xml:space="preserve"> </w:t>
      </w:r>
      <w:proofErr w:type="spellStart"/>
      <w:r>
        <w:t>Sl</w:t>
      </w:r>
      <w:proofErr w:type="spellEnd"/>
      <w:r>
        <w:t xml:space="preserve"> XLI, 4.</w:t>
      </w:r>
    </w:p>
  </w:footnote>
  <w:footnote w:id="68">
    <w:p w14:paraId="36A69EC6" w14:textId="429185F3" w:rsidR="008D196C" w:rsidRDefault="008D196C">
      <w:pPr>
        <w:pStyle w:val="Textodenotaderodap"/>
      </w:pPr>
      <w:r>
        <w:rPr>
          <w:rStyle w:val="Refdenotaderodap"/>
        </w:rPr>
        <w:footnoteRef/>
      </w:r>
      <w:r>
        <w:t xml:space="preserve"> Cl II, 15.</w:t>
      </w:r>
    </w:p>
  </w:footnote>
  <w:footnote w:id="69">
    <w:p w14:paraId="7CD52450" w14:textId="076374D8" w:rsidR="008D196C" w:rsidRDefault="008D196C">
      <w:pPr>
        <w:pStyle w:val="Textodenotaderodap"/>
      </w:pPr>
      <w:r>
        <w:rPr>
          <w:rStyle w:val="Refdenotaderodap"/>
        </w:rPr>
        <w:footnoteRef/>
      </w:r>
      <w:r>
        <w:t xml:space="preserve"> </w:t>
      </w:r>
      <w:proofErr w:type="spellStart"/>
      <w:r>
        <w:t>Za</w:t>
      </w:r>
      <w:proofErr w:type="spellEnd"/>
      <w:r>
        <w:t xml:space="preserve"> IX, 11.</w:t>
      </w:r>
    </w:p>
  </w:footnote>
  <w:footnote w:id="70">
    <w:p w14:paraId="7218152B" w14:textId="22521118" w:rsidR="008D196C" w:rsidRPr="0016257F" w:rsidRDefault="008D196C">
      <w:pPr>
        <w:pStyle w:val="Textodenotaderodap"/>
        <w:rPr>
          <w:lang w:val="en-US"/>
        </w:rPr>
      </w:pPr>
      <w:r>
        <w:rPr>
          <w:rStyle w:val="Refdenotaderodap"/>
        </w:rPr>
        <w:footnoteRef/>
      </w:r>
      <w:r w:rsidRPr="0016257F">
        <w:rPr>
          <w:lang w:val="en-US"/>
        </w:rPr>
        <w:t xml:space="preserve"> Is IX, 2.</w:t>
      </w:r>
    </w:p>
  </w:footnote>
  <w:footnote w:id="71">
    <w:p w14:paraId="22D20196" w14:textId="69838746" w:rsidR="008D196C" w:rsidRPr="0016257F" w:rsidRDefault="008D196C">
      <w:pPr>
        <w:pStyle w:val="Textodenotaderodap"/>
        <w:rPr>
          <w:lang w:val="en-US"/>
        </w:rPr>
      </w:pPr>
      <w:r>
        <w:rPr>
          <w:rStyle w:val="Refdenotaderodap"/>
        </w:rPr>
        <w:footnoteRef/>
      </w:r>
      <w:r w:rsidRPr="0016257F">
        <w:rPr>
          <w:lang w:val="en-US"/>
        </w:rPr>
        <w:t xml:space="preserve"> I Co I, 24.</w:t>
      </w:r>
    </w:p>
  </w:footnote>
  <w:footnote w:id="72">
    <w:p w14:paraId="4D5C5BD2" w14:textId="10852971" w:rsidR="008D196C" w:rsidRPr="0016257F" w:rsidRDefault="008D196C">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XV, 11.</w:t>
      </w:r>
    </w:p>
  </w:footnote>
  <w:footnote w:id="73">
    <w:p w14:paraId="02F51F52" w14:textId="01A498E2" w:rsidR="008D196C" w:rsidRPr="0016257F" w:rsidRDefault="008D196C">
      <w:pPr>
        <w:pStyle w:val="Textodenotaderodap"/>
        <w:rPr>
          <w:lang w:val="en-US"/>
        </w:rPr>
      </w:pPr>
      <w:r>
        <w:rPr>
          <w:rStyle w:val="Refdenotaderodap"/>
        </w:rPr>
        <w:footnoteRef/>
      </w:r>
      <w:r w:rsidRPr="0016257F">
        <w:rPr>
          <w:lang w:val="en-US"/>
        </w:rPr>
        <w:t xml:space="preserve"> Mt XXVIII, 2.</w:t>
      </w:r>
    </w:p>
  </w:footnote>
  <w:footnote w:id="74">
    <w:p w14:paraId="352F7347" w14:textId="2219D828" w:rsidR="008D196C" w:rsidRPr="0016257F" w:rsidRDefault="008D196C">
      <w:pPr>
        <w:pStyle w:val="Textodenotaderodap"/>
        <w:rPr>
          <w:lang w:val="en-US"/>
        </w:rPr>
      </w:pPr>
      <w:r>
        <w:rPr>
          <w:rStyle w:val="Refdenotaderodap"/>
        </w:rPr>
        <w:footnoteRef/>
      </w:r>
      <w:r w:rsidRPr="0016257F">
        <w:rPr>
          <w:lang w:val="en-US"/>
        </w:rPr>
        <w:t xml:space="preserve"> Jo XX, 28.</w:t>
      </w:r>
    </w:p>
  </w:footnote>
  <w:footnote w:id="75">
    <w:p w14:paraId="5E42AC16" w14:textId="3BB91AAB" w:rsidR="008D196C" w:rsidRPr="0016257F" w:rsidRDefault="008D196C">
      <w:pPr>
        <w:pStyle w:val="Textodenotaderodap"/>
        <w:rPr>
          <w:lang w:val="en-US"/>
        </w:rPr>
      </w:pPr>
      <w:r>
        <w:rPr>
          <w:rStyle w:val="Refdenotaderodap"/>
        </w:rPr>
        <w:footnoteRef/>
      </w:r>
      <w:r w:rsidRPr="0016257F">
        <w:rPr>
          <w:lang w:val="en-US"/>
        </w:rPr>
        <w:t xml:space="preserve"> At I, 3.</w:t>
      </w:r>
    </w:p>
  </w:footnote>
  <w:footnote w:id="76">
    <w:p w14:paraId="53319F08" w14:textId="5139E5CB" w:rsidR="0082204F" w:rsidRPr="0016257F" w:rsidRDefault="0082204F">
      <w:pPr>
        <w:pStyle w:val="Textodenotaderodap"/>
        <w:rPr>
          <w:lang w:val="en-US"/>
        </w:rPr>
      </w:pPr>
      <w:r>
        <w:rPr>
          <w:rStyle w:val="Refdenotaderodap"/>
        </w:rPr>
        <w:footnoteRef/>
      </w:r>
      <w:r w:rsidRPr="0016257F">
        <w:rPr>
          <w:lang w:val="en-US"/>
        </w:rPr>
        <w:t xml:space="preserve"> Mt XIII, 43.</w:t>
      </w:r>
    </w:p>
  </w:footnote>
  <w:footnote w:id="77">
    <w:p w14:paraId="0E742B4C" w14:textId="1961B46A" w:rsidR="00230591" w:rsidRPr="0016257F" w:rsidRDefault="00230591">
      <w:pPr>
        <w:pStyle w:val="Textodenotaderodap"/>
        <w:rPr>
          <w:lang w:val="en-US"/>
        </w:rPr>
      </w:pPr>
      <w:r>
        <w:rPr>
          <w:rStyle w:val="Refdenotaderodap"/>
        </w:rPr>
        <w:footnoteRef/>
      </w:r>
      <w:r w:rsidRPr="0016257F">
        <w:rPr>
          <w:lang w:val="en-US"/>
        </w:rPr>
        <w:t xml:space="preserve"> </w:t>
      </w:r>
      <w:proofErr w:type="spellStart"/>
      <w:r w:rsidRPr="0016257F">
        <w:rPr>
          <w:lang w:val="en-US"/>
        </w:rPr>
        <w:t>Fp</w:t>
      </w:r>
      <w:proofErr w:type="spellEnd"/>
      <w:r w:rsidRPr="0016257F">
        <w:rPr>
          <w:lang w:val="en-US"/>
        </w:rPr>
        <w:t xml:space="preserve"> II, 10.</w:t>
      </w:r>
    </w:p>
  </w:footnote>
  <w:footnote w:id="78">
    <w:p w14:paraId="1ECD54D1" w14:textId="0B3828A6" w:rsidR="00C96258" w:rsidRPr="0016257F" w:rsidRDefault="00C96258">
      <w:pPr>
        <w:pStyle w:val="Textodenotaderodap"/>
        <w:rPr>
          <w:lang w:val="en-US"/>
        </w:rPr>
      </w:pPr>
      <w:r>
        <w:rPr>
          <w:rStyle w:val="Refdenotaderodap"/>
        </w:rPr>
        <w:footnoteRef/>
      </w:r>
      <w:r w:rsidRPr="0016257F">
        <w:rPr>
          <w:lang w:val="en-US"/>
        </w:rPr>
        <w:t xml:space="preserve"> </w:t>
      </w:r>
      <w:proofErr w:type="spellStart"/>
      <w:r w:rsidRPr="0016257F">
        <w:rPr>
          <w:lang w:val="en-US"/>
        </w:rPr>
        <w:t>Ef</w:t>
      </w:r>
      <w:proofErr w:type="spellEnd"/>
      <w:r w:rsidRPr="0016257F">
        <w:rPr>
          <w:lang w:val="en-US"/>
        </w:rPr>
        <w:t xml:space="preserve"> IV, 8.</w:t>
      </w:r>
    </w:p>
  </w:footnote>
  <w:footnote w:id="79">
    <w:p w14:paraId="422779A9" w14:textId="2B551ECA" w:rsidR="007A0CF7" w:rsidRPr="0016257F" w:rsidRDefault="007A0CF7">
      <w:pPr>
        <w:pStyle w:val="Textodenotaderodap"/>
        <w:rPr>
          <w:lang w:val="en-US"/>
        </w:rPr>
      </w:pPr>
      <w:r>
        <w:rPr>
          <w:rStyle w:val="Refdenotaderodap"/>
        </w:rPr>
        <w:footnoteRef/>
      </w:r>
      <w:r w:rsidRPr="0016257F">
        <w:rPr>
          <w:lang w:val="en-US"/>
        </w:rPr>
        <w:t xml:space="preserve"> Hb I, 4.</w:t>
      </w:r>
    </w:p>
  </w:footnote>
  <w:footnote w:id="80">
    <w:p w14:paraId="6542B9AD" w14:textId="2338C40C" w:rsidR="007A0CF7" w:rsidRPr="0016257F" w:rsidRDefault="007A0CF7">
      <w:pPr>
        <w:pStyle w:val="Textodenotaderodap"/>
        <w:rPr>
          <w:lang w:val="en-US"/>
        </w:rPr>
      </w:pPr>
      <w:r>
        <w:rPr>
          <w:rStyle w:val="Refdenotaderodap"/>
        </w:rPr>
        <w:footnoteRef/>
      </w:r>
      <w:r w:rsidRPr="0016257F">
        <w:rPr>
          <w:lang w:val="en-US"/>
        </w:rPr>
        <w:t xml:space="preserve"> Hb VII, 26.</w:t>
      </w:r>
    </w:p>
  </w:footnote>
  <w:footnote w:id="81">
    <w:p w14:paraId="3070D855" w14:textId="5E6124DB" w:rsidR="007A0CF7" w:rsidRPr="0016257F" w:rsidRDefault="007A0CF7">
      <w:pPr>
        <w:pStyle w:val="Textodenotaderodap"/>
        <w:rPr>
          <w:lang w:val="en-US"/>
        </w:rPr>
      </w:pPr>
      <w:r>
        <w:rPr>
          <w:rStyle w:val="Refdenotaderodap"/>
        </w:rPr>
        <w:footnoteRef/>
      </w:r>
      <w:r w:rsidRPr="0016257F">
        <w:rPr>
          <w:lang w:val="en-US"/>
        </w:rPr>
        <w:t xml:space="preserve"> At II, 2.</w:t>
      </w:r>
    </w:p>
  </w:footnote>
  <w:footnote w:id="82">
    <w:p w14:paraId="51655672" w14:textId="658FB98B" w:rsidR="007A0CF7" w:rsidRPr="0016257F" w:rsidRDefault="007A0CF7">
      <w:pPr>
        <w:pStyle w:val="Textodenotaderodap"/>
        <w:rPr>
          <w:lang w:val="en-US"/>
        </w:rPr>
      </w:pPr>
      <w:r>
        <w:rPr>
          <w:rStyle w:val="Refdenotaderodap"/>
        </w:rPr>
        <w:footnoteRef/>
      </w:r>
      <w:r w:rsidRPr="0016257F">
        <w:rPr>
          <w:lang w:val="en-US"/>
        </w:rPr>
        <w:t xml:space="preserve"> At II, 4.</w:t>
      </w:r>
    </w:p>
  </w:footnote>
  <w:footnote w:id="83">
    <w:p w14:paraId="3F46F876" w14:textId="16235C14" w:rsidR="00FC6911" w:rsidRPr="0016257F" w:rsidRDefault="00FC6911">
      <w:pPr>
        <w:pStyle w:val="Textodenotaderodap"/>
        <w:rPr>
          <w:lang w:val="en-US"/>
        </w:rPr>
      </w:pPr>
      <w:r>
        <w:rPr>
          <w:rStyle w:val="Refdenotaderodap"/>
        </w:rPr>
        <w:footnoteRef/>
      </w:r>
      <w:r w:rsidRPr="0016257F">
        <w:rPr>
          <w:lang w:val="en-US"/>
        </w:rPr>
        <w:t xml:space="preserve"> Ca VI, 3.</w:t>
      </w:r>
    </w:p>
  </w:footnote>
  <w:footnote w:id="84">
    <w:p w14:paraId="50146E2E" w14:textId="19D9A37F" w:rsidR="001F4425" w:rsidRPr="0016257F" w:rsidRDefault="001F4425">
      <w:pPr>
        <w:pStyle w:val="Textodenotaderodap"/>
        <w:rPr>
          <w:lang w:val="en-US"/>
        </w:rPr>
      </w:pPr>
      <w:r>
        <w:rPr>
          <w:rStyle w:val="Refdenotaderodap"/>
        </w:rPr>
        <w:footnoteRef/>
      </w:r>
      <w:r w:rsidRPr="0016257F">
        <w:rPr>
          <w:lang w:val="en-US"/>
        </w:rPr>
        <w:t xml:space="preserve"> </w:t>
      </w:r>
      <w:proofErr w:type="spellStart"/>
      <w:r w:rsidRPr="0016257F">
        <w:rPr>
          <w:lang w:val="en-US"/>
        </w:rPr>
        <w:t>Ef</w:t>
      </w:r>
      <w:proofErr w:type="spellEnd"/>
      <w:r w:rsidRPr="0016257F">
        <w:rPr>
          <w:lang w:val="en-US"/>
        </w:rPr>
        <w:t xml:space="preserve"> IV, 11-12.</w:t>
      </w:r>
    </w:p>
  </w:footnote>
  <w:footnote w:id="85">
    <w:p w14:paraId="75E35C64" w14:textId="0CB84037" w:rsidR="00FE2442" w:rsidRPr="0016257F" w:rsidRDefault="00FE2442">
      <w:pPr>
        <w:pStyle w:val="Textodenotaderodap"/>
        <w:rPr>
          <w:lang w:val="en-US"/>
        </w:rPr>
      </w:pPr>
      <w:r>
        <w:rPr>
          <w:rStyle w:val="Refdenotaderodap"/>
        </w:rPr>
        <w:footnoteRef/>
      </w:r>
      <w:r w:rsidRPr="0016257F">
        <w:rPr>
          <w:lang w:val="en-US"/>
        </w:rPr>
        <w:t xml:space="preserve"> </w:t>
      </w:r>
      <w:proofErr w:type="spellStart"/>
      <w:r w:rsidRPr="0016257F">
        <w:rPr>
          <w:lang w:val="en-US"/>
        </w:rPr>
        <w:t>Jd</w:t>
      </w:r>
      <w:proofErr w:type="spellEnd"/>
      <w:r w:rsidRPr="0016257F">
        <w:rPr>
          <w:lang w:val="en-US"/>
        </w:rPr>
        <w:t xml:space="preserve"> VIII, 23.</w:t>
      </w:r>
    </w:p>
  </w:footnote>
  <w:footnote w:id="86">
    <w:p w14:paraId="1A808ADC" w14:textId="3FFC094C" w:rsidR="005F2E94" w:rsidRPr="0016257F" w:rsidRDefault="005F2E94">
      <w:pPr>
        <w:pStyle w:val="Textodenotaderodap"/>
        <w:rPr>
          <w:lang w:val="en-US"/>
        </w:rPr>
      </w:pPr>
      <w:r>
        <w:rPr>
          <w:rStyle w:val="Refdenotaderodap"/>
        </w:rPr>
        <w:footnoteRef/>
      </w:r>
      <w:r w:rsidRPr="0016257F">
        <w:rPr>
          <w:lang w:val="en-US"/>
        </w:rPr>
        <w:t xml:space="preserve"> I Co IV, 5.</w:t>
      </w:r>
    </w:p>
  </w:footnote>
  <w:footnote w:id="87">
    <w:p w14:paraId="13C502DE" w14:textId="16B54B51" w:rsidR="005F2E94" w:rsidRPr="0016257F" w:rsidRDefault="005F2E94">
      <w:pPr>
        <w:pStyle w:val="Textodenotaderodap"/>
        <w:rPr>
          <w:lang w:val="en-US"/>
        </w:rPr>
      </w:pPr>
      <w:r>
        <w:rPr>
          <w:rStyle w:val="Refdenotaderodap"/>
        </w:rPr>
        <w:footnoteRef/>
      </w:r>
      <w:r w:rsidRPr="0016257F">
        <w:rPr>
          <w:lang w:val="en-US"/>
        </w:rPr>
        <w:t xml:space="preserve"> Ap XIII, 8.</w:t>
      </w:r>
    </w:p>
  </w:footnote>
  <w:footnote w:id="88">
    <w:p w14:paraId="197391CE" w14:textId="57CE8A4C" w:rsidR="00D4115A" w:rsidRPr="0016257F" w:rsidRDefault="00D4115A" w:rsidP="00D4115A">
      <w:pPr>
        <w:pStyle w:val="Textodenotaderodap"/>
        <w:rPr>
          <w:lang w:val="en-US"/>
        </w:rPr>
      </w:pPr>
      <w:r>
        <w:rPr>
          <w:rStyle w:val="Refdenotaderodap"/>
        </w:rPr>
        <w:footnoteRef/>
      </w:r>
      <w:r w:rsidRPr="0016257F">
        <w:rPr>
          <w:lang w:val="en-US"/>
        </w:rPr>
        <w:t xml:space="preserve"> Sb V, 18-20.</w:t>
      </w:r>
    </w:p>
  </w:footnote>
  <w:footnote w:id="89">
    <w:p w14:paraId="39BCE78E" w14:textId="0FA7A000" w:rsidR="00D13B84" w:rsidRPr="0016257F" w:rsidRDefault="00D13B84">
      <w:pPr>
        <w:pStyle w:val="Textodenotaderodap"/>
        <w:rPr>
          <w:lang w:val="en-US"/>
        </w:rPr>
      </w:pPr>
      <w:r>
        <w:rPr>
          <w:rStyle w:val="Refdenotaderodap"/>
        </w:rPr>
        <w:footnoteRef/>
      </w:r>
      <w:r w:rsidRPr="0016257F">
        <w:rPr>
          <w:lang w:val="en-US"/>
        </w:rPr>
        <w:t xml:space="preserve"> I Pe IV, 18.</w:t>
      </w:r>
    </w:p>
  </w:footnote>
  <w:footnote w:id="90">
    <w:p w14:paraId="3EE34576" w14:textId="554A1140" w:rsidR="00D13B84" w:rsidRPr="0016257F" w:rsidRDefault="00D13B84">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CXLII, 2.</w:t>
      </w:r>
    </w:p>
  </w:footnote>
  <w:footnote w:id="91">
    <w:p w14:paraId="18ACEB4D" w14:textId="3EBA9785" w:rsidR="00D13B84" w:rsidRPr="0016257F" w:rsidRDefault="00D13B84">
      <w:pPr>
        <w:pStyle w:val="Textodenotaderodap"/>
        <w:rPr>
          <w:lang w:val="en-US"/>
        </w:rPr>
      </w:pPr>
      <w:r>
        <w:rPr>
          <w:rStyle w:val="Refdenotaderodap"/>
        </w:rPr>
        <w:footnoteRef/>
      </w:r>
      <w:r w:rsidRPr="0016257F">
        <w:rPr>
          <w:lang w:val="en-US"/>
        </w:rPr>
        <w:t xml:space="preserve"> Ap XIV, 11.</w:t>
      </w:r>
    </w:p>
  </w:footnote>
  <w:footnote w:id="92">
    <w:p w14:paraId="194FB749" w14:textId="0D0C304F" w:rsidR="00D13B84" w:rsidRPr="0016257F" w:rsidRDefault="00D13B84">
      <w:pPr>
        <w:pStyle w:val="Textodenotaderodap"/>
        <w:rPr>
          <w:lang w:val="en-US"/>
        </w:rPr>
      </w:pPr>
      <w:r>
        <w:rPr>
          <w:rStyle w:val="Refdenotaderodap"/>
        </w:rPr>
        <w:footnoteRef/>
      </w:r>
      <w:r w:rsidRPr="0016257F">
        <w:rPr>
          <w:lang w:val="en-US"/>
        </w:rPr>
        <w:t xml:space="preserve"> Ap XX, 9; Mt XXV, 41.</w:t>
      </w:r>
    </w:p>
  </w:footnote>
  <w:footnote w:id="93">
    <w:p w14:paraId="5CE955E0" w14:textId="797132B7" w:rsidR="00186F20" w:rsidRPr="0016257F" w:rsidRDefault="00186F20">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LVII, 11.</w:t>
      </w:r>
    </w:p>
  </w:footnote>
  <w:footnote w:id="94">
    <w:p w14:paraId="217A30C4" w14:textId="1394772C" w:rsidR="00186F20" w:rsidRPr="0016257F" w:rsidRDefault="00186F20">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CIX, 1.</w:t>
      </w:r>
    </w:p>
  </w:footnote>
  <w:footnote w:id="95">
    <w:p w14:paraId="56B43B45" w14:textId="75E4156C" w:rsidR="0026745B" w:rsidRPr="0016257F" w:rsidRDefault="0026745B">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LXII, 10-11.</w:t>
      </w:r>
    </w:p>
  </w:footnote>
  <w:footnote w:id="96">
    <w:p w14:paraId="165C602E" w14:textId="43EC331D" w:rsidR="0026745B" w:rsidRPr="0016257F" w:rsidRDefault="0026745B">
      <w:pPr>
        <w:pStyle w:val="Textodenotaderodap"/>
        <w:rPr>
          <w:lang w:val="en-US"/>
        </w:rPr>
      </w:pPr>
      <w:r>
        <w:rPr>
          <w:rStyle w:val="Refdenotaderodap"/>
        </w:rPr>
        <w:footnoteRef/>
      </w:r>
      <w:r w:rsidRPr="0016257F">
        <w:rPr>
          <w:lang w:val="en-US"/>
        </w:rPr>
        <w:t xml:space="preserve"> Is XXX, 26.</w:t>
      </w:r>
    </w:p>
  </w:footnote>
  <w:footnote w:id="97">
    <w:p w14:paraId="66A13BE0" w14:textId="5B0F2C64" w:rsidR="00F56FEE" w:rsidRPr="0016257F" w:rsidRDefault="00F56FEE">
      <w:pPr>
        <w:pStyle w:val="Textodenotaderodap"/>
        <w:rPr>
          <w:lang w:val="en-US"/>
        </w:rPr>
      </w:pPr>
      <w:r>
        <w:rPr>
          <w:rStyle w:val="Refdenotaderodap"/>
        </w:rPr>
        <w:footnoteRef/>
      </w:r>
      <w:r w:rsidRPr="0016257F">
        <w:rPr>
          <w:lang w:val="en-US"/>
        </w:rPr>
        <w:t xml:space="preserve"> Ap XIX, 16.</w:t>
      </w:r>
    </w:p>
  </w:footnote>
  <w:footnote w:id="98">
    <w:p w14:paraId="5E7F69F5" w14:textId="77777777" w:rsidR="00BE0182" w:rsidRPr="0016257F" w:rsidRDefault="00BE0182" w:rsidP="00BE0182">
      <w:pPr>
        <w:pStyle w:val="Textodenotaderodap"/>
        <w:rPr>
          <w:lang w:val="en-US"/>
        </w:rPr>
      </w:pPr>
      <w:r>
        <w:rPr>
          <w:rStyle w:val="Refdenotaderodap"/>
        </w:rPr>
        <w:footnoteRef/>
      </w:r>
      <w:r w:rsidRPr="0016257F">
        <w:rPr>
          <w:lang w:val="en-US"/>
        </w:rPr>
        <w:t xml:space="preserve"> Da VII, 14.</w:t>
      </w:r>
    </w:p>
  </w:footnote>
  <w:footnote w:id="99">
    <w:p w14:paraId="7F03E982" w14:textId="66B9BEBB" w:rsidR="000730A1" w:rsidRPr="0016257F" w:rsidRDefault="000730A1">
      <w:pPr>
        <w:pStyle w:val="Textodenotaderodap"/>
        <w:rPr>
          <w:lang w:val="en-US"/>
        </w:rPr>
      </w:pPr>
      <w:r>
        <w:rPr>
          <w:rStyle w:val="Refdenotaderodap"/>
        </w:rPr>
        <w:footnoteRef/>
      </w:r>
      <w:r w:rsidRPr="0016257F">
        <w:rPr>
          <w:lang w:val="en-US"/>
        </w:rPr>
        <w:t xml:space="preserve"> Sb VII, 25.</w:t>
      </w:r>
    </w:p>
  </w:footnote>
  <w:footnote w:id="100">
    <w:p w14:paraId="79873317" w14:textId="085AE2C6" w:rsidR="0086210E" w:rsidRPr="0016257F" w:rsidRDefault="0086210E">
      <w:pPr>
        <w:pStyle w:val="Textodenotaderodap"/>
        <w:rPr>
          <w:lang w:val="en-US"/>
        </w:rPr>
      </w:pPr>
      <w:r>
        <w:rPr>
          <w:rStyle w:val="Refdenotaderodap"/>
        </w:rPr>
        <w:footnoteRef/>
      </w:r>
      <w:r w:rsidRPr="0016257F">
        <w:rPr>
          <w:lang w:val="en-US"/>
        </w:rPr>
        <w:t xml:space="preserve"> </w:t>
      </w:r>
      <w:proofErr w:type="spellStart"/>
      <w:r w:rsidRPr="0016257F">
        <w:rPr>
          <w:lang w:val="en-US"/>
        </w:rPr>
        <w:t>Sl</w:t>
      </w:r>
      <w:proofErr w:type="spellEnd"/>
      <w:r w:rsidRPr="0016257F">
        <w:rPr>
          <w:lang w:val="en-US"/>
        </w:rPr>
        <w:t xml:space="preserve"> XXXV, 10.</w:t>
      </w:r>
    </w:p>
  </w:footnote>
  <w:footnote w:id="101">
    <w:p w14:paraId="1A8317D9" w14:textId="03CDD5DA" w:rsidR="0086210E" w:rsidRPr="0016257F" w:rsidRDefault="0086210E">
      <w:pPr>
        <w:pStyle w:val="Textodenotaderodap"/>
        <w:rPr>
          <w:lang w:val="en-US"/>
        </w:rPr>
      </w:pPr>
      <w:r>
        <w:rPr>
          <w:rStyle w:val="Refdenotaderodap"/>
        </w:rPr>
        <w:footnoteRef/>
      </w:r>
      <w:r w:rsidRPr="0016257F">
        <w:rPr>
          <w:lang w:val="en-US"/>
        </w:rPr>
        <w:t xml:space="preserve"> Ap I, 8.</w:t>
      </w:r>
    </w:p>
  </w:footnote>
  <w:footnote w:id="102">
    <w:p w14:paraId="1A45AEC0" w14:textId="0F38D3FC" w:rsidR="0086210E" w:rsidRDefault="0086210E">
      <w:pPr>
        <w:pStyle w:val="Textodenotaderodap"/>
      </w:pPr>
      <w:r>
        <w:rPr>
          <w:rStyle w:val="Refdenotaderodap"/>
        </w:rPr>
        <w:footnoteRef/>
      </w:r>
      <w:r>
        <w:t xml:space="preserve"> At IV, 12.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proofState w:spelling="clean" w:grammar="clean"/>
  <w:defaultTabStop w:val="420"/>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377"/>
    <w:rsid w:val="000268F6"/>
    <w:rsid w:val="000421AE"/>
    <w:rsid w:val="000530F7"/>
    <w:rsid w:val="000730A1"/>
    <w:rsid w:val="00097870"/>
    <w:rsid w:val="000A0EE0"/>
    <w:rsid w:val="000A1EBF"/>
    <w:rsid w:val="000D1FCB"/>
    <w:rsid w:val="000D427C"/>
    <w:rsid w:val="00105791"/>
    <w:rsid w:val="00115713"/>
    <w:rsid w:val="0016257F"/>
    <w:rsid w:val="00186F20"/>
    <w:rsid w:val="001A265B"/>
    <w:rsid w:val="001D0AB3"/>
    <w:rsid w:val="001E7C3D"/>
    <w:rsid w:val="001F4425"/>
    <w:rsid w:val="001F6C73"/>
    <w:rsid w:val="001F74A5"/>
    <w:rsid w:val="00230591"/>
    <w:rsid w:val="002327D6"/>
    <w:rsid w:val="00234E26"/>
    <w:rsid w:val="0026745B"/>
    <w:rsid w:val="00293CA1"/>
    <w:rsid w:val="002E10A1"/>
    <w:rsid w:val="0032333D"/>
    <w:rsid w:val="00337650"/>
    <w:rsid w:val="00374E61"/>
    <w:rsid w:val="00384296"/>
    <w:rsid w:val="003B69DD"/>
    <w:rsid w:val="003E0764"/>
    <w:rsid w:val="003E66F5"/>
    <w:rsid w:val="003F5D04"/>
    <w:rsid w:val="0041795A"/>
    <w:rsid w:val="004209B3"/>
    <w:rsid w:val="00422E8B"/>
    <w:rsid w:val="00432FEA"/>
    <w:rsid w:val="00457642"/>
    <w:rsid w:val="00482E49"/>
    <w:rsid w:val="004A63D1"/>
    <w:rsid w:val="004C1711"/>
    <w:rsid w:val="004D5C00"/>
    <w:rsid w:val="004E02F1"/>
    <w:rsid w:val="004F1295"/>
    <w:rsid w:val="00524037"/>
    <w:rsid w:val="0054311D"/>
    <w:rsid w:val="00573583"/>
    <w:rsid w:val="005752DF"/>
    <w:rsid w:val="005C7665"/>
    <w:rsid w:val="005D40FA"/>
    <w:rsid w:val="005F2E94"/>
    <w:rsid w:val="00636C10"/>
    <w:rsid w:val="006911D5"/>
    <w:rsid w:val="00694380"/>
    <w:rsid w:val="006A72CA"/>
    <w:rsid w:val="006B55B7"/>
    <w:rsid w:val="006C0B13"/>
    <w:rsid w:val="006C148A"/>
    <w:rsid w:val="006E2DA8"/>
    <w:rsid w:val="006E31AA"/>
    <w:rsid w:val="006E61D2"/>
    <w:rsid w:val="007006E4"/>
    <w:rsid w:val="0071308F"/>
    <w:rsid w:val="0072670E"/>
    <w:rsid w:val="00734ADA"/>
    <w:rsid w:val="007A0CF7"/>
    <w:rsid w:val="007B116E"/>
    <w:rsid w:val="008026E0"/>
    <w:rsid w:val="0082204F"/>
    <w:rsid w:val="00855A6A"/>
    <w:rsid w:val="0086210E"/>
    <w:rsid w:val="0086646F"/>
    <w:rsid w:val="008B7576"/>
    <w:rsid w:val="008C64E6"/>
    <w:rsid w:val="008D196C"/>
    <w:rsid w:val="008D6869"/>
    <w:rsid w:val="00902834"/>
    <w:rsid w:val="00932A5B"/>
    <w:rsid w:val="00937164"/>
    <w:rsid w:val="00944F59"/>
    <w:rsid w:val="00957BE5"/>
    <w:rsid w:val="009B1CB2"/>
    <w:rsid w:val="009C3A9B"/>
    <w:rsid w:val="009C6EEF"/>
    <w:rsid w:val="00A71487"/>
    <w:rsid w:val="00AA3CE0"/>
    <w:rsid w:val="00B077EA"/>
    <w:rsid w:val="00B313C1"/>
    <w:rsid w:val="00B3406F"/>
    <w:rsid w:val="00B5317B"/>
    <w:rsid w:val="00B603D4"/>
    <w:rsid w:val="00BE0182"/>
    <w:rsid w:val="00BF1C8B"/>
    <w:rsid w:val="00C4083D"/>
    <w:rsid w:val="00C94FD8"/>
    <w:rsid w:val="00C96258"/>
    <w:rsid w:val="00CA3AF3"/>
    <w:rsid w:val="00CB355F"/>
    <w:rsid w:val="00D13B84"/>
    <w:rsid w:val="00D40551"/>
    <w:rsid w:val="00D4115A"/>
    <w:rsid w:val="00DA6BD7"/>
    <w:rsid w:val="00DC02C2"/>
    <w:rsid w:val="00DD5A49"/>
    <w:rsid w:val="00DF0720"/>
    <w:rsid w:val="00E14E31"/>
    <w:rsid w:val="00E31A43"/>
    <w:rsid w:val="00E3511F"/>
    <w:rsid w:val="00E471DA"/>
    <w:rsid w:val="00E50F1F"/>
    <w:rsid w:val="00EB7377"/>
    <w:rsid w:val="00EF3129"/>
    <w:rsid w:val="00F0291D"/>
    <w:rsid w:val="00F03196"/>
    <w:rsid w:val="00F06AA0"/>
    <w:rsid w:val="00F56FEE"/>
    <w:rsid w:val="00F90C46"/>
    <w:rsid w:val="00FA420A"/>
    <w:rsid w:val="00FA6C1C"/>
    <w:rsid w:val="00FB4327"/>
    <w:rsid w:val="00FC2459"/>
    <w:rsid w:val="00FC6911"/>
    <w:rsid w:val="00FE244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02261"/>
  <w15:docId w15:val="{9950D4AF-BE5C-4B36-9E74-B175EBCB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3"/>
        <w:sz w:val="24"/>
        <w:szCs w:val="24"/>
        <w:lang w:val="pt-BR" w:eastAsia="zh-CN" w:bidi="hi-IN"/>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2">
    <w:name w:val="heading 2"/>
    <w:basedOn w:val="Normal"/>
    <w:next w:val="Normal"/>
    <w:link w:val="Ttulo2Char"/>
    <w:uiPriority w:val="9"/>
    <w:unhideWhenUsed/>
    <w:qFormat/>
    <w:rsid w:val="00F06AA0"/>
    <w:pPr>
      <w:keepNext/>
      <w:keepLines/>
      <w:spacing w:before="40"/>
      <w:outlineLvl w:val="1"/>
    </w:pPr>
    <w:rPr>
      <w:rFonts w:asciiTheme="majorHAnsi" w:eastAsiaTheme="majorEastAsia" w:hAnsiTheme="majorHAnsi" w:cs="Mangal"/>
      <w:color w:val="2F5496" w:themeColor="accent1" w:themeShade="BF"/>
      <w:sz w:val="26"/>
      <w:szCs w:val="23"/>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w:hAnsi="Liberation Sans" w:cs="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Legenda">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Footnote">
    <w:name w:val="Footnote"/>
    <w:basedOn w:val="Standard"/>
    <w:pPr>
      <w:suppressLineNumbers/>
      <w:ind w:left="339" w:hanging="339"/>
    </w:pPr>
    <w:rP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NumberingSymbols">
    <w:name w:val="Numbering Symbols"/>
  </w:style>
  <w:style w:type="character" w:customStyle="1" w:styleId="BulletSymbols">
    <w:name w:val="Bullet Symbols"/>
    <w:rPr>
      <w:rFonts w:ascii="OpenSymbol" w:eastAsia="OpenSymbol" w:hAnsi="OpenSymbol" w:cs="OpenSymbol"/>
    </w:rPr>
  </w:style>
  <w:style w:type="character" w:styleId="Refdenotaderodap">
    <w:name w:val="footnote reference"/>
    <w:basedOn w:val="Fontepargpadro"/>
    <w:rPr>
      <w:position w:val="0"/>
      <w:vertAlign w:val="superscript"/>
    </w:rPr>
  </w:style>
  <w:style w:type="character" w:customStyle="1" w:styleId="Ttulo2Char">
    <w:name w:val="Título 2 Char"/>
    <w:basedOn w:val="Fontepargpadro"/>
    <w:link w:val="Ttulo2"/>
    <w:uiPriority w:val="9"/>
    <w:rsid w:val="00F06AA0"/>
    <w:rPr>
      <w:rFonts w:asciiTheme="majorHAnsi" w:eastAsiaTheme="majorEastAsia" w:hAnsiTheme="majorHAnsi" w:cs="Mangal"/>
      <w:color w:val="2F5496" w:themeColor="accent1" w:themeShade="BF"/>
      <w:sz w:val="26"/>
      <w:szCs w:val="23"/>
    </w:rPr>
  </w:style>
  <w:style w:type="paragraph" w:styleId="Textodenotaderodap">
    <w:name w:val="footnote text"/>
    <w:basedOn w:val="Normal"/>
    <w:link w:val="TextodenotaderodapChar"/>
    <w:uiPriority w:val="99"/>
    <w:semiHidden/>
    <w:unhideWhenUsed/>
    <w:rsid w:val="00457642"/>
    <w:rPr>
      <w:rFonts w:cs="Mangal"/>
      <w:sz w:val="20"/>
      <w:szCs w:val="18"/>
    </w:rPr>
  </w:style>
  <w:style w:type="character" w:customStyle="1" w:styleId="TextodenotaderodapChar">
    <w:name w:val="Texto de nota de rodapé Char"/>
    <w:basedOn w:val="Fontepargpadro"/>
    <w:link w:val="Textodenotaderodap"/>
    <w:uiPriority w:val="99"/>
    <w:semiHidden/>
    <w:rsid w:val="00457642"/>
    <w:rPr>
      <w:rFonts w:cs="Mangal"/>
      <w:sz w:val="20"/>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7C4E9C-129B-4D7F-B0D6-655D01DBCC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18</Pages>
  <Words>9602</Words>
  <Characters>51851</Characters>
  <Application>Microsoft Office Word</Application>
  <DocSecurity>0</DocSecurity>
  <Lines>432</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Tiago Gadotti</dc:creator>
  <cp:lastModifiedBy>Tiago Gadotti</cp:lastModifiedBy>
  <cp:revision>61</cp:revision>
  <dcterms:created xsi:type="dcterms:W3CDTF">2021-03-18T14:27:00Z</dcterms:created>
  <dcterms:modified xsi:type="dcterms:W3CDTF">2021-03-24T17:32:00Z</dcterms:modified>
</cp:coreProperties>
</file>