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9F21"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HI Tiago,</w:t>
      </w:r>
    </w:p>
    <w:p w14:paraId="146B567C"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74E18DF1"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Many thanks for this. I had a chance to give it a quick stab on the data. Running CCA, </w:t>
      </w:r>
      <w:r w:rsidRPr="00C5737A">
        <w:rPr>
          <w:rFonts w:ascii="Segoe UI" w:eastAsia="Times New Roman" w:hAnsi="Segoe UI" w:cs="Segoe UI"/>
          <w:color w:val="201F1E"/>
          <w:sz w:val="23"/>
          <w:szCs w:val="23"/>
          <w:highlight w:val="darkGreen"/>
          <w:lang w:eastAsia="en-AU"/>
        </w:rPr>
        <w:t>I find evidence that frontal regions predict cognition, better than MTL (Model 2 in red vs Model1 in blue in bottom panel of figure below), but combination of frontal (PFC) and MTL does not predict cognition than frontal only (Model 3 in green vs Model 2 in red).</w:t>
      </w:r>
      <w:r w:rsidRPr="00C5737A">
        <w:rPr>
          <w:rFonts w:ascii="Segoe UI" w:eastAsia="Times New Roman" w:hAnsi="Segoe UI" w:cs="Segoe UI"/>
          <w:color w:val="201F1E"/>
          <w:sz w:val="23"/>
          <w:szCs w:val="23"/>
          <w:lang w:eastAsia="en-AU"/>
        </w:rPr>
        <w:t xml:space="preserve"> for completeness I am also showing the comparison for permuted data (top panel with null1, null2, null3).</w:t>
      </w:r>
    </w:p>
    <w:p w14:paraId="0C0F3E8E"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3FDF858F" w14:textId="77777777" w:rsidR="00C5737A" w:rsidRPr="00C5737A" w:rsidRDefault="00C5737A" w:rsidP="00C5737A">
      <w:pPr>
        <w:spacing w:after="0" w:line="240" w:lineRule="auto"/>
        <w:rPr>
          <w:rFonts w:ascii="Times New Roman" w:eastAsia="Times New Roman" w:hAnsi="Times New Roman" w:cs="Times New Roman"/>
          <w:sz w:val="24"/>
          <w:szCs w:val="24"/>
          <w:lang w:eastAsia="en-AU"/>
        </w:rPr>
      </w:pPr>
    </w:p>
    <w:p w14:paraId="7D138CB9" w14:textId="40CE1778"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noProof/>
        </w:rPr>
        <w:drawing>
          <wp:inline distT="0" distB="0" distL="0" distR="0" wp14:anchorId="738B7435" wp14:editId="018E07CE">
            <wp:extent cx="3937000" cy="2954655"/>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7000" cy="2954655"/>
                    </a:xfrm>
                    <a:prstGeom prst="rect">
                      <a:avLst/>
                    </a:prstGeom>
                    <a:noFill/>
                    <a:ln>
                      <a:noFill/>
                    </a:ln>
                  </pic:spPr>
                </pic:pic>
              </a:graphicData>
            </a:graphic>
          </wp:inline>
        </w:drawing>
      </w:r>
      <w:r w:rsidRPr="00C5737A">
        <w:rPr>
          <w:rFonts w:ascii="Segoe UI" w:eastAsia="Times New Roman" w:hAnsi="Segoe UI" w:cs="Segoe UI"/>
          <w:color w:val="201F1E"/>
          <w:sz w:val="23"/>
          <w:szCs w:val="23"/>
          <w:lang w:eastAsia="en-AU"/>
        </w:rPr>
        <w:br/>
      </w:r>
      <w:r w:rsidRPr="00C5737A">
        <w:rPr>
          <w:rFonts w:ascii="Segoe UI" w:eastAsia="Times New Roman" w:hAnsi="Segoe UI" w:cs="Segoe UI"/>
          <w:color w:val="201F1E"/>
          <w:sz w:val="23"/>
          <w:szCs w:val="23"/>
          <w:lang w:eastAsia="en-AU"/>
        </w:rPr>
        <w:br/>
      </w:r>
    </w:p>
    <w:p w14:paraId="720A83E0"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18720D28" w14:textId="388968AE" w:rsid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This is the case when running the analysis </w:t>
      </w:r>
      <w:proofErr w:type="gramStart"/>
      <w:r w:rsidRPr="00C5737A">
        <w:rPr>
          <w:rFonts w:ascii="Segoe UI" w:eastAsia="Times New Roman" w:hAnsi="Segoe UI" w:cs="Segoe UI"/>
          <w:color w:val="201F1E"/>
          <w:sz w:val="23"/>
          <w:szCs w:val="23"/>
          <w:lang w:eastAsia="en-AU"/>
        </w:rPr>
        <w:t>with  PLS</w:t>
      </w:r>
      <w:proofErr w:type="gramEnd"/>
      <w:r w:rsidRPr="00C5737A">
        <w:rPr>
          <w:rFonts w:ascii="Segoe UI" w:eastAsia="Times New Roman" w:hAnsi="Segoe UI" w:cs="Segoe UI"/>
          <w:color w:val="201F1E"/>
          <w:sz w:val="23"/>
          <w:szCs w:val="23"/>
          <w:lang w:eastAsia="en-AU"/>
        </w:rPr>
        <w:t xml:space="preserve"> instead of CCA.</w:t>
      </w:r>
    </w:p>
    <w:p w14:paraId="0A81AA90" w14:textId="2B791780" w:rsidR="00C5737A" w:rsidRDefault="00C5737A">
      <w:pPr>
        <w:rPr>
          <w:rFonts w:ascii="Segoe UI" w:eastAsia="Times New Roman" w:hAnsi="Segoe UI" w:cs="Segoe UI"/>
          <w:color w:val="201F1E"/>
          <w:sz w:val="23"/>
          <w:szCs w:val="23"/>
          <w:lang w:eastAsia="en-AU"/>
        </w:rPr>
      </w:pPr>
      <w:r>
        <w:rPr>
          <w:rFonts w:ascii="Segoe UI" w:eastAsia="Times New Roman" w:hAnsi="Segoe UI" w:cs="Segoe UI"/>
          <w:color w:val="201F1E"/>
          <w:sz w:val="23"/>
          <w:szCs w:val="23"/>
          <w:lang w:eastAsia="en-AU"/>
        </w:rPr>
        <w:br w:type="page"/>
      </w:r>
    </w:p>
    <w:p w14:paraId="5F87646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6A6F76D8" w14:textId="663E4BFB"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noProof/>
        </w:rPr>
        <w:drawing>
          <wp:inline distT="0" distB="0" distL="0" distR="0" wp14:anchorId="47F60353" wp14:editId="13C4214D">
            <wp:extent cx="3928745" cy="2895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8745" cy="2895600"/>
                    </a:xfrm>
                    <a:prstGeom prst="rect">
                      <a:avLst/>
                    </a:prstGeom>
                    <a:noFill/>
                    <a:ln>
                      <a:noFill/>
                    </a:ln>
                  </pic:spPr>
                </pic:pic>
              </a:graphicData>
            </a:graphic>
          </wp:inline>
        </w:drawing>
      </w:r>
    </w:p>
    <w:p w14:paraId="512F28F7"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1943662C"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49B362AD"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I have also confirmed these results using bootstrapping, rather than cross-validations.</w:t>
      </w:r>
    </w:p>
    <w:p w14:paraId="01DD65A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2590C91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highlight w:val="darkGreen"/>
          <w:lang w:eastAsia="en-AU"/>
        </w:rPr>
      </w:pPr>
      <w:r w:rsidRPr="00C5737A">
        <w:rPr>
          <w:rFonts w:ascii="Segoe UI" w:eastAsia="Times New Roman" w:hAnsi="Segoe UI" w:cs="Segoe UI"/>
          <w:color w:val="201F1E"/>
          <w:sz w:val="23"/>
          <w:szCs w:val="23"/>
          <w:highlight w:val="darkGreen"/>
          <w:lang w:eastAsia="en-AU"/>
        </w:rPr>
        <w:t xml:space="preserve">Finally, there is no evidence for a second component, </w:t>
      </w:r>
      <w:proofErr w:type="gramStart"/>
      <w:r w:rsidRPr="00C5737A">
        <w:rPr>
          <w:rFonts w:ascii="Segoe UI" w:eastAsia="Times New Roman" w:hAnsi="Segoe UI" w:cs="Segoe UI"/>
          <w:color w:val="201F1E"/>
          <w:sz w:val="23"/>
          <w:szCs w:val="23"/>
          <w:highlight w:val="darkGreen"/>
          <w:lang w:eastAsia="en-AU"/>
        </w:rPr>
        <w:t>i.e.</w:t>
      </w:r>
      <w:proofErr w:type="gramEnd"/>
      <w:r w:rsidRPr="00C5737A">
        <w:rPr>
          <w:rFonts w:ascii="Segoe UI" w:eastAsia="Times New Roman" w:hAnsi="Segoe UI" w:cs="Segoe UI"/>
          <w:color w:val="201F1E"/>
          <w:sz w:val="23"/>
          <w:szCs w:val="23"/>
          <w:highlight w:val="darkGreen"/>
          <w:lang w:eastAsia="en-AU"/>
        </w:rPr>
        <w:t xml:space="preserve"> ruling out the possibility that MTL predicted different signals in cognition over and above PFC.</w:t>
      </w:r>
    </w:p>
    <w:p w14:paraId="3E7EB3D9"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highlight w:val="darkGreen"/>
          <w:lang w:eastAsia="en-AU"/>
        </w:rPr>
        <w:t>In sum, the quick analysis on this data suggests that frontal regions predict the cognitive measures better than MTL, and there is not much (if anything) in MTL that can tell us about performance on these cognitive tests</w:t>
      </w:r>
      <w:r w:rsidRPr="00C5737A">
        <w:rPr>
          <w:rFonts w:ascii="Segoe UI" w:eastAsia="Times New Roman" w:hAnsi="Segoe UI" w:cs="Segoe UI"/>
          <w:color w:val="201F1E"/>
          <w:sz w:val="23"/>
          <w:szCs w:val="23"/>
          <w:lang w:eastAsia="en-AU"/>
        </w:rPr>
        <w:t>.</w:t>
      </w:r>
    </w:p>
    <w:p w14:paraId="1DC6636D"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5EE10D09"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You can possibly confirm this in easier manner. For example, define one cognitive component across all cognitive measures using PCA/EFA/SEM in </w:t>
      </w:r>
      <w:proofErr w:type="spellStart"/>
      <w:r w:rsidRPr="00C5737A">
        <w:rPr>
          <w:rFonts w:ascii="Segoe UI" w:eastAsia="Times New Roman" w:hAnsi="Segoe UI" w:cs="Segoe UI"/>
          <w:color w:val="201F1E"/>
          <w:sz w:val="23"/>
          <w:szCs w:val="23"/>
          <w:lang w:eastAsia="en-AU"/>
        </w:rPr>
        <w:t>combinatino</w:t>
      </w:r>
      <w:proofErr w:type="spellEnd"/>
      <w:r w:rsidRPr="00C5737A">
        <w:rPr>
          <w:rFonts w:ascii="Segoe UI" w:eastAsia="Times New Roman" w:hAnsi="Segoe UI" w:cs="Segoe UI"/>
          <w:color w:val="201F1E"/>
          <w:sz w:val="23"/>
          <w:szCs w:val="23"/>
          <w:lang w:eastAsia="en-AU"/>
        </w:rPr>
        <w:t xml:space="preserve"> with model comparisons. Then perform multiple linear regression with different model complexities:</w:t>
      </w:r>
    </w:p>
    <w:p w14:paraId="7ABDF43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 model 1: </w:t>
      </w:r>
      <w:proofErr w:type="spellStart"/>
      <w:r w:rsidRPr="00C5737A">
        <w:rPr>
          <w:rFonts w:ascii="Segoe UI" w:eastAsia="Times New Roman" w:hAnsi="Segoe UI" w:cs="Segoe UI"/>
          <w:color w:val="201F1E"/>
          <w:sz w:val="23"/>
          <w:szCs w:val="23"/>
          <w:lang w:eastAsia="en-AU"/>
        </w:rPr>
        <w:t>CognitionPCA</w:t>
      </w:r>
      <w:proofErr w:type="spellEnd"/>
      <w:r w:rsidRPr="00C5737A">
        <w:rPr>
          <w:rFonts w:ascii="Segoe UI" w:eastAsia="Times New Roman" w:hAnsi="Segoe UI" w:cs="Segoe UI"/>
          <w:color w:val="201F1E"/>
          <w:sz w:val="23"/>
          <w:szCs w:val="23"/>
          <w:lang w:eastAsia="en-AU"/>
        </w:rPr>
        <w:t xml:space="preserve"> ~ MTL measures</w:t>
      </w:r>
    </w:p>
    <w:p w14:paraId="644E31E0"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 model 2: </w:t>
      </w:r>
      <w:proofErr w:type="spellStart"/>
      <w:r w:rsidRPr="00C5737A">
        <w:rPr>
          <w:rFonts w:ascii="Segoe UI" w:eastAsia="Times New Roman" w:hAnsi="Segoe UI" w:cs="Segoe UI"/>
          <w:color w:val="201F1E"/>
          <w:sz w:val="23"/>
          <w:szCs w:val="23"/>
          <w:lang w:eastAsia="en-AU"/>
        </w:rPr>
        <w:t>CognitionPCA</w:t>
      </w:r>
      <w:proofErr w:type="spellEnd"/>
      <w:r w:rsidRPr="00C5737A">
        <w:rPr>
          <w:rFonts w:ascii="Segoe UI" w:eastAsia="Times New Roman" w:hAnsi="Segoe UI" w:cs="Segoe UI"/>
          <w:color w:val="201F1E"/>
          <w:sz w:val="23"/>
          <w:szCs w:val="23"/>
          <w:lang w:eastAsia="en-AU"/>
        </w:rPr>
        <w:t xml:space="preserve"> ~ frontal measures</w:t>
      </w:r>
    </w:p>
    <w:p w14:paraId="26DC4734"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 model 3: </w:t>
      </w:r>
      <w:proofErr w:type="spellStart"/>
      <w:r w:rsidRPr="00C5737A">
        <w:rPr>
          <w:rFonts w:ascii="Segoe UI" w:eastAsia="Times New Roman" w:hAnsi="Segoe UI" w:cs="Segoe UI"/>
          <w:color w:val="201F1E"/>
          <w:sz w:val="23"/>
          <w:szCs w:val="23"/>
          <w:lang w:eastAsia="en-AU"/>
        </w:rPr>
        <w:t>CognitionPCA</w:t>
      </w:r>
      <w:proofErr w:type="spellEnd"/>
      <w:r w:rsidRPr="00C5737A">
        <w:rPr>
          <w:rFonts w:ascii="Segoe UI" w:eastAsia="Times New Roman" w:hAnsi="Segoe UI" w:cs="Segoe UI"/>
          <w:color w:val="201F1E"/>
          <w:sz w:val="23"/>
          <w:szCs w:val="23"/>
          <w:lang w:eastAsia="en-AU"/>
        </w:rPr>
        <w:t xml:space="preserve"> ~ MTL + frontal measures</w:t>
      </w:r>
    </w:p>
    <w:p w14:paraId="6BA44DC9"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bdr w:val="none" w:sz="0" w:space="0" w:color="auto" w:frame="1"/>
          <w:lang w:eastAsia="en-AU"/>
        </w:rPr>
        <w:br/>
      </w:r>
    </w:p>
    <w:p w14:paraId="19490531"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bdr w:val="none" w:sz="0" w:space="0" w:color="auto" w:frame="1"/>
          <w:lang w:eastAsia="en-AU"/>
        </w:rPr>
        <w:t>I have quickly performed this. For model1 (MTL), x1, x5-x7 predicted uniquely cognition over and above all other predictors (x1-x4)</w:t>
      </w:r>
      <w:r w:rsidRPr="00C5737A">
        <w:rPr>
          <w:rFonts w:ascii="Segoe UI" w:eastAsia="Times New Roman" w:hAnsi="Segoe UI" w:cs="Segoe UI"/>
          <w:color w:val="201F1E"/>
          <w:sz w:val="23"/>
          <w:szCs w:val="23"/>
          <w:bdr w:val="none" w:sz="0" w:space="0" w:color="auto" w:frame="1"/>
          <w:lang w:eastAsia="en-AU"/>
        </w:rPr>
        <w:br/>
      </w:r>
    </w:p>
    <w:p w14:paraId="2158F54E" w14:textId="36BA4CB0"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lastRenderedPageBreak/>
        <w:br/>
      </w:r>
      <w:r w:rsidRPr="00C5737A">
        <w:rPr>
          <w:noProof/>
        </w:rPr>
        <w:drawing>
          <wp:inline distT="0" distB="0" distL="0" distR="0" wp14:anchorId="43EA5A8C" wp14:editId="7F71403C">
            <wp:extent cx="3937000" cy="179514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000" cy="1795145"/>
                    </a:xfrm>
                    <a:prstGeom prst="rect">
                      <a:avLst/>
                    </a:prstGeom>
                    <a:noFill/>
                    <a:ln>
                      <a:noFill/>
                    </a:ln>
                  </pic:spPr>
                </pic:pic>
              </a:graphicData>
            </a:graphic>
          </wp:inline>
        </w:drawing>
      </w:r>
      <w:r w:rsidRPr="00C5737A">
        <w:rPr>
          <w:rFonts w:ascii="Segoe UI" w:eastAsia="Times New Roman" w:hAnsi="Segoe UI" w:cs="Segoe UI"/>
          <w:color w:val="201F1E"/>
          <w:sz w:val="23"/>
          <w:szCs w:val="23"/>
          <w:lang w:eastAsia="en-AU"/>
        </w:rPr>
        <w:br/>
      </w:r>
    </w:p>
    <w:p w14:paraId="6CC77644"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3B11131A"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For Model2 (frontal regions), x</w:t>
      </w:r>
      <w:proofErr w:type="gramStart"/>
      <w:r w:rsidRPr="00C5737A">
        <w:rPr>
          <w:rFonts w:ascii="Segoe UI" w:eastAsia="Times New Roman" w:hAnsi="Segoe UI" w:cs="Segoe UI"/>
          <w:color w:val="201F1E"/>
          <w:sz w:val="23"/>
          <w:szCs w:val="23"/>
          <w:lang w:eastAsia="en-AU"/>
        </w:rPr>
        <w:t>1,x</w:t>
      </w:r>
      <w:proofErr w:type="gramEnd"/>
      <w:r w:rsidRPr="00C5737A">
        <w:rPr>
          <w:rFonts w:ascii="Segoe UI" w:eastAsia="Times New Roman" w:hAnsi="Segoe UI" w:cs="Segoe UI"/>
          <w:color w:val="201F1E"/>
          <w:sz w:val="23"/>
          <w:szCs w:val="23"/>
          <w:lang w:eastAsia="en-AU"/>
        </w:rPr>
        <w:t>5 and x6 predicted cognition over and above other predictors.</w:t>
      </w:r>
    </w:p>
    <w:p w14:paraId="1916A4CA" w14:textId="36D5DD55"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noProof/>
        </w:rPr>
        <w:drawing>
          <wp:inline distT="0" distB="0" distL="0" distR="0" wp14:anchorId="10A08D12" wp14:editId="6F053BD9">
            <wp:extent cx="3928745" cy="167640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745" cy="1676400"/>
                    </a:xfrm>
                    <a:prstGeom prst="rect">
                      <a:avLst/>
                    </a:prstGeom>
                    <a:noFill/>
                    <a:ln>
                      <a:noFill/>
                    </a:ln>
                  </pic:spPr>
                </pic:pic>
              </a:graphicData>
            </a:graphic>
          </wp:inline>
        </w:drawing>
      </w:r>
    </w:p>
    <w:p w14:paraId="14BC92C8"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2157BB61"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For Model 3, predictors x</w:t>
      </w:r>
      <w:proofErr w:type="gramStart"/>
      <w:r w:rsidRPr="00C5737A">
        <w:rPr>
          <w:rFonts w:ascii="Segoe UI" w:eastAsia="Times New Roman" w:hAnsi="Segoe UI" w:cs="Segoe UI"/>
          <w:color w:val="201F1E"/>
          <w:sz w:val="23"/>
          <w:szCs w:val="23"/>
          <w:lang w:eastAsia="en-AU"/>
        </w:rPr>
        <w:t>8,x</w:t>
      </w:r>
      <w:proofErr w:type="gramEnd"/>
      <w:r w:rsidRPr="00C5737A">
        <w:rPr>
          <w:rFonts w:ascii="Segoe UI" w:eastAsia="Times New Roman" w:hAnsi="Segoe UI" w:cs="Segoe UI"/>
          <w:color w:val="201F1E"/>
          <w:sz w:val="23"/>
          <w:szCs w:val="23"/>
          <w:lang w:eastAsia="en-AU"/>
        </w:rPr>
        <w:t xml:space="preserve">12,x13 (which is x1, x5,x6 in Model2, PFC) remain unique predictors, while only x6 of MTL regions has a tendency to contribute uniquely (which is confirmed through bootstrapping technique and structural equation </w:t>
      </w:r>
      <w:proofErr w:type="spellStart"/>
      <w:r w:rsidRPr="00C5737A">
        <w:rPr>
          <w:rFonts w:ascii="Segoe UI" w:eastAsia="Times New Roman" w:hAnsi="Segoe UI" w:cs="Segoe UI"/>
          <w:color w:val="201F1E"/>
          <w:sz w:val="23"/>
          <w:szCs w:val="23"/>
          <w:lang w:eastAsia="en-AU"/>
        </w:rPr>
        <w:t>modeling</w:t>
      </w:r>
      <w:proofErr w:type="spellEnd"/>
      <w:r w:rsidRPr="00C5737A">
        <w:rPr>
          <w:rFonts w:ascii="Segoe UI" w:eastAsia="Times New Roman" w:hAnsi="Segoe UI" w:cs="Segoe UI"/>
          <w:color w:val="201F1E"/>
          <w:sz w:val="23"/>
          <w:szCs w:val="23"/>
          <w:lang w:eastAsia="en-AU"/>
        </w:rPr>
        <w:t>). </w:t>
      </w:r>
    </w:p>
    <w:p w14:paraId="3DBC3EF9"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79C89BEA" w14:textId="761FF7C0"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noProof/>
        </w:rPr>
        <w:drawing>
          <wp:inline distT="0" distB="0" distL="0" distR="0" wp14:anchorId="7A50A7B4" wp14:editId="383576EB">
            <wp:extent cx="3928745" cy="225234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8745" cy="2252345"/>
                    </a:xfrm>
                    <a:prstGeom prst="rect">
                      <a:avLst/>
                    </a:prstGeom>
                    <a:noFill/>
                    <a:ln>
                      <a:noFill/>
                    </a:ln>
                  </pic:spPr>
                </pic:pic>
              </a:graphicData>
            </a:graphic>
          </wp:inline>
        </w:drawing>
      </w:r>
      <w:r w:rsidRPr="00C5737A">
        <w:rPr>
          <w:rFonts w:ascii="Segoe UI" w:eastAsia="Times New Roman" w:hAnsi="Segoe UI" w:cs="Segoe UI"/>
          <w:color w:val="201F1E"/>
          <w:sz w:val="23"/>
          <w:szCs w:val="23"/>
          <w:lang w:eastAsia="en-AU"/>
        </w:rPr>
        <w:br/>
      </w:r>
    </w:p>
    <w:p w14:paraId="20124876"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7872926F"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lastRenderedPageBreak/>
        <w:t xml:space="preserve">In terms of model comparisons - Model3 fits the data better than Model1, </w:t>
      </w:r>
      <w:proofErr w:type="gramStart"/>
      <w:r w:rsidRPr="00C5737A">
        <w:rPr>
          <w:rFonts w:ascii="Segoe UI" w:eastAsia="Times New Roman" w:hAnsi="Segoe UI" w:cs="Segoe UI"/>
          <w:color w:val="201F1E"/>
          <w:sz w:val="23"/>
          <w:szCs w:val="23"/>
          <w:lang w:eastAsia="en-AU"/>
        </w:rPr>
        <w:t>i.e.</w:t>
      </w:r>
      <w:proofErr w:type="gramEnd"/>
      <w:r w:rsidRPr="00C5737A">
        <w:rPr>
          <w:rFonts w:ascii="Segoe UI" w:eastAsia="Times New Roman" w:hAnsi="Segoe UI" w:cs="Segoe UI"/>
          <w:color w:val="201F1E"/>
          <w:sz w:val="23"/>
          <w:szCs w:val="23"/>
          <w:lang w:eastAsia="en-AU"/>
        </w:rPr>
        <w:t xml:space="preserve"> inclusion of PFC to MTL add explanatory value. However, Model3 does not fit the data better than Model2, </w:t>
      </w:r>
      <w:proofErr w:type="gramStart"/>
      <w:r w:rsidRPr="00C5737A">
        <w:rPr>
          <w:rFonts w:ascii="Segoe UI" w:eastAsia="Times New Roman" w:hAnsi="Segoe UI" w:cs="Segoe UI"/>
          <w:color w:val="201F1E"/>
          <w:sz w:val="23"/>
          <w:szCs w:val="23"/>
          <w:lang w:eastAsia="en-AU"/>
        </w:rPr>
        <w:t>i.e.</w:t>
      </w:r>
      <w:proofErr w:type="gramEnd"/>
      <w:r w:rsidRPr="00C5737A">
        <w:rPr>
          <w:rFonts w:ascii="Segoe UI" w:eastAsia="Times New Roman" w:hAnsi="Segoe UI" w:cs="Segoe UI"/>
          <w:color w:val="201F1E"/>
          <w:sz w:val="23"/>
          <w:szCs w:val="23"/>
          <w:lang w:eastAsia="en-AU"/>
        </w:rPr>
        <w:t xml:space="preserve"> MTL does not add significantly to PFC.</w:t>
      </w:r>
    </w:p>
    <w:p w14:paraId="5E6895AC"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 xml:space="preserve">I have also run SEM to compare a single factor model (PFC and MTL form a single factor) vs a </w:t>
      </w:r>
      <w:proofErr w:type="gramStart"/>
      <w:r w:rsidRPr="00C5737A">
        <w:rPr>
          <w:rFonts w:ascii="Segoe UI" w:eastAsia="Times New Roman" w:hAnsi="Segoe UI" w:cs="Segoe UI"/>
          <w:color w:val="201F1E"/>
          <w:sz w:val="23"/>
          <w:szCs w:val="23"/>
          <w:lang w:eastAsia="en-AU"/>
        </w:rPr>
        <w:t>two factor</w:t>
      </w:r>
      <w:proofErr w:type="gramEnd"/>
      <w:r w:rsidRPr="00C5737A">
        <w:rPr>
          <w:rFonts w:ascii="Segoe UI" w:eastAsia="Times New Roman" w:hAnsi="Segoe UI" w:cs="Segoe UI"/>
          <w:color w:val="201F1E"/>
          <w:sz w:val="23"/>
          <w:szCs w:val="23"/>
          <w:lang w:eastAsia="en-AU"/>
        </w:rPr>
        <w:t xml:space="preserve"> model (PFC forms a separate factor from MTL) that are predicting a single cognitive factor. The single model was a winner confirming that MTL does not form a separate factor from PFC.</w:t>
      </w:r>
    </w:p>
    <w:p w14:paraId="6D42D04E"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373E44F6"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all in all, except for the fact that x6 in MTL explains a tiny portion of variance in cognition over and above PFC, there is convincing evidence that PFC is sufficiently good to explain the variance in these cognitive measures. Having said, you should keep in mind that the result hold for the variables you shared with me. But if you choose another set of MTL regions or cognitive measures, the result may look otherwise.</w:t>
      </w:r>
    </w:p>
    <w:p w14:paraId="6AE85852"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6E91428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Happy to share code and talk you through the results if that is helpful.</w:t>
      </w:r>
    </w:p>
    <w:p w14:paraId="55B19E30"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p>
    <w:p w14:paraId="1A0E885B"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lang w:eastAsia="en-AU"/>
        </w:rPr>
        <w:t>BW,</w:t>
      </w:r>
    </w:p>
    <w:p w14:paraId="3A91DAA2"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201F1E"/>
          <w:sz w:val="23"/>
          <w:szCs w:val="23"/>
          <w:lang w:eastAsia="en-AU"/>
        </w:rPr>
      </w:pPr>
      <w:r w:rsidRPr="00C5737A">
        <w:rPr>
          <w:rFonts w:ascii="Segoe UI" w:eastAsia="Times New Roman" w:hAnsi="Segoe UI" w:cs="Segoe UI"/>
          <w:color w:val="201F1E"/>
          <w:sz w:val="23"/>
          <w:szCs w:val="23"/>
          <w:bdr w:val="none" w:sz="0" w:space="0" w:color="auto" w:frame="1"/>
          <w:lang w:eastAsia="en-AU"/>
        </w:rPr>
        <w:t>Kamen</w:t>
      </w:r>
    </w:p>
    <w:p w14:paraId="0356002B" w14:textId="6171A001" w:rsidR="00074539" w:rsidRDefault="00074539"/>
    <w:p w14:paraId="5F141E67" w14:textId="21DF3FAB" w:rsidR="00C5737A" w:rsidRDefault="00C5737A"/>
    <w:p w14:paraId="0C9A4C54" w14:textId="166EF7C1" w:rsidR="00C5737A" w:rsidRDefault="00C5737A">
      <w:r>
        <w:br w:type="page"/>
      </w:r>
    </w:p>
    <w:p w14:paraId="176A5473"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lang w:eastAsia="en-AU"/>
        </w:rPr>
        <w:lastRenderedPageBreak/>
        <w:t>Hello,</w:t>
      </w:r>
    </w:p>
    <w:p w14:paraId="6536768C"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p>
    <w:p w14:paraId="756ED098"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lang w:eastAsia="en-AU"/>
        </w:rPr>
        <w:t>see inline responses.</w:t>
      </w:r>
    </w:p>
    <w:p w14:paraId="37453B19"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lang w:eastAsia="en-AU"/>
        </w:rPr>
        <w:t>On Tue, 29 Mar 2022 at 19:23, Karen Campbell &lt;</w:t>
      </w:r>
      <w:hyperlink r:id="rId10" w:tgtFrame="_blank" w:history="1">
        <w:r w:rsidRPr="00C5737A">
          <w:rPr>
            <w:rFonts w:ascii="inherit" w:eastAsia="Times New Roman" w:hAnsi="inherit" w:cs="Times New Roman"/>
            <w:color w:val="0000FF"/>
            <w:sz w:val="23"/>
            <w:szCs w:val="23"/>
            <w:u w:val="single"/>
            <w:bdr w:val="none" w:sz="0" w:space="0" w:color="auto" w:frame="1"/>
            <w:lang w:eastAsia="en-AU"/>
          </w:rPr>
          <w:t>Karen.Campbell@brocku.ca</w:t>
        </w:r>
      </w:hyperlink>
      <w:r w:rsidRPr="00C5737A">
        <w:rPr>
          <w:rFonts w:ascii="inherit" w:eastAsia="Times New Roman" w:hAnsi="inherit" w:cs="Times New Roman"/>
          <w:sz w:val="23"/>
          <w:szCs w:val="23"/>
          <w:lang w:eastAsia="en-AU"/>
        </w:rPr>
        <w:t>&gt; wrote:</w:t>
      </w:r>
    </w:p>
    <w:p w14:paraId="75F90CDD" w14:textId="77777777" w:rsidR="00C5737A" w:rsidRPr="00C5737A" w:rsidRDefault="00C5737A" w:rsidP="00C5737A">
      <w:pPr>
        <w:spacing w:after="0" w:line="240" w:lineRule="auto"/>
        <w:textAlignment w:val="baseline"/>
        <w:rPr>
          <w:rFonts w:ascii="inherit" w:eastAsia="Times New Roman" w:hAnsi="inherit" w:cs="Times New Roman"/>
          <w:sz w:val="23"/>
          <w:szCs w:val="23"/>
          <w:lang w:val="en-CA" w:eastAsia="en-AU"/>
        </w:rPr>
      </w:pPr>
      <w:r w:rsidRPr="00C5737A">
        <w:rPr>
          <w:rFonts w:ascii="inherit" w:eastAsia="Times New Roman" w:hAnsi="inherit" w:cs="Times New Roman"/>
          <w:sz w:val="23"/>
          <w:szCs w:val="23"/>
          <w:bdr w:val="none" w:sz="0" w:space="0" w:color="auto" w:frame="1"/>
          <w:lang w:val="en-CA" w:eastAsia="en-AU"/>
        </w:rPr>
        <w:t>Yes, thanks for your help, </w:t>
      </w:r>
      <w:r w:rsidRPr="00C5737A">
        <w:rPr>
          <w:rFonts w:ascii="inherit" w:eastAsia="Times New Roman" w:hAnsi="inherit" w:cs="Times New Roman"/>
          <w:color w:val="000000"/>
          <w:sz w:val="23"/>
          <w:szCs w:val="23"/>
          <w:bdr w:val="none" w:sz="0" w:space="0" w:color="auto" w:frame="1"/>
          <w:shd w:val="clear" w:color="auto" w:fill="FFF100"/>
          <w:lang w:val="en-CA" w:eastAsia="en-AU"/>
        </w:rPr>
        <w:t>Kamen</w:t>
      </w:r>
      <w:r w:rsidRPr="00C5737A">
        <w:rPr>
          <w:rFonts w:ascii="inherit" w:eastAsia="Times New Roman" w:hAnsi="inherit" w:cs="Times New Roman"/>
          <w:sz w:val="23"/>
          <w:szCs w:val="23"/>
          <w:bdr w:val="none" w:sz="0" w:space="0" w:color="auto" w:frame="1"/>
          <w:lang w:val="en-CA" w:eastAsia="en-AU"/>
        </w:rPr>
        <w:t>. Basically, I’d like to stick with the CCA because it shows us the loadings for the item and detail memory scores separately, and these loadings are determined based on the relationship with the brain measures (instead of boiling down the cognitive scores separately in a PCA). But I was happy to see that your PCA followed by regressions approach basically yielded the same answer.</w:t>
      </w:r>
    </w:p>
    <w:p w14:paraId="6E6F71DE"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bdr w:val="none" w:sz="0" w:space="0" w:color="auto" w:frame="1"/>
          <w:lang w:eastAsia="en-AU"/>
        </w:rPr>
        <w:t>that sounds reasonable. I provide code for these variations in the archive with the main script to adapt '</w:t>
      </w:r>
      <w:proofErr w:type="spellStart"/>
      <w:r w:rsidRPr="00C5737A">
        <w:rPr>
          <w:rFonts w:ascii="inherit" w:eastAsia="Times New Roman" w:hAnsi="inherit" w:cs="Times New Roman"/>
          <w:sz w:val="23"/>
          <w:szCs w:val="23"/>
          <w:bdr w:val="none" w:sz="0" w:space="0" w:color="auto" w:frame="1"/>
          <w:lang w:eastAsia="en-AU"/>
        </w:rPr>
        <w:t>cca_model_comparison.m</w:t>
      </w:r>
      <w:proofErr w:type="spellEnd"/>
      <w:r w:rsidRPr="00C5737A">
        <w:rPr>
          <w:rFonts w:ascii="inherit" w:eastAsia="Times New Roman" w:hAnsi="inherit" w:cs="Times New Roman"/>
          <w:sz w:val="23"/>
          <w:szCs w:val="23"/>
          <w:bdr w:val="none" w:sz="0" w:space="0" w:color="auto" w:frame="1"/>
          <w:lang w:eastAsia="en-AU"/>
        </w:rPr>
        <w:t>'.</w:t>
      </w:r>
    </w:p>
    <w:p w14:paraId="44704DF4"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bdr w:val="none" w:sz="0" w:space="0" w:color="auto" w:frame="1"/>
          <w:lang w:eastAsia="en-AU"/>
        </w:rPr>
        <w:br/>
      </w:r>
    </w:p>
    <w:p w14:paraId="236B70AB" w14:textId="77777777" w:rsidR="00C5737A" w:rsidRPr="00C5737A" w:rsidRDefault="00C5737A" w:rsidP="00C5737A">
      <w:pPr>
        <w:spacing w:after="0" w:line="240" w:lineRule="auto"/>
        <w:textAlignment w:val="baseline"/>
        <w:rPr>
          <w:rFonts w:ascii="inherit" w:eastAsia="Times New Roman" w:hAnsi="inherit" w:cs="Times New Roman"/>
          <w:sz w:val="23"/>
          <w:szCs w:val="23"/>
          <w:lang w:val="en-CA" w:eastAsia="en-AU"/>
        </w:rPr>
      </w:pPr>
      <w:r w:rsidRPr="00C5737A">
        <w:rPr>
          <w:rFonts w:ascii="inherit" w:eastAsia="Times New Roman" w:hAnsi="inherit" w:cs="Times New Roman"/>
          <w:sz w:val="23"/>
          <w:szCs w:val="23"/>
          <w:bdr w:val="none" w:sz="0" w:space="0" w:color="auto" w:frame="1"/>
          <w:lang w:val="en-CA" w:eastAsia="en-AU"/>
        </w:rPr>
        <w:t xml:space="preserve">To move forward with the CCA approach in the paper (and yes, more importantly, Tiago’s PhD thesis!), we are just wondering if there is </w:t>
      </w:r>
      <w:proofErr w:type="gramStart"/>
      <w:r w:rsidRPr="00C5737A">
        <w:rPr>
          <w:rFonts w:ascii="inherit" w:eastAsia="Times New Roman" w:hAnsi="inherit" w:cs="Times New Roman"/>
          <w:sz w:val="23"/>
          <w:szCs w:val="23"/>
          <w:bdr w:val="none" w:sz="0" w:space="0" w:color="auto" w:frame="1"/>
          <w:lang w:val="en-CA" w:eastAsia="en-AU"/>
        </w:rPr>
        <w:t>some kind of </w:t>
      </w:r>
      <w:r w:rsidRPr="00C5737A">
        <w:rPr>
          <w:rFonts w:ascii="inherit" w:eastAsia="Times New Roman" w:hAnsi="inherit" w:cs="Times New Roman"/>
          <w:sz w:val="23"/>
          <w:szCs w:val="23"/>
          <w:u w:val="single"/>
          <w:bdr w:val="none" w:sz="0" w:space="0" w:color="auto" w:frame="1"/>
          <w:lang w:val="en-CA" w:eastAsia="en-AU"/>
        </w:rPr>
        <w:t>statistic</w:t>
      </w:r>
      <w:proofErr w:type="gramEnd"/>
      <w:r w:rsidRPr="00C5737A">
        <w:rPr>
          <w:rFonts w:ascii="inherit" w:eastAsia="Times New Roman" w:hAnsi="inherit" w:cs="Times New Roman"/>
          <w:sz w:val="23"/>
          <w:szCs w:val="23"/>
          <w:bdr w:val="none" w:sz="0" w:space="0" w:color="auto" w:frame="1"/>
          <w:lang w:val="en-CA" w:eastAsia="en-AU"/>
        </w:rPr>
        <w:t> to report that corresponds to the figure you attached below showing a lack of overlap between models 1 and 2, and model 3 not fitting much better. Or should we just show this plot?</w:t>
      </w:r>
    </w:p>
    <w:p w14:paraId="6BCE2097"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bdr w:val="none" w:sz="0" w:space="0" w:color="auto" w:frame="1"/>
          <w:lang w:eastAsia="en-AU"/>
        </w:rPr>
        <w:t>the model comparisons will come from testing whether the distribution of fit values for one model is statistically higher than the other model (see lines 110-120). In terms of evidence for (or lack of) overlapping/shared information explained by each model can come from comparing the loadings of cognitive measures or subject scores across models (cognition acts as an anchor point across models).</w:t>
      </w:r>
      <w:r w:rsidRPr="00C5737A">
        <w:rPr>
          <w:rFonts w:ascii="inherit" w:eastAsia="Times New Roman" w:hAnsi="inherit" w:cs="Times New Roman"/>
          <w:sz w:val="23"/>
          <w:szCs w:val="23"/>
          <w:bdr w:val="none" w:sz="0" w:space="0" w:color="auto" w:frame="1"/>
          <w:lang w:eastAsia="en-AU"/>
        </w:rPr>
        <w:br/>
      </w:r>
    </w:p>
    <w:p w14:paraId="5DC54434" w14:textId="77777777" w:rsidR="00C5737A" w:rsidRPr="00C5737A" w:rsidRDefault="00C5737A" w:rsidP="00C5737A">
      <w:pPr>
        <w:spacing w:after="0" w:line="240" w:lineRule="auto"/>
        <w:textAlignment w:val="baseline"/>
        <w:rPr>
          <w:rFonts w:ascii="inherit" w:eastAsia="Times New Roman" w:hAnsi="inherit" w:cs="Times New Roman"/>
          <w:sz w:val="23"/>
          <w:szCs w:val="23"/>
          <w:lang w:eastAsia="en-AU"/>
        </w:rPr>
      </w:pPr>
      <w:r w:rsidRPr="00C5737A">
        <w:rPr>
          <w:rFonts w:ascii="inherit" w:eastAsia="Times New Roman" w:hAnsi="inherit" w:cs="Times New Roman"/>
          <w:sz w:val="23"/>
          <w:szCs w:val="23"/>
          <w:bdr w:val="none" w:sz="0" w:space="0" w:color="auto" w:frame="1"/>
          <w:lang w:eastAsia="en-AU"/>
        </w:rPr>
        <w:t> </w:t>
      </w:r>
      <w:r w:rsidRPr="00C5737A">
        <w:rPr>
          <w:rFonts w:ascii="inherit" w:eastAsia="Times New Roman" w:hAnsi="inherit" w:cs="Times New Roman"/>
          <w:sz w:val="23"/>
          <w:szCs w:val="23"/>
          <w:bdr w:val="none" w:sz="0" w:space="0" w:color="auto" w:frame="1"/>
          <w:lang w:eastAsia="en-AU"/>
        </w:rPr>
        <w:br/>
      </w:r>
    </w:p>
    <w:p w14:paraId="73D668C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val="en-CA" w:eastAsia="en-AU"/>
        </w:rPr>
      </w:pPr>
      <w:r w:rsidRPr="00C5737A">
        <w:rPr>
          <w:rFonts w:ascii="inherit" w:eastAsia="Times New Roman" w:hAnsi="inherit" w:cs="Segoe UI"/>
          <w:color w:val="000000"/>
          <w:sz w:val="24"/>
          <w:szCs w:val="24"/>
          <w:bdr w:val="none" w:sz="0" w:space="0" w:color="auto" w:frame="1"/>
          <w:lang w:val="en-CA" w:eastAsia="en-AU"/>
        </w:rPr>
        <w:t>I talked to Dr. Campbell about it, and we decided to keep the CCA analysis we did previously (that code I shared with you</w:t>
      </w:r>
      <w:proofErr w:type="gramStart"/>
      <w:r w:rsidRPr="00C5737A">
        <w:rPr>
          <w:rFonts w:ascii="inherit" w:eastAsia="Times New Roman" w:hAnsi="inherit" w:cs="Segoe UI"/>
          <w:color w:val="000000"/>
          <w:sz w:val="24"/>
          <w:szCs w:val="24"/>
          <w:bdr w:val="none" w:sz="0" w:space="0" w:color="auto" w:frame="1"/>
          <w:lang w:val="en-CA" w:eastAsia="en-AU"/>
        </w:rPr>
        <w:t>), and</w:t>
      </w:r>
      <w:proofErr w:type="gramEnd"/>
      <w:r w:rsidRPr="00C5737A">
        <w:rPr>
          <w:rFonts w:ascii="inherit" w:eastAsia="Times New Roman" w:hAnsi="inherit" w:cs="Segoe UI"/>
          <w:color w:val="000000"/>
          <w:sz w:val="24"/>
          <w:szCs w:val="24"/>
          <w:bdr w:val="none" w:sz="0" w:space="0" w:color="auto" w:frame="1"/>
          <w:lang w:val="en-CA" w:eastAsia="en-AU"/>
        </w:rPr>
        <w:t xml:space="preserve"> use your cross-validation / bootstrapping approach to provide evidence on model fit. From there, we thought of thresholding loadings on .</w:t>
      </w:r>
      <w:proofErr w:type="gramStart"/>
      <w:r w:rsidRPr="00C5737A">
        <w:rPr>
          <w:rFonts w:ascii="inherit" w:eastAsia="Times New Roman" w:hAnsi="inherit" w:cs="Segoe UI"/>
          <w:color w:val="000000"/>
          <w:sz w:val="24"/>
          <w:szCs w:val="24"/>
          <w:bdr w:val="none" w:sz="0" w:space="0" w:color="auto" w:frame="1"/>
          <w:lang w:val="en-CA" w:eastAsia="en-AU"/>
        </w:rPr>
        <w:t>5  to</w:t>
      </w:r>
      <w:proofErr w:type="gramEnd"/>
      <w:r w:rsidRPr="00C5737A">
        <w:rPr>
          <w:rFonts w:ascii="inherit" w:eastAsia="Times New Roman" w:hAnsi="inherit" w:cs="Segoe UI"/>
          <w:color w:val="000000"/>
          <w:sz w:val="24"/>
          <w:szCs w:val="24"/>
          <w:bdr w:val="none" w:sz="0" w:space="0" w:color="auto" w:frame="1"/>
          <w:lang w:val="en-CA" w:eastAsia="en-AU"/>
        </w:rPr>
        <w:t xml:space="preserve"> define and discuss the significant ones. We decided to take a more direct approach on this to move forward with ease (I need to graduate on time).</w:t>
      </w:r>
    </w:p>
    <w:p w14:paraId="037DF3EF"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bdr w:val="none" w:sz="0" w:space="0" w:color="auto" w:frame="1"/>
          <w:lang w:eastAsia="en-AU"/>
        </w:rPr>
        <w:t>sounds good.</w:t>
      </w:r>
      <w:r w:rsidRPr="00C5737A">
        <w:rPr>
          <w:rFonts w:ascii="Segoe UI" w:eastAsia="Times New Roman" w:hAnsi="Segoe UI" w:cs="Segoe UI"/>
          <w:color w:val="000000"/>
          <w:sz w:val="23"/>
          <w:szCs w:val="23"/>
          <w:bdr w:val="none" w:sz="0" w:space="0" w:color="auto" w:frame="1"/>
          <w:lang w:eastAsia="en-AU"/>
        </w:rPr>
        <w:br/>
      </w:r>
    </w:p>
    <w:p w14:paraId="1203CB4E"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p>
    <w:p w14:paraId="369B1AA5"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val="en-CA" w:eastAsia="en-AU"/>
        </w:rPr>
      </w:pPr>
      <w:r w:rsidRPr="00C5737A">
        <w:rPr>
          <w:rFonts w:ascii="inherit" w:eastAsia="Times New Roman" w:hAnsi="inherit" w:cs="Segoe UI"/>
          <w:color w:val="000000"/>
          <w:sz w:val="24"/>
          <w:szCs w:val="24"/>
          <w:bdr w:val="none" w:sz="0" w:space="0" w:color="auto" w:frame="1"/>
          <w:lang w:val="en-CA" w:eastAsia="en-AU"/>
        </w:rPr>
        <w:t>Could you, please, share with us the code of the </w:t>
      </w:r>
      <w:r w:rsidRPr="00C5737A">
        <w:rPr>
          <w:rFonts w:ascii="inherit" w:eastAsia="Times New Roman" w:hAnsi="inherit" w:cs="Segoe UI"/>
          <w:color w:val="000000"/>
          <w:sz w:val="24"/>
          <w:szCs w:val="24"/>
          <w:bdr w:val="none" w:sz="0" w:space="0" w:color="auto" w:frame="1"/>
          <w:shd w:val="clear" w:color="auto" w:fill="FFFFFF"/>
          <w:lang w:val="en-CA" w:eastAsia="en-AU"/>
        </w:rPr>
        <w:t>cross-validation / bootstrapping method </w:t>
      </w:r>
      <w:r w:rsidRPr="00C5737A">
        <w:rPr>
          <w:rFonts w:ascii="inherit" w:eastAsia="Times New Roman" w:hAnsi="inherit" w:cs="Segoe UI"/>
          <w:color w:val="000000"/>
          <w:sz w:val="24"/>
          <w:szCs w:val="24"/>
          <w:bdr w:val="none" w:sz="0" w:space="0" w:color="auto" w:frame="1"/>
          <w:lang w:val="en-CA" w:eastAsia="en-AU"/>
        </w:rPr>
        <w:t>you used to evaluate model fit and compare the models? Regarding comparing models, what would you suggest for us to include in the paper? We thought of using the bottom panel you shared in the first image (that clearly shows models 2 and 4 have higher correlations with Y), describing its results with numbers, in addition to introducing its reasoning in the methods section. What do you think?</w:t>
      </w:r>
    </w:p>
    <w:p w14:paraId="775A0554"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lang w:eastAsia="en-AU"/>
        </w:rPr>
        <w:t>sure</w:t>
      </w:r>
      <w:proofErr w:type="gramStart"/>
      <w:r w:rsidRPr="00C5737A">
        <w:rPr>
          <w:rFonts w:ascii="Segoe UI" w:eastAsia="Times New Roman" w:hAnsi="Segoe UI" w:cs="Segoe UI"/>
          <w:color w:val="000000"/>
          <w:sz w:val="23"/>
          <w:szCs w:val="23"/>
          <w:lang w:eastAsia="en-AU"/>
        </w:rPr>
        <w:t>, moving forward with CCA, there</w:t>
      </w:r>
      <w:proofErr w:type="gramEnd"/>
      <w:r w:rsidRPr="00C5737A">
        <w:rPr>
          <w:rFonts w:ascii="Segoe UI" w:eastAsia="Times New Roman" w:hAnsi="Segoe UI" w:cs="Segoe UI"/>
          <w:color w:val="000000"/>
          <w:sz w:val="23"/>
          <w:szCs w:val="23"/>
          <w:lang w:eastAsia="en-AU"/>
        </w:rPr>
        <w:t xml:space="preserve"> is a subtle difference in interpretation between cross-validations and bootstrapping in terms of providing estimates of the test error versus providing standard error of the estimates. I have previously done some work on cross-validated CCA for model comparison (Tsvetanov et al 2018), so it may be easier to integrate. As to bootstrapping there are various ways of doing it - I have provided a snippet of code in the main script to get you going (lines 140-170), but it may require some adaptation depending on what parameters you want (</w:t>
      </w:r>
      <w:proofErr w:type="gramStart"/>
      <w:r w:rsidRPr="00C5737A">
        <w:rPr>
          <w:rFonts w:ascii="Segoe UI" w:eastAsia="Times New Roman" w:hAnsi="Segoe UI" w:cs="Segoe UI"/>
          <w:color w:val="000000"/>
          <w:sz w:val="23"/>
          <w:szCs w:val="23"/>
          <w:lang w:eastAsia="en-AU"/>
        </w:rPr>
        <w:t>e.g.</w:t>
      </w:r>
      <w:proofErr w:type="gramEnd"/>
      <w:r w:rsidRPr="00C5737A">
        <w:rPr>
          <w:rFonts w:ascii="Segoe UI" w:eastAsia="Times New Roman" w:hAnsi="Segoe UI" w:cs="Segoe UI"/>
          <w:color w:val="000000"/>
          <w:sz w:val="23"/>
          <w:szCs w:val="23"/>
          <w:lang w:eastAsia="en-AU"/>
        </w:rPr>
        <w:t xml:space="preserve"> loadings, subjects or model-fit). The toolbox </w:t>
      </w:r>
      <w:r w:rsidRPr="00C5737A">
        <w:rPr>
          <w:rFonts w:ascii="Segoe UI" w:eastAsia="Times New Roman" w:hAnsi="Segoe UI" w:cs="Segoe UI"/>
          <w:color w:val="000000"/>
          <w:sz w:val="23"/>
          <w:szCs w:val="23"/>
          <w:lang w:eastAsia="en-AU"/>
        </w:rPr>
        <w:lastRenderedPageBreak/>
        <w:t xml:space="preserve">also has the potential for more complex versions of </w:t>
      </w:r>
      <w:proofErr w:type="spellStart"/>
      <w:r w:rsidRPr="00C5737A">
        <w:rPr>
          <w:rFonts w:ascii="Segoe UI" w:eastAsia="Times New Roman" w:hAnsi="Segoe UI" w:cs="Segoe UI"/>
          <w:color w:val="000000"/>
          <w:sz w:val="23"/>
          <w:szCs w:val="23"/>
          <w:lang w:eastAsia="en-AU"/>
        </w:rPr>
        <w:t>boostrapped</w:t>
      </w:r>
      <w:proofErr w:type="spellEnd"/>
      <w:r w:rsidRPr="00C5737A">
        <w:rPr>
          <w:rFonts w:ascii="Segoe UI" w:eastAsia="Times New Roman" w:hAnsi="Segoe UI" w:cs="Segoe UI"/>
          <w:color w:val="000000"/>
          <w:sz w:val="23"/>
          <w:szCs w:val="23"/>
          <w:lang w:eastAsia="en-AU"/>
        </w:rPr>
        <w:t>-cross-validated CCA (e.g.</w:t>
      </w:r>
      <w:hyperlink r:id="rId11" w:tgtFrame="_blank" w:history="1">
        <w:r w:rsidRPr="00C5737A">
          <w:rPr>
            <w:rFonts w:ascii="Segoe UI" w:eastAsia="Times New Roman" w:hAnsi="Segoe UI" w:cs="Segoe UI"/>
            <w:color w:val="0000FF"/>
            <w:sz w:val="23"/>
            <w:szCs w:val="23"/>
            <w:u w:val="single"/>
            <w:bdr w:val="none" w:sz="0" w:space="0" w:color="auto" w:frame="1"/>
            <w:lang w:eastAsia="en-AU"/>
          </w:rPr>
          <w:t> Kovacevic et al</w:t>
        </w:r>
      </w:hyperlink>
      <w:r w:rsidRPr="00C5737A">
        <w:rPr>
          <w:rFonts w:ascii="Segoe UI" w:eastAsia="Times New Roman" w:hAnsi="Segoe UI" w:cs="Segoe UI"/>
          <w:color w:val="000000"/>
          <w:sz w:val="23"/>
          <w:szCs w:val="23"/>
          <w:lang w:eastAsia="en-AU"/>
        </w:rPr>
        <w:t> and </w:t>
      </w:r>
      <w:proofErr w:type="spellStart"/>
      <w:r w:rsidRPr="00C5737A">
        <w:rPr>
          <w:rFonts w:ascii="Segoe UI" w:eastAsia="Times New Roman" w:hAnsi="Segoe UI" w:cs="Segoe UI"/>
          <w:color w:val="000000"/>
          <w:sz w:val="23"/>
          <w:szCs w:val="23"/>
          <w:lang w:eastAsia="en-AU"/>
        </w:rPr>
        <w:fldChar w:fldCharType="begin"/>
      </w:r>
      <w:r w:rsidRPr="00C5737A">
        <w:rPr>
          <w:rFonts w:ascii="Segoe UI" w:eastAsia="Times New Roman" w:hAnsi="Segoe UI" w:cs="Segoe UI"/>
          <w:color w:val="000000"/>
          <w:sz w:val="23"/>
          <w:szCs w:val="23"/>
          <w:lang w:eastAsia="en-AU"/>
        </w:rPr>
        <w:instrText xml:space="preserve"> HYPERLINK "https://personal.utdallas.edu/~herve/abdi2013-csakms-plsnpairs.pdf" \t "_blank" </w:instrText>
      </w:r>
      <w:r w:rsidRPr="00C5737A">
        <w:rPr>
          <w:rFonts w:ascii="Segoe UI" w:eastAsia="Times New Roman" w:hAnsi="Segoe UI" w:cs="Segoe UI"/>
          <w:color w:val="000000"/>
          <w:sz w:val="23"/>
          <w:szCs w:val="23"/>
          <w:lang w:eastAsia="en-AU"/>
        </w:rPr>
        <w:fldChar w:fldCharType="separate"/>
      </w:r>
      <w:r w:rsidRPr="00C5737A">
        <w:rPr>
          <w:rFonts w:ascii="Segoe UI" w:eastAsia="Times New Roman" w:hAnsi="Segoe UI" w:cs="Segoe UI"/>
          <w:color w:val="0000FF"/>
          <w:sz w:val="23"/>
          <w:szCs w:val="23"/>
          <w:u w:val="single"/>
          <w:bdr w:val="none" w:sz="0" w:space="0" w:color="auto" w:frame="1"/>
          <w:lang w:eastAsia="en-AU"/>
        </w:rPr>
        <w:t>Churchil</w:t>
      </w:r>
      <w:proofErr w:type="spellEnd"/>
      <w:r w:rsidRPr="00C5737A">
        <w:rPr>
          <w:rFonts w:ascii="Segoe UI" w:eastAsia="Times New Roman" w:hAnsi="Segoe UI" w:cs="Segoe UI"/>
          <w:color w:val="0000FF"/>
          <w:sz w:val="23"/>
          <w:szCs w:val="23"/>
          <w:u w:val="single"/>
          <w:bdr w:val="none" w:sz="0" w:space="0" w:color="auto" w:frame="1"/>
          <w:lang w:eastAsia="en-AU"/>
        </w:rPr>
        <w:t xml:space="preserve"> et al</w:t>
      </w:r>
      <w:r w:rsidRPr="00C5737A">
        <w:rPr>
          <w:rFonts w:ascii="Segoe UI" w:eastAsia="Times New Roman" w:hAnsi="Segoe UI" w:cs="Segoe UI"/>
          <w:color w:val="000000"/>
          <w:sz w:val="23"/>
          <w:szCs w:val="23"/>
          <w:lang w:eastAsia="en-AU"/>
        </w:rPr>
        <w:fldChar w:fldCharType="end"/>
      </w:r>
      <w:r w:rsidRPr="00C5737A">
        <w:rPr>
          <w:rFonts w:ascii="Segoe UI" w:eastAsia="Times New Roman" w:hAnsi="Segoe UI" w:cs="Segoe UI"/>
          <w:color w:val="000000"/>
          <w:sz w:val="23"/>
          <w:szCs w:val="23"/>
          <w:lang w:eastAsia="en-AU"/>
        </w:rPr>
        <w:t>)</w:t>
      </w:r>
      <w:r w:rsidRPr="00C5737A">
        <w:rPr>
          <w:rFonts w:ascii="Segoe UI" w:eastAsia="Times New Roman" w:hAnsi="Segoe UI" w:cs="Segoe UI"/>
          <w:color w:val="000000"/>
          <w:sz w:val="23"/>
          <w:szCs w:val="23"/>
          <w:bdr w:val="none" w:sz="0" w:space="0" w:color="auto" w:frame="1"/>
          <w:lang w:eastAsia="en-AU"/>
        </w:rPr>
        <w:t xml:space="preserve">, but I </w:t>
      </w:r>
      <w:proofErr w:type="spellStart"/>
      <w:r w:rsidRPr="00C5737A">
        <w:rPr>
          <w:rFonts w:ascii="Segoe UI" w:eastAsia="Times New Roman" w:hAnsi="Segoe UI" w:cs="Segoe UI"/>
          <w:color w:val="000000"/>
          <w:sz w:val="23"/>
          <w:szCs w:val="23"/>
          <w:bdr w:val="none" w:sz="0" w:space="0" w:color="auto" w:frame="1"/>
          <w:lang w:eastAsia="en-AU"/>
        </w:rPr>
        <w:t>wont</w:t>
      </w:r>
      <w:proofErr w:type="spellEnd"/>
      <w:r w:rsidRPr="00C5737A">
        <w:rPr>
          <w:rFonts w:ascii="Segoe UI" w:eastAsia="Times New Roman" w:hAnsi="Segoe UI" w:cs="Segoe UI"/>
          <w:color w:val="000000"/>
          <w:sz w:val="23"/>
          <w:szCs w:val="23"/>
          <w:bdr w:val="none" w:sz="0" w:space="0" w:color="auto" w:frame="1"/>
          <w:lang w:eastAsia="en-AU"/>
        </w:rPr>
        <w:t xml:space="preserve"> go there yet.</w:t>
      </w:r>
    </w:p>
    <w:p w14:paraId="538B5C1A"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val="en-CA" w:eastAsia="en-AU"/>
        </w:rPr>
      </w:pPr>
      <w:r w:rsidRPr="00C5737A">
        <w:rPr>
          <w:rFonts w:ascii="inherit" w:eastAsia="Times New Roman" w:hAnsi="inherit" w:cs="Segoe UI"/>
          <w:color w:val="000000"/>
          <w:sz w:val="24"/>
          <w:szCs w:val="24"/>
          <w:bdr w:val="none" w:sz="0" w:space="0" w:color="auto" w:frame="1"/>
          <w:lang w:val="en-CA" w:eastAsia="en-AU"/>
        </w:rPr>
        <w:br/>
      </w:r>
    </w:p>
    <w:p w14:paraId="24594390"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val="en-CA" w:eastAsia="en-AU"/>
        </w:rPr>
      </w:pPr>
      <w:r w:rsidRPr="00C5737A">
        <w:rPr>
          <w:rFonts w:ascii="inherit" w:eastAsia="Times New Roman" w:hAnsi="inherit" w:cs="Segoe UI"/>
          <w:color w:val="000000"/>
          <w:sz w:val="24"/>
          <w:szCs w:val="24"/>
          <w:bdr w:val="none" w:sz="0" w:space="0" w:color="auto" w:frame="1"/>
          <w:lang w:val="en-CA" w:eastAsia="en-AU"/>
        </w:rPr>
        <w:t xml:space="preserve">In terms of defining and discussing the significant loadings, I noticed that by thresholding it on .5 we would get a few more significant loadings than if we use the PCA approach you used (image attached), but I don't think that would be a problem. In case someone asks us about it we can say we also evaluated the significance of loading with different approaches as well (the PCA analysis you did / Boot4CCA function in </w:t>
      </w:r>
      <w:proofErr w:type="gramStart"/>
      <w:r w:rsidRPr="00C5737A">
        <w:rPr>
          <w:rFonts w:ascii="inherit" w:eastAsia="Times New Roman" w:hAnsi="inherit" w:cs="Segoe UI"/>
          <w:color w:val="000000"/>
          <w:sz w:val="24"/>
          <w:szCs w:val="24"/>
          <w:bdr w:val="none" w:sz="0" w:space="0" w:color="auto" w:frame="1"/>
          <w:lang w:val="en-CA" w:eastAsia="en-AU"/>
        </w:rPr>
        <w:t>R  -</w:t>
      </w:r>
      <w:proofErr w:type="gramEnd"/>
      <w:r w:rsidRPr="00C5737A">
        <w:rPr>
          <w:rFonts w:ascii="inherit" w:eastAsia="Times New Roman" w:hAnsi="inherit" w:cs="Segoe UI"/>
          <w:color w:val="000000"/>
          <w:sz w:val="24"/>
          <w:szCs w:val="24"/>
          <w:bdr w:val="none" w:sz="0" w:space="0" w:color="auto" w:frame="1"/>
          <w:lang w:val="en-CA" w:eastAsia="en-AU"/>
        </w:rPr>
        <w:t xml:space="preserve"> which resulted in an even higher number of significant loadings).</w:t>
      </w:r>
    </w:p>
    <w:p w14:paraId="0F81B74B"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lang w:eastAsia="en-AU"/>
        </w:rPr>
        <w:t>you could potentially threshold using an arbitrary threshold, though the script also includes an empirical justification for thresholding based on the permutation-based cross-validated approach (lines 120-138).</w:t>
      </w:r>
    </w:p>
    <w:p w14:paraId="7E6172C3"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lang w:eastAsia="en-AU"/>
        </w:rPr>
        <w:t>For completeness, I am also providing the code for MLR approach.</w:t>
      </w:r>
    </w:p>
    <w:p w14:paraId="7B7C9DB8"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inherit" w:eastAsia="Times New Roman" w:hAnsi="inherit" w:cs="Segoe UI"/>
          <w:color w:val="000000"/>
          <w:sz w:val="24"/>
          <w:szCs w:val="24"/>
          <w:bdr w:val="none" w:sz="0" w:space="0" w:color="auto" w:frame="1"/>
          <w:lang w:eastAsia="en-AU"/>
        </w:rPr>
        <w:t> </w:t>
      </w:r>
    </w:p>
    <w:p w14:paraId="76BB97D9"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val="en-CA" w:eastAsia="en-AU"/>
        </w:rPr>
      </w:pPr>
      <w:r w:rsidRPr="00C5737A">
        <w:rPr>
          <w:rFonts w:ascii="inherit" w:eastAsia="Times New Roman" w:hAnsi="inherit" w:cs="Segoe UI"/>
          <w:color w:val="000000"/>
          <w:sz w:val="24"/>
          <w:szCs w:val="24"/>
          <w:bdr w:val="none" w:sz="0" w:space="0" w:color="auto" w:frame="1"/>
          <w:lang w:val="en-CA" w:eastAsia="en-AU"/>
        </w:rPr>
        <w:t>In case you think a meeting would be helpful, we can certainly arrange that.</w:t>
      </w:r>
    </w:p>
    <w:p w14:paraId="15BD515A"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lang w:eastAsia="en-AU"/>
        </w:rPr>
        <w:t>see how it goes with the code and let me know if it needs to discuss the approach or results.</w:t>
      </w:r>
    </w:p>
    <w:p w14:paraId="1AE6A45E"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p>
    <w:p w14:paraId="1D3C663E" w14:textId="77777777" w:rsidR="00C5737A" w:rsidRPr="00C5737A" w:rsidRDefault="00C5737A" w:rsidP="00C5737A">
      <w:pPr>
        <w:shd w:val="clear" w:color="auto" w:fill="FFFFFF"/>
        <w:spacing w:after="0" w:line="240" w:lineRule="auto"/>
        <w:textAlignment w:val="baseline"/>
        <w:rPr>
          <w:rFonts w:ascii="Segoe UI" w:eastAsia="Times New Roman" w:hAnsi="Segoe UI" w:cs="Segoe UI"/>
          <w:color w:val="000000"/>
          <w:sz w:val="23"/>
          <w:szCs w:val="23"/>
          <w:lang w:eastAsia="en-AU"/>
        </w:rPr>
      </w:pPr>
      <w:r w:rsidRPr="00C5737A">
        <w:rPr>
          <w:rFonts w:ascii="Segoe UI" w:eastAsia="Times New Roman" w:hAnsi="Segoe UI" w:cs="Segoe UI"/>
          <w:color w:val="000000"/>
          <w:sz w:val="23"/>
          <w:szCs w:val="23"/>
          <w:lang w:eastAsia="en-AU"/>
        </w:rPr>
        <w:t xml:space="preserve">In case you run into error messages or dependencies, please do not </w:t>
      </w:r>
      <w:proofErr w:type="spellStart"/>
      <w:r w:rsidRPr="00C5737A">
        <w:rPr>
          <w:rFonts w:ascii="Segoe UI" w:eastAsia="Times New Roman" w:hAnsi="Segoe UI" w:cs="Segoe UI"/>
          <w:color w:val="000000"/>
          <w:sz w:val="23"/>
          <w:szCs w:val="23"/>
          <w:lang w:eastAsia="en-AU"/>
        </w:rPr>
        <w:t>hesisate</w:t>
      </w:r>
      <w:proofErr w:type="spellEnd"/>
      <w:r w:rsidRPr="00C5737A">
        <w:rPr>
          <w:rFonts w:ascii="Segoe UI" w:eastAsia="Times New Roman" w:hAnsi="Segoe UI" w:cs="Segoe UI"/>
          <w:color w:val="000000"/>
          <w:sz w:val="23"/>
          <w:szCs w:val="23"/>
          <w:lang w:eastAsia="en-AU"/>
        </w:rPr>
        <w:t xml:space="preserve"> to let me know.</w:t>
      </w:r>
    </w:p>
    <w:p w14:paraId="3A23544C" w14:textId="08D2E9B1" w:rsidR="00C5737A" w:rsidRDefault="00C5737A"/>
    <w:p w14:paraId="1E5BE0CE" w14:textId="45CBF1F9" w:rsidR="00B0013C" w:rsidRDefault="00B0013C">
      <w:r>
        <w:br w:type="page"/>
      </w:r>
    </w:p>
    <w:p w14:paraId="748748DB"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lastRenderedPageBreak/>
        <w:t>see responses below.</w:t>
      </w:r>
    </w:p>
    <w:p w14:paraId="0502DF77"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p>
    <w:p w14:paraId="5A438CE7" w14:textId="77777777" w:rsidR="00B0013C" w:rsidRPr="00B0013C" w:rsidRDefault="00B0013C" w:rsidP="00B0013C">
      <w:pPr>
        <w:shd w:val="clear" w:color="auto" w:fill="FFFFFF"/>
        <w:spacing w:after="0" w:line="240" w:lineRule="auto"/>
        <w:textAlignment w:val="baseline"/>
        <w:rPr>
          <w:rFonts w:ascii="Calibri" w:eastAsia="Times New Roman" w:hAnsi="Calibri" w:cs="Calibri"/>
          <w:color w:val="000000"/>
          <w:sz w:val="24"/>
          <w:szCs w:val="24"/>
          <w:lang w:eastAsia="en-AU"/>
        </w:rPr>
      </w:pPr>
      <w:r w:rsidRPr="00B0013C">
        <w:rPr>
          <w:rFonts w:ascii="Calibri" w:eastAsia="Times New Roman" w:hAnsi="Calibri" w:cs="Calibri"/>
          <w:color w:val="000000"/>
          <w:sz w:val="24"/>
          <w:szCs w:val="24"/>
          <w:lang w:eastAsia="en-AU"/>
        </w:rPr>
        <w:t>I ran the entire script step-by-step and went over its results. The code and comments are very clear, so it was possible to explore the outputs without getting lost in the middle of such a huge amount information there </w:t>
      </w:r>
      <w:r w:rsidRPr="00B0013C">
        <w:rPr>
          <w:rFonts w:ascii="Segoe UI Emoji" w:eastAsia="Times New Roman" w:hAnsi="Segoe UI Emoji" w:cs="Segoe UI Emoji"/>
          <w:color w:val="000000"/>
          <w:sz w:val="24"/>
          <w:szCs w:val="24"/>
          <w:bdr w:val="none" w:sz="0" w:space="0" w:color="auto" w:frame="1"/>
          <w:lang w:eastAsia="en-AU"/>
        </w:rPr>
        <w:t>🙂</w:t>
      </w:r>
      <w:r w:rsidRPr="00B0013C">
        <w:rPr>
          <w:rFonts w:ascii="Calibri" w:eastAsia="Times New Roman" w:hAnsi="Calibri" w:cs="Calibri"/>
          <w:color w:val="000000"/>
          <w:sz w:val="24"/>
          <w:szCs w:val="24"/>
          <w:lang w:eastAsia="en-AU"/>
        </w:rPr>
        <w:t> (You keep things very organized in multiple structures - and the quality of your work is great!). I think I just need to confirm with you the exact pieces of information we will report from it:</w:t>
      </w:r>
    </w:p>
    <w:p w14:paraId="6C816E5B"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t xml:space="preserve">glad to hear that you found the code </w:t>
      </w:r>
      <w:proofErr w:type="gramStart"/>
      <w:r w:rsidRPr="00B0013C">
        <w:rPr>
          <w:rFonts w:ascii="Segoe UI" w:eastAsia="Times New Roman" w:hAnsi="Segoe UI" w:cs="Segoe UI"/>
          <w:color w:val="201F1E"/>
          <w:sz w:val="23"/>
          <w:szCs w:val="23"/>
          <w:lang w:eastAsia="en-AU"/>
        </w:rPr>
        <w:t>useful</w:t>
      </w:r>
      <w:proofErr w:type="gramEnd"/>
      <w:r w:rsidRPr="00B0013C">
        <w:rPr>
          <w:rFonts w:ascii="Segoe UI" w:eastAsia="Times New Roman" w:hAnsi="Segoe UI" w:cs="Segoe UI"/>
          <w:color w:val="201F1E"/>
          <w:sz w:val="23"/>
          <w:szCs w:val="23"/>
          <w:lang w:eastAsia="en-AU"/>
        </w:rPr>
        <w:t xml:space="preserve"> and you were able to set up the analysis. Thanks for the kind words - it is a work of </w:t>
      </w:r>
      <w:proofErr w:type="gramStart"/>
      <w:r w:rsidRPr="00B0013C">
        <w:rPr>
          <w:rFonts w:ascii="Segoe UI" w:eastAsia="Times New Roman" w:hAnsi="Segoe UI" w:cs="Segoe UI"/>
          <w:color w:val="201F1E"/>
          <w:sz w:val="23"/>
          <w:szCs w:val="23"/>
          <w:lang w:eastAsia="en-AU"/>
        </w:rPr>
        <w:t>progress</w:t>
      </w:r>
      <w:proofErr w:type="gramEnd"/>
      <w:r w:rsidRPr="00B0013C">
        <w:rPr>
          <w:rFonts w:ascii="Segoe UI" w:eastAsia="Times New Roman" w:hAnsi="Segoe UI" w:cs="Segoe UI"/>
          <w:color w:val="201F1E"/>
          <w:sz w:val="23"/>
          <w:szCs w:val="23"/>
          <w:lang w:eastAsia="en-AU"/>
        </w:rPr>
        <w:t xml:space="preserve"> and I am still learning how to improve coding practice.</w:t>
      </w:r>
    </w:p>
    <w:p w14:paraId="3C737D3D"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t> </w:t>
      </w:r>
    </w:p>
    <w:p w14:paraId="35986175" w14:textId="77777777" w:rsidR="00B0013C" w:rsidRPr="00B0013C" w:rsidRDefault="00B0013C" w:rsidP="00B0013C">
      <w:pPr>
        <w:numPr>
          <w:ilvl w:val="0"/>
          <w:numId w:val="1"/>
        </w:numPr>
        <w:shd w:val="clear" w:color="auto" w:fill="FFFFFF"/>
        <w:spacing w:beforeAutospacing="1" w:after="0" w:afterAutospacing="1" w:line="240" w:lineRule="auto"/>
        <w:ind w:left="816"/>
        <w:textAlignment w:val="baseline"/>
        <w:rPr>
          <w:rFonts w:ascii="Calibri" w:eastAsia="Times New Roman" w:hAnsi="Calibri" w:cs="Calibri"/>
          <w:color w:val="000000"/>
          <w:sz w:val="24"/>
          <w:szCs w:val="24"/>
          <w:lang w:eastAsia="en-AU"/>
        </w:rPr>
      </w:pPr>
      <w:r w:rsidRPr="00B0013C">
        <w:rPr>
          <w:rFonts w:ascii="Calibri" w:eastAsia="Times New Roman" w:hAnsi="Calibri" w:cs="Calibri"/>
          <w:color w:val="000000"/>
          <w:sz w:val="24"/>
          <w:szCs w:val="24"/>
          <w:highlight w:val="darkGreen"/>
          <w:bdr w:val="none" w:sz="0" w:space="0" w:color="auto" w:frame="1"/>
          <w:lang w:eastAsia="en-AU"/>
        </w:rPr>
        <w:t xml:space="preserve">For comparing models, we are going to use the cross-validation approach (code lines 110-120) and the plot with the distributions of r values lines 86-96). In this case, for showing the results, I thought of showing the plot and describing the stats with T values and p values available at </w:t>
      </w:r>
      <w:proofErr w:type="spellStart"/>
      <w:proofErr w:type="gramStart"/>
      <w:r w:rsidRPr="00B0013C">
        <w:rPr>
          <w:rFonts w:ascii="Calibri" w:eastAsia="Times New Roman" w:hAnsi="Calibri" w:cs="Calibri"/>
          <w:color w:val="000000"/>
          <w:sz w:val="24"/>
          <w:szCs w:val="24"/>
          <w:highlight w:val="darkGreen"/>
          <w:bdr w:val="none" w:sz="0" w:space="0" w:color="auto" w:frame="1"/>
          <w:lang w:eastAsia="en-AU"/>
        </w:rPr>
        <w:t>cfg.tstat</w:t>
      </w:r>
      <w:proofErr w:type="spellEnd"/>
      <w:proofErr w:type="gramEnd"/>
      <w:r w:rsidRPr="00B0013C">
        <w:rPr>
          <w:rFonts w:ascii="Calibri" w:eastAsia="Times New Roman" w:hAnsi="Calibri" w:cs="Calibri"/>
          <w:color w:val="000000"/>
          <w:sz w:val="24"/>
          <w:szCs w:val="24"/>
          <w:highlight w:val="darkGreen"/>
          <w:bdr w:val="none" w:sz="0" w:space="0" w:color="auto" w:frame="1"/>
          <w:lang w:eastAsia="en-AU"/>
        </w:rPr>
        <w:t xml:space="preserve"> </w:t>
      </w:r>
      <w:proofErr w:type="spellStart"/>
      <w:r w:rsidRPr="00B0013C">
        <w:rPr>
          <w:rFonts w:ascii="Calibri" w:eastAsia="Times New Roman" w:hAnsi="Calibri" w:cs="Calibri"/>
          <w:color w:val="000000"/>
          <w:sz w:val="24"/>
          <w:szCs w:val="24"/>
          <w:highlight w:val="darkGreen"/>
          <w:bdr w:val="none" w:sz="0" w:space="0" w:color="auto" w:frame="1"/>
          <w:lang w:eastAsia="en-AU"/>
        </w:rPr>
        <w:t>amd</w:t>
      </w:r>
      <w:proofErr w:type="spellEnd"/>
      <w:r w:rsidRPr="00B0013C">
        <w:rPr>
          <w:rFonts w:ascii="Calibri" w:eastAsia="Times New Roman" w:hAnsi="Calibri" w:cs="Calibri"/>
          <w:color w:val="000000"/>
          <w:sz w:val="24"/>
          <w:szCs w:val="24"/>
          <w:highlight w:val="darkGreen"/>
          <w:bdr w:val="none" w:sz="0" w:space="0" w:color="auto" w:frame="1"/>
          <w:lang w:eastAsia="en-AU"/>
        </w:rPr>
        <w:t xml:space="preserve"> </w:t>
      </w:r>
      <w:proofErr w:type="spellStart"/>
      <w:r w:rsidRPr="00B0013C">
        <w:rPr>
          <w:rFonts w:ascii="Calibri" w:eastAsia="Times New Roman" w:hAnsi="Calibri" w:cs="Calibri"/>
          <w:color w:val="000000"/>
          <w:sz w:val="24"/>
          <w:szCs w:val="24"/>
          <w:highlight w:val="darkGreen"/>
          <w:bdr w:val="none" w:sz="0" w:space="0" w:color="auto" w:frame="1"/>
          <w:lang w:eastAsia="en-AU"/>
        </w:rPr>
        <w:t>cfg.p_orig</w:t>
      </w:r>
      <w:proofErr w:type="spellEnd"/>
      <w:r w:rsidRPr="00B0013C">
        <w:rPr>
          <w:rFonts w:ascii="Calibri" w:eastAsia="Times New Roman" w:hAnsi="Calibri" w:cs="Calibri"/>
          <w:color w:val="000000"/>
          <w:sz w:val="24"/>
          <w:szCs w:val="24"/>
          <w:highlight w:val="darkGreen"/>
          <w:bdr w:val="none" w:sz="0" w:space="0" w:color="auto" w:frame="1"/>
          <w:lang w:eastAsia="en-AU"/>
        </w:rPr>
        <w:t xml:space="preserve"> respectively. (?)</w:t>
      </w:r>
      <w:r w:rsidRPr="00B0013C">
        <w:rPr>
          <w:rFonts w:ascii="Calibri" w:eastAsia="Times New Roman" w:hAnsi="Calibri" w:cs="Calibri"/>
          <w:color w:val="000000"/>
          <w:sz w:val="24"/>
          <w:szCs w:val="24"/>
          <w:bdr w:val="none" w:sz="0" w:space="0" w:color="auto" w:frame="1"/>
          <w:lang w:eastAsia="en-AU"/>
        </w:rPr>
        <w:br/>
      </w:r>
    </w:p>
    <w:p w14:paraId="31DF863E"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highlight w:val="darkGreen"/>
          <w:lang w:eastAsia="en-AU"/>
        </w:rPr>
        <w:t>that sounds reasonable.</w:t>
      </w:r>
    </w:p>
    <w:p w14:paraId="672DCFF6"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t> </w:t>
      </w:r>
    </w:p>
    <w:p w14:paraId="63900F98" w14:textId="77777777" w:rsidR="00B0013C" w:rsidRPr="00B0013C" w:rsidRDefault="00B0013C" w:rsidP="00B0013C">
      <w:pPr>
        <w:numPr>
          <w:ilvl w:val="0"/>
          <w:numId w:val="2"/>
        </w:numPr>
        <w:shd w:val="clear" w:color="auto" w:fill="FFFFFF"/>
        <w:spacing w:beforeAutospacing="1" w:after="0" w:afterAutospacing="1" w:line="240" w:lineRule="auto"/>
        <w:ind w:left="816"/>
        <w:textAlignment w:val="baseline"/>
        <w:rPr>
          <w:rFonts w:ascii="Calibri" w:eastAsia="Times New Roman" w:hAnsi="Calibri" w:cs="Calibri"/>
          <w:color w:val="000000"/>
          <w:sz w:val="24"/>
          <w:szCs w:val="24"/>
          <w:highlight w:val="darkGreen"/>
          <w:lang w:eastAsia="en-AU"/>
        </w:rPr>
      </w:pPr>
      <w:r w:rsidRPr="00B0013C">
        <w:rPr>
          <w:rFonts w:ascii="Calibri" w:eastAsia="Times New Roman" w:hAnsi="Calibri" w:cs="Calibri"/>
          <w:color w:val="000000"/>
          <w:sz w:val="24"/>
          <w:szCs w:val="24"/>
          <w:highlight w:val="darkGreen"/>
          <w:bdr w:val="none" w:sz="0" w:space="0" w:color="auto" w:frame="1"/>
          <w:lang w:eastAsia="en-AU"/>
        </w:rPr>
        <w:t>Regarding the significance of loadings, we are going to use your permutation-based cross-validated approach (lines 120-138). For that, I understood I should use the p-values of the loadings for each model available at M{model</w:t>
      </w:r>
      <w:proofErr w:type="gramStart"/>
      <w:r w:rsidRPr="00B0013C">
        <w:rPr>
          <w:rFonts w:ascii="Calibri" w:eastAsia="Times New Roman" w:hAnsi="Calibri" w:cs="Calibri"/>
          <w:color w:val="000000"/>
          <w:sz w:val="24"/>
          <w:szCs w:val="24"/>
          <w:highlight w:val="darkGreen"/>
          <w:bdr w:val="none" w:sz="0" w:space="0" w:color="auto" w:frame="1"/>
          <w:lang w:eastAsia="en-AU"/>
        </w:rPr>
        <w:t>}.</w:t>
      </w:r>
      <w:proofErr w:type="spellStart"/>
      <w:r w:rsidRPr="00B0013C">
        <w:rPr>
          <w:rFonts w:ascii="Calibri" w:eastAsia="Times New Roman" w:hAnsi="Calibri" w:cs="Calibri"/>
          <w:color w:val="000000"/>
          <w:sz w:val="24"/>
          <w:szCs w:val="24"/>
          <w:highlight w:val="darkGreen"/>
          <w:bdr w:val="none" w:sz="0" w:space="0" w:color="auto" w:frame="1"/>
          <w:lang w:eastAsia="en-AU"/>
        </w:rPr>
        <w:t>valXLpval</w:t>
      </w:r>
      <w:proofErr w:type="spellEnd"/>
      <w:proofErr w:type="gramEnd"/>
      <w:r w:rsidRPr="00B0013C">
        <w:rPr>
          <w:rFonts w:ascii="Calibri" w:eastAsia="Times New Roman" w:hAnsi="Calibri" w:cs="Calibri"/>
          <w:color w:val="000000"/>
          <w:sz w:val="24"/>
          <w:szCs w:val="24"/>
          <w:highlight w:val="darkGreen"/>
          <w:bdr w:val="none" w:sz="0" w:space="0" w:color="auto" w:frame="1"/>
          <w:lang w:eastAsia="en-AU"/>
        </w:rPr>
        <w:t xml:space="preserve"> and M{model}.</w:t>
      </w:r>
      <w:proofErr w:type="spellStart"/>
      <w:r w:rsidRPr="00B0013C">
        <w:rPr>
          <w:rFonts w:ascii="Calibri" w:eastAsia="Times New Roman" w:hAnsi="Calibri" w:cs="Calibri"/>
          <w:color w:val="000000"/>
          <w:sz w:val="24"/>
          <w:szCs w:val="24"/>
          <w:highlight w:val="darkGreen"/>
          <w:bdr w:val="none" w:sz="0" w:space="0" w:color="auto" w:frame="1"/>
          <w:lang w:eastAsia="en-AU"/>
        </w:rPr>
        <w:t>valYLpval</w:t>
      </w:r>
      <w:proofErr w:type="spellEnd"/>
      <w:r w:rsidRPr="00B0013C">
        <w:rPr>
          <w:rFonts w:ascii="Calibri" w:eastAsia="Times New Roman" w:hAnsi="Calibri" w:cs="Calibri"/>
          <w:color w:val="000000"/>
          <w:sz w:val="24"/>
          <w:szCs w:val="24"/>
          <w:highlight w:val="darkGreen"/>
          <w:bdr w:val="none" w:sz="0" w:space="0" w:color="auto" w:frame="1"/>
          <w:lang w:eastAsia="en-AU"/>
        </w:rPr>
        <w:t>. (?)</w:t>
      </w:r>
    </w:p>
    <w:p w14:paraId="28B32465"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highlight w:val="darkGreen"/>
          <w:lang w:eastAsia="en-AU"/>
        </w:rPr>
        <w:t>yes, that is correct. I am also happy to implement something like a bootstrap ratio or cross-validated ratio on the Loadings, but I suspect it would be less stringent than what we already have.</w:t>
      </w:r>
    </w:p>
    <w:p w14:paraId="7B87F8ED"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p>
    <w:p w14:paraId="2A658BD1" w14:textId="77777777" w:rsidR="00B0013C" w:rsidRPr="00B0013C" w:rsidRDefault="00B0013C" w:rsidP="00B0013C">
      <w:pPr>
        <w:shd w:val="clear" w:color="auto" w:fill="FFFFFF"/>
        <w:spacing w:after="0" w:line="240" w:lineRule="auto"/>
        <w:textAlignment w:val="baseline"/>
        <w:rPr>
          <w:rFonts w:ascii="Calibri" w:eastAsia="Times New Roman" w:hAnsi="Calibri" w:cs="Calibri"/>
          <w:color w:val="000000"/>
          <w:sz w:val="24"/>
          <w:szCs w:val="24"/>
          <w:lang w:eastAsia="en-AU"/>
        </w:rPr>
      </w:pPr>
      <w:r w:rsidRPr="00B0013C">
        <w:rPr>
          <w:rFonts w:ascii="Calibri" w:eastAsia="Times New Roman" w:hAnsi="Calibri" w:cs="Calibri"/>
          <w:color w:val="000000"/>
          <w:sz w:val="24"/>
          <w:szCs w:val="24"/>
          <w:lang w:eastAsia="en-AU"/>
        </w:rPr>
        <w:t>I will also have your publication (Tsvetanov et al 2018), as a reference for describing these procedures in the methods section, and I will send it you for you to review once it is ready.</w:t>
      </w:r>
    </w:p>
    <w:p w14:paraId="14B1A42D"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t>fine.</w:t>
      </w:r>
    </w:p>
    <w:p w14:paraId="7DF3FE41" w14:textId="77777777" w:rsidR="00B0013C" w:rsidRPr="00B0013C" w:rsidRDefault="00B0013C" w:rsidP="00B0013C">
      <w:pPr>
        <w:shd w:val="clear" w:color="auto" w:fill="FFFFFF"/>
        <w:spacing w:after="0" w:line="240" w:lineRule="auto"/>
        <w:textAlignment w:val="baseline"/>
        <w:rPr>
          <w:rFonts w:ascii="Calibri" w:eastAsia="Times New Roman" w:hAnsi="Calibri" w:cs="Calibri"/>
          <w:color w:val="000000"/>
          <w:sz w:val="24"/>
          <w:szCs w:val="24"/>
          <w:lang w:eastAsia="en-AU"/>
        </w:rPr>
      </w:pPr>
    </w:p>
    <w:p w14:paraId="146DEE64" w14:textId="77777777" w:rsidR="00B0013C" w:rsidRPr="00B0013C" w:rsidRDefault="00B0013C" w:rsidP="00B0013C">
      <w:pPr>
        <w:shd w:val="clear" w:color="auto" w:fill="FFFFFF"/>
        <w:spacing w:after="0" w:line="240" w:lineRule="auto"/>
        <w:textAlignment w:val="baseline"/>
        <w:rPr>
          <w:rFonts w:ascii="Calibri" w:eastAsia="Times New Roman" w:hAnsi="Calibri" w:cs="Calibri"/>
          <w:color w:val="000000"/>
          <w:sz w:val="24"/>
          <w:szCs w:val="24"/>
          <w:lang w:eastAsia="en-AU"/>
        </w:rPr>
      </w:pPr>
      <w:r w:rsidRPr="00B0013C">
        <w:rPr>
          <w:rFonts w:ascii="Calibri" w:eastAsia="Times New Roman" w:hAnsi="Calibri" w:cs="Calibri"/>
          <w:color w:val="000000"/>
          <w:sz w:val="24"/>
          <w:szCs w:val="24"/>
          <w:bdr w:val="none" w:sz="0" w:space="0" w:color="auto" w:frame="1"/>
          <w:lang w:eastAsia="en-AU"/>
        </w:rPr>
        <w:t>Then, when it comes to performing the following moderation analysis (to investigate inf the relationship between X and Y is moderate by age / gender), which model would you both recommend using? Model 3 (MTL+PFC) or Model 2 (PFC)? As a refresher, our results indicate that frontal regions predict cognition, better than MTL (Model 2 vs Model1), but combination of PFC and MTL does not predict cognition than PFC only (Model 3 vs Model 2).</w:t>
      </w:r>
      <w:r w:rsidRPr="00B0013C">
        <w:rPr>
          <w:rFonts w:ascii="Calibri" w:eastAsia="Times New Roman" w:hAnsi="Calibri" w:cs="Calibri"/>
          <w:color w:val="000000"/>
          <w:sz w:val="24"/>
          <w:szCs w:val="24"/>
          <w:bdr w:val="none" w:sz="0" w:space="0" w:color="auto" w:frame="1"/>
          <w:lang w:eastAsia="en-AU"/>
        </w:rPr>
        <w:br/>
      </w:r>
    </w:p>
    <w:p w14:paraId="585F1FA9"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t xml:space="preserve">I am afraid I don't </w:t>
      </w:r>
      <w:proofErr w:type="gramStart"/>
      <w:r w:rsidRPr="00B0013C">
        <w:rPr>
          <w:rFonts w:ascii="Segoe UI" w:eastAsia="Times New Roman" w:hAnsi="Segoe UI" w:cs="Segoe UI"/>
          <w:color w:val="201F1E"/>
          <w:sz w:val="23"/>
          <w:szCs w:val="23"/>
          <w:lang w:eastAsia="en-AU"/>
        </w:rPr>
        <w:t>know  much</w:t>
      </w:r>
      <w:proofErr w:type="gramEnd"/>
      <w:r w:rsidRPr="00B0013C">
        <w:rPr>
          <w:rFonts w:ascii="Segoe UI" w:eastAsia="Times New Roman" w:hAnsi="Segoe UI" w:cs="Segoe UI"/>
          <w:color w:val="201F1E"/>
          <w:sz w:val="23"/>
          <w:szCs w:val="23"/>
          <w:lang w:eastAsia="en-AU"/>
        </w:rPr>
        <w:t xml:space="preserve"> about the project aims, so Karen is probably in a better position to comment, but happy to discuss in more detail.</w:t>
      </w:r>
    </w:p>
    <w:p w14:paraId="544E6C1D"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p>
    <w:p w14:paraId="5F966694"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lang w:eastAsia="en-AU"/>
        </w:rPr>
        <w:lastRenderedPageBreak/>
        <w:t>BW,</w:t>
      </w:r>
    </w:p>
    <w:p w14:paraId="27EA3800" w14:textId="77777777" w:rsidR="00B0013C" w:rsidRPr="00B0013C" w:rsidRDefault="00B0013C" w:rsidP="00B0013C">
      <w:pPr>
        <w:shd w:val="clear" w:color="auto" w:fill="FFFFFF"/>
        <w:spacing w:after="0" w:line="240" w:lineRule="auto"/>
        <w:textAlignment w:val="baseline"/>
        <w:rPr>
          <w:rFonts w:ascii="Segoe UI" w:eastAsia="Times New Roman" w:hAnsi="Segoe UI" w:cs="Segoe UI"/>
          <w:color w:val="201F1E"/>
          <w:sz w:val="23"/>
          <w:szCs w:val="23"/>
          <w:lang w:eastAsia="en-AU"/>
        </w:rPr>
      </w:pPr>
      <w:r w:rsidRPr="00B0013C">
        <w:rPr>
          <w:rFonts w:ascii="Segoe UI" w:eastAsia="Times New Roman" w:hAnsi="Segoe UI" w:cs="Segoe UI"/>
          <w:color w:val="201F1E"/>
          <w:sz w:val="23"/>
          <w:szCs w:val="23"/>
          <w:bdr w:val="none" w:sz="0" w:space="0" w:color="auto" w:frame="1"/>
          <w:lang w:eastAsia="en-AU"/>
        </w:rPr>
        <w:t>Kamen</w:t>
      </w:r>
    </w:p>
    <w:p w14:paraId="3C0EC951" w14:textId="12A3BFB6" w:rsidR="00B0013C" w:rsidRDefault="00B0013C"/>
    <w:p w14:paraId="2EFE5B05" w14:textId="7ACC04E8" w:rsidR="00B0013C" w:rsidRDefault="00B0013C"/>
    <w:p w14:paraId="7F1850AA"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proofErr w:type="gramStart"/>
      <w:r w:rsidRPr="0017335B">
        <w:rPr>
          <w:rFonts w:ascii="Segoe UI" w:eastAsia="Times New Roman" w:hAnsi="Segoe UI" w:cs="Segoe UI"/>
          <w:color w:val="201F1E"/>
          <w:sz w:val="23"/>
          <w:szCs w:val="23"/>
          <w:lang w:eastAsia="en-AU"/>
        </w:rPr>
        <w:t>Thanks </w:t>
      </w:r>
      <w:r w:rsidRPr="0017335B">
        <w:rPr>
          <w:rFonts w:ascii="Segoe UI" w:eastAsia="Times New Roman" w:hAnsi="Segoe UI" w:cs="Segoe UI"/>
          <w:color w:val="201F1E"/>
          <w:sz w:val="23"/>
          <w:szCs w:val="23"/>
          <w:bdr w:val="none" w:sz="0" w:space="0" w:color="auto" w:frame="1"/>
          <w:lang w:eastAsia="en-AU"/>
        </w:rPr>
        <w:t>Kamen</w:t>
      </w:r>
      <w:proofErr w:type="gramEnd"/>
      <w:r w:rsidRPr="0017335B">
        <w:rPr>
          <w:rFonts w:ascii="Segoe UI" w:eastAsia="Times New Roman" w:hAnsi="Segoe UI" w:cs="Segoe UI"/>
          <w:color w:val="201F1E"/>
          <w:sz w:val="23"/>
          <w:szCs w:val="23"/>
          <w:lang w:eastAsia="en-AU"/>
        </w:rPr>
        <w:t> for your input and help.</w:t>
      </w:r>
    </w:p>
    <w:p w14:paraId="62DB8C6E"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p>
    <w:p w14:paraId="1BA74FC6"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r w:rsidRPr="0017335B">
        <w:rPr>
          <w:rFonts w:ascii="Segoe UI" w:eastAsia="Times New Roman" w:hAnsi="Segoe UI" w:cs="Segoe UI"/>
          <w:color w:val="201F1E"/>
          <w:sz w:val="23"/>
          <w:szCs w:val="23"/>
          <w:highlight w:val="green"/>
          <w:lang w:eastAsia="en-AU"/>
        </w:rPr>
        <w:t>Tiago, I think for the follow up regression, you should use the PFC only (model 2) since the evidence suggests that model 3 doesn't offer additional predictive power.</w:t>
      </w:r>
    </w:p>
    <w:p w14:paraId="7CAC2369"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p>
    <w:p w14:paraId="72D77418"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r w:rsidRPr="0017335B">
        <w:rPr>
          <w:rFonts w:ascii="Segoe UI" w:eastAsia="Times New Roman" w:hAnsi="Segoe UI" w:cs="Segoe UI"/>
          <w:color w:val="201F1E"/>
          <w:sz w:val="23"/>
          <w:szCs w:val="23"/>
          <w:lang w:eastAsia="en-AU"/>
        </w:rPr>
        <w:t>Best, </w:t>
      </w:r>
    </w:p>
    <w:p w14:paraId="4E8DADC9" w14:textId="77777777" w:rsidR="0017335B" w:rsidRPr="0017335B" w:rsidRDefault="0017335B" w:rsidP="0017335B">
      <w:pPr>
        <w:shd w:val="clear" w:color="auto" w:fill="FFFFFF"/>
        <w:spacing w:after="0" w:line="240" w:lineRule="auto"/>
        <w:textAlignment w:val="baseline"/>
        <w:rPr>
          <w:rFonts w:ascii="Segoe UI" w:eastAsia="Times New Roman" w:hAnsi="Segoe UI" w:cs="Segoe UI"/>
          <w:color w:val="201F1E"/>
          <w:sz w:val="23"/>
          <w:szCs w:val="23"/>
          <w:lang w:eastAsia="en-AU"/>
        </w:rPr>
      </w:pPr>
      <w:r w:rsidRPr="0017335B">
        <w:rPr>
          <w:rFonts w:ascii="Segoe UI" w:eastAsia="Times New Roman" w:hAnsi="Segoe UI" w:cs="Segoe UI"/>
          <w:color w:val="201F1E"/>
          <w:sz w:val="23"/>
          <w:szCs w:val="23"/>
          <w:lang w:eastAsia="en-AU"/>
        </w:rPr>
        <w:t>Karen</w:t>
      </w:r>
    </w:p>
    <w:p w14:paraId="7FE5400C" w14:textId="77777777" w:rsidR="0017335B" w:rsidRDefault="0017335B"/>
    <w:sectPr w:rsidR="0017335B" w:rsidSect="005B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4046"/>
    <w:multiLevelType w:val="multilevel"/>
    <w:tmpl w:val="13947B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09F4D58"/>
    <w:multiLevelType w:val="multilevel"/>
    <w:tmpl w:val="FC062E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1330295">
    <w:abstractNumId w:val="1"/>
  </w:num>
  <w:num w:numId="2" w16cid:durableId="206702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BB"/>
    <w:rsid w:val="00074539"/>
    <w:rsid w:val="0017335B"/>
    <w:rsid w:val="005065BB"/>
    <w:rsid w:val="005B4B54"/>
    <w:rsid w:val="006215C3"/>
    <w:rsid w:val="00B0013C"/>
    <w:rsid w:val="00C57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21D3"/>
  <w15:chartTrackingRefBased/>
  <w15:docId w15:val="{E5D4E89C-7D7C-4E28-BE42-C464354B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5ykq36u67">
    <w:name w:val="mark5ykq36u67"/>
    <w:basedOn w:val="DefaultParagraphFont"/>
    <w:rsid w:val="00C5737A"/>
  </w:style>
  <w:style w:type="character" w:styleId="Hyperlink">
    <w:name w:val="Hyperlink"/>
    <w:basedOn w:val="DefaultParagraphFont"/>
    <w:uiPriority w:val="99"/>
    <w:semiHidden/>
    <w:unhideWhenUsed/>
    <w:rsid w:val="00C5737A"/>
    <w:rPr>
      <w:color w:val="0000FF"/>
      <w:u w:val="single"/>
    </w:rPr>
  </w:style>
  <w:style w:type="paragraph" w:styleId="NormalWeb">
    <w:name w:val="Normal (Web)"/>
    <w:basedOn w:val="Normal"/>
    <w:uiPriority w:val="99"/>
    <w:semiHidden/>
    <w:unhideWhenUsed/>
    <w:rsid w:val="00C5737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rkldtlkpott">
    <w:name w:val="markldtlkpott"/>
    <w:basedOn w:val="DefaultParagraphFont"/>
    <w:rsid w:val="00C5737A"/>
  </w:style>
  <w:style w:type="character" w:customStyle="1" w:styleId="mark2oy044g56">
    <w:name w:val="mark2oy044g56"/>
    <w:basedOn w:val="DefaultParagraphFont"/>
    <w:rsid w:val="00B0013C"/>
  </w:style>
  <w:style w:type="character" w:customStyle="1" w:styleId="markcxjjwdwdi">
    <w:name w:val="markcxjjwdwdi"/>
    <w:basedOn w:val="DefaultParagraphFont"/>
    <w:rsid w:val="0017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060">
      <w:bodyDiv w:val="1"/>
      <w:marLeft w:val="0"/>
      <w:marRight w:val="0"/>
      <w:marTop w:val="0"/>
      <w:marBottom w:val="0"/>
      <w:divBdr>
        <w:top w:val="none" w:sz="0" w:space="0" w:color="auto"/>
        <w:left w:val="none" w:sz="0" w:space="0" w:color="auto"/>
        <w:bottom w:val="none" w:sz="0" w:space="0" w:color="auto"/>
        <w:right w:val="none" w:sz="0" w:space="0" w:color="auto"/>
      </w:divBdr>
      <w:divsChild>
        <w:div w:id="625350810">
          <w:marLeft w:val="780"/>
          <w:marRight w:val="240"/>
          <w:marTop w:val="180"/>
          <w:marBottom w:val="0"/>
          <w:divBdr>
            <w:top w:val="none" w:sz="0" w:space="0" w:color="auto"/>
            <w:left w:val="none" w:sz="0" w:space="0" w:color="auto"/>
            <w:bottom w:val="none" w:sz="0" w:space="0" w:color="auto"/>
            <w:right w:val="none" w:sz="0" w:space="0" w:color="auto"/>
          </w:divBdr>
          <w:divsChild>
            <w:div w:id="1614088570">
              <w:marLeft w:val="0"/>
              <w:marRight w:val="0"/>
              <w:marTop w:val="0"/>
              <w:marBottom w:val="0"/>
              <w:divBdr>
                <w:top w:val="none" w:sz="0" w:space="0" w:color="auto"/>
                <w:left w:val="none" w:sz="0" w:space="0" w:color="auto"/>
                <w:bottom w:val="none" w:sz="0" w:space="0" w:color="auto"/>
                <w:right w:val="none" w:sz="0" w:space="0" w:color="auto"/>
              </w:divBdr>
              <w:divsChild>
                <w:div w:id="414518399">
                  <w:marLeft w:val="0"/>
                  <w:marRight w:val="0"/>
                  <w:marTop w:val="0"/>
                  <w:marBottom w:val="0"/>
                  <w:divBdr>
                    <w:top w:val="none" w:sz="0" w:space="0" w:color="auto"/>
                    <w:left w:val="none" w:sz="0" w:space="0" w:color="auto"/>
                    <w:bottom w:val="none" w:sz="0" w:space="0" w:color="auto"/>
                    <w:right w:val="none" w:sz="0" w:space="0" w:color="auto"/>
                  </w:divBdr>
                  <w:divsChild>
                    <w:div w:id="1807310965">
                      <w:marLeft w:val="0"/>
                      <w:marRight w:val="0"/>
                      <w:marTop w:val="0"/>
                      <w:marBottom w:val="0"/>
                      <w:divBdr>
                        <w:top w:val="none" w:sz="0" w:space="0" w:color="auto"/>
                        <w:left w:val="none" w:sz="0" w:space="0" w:color="auto"/>
                        <w:bottom w:val="none" w:sz="0" w:space="0" w:color="auto"/>
                        <w:right w:val="none" w:sz="0" w:space="0" w:color="auto"/>
                      </w:divBdr>
                      <w:divsChild>
                        <w:div w:id="886144278">
                          <w:marLeft w:val="0"/>
                          <w:marRight w:val="0"/>
                          <w:marTop w:val="0"/>
                          <w:marBottom w:val="0"/>
                          <w:divBdr>
                            <w:top w:val="none" w:sz="0" w:space="0" w:color="auto"/>
                            <w:left w:val="none" w:sz="0" w:space="0" w:color="auto"/>
                            <w:bottom w:val="none" w:sz="0" w:space="0" w:color="auto"/>
                            <w:right w:val="none" w:sz="0" w:space="0" w:color="auto"/>
                          </w:divBdr>
                          <w:divsChild>
                            <w:div w:id="1362583533">
                              <w:marLeft w:val="0"/>
                              <w:marRight w:val="0"/>
                              <w:marTop w:val="0"/>
                              <w:marBottom w:val="0"/>
                              <w:divBdr>
                                <w:top w:val="none" w:sz="0" w:space="0" w:color="auto"/>
                                <w:left w:val="none" w:sz="0" w:space="0" w:color="auto"/>
                                <w:bottom w:val="none" w:sz="0" w:space="0" w:color="auto"/>
                                <w:right w:val="none" w:sz="0" w:space="0" w:color="auto"/>
                              </w:divBdr>
                              <w:divsChild>
                                <w:div w:id="474952192">
                                  <w:marLeft w:val="0"/>
                                  <w:marRight w:val="0"/>
                                  <w:marTop w:val="0"/>
                                  <w:marBottom w:val="0"/>
                                  <w:divBdr>
                                    <w:top w:val="none" w:sz="0" w:space="0" w:color="auto"/>
                                    <w:left w:val="none" w:sz="0" w:space="0" w:color="auto"/>
                                    <w:bottom w:val="none" w:sz="0" w:space="0" w:color="auto"/>
                                    <w:right w:val="none" w:sz="0" w:space="0" w:color="auto"/>
                                  </w:divBdr>
                                </w:div>
                                <w:div w:id="1281305624">
                                  <w:marLeft w:val="0"/>
                                  <w:marRight w:val="0"/>
                                  <w:marTop w:val="0"/>
                                  <w:marBottom w:val="0"/>
                                  <w:divBdr>
                                    <w:top w:val="none" w:sz="0" w:space="0" w:color="auto"/>
                                    <w:left w:val="none" w:sz="0" w:space="0" w:color="auto"/>
                                    <w:bottom w:val="none" w:sz="0" w:space="0" w:color="auto"/>
                                    <w:right w:val="none" w:sz="0" w:space="0" w:color="auto"/>
                                  </w:divBdr>
                                </w:div>
                                <w:div w:id="7559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27579">
          <w:marLeft w:val="465"/>
          <w:marRight w:val="0"/>
          <w:marTop w:val="0"/>
          <w:marBottom w:val="0"/>
          <w:divBdr>
            <w:top w:val="none" w:sz="0" w:space="0" w:color="auto"/>
            <w:left w:val="none" w:sz="0" w:space="0" w:color="auto"/>
            <w:bottom w:val="none" w:sz="0" w:space="0" w:color="auto"/>
            <w:right w:val="none" w:sz="0" w:space="0" w:color="auto"/>
          </w:divBdr>
          <w:divsChild>
            <w:div w:id="861363039">
              <w:marLeft w:val="0"/>
              <w:marRight w:val="0"/>
              <w:marTop w:val="0"/>
              <w:marBottom w:val="0"/>
              <w:divBdr>
                <w:top w:val="none" w:sz="0" w:space="0" w:color="auto"/>
                <w:left w:val="none" w:sz="0" w:space="0" w:color="auto"/>
                <w:bottom w:val="none" w:sz="0" w:space="0" w:color="auto"/>
                <w:right w:val="none" w:sz="0" w:space="0" w:color="auto"/>
              </w:divBdr>
              <w:divsChild>
                <w:div w:id="1535923988">
                  <w:marLeft w:val="0"/>
                  <w:marRight w:val="0"/>
                  <w:marTop w:val="0"/>
                  <w:marBottom w:val="0"/>
                  <w:divBdr>
                    <w:top w:val="none" w:sz="0" w:space="0" w:color="auto"/>
                    <w:left w:val="none" w:sz="0" w:space="0" w:color="auto"/>
                    <w:bottom w:val="none" w:sz="0" w:space="0" w:color="auto"/>
                    <w:right w:val="none" w:sz="0" w:space="0" w:color="auto"/>
                  </w:divBdr>
                  <w:divsChild>
                    <w:div w:id="511453763">
                      <w:marLeft w:val="0"/>
                      <w:marRight w:val="0"/>
                      <w:marTop w:val="0"/>
                      <w:marBottom w:val="0"/>
                      <w:divBdr>
                        <w:top w:val="none" w:sz="0" w:space="0" w:color="auto"/>
                        <w:left w:val="none" w:sz="0" w:space="0" w:color="auto"/>
                        <w:bottom w:val="none" w:sz="0" w:space="0" w:color="auto"/>
                        <w:right w:val="none" w:sz="0" w:space="0" w:color="auto"/>
                      </w:divBdr>
                      <w:divsChild>
                        <w:div w:id="1704986665">
                          <w:marLeft w:val="0"/>
                          <w:marRight w:val="0"/>
                          <w:marTop w:val="0"/>
                          <w:marBottom w:val="0"/>
                          <w:divBdr>
                            <w:top w:val="none" w:sz="0" w:space="0" w:color="auto"/>
                            <w:left w:val="none" w:sz="0" w:space="0" w:color="auto"/>
                            <w:bottom w:val="none" w:sz="0" w:space="0" w:color="auto"/>
                            <w:right w:val="none" w:sz="0" w:space="0" w:color="auto"/>
                          </w:divBdr>
                          <w:divsChild>
                            <w:div w:id="2071033059">
                              <w:marLeft w:val="0"/>
                              <w:marRight w:val="0"/>
                              <w:marTop w:val="0"/>
                              <w:marBottom w:val="0"/>
                              <w:divBdr>
                                <w:top w:val="none" w:sz="0" w:space="0" w:color="auto"/>
                                <w:left w:val="none" w:sz="0" w:space="0" w:color="auto"/>
                                <w:bottom w:val="none" w:sz="0" w:space="0" w:color="auto"/>
                                <w:right w:val="none" w:sz="0" w:space="0" w:color="auto"/>
                              </w:divBdr>
                              <w:divsChild>
                                <w:div w:id="1950577308">
                                  <w:marLeft w:val="0"/>
                                  <w:marRight w:val="0"/>
                                  <w:marTop w:val="0"/>
                                  <w:marBottom w:val="0"/>
                                  <w:divBdr>
                                    <w:top w:val="none" w:sz="0" w:space="0" w:color="auto"/>
                                    <w:left w:val="none" w:sz="0" w:space="0" w:color="auto"/>
                                    <w:bottom w:val="none" w:sz="0" w:space="0" w:color="auto"/>
                                    <w:right w:val="none" w:sz="0" w:space="0" w:color="auto"/>
                                  </w:divBdr>
                                  <w:divsChild>
                                    <w:div w:id="396977073">
                                      <w:marLeft w:val="0"/>
                                      <w:marRight w:val="0"/>
                                      <w:marTop w:val="0"/>
                                      <w:marBottom w:val="0"/>
                                      <w:divBdr>
                                        <w:top w:val="none" w:sz="0" w:space="0" w:color="auto"/>
                                        <w:left w:val="none" w:sz="0" w:space="0" w:color="auto"/>
                                        <w:bottom w:val="none" w:sz="0" w:space="0" w:color="auto"/>
                                        <w:right w:val="none" w:sz="0" w:space="0" w:color="auto"/>
                                      </w:divBdr>
                                      <w:divsChild>
                                        <w:div w:id="1822457227">
                                          <w:marLeft w:val="0"/>
                                          <w:marRight w:val="0"/>
                                          <w:marTop w:val="0"/>
                                          <w:marBottom w:val="0"/>
                                          <w:divBdr>
                                            <w:top w:val="none" w:sz="0" w:space="0" w:color="auto"/>
                                            <w:left w:val="none" w:sz="0" w:space="0" w:color="auto"/>
                                            <w:bottom w:val="none" w:sz="0" w:space="0" w:color="auto"/>
                                            <w:right w:val="none" w:sz="0" w:space="0" w:color="auto"/>
                                          </w:divBdr>
                                        </w:div>
                                        <w:div w:id="1198203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5175337">
                                              <w:marLeft w:val="0"/>
                                              <w:marRight w:val="0"/>
                                              <w:marTop w:val="0"/>
                                              <w:marBottom w:val="0"/>
                                              <w:divBdr>
                                                <w:top w:val="none" w:sz="0" w:space="0" w:color="auto"/>
                                                <w:left w:val="none" w:sz="0" w:space="0" w:color="auto"/>
                                                <w:bottom w:val="none" w:sz="0" w:space="0" w:color="auto"/>
                                                <w:right w:val="none" w:sz="0" w:space="0" w:color="auto"/>
                                              </w:divBdr>
                                              <w:divsChild>
                                                <w:div w:id="19407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754">
                                          <w:marLeft w:val="0"/>
                                          <w:marRight w:val="0"/>
                                          <w:marTop w:val="0"/>
                                          <w:marBottom w:val="0"/>
                                          <w:divBdr>
                                            <w:top w:val="none" w:sz="0" w:space="0" w:color="auto"/>
                                            <w:left w:val="none" w:sz="0" w:space="0" w:color="auto"/>
                                            <w:bottom w:val="none" w:sz="0" w:space="0" w:color="auto"/>
                                            <w:right w:val="none" w:sz="0" w:space="0" w:color="auto"/>
                                          </w:divBdr>
                                        </w:div>
                                        <w:div w:id="421411093">
                                          <w:marLeft w:val="0"/>
                                          <w:marRight w:val="0"/>
                                          <w:marTop w:val="0"/>
                                          <w:marBottom w:val="0"/>
                                          <w:divBdr>
                                            <w:top w:val="none" w:sz="0" w:space="0" w:color="auto"/>
                                            <w:left w:val="none" w:sz="0" w:space="0" w:color="auto"/>
                                            <w:bottom w:val="none" w:sz="0" w:space="0" w:color="auto"/>
                                            <w:right w:val="none" w:sz="0" w:space="0" w:color="auto"/>
                                          </w:divBdr>
                                        </w:div>
                                        <w:div w:id="21314389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2134104">
                                              <w:marLeft w:val="0"/>
                                              <w:marRight w:val="0"/>
                                              <w:marTop w:val="0"/>
                                              <w:marBottom w:val="0"/>
                                              <w:divBdr>
                                                <w:top w:val="none" w:sz="0" w:space="0" w:color="auto"/>
                                                <w:left w:val="none" w:sz="0" w:space="0" w:color="auto"/>
                                                <w:bottom w:val="none" w:sz="0" w:space="0" w:color="auto"/>
                                                <w:right w:val="none" w:sz="0" w:space="0" w:color="auto"/>
                                              </w:divBdr>
                                              <w:divsChild>
                                                <w:div w:id="17137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5146">
                                      <w:marLeft w:val="0"/>
                                      <w:marRight w:val="0"/>
                                      <w:marTop w:val="0"/>
                                      <w:marBottom w:val="0"/>
                                      <w:divBdr>
                                        <w:top w:val="none" w:sz="0" w:space="0" w:color="auto"/>
                                        <w:left w:val="none" w:sz="0" w:space="0" w:color="auto"/>
                                        <w:bottom w:val="none" w:sz="0" w:space="0" w:color="auto"/>
                                        <w:right w:val="none" w:sz="0" w:space="0" w:color="auto"/>
                                      </w:divBdr>
                                    </w:div>
                                    <w:div w:id="1115565746">
                                      <w:marLeft w:val="0"/>
                                      <w:marRight w:val="0"/>
                                      <w:marTop w:val="0"/>
                                      <w:marBottom w:val="0"/>
                                      <w:divBdr>
                                        <w:top w:val="none" w:sz="0" w:space="0" w:color="auto"/>
                                        <w:left w:val="none" w:sz="0" w:space="0" w:color="auto"/>
                                        <w:bottom w:val="none" w:sz="0" w:space="0" w:color="auto"/>
                                        <w:right w:val="none" w:sz="0" w:space="0" w:color="auto"/>
                                      </w:divBdr>
                                    </w:div>
                                    <w:div w:id="1949775535">
                                      <w:marLeft w:val="0"/>
                                      <w:marRight w:val="0"/>
                                      <w:marTop w:val="0"/>
                                      <w:marBottom w:val="0"/>
                                      <w:divBdr>
                                        <w:top w:val="none" w:sz="0" w:space="0" w:color="auto"/>
                                        <w:left w:val="none" w:sz="0" w:space="0" w:color="auto"/>
                                        <w:bottom w:val="none" w:sz="0" w:space="0" w:color="auto"/>
                                        <w:right w:val="none" w:sz="0" w:space="0" w:color="auto"/>
                                      </w:divBdr>
                                      <w:divsChild>
                                        <w:div w:id="17989093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3833682">
                                              <w:marLeft w:val="0"/>
                                              <w:marRight w:val="0"/>
                                              <w:marTop w:val="0"/>
                                              <w:marBottom w:val="0"/>
                                              <w:divBdr>
                                                <w:top w:val="none" w:sz="0" w:space="0" w:color="auto"/>
                                                <w:left w:val="none" w:sz="0" w:space="0" w:color="auto"/>
                                                <w:bottom w:val="none" w:sz="0" w:space="0" w:color="auto"/>
                                                <w:right w:val="none" w:sz="0" w:space="0" w:color="auto"/>
                                              </w:divBdr>
                                              <w:divsChild>
                                                <w:div w:id="1562447217">
                                                  <w:marLeft w:val="0"/>
                                                  <w:marRight w:val="0"/>
                                                  <w:marTop w:val="0"/>
                                                  <w:marBottom w:val="0"/>
                                                  <w:divBdr>
                                                    <w:top w:val="none" w:sz="0" w:space="0" w:color="auto"/>
                                                    <w:left w:val="none" w:sz="0" w:space="0" w:color="auto"/>
                                                    <w:bottom w:val="none" w:sz="0" w:space="0" w:color="auto"/>
                                                    <w:right w:val="none" w:sz="0" w:space="0" w:color="auto"/>
                                                  </w:divBdr>
                                                  <w:divsChild>
                                                    <w:div w:id="149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6486">
                                          <w:marLeft w:val="0"/>
                                          <w:marRight w:val="0"/>
                                          <w:marTop w:val="0"/>
                                          <w:marBottom w:val="0"/>
                                          <w:divBdr>
                                            <w:top w:val="none" w:sz="0" w:space="0" w:color="auto"/>
                                            <w:left w:val="none" w:sz="0" w:space="0" w:color="auto"/>
                                            <w:bottom w:val="none" w:sz="0" w:space="0" w:color="auto"/>
                                            <w:right w:val="none" w:sz="0" w:space="0" w:color="auto"/>
                                          </w:divBdr>
                                        </w:div>
                                        <w:div w:id="184831358">
                                          <w:marLeft w:val="0"/>
                                          <w:marRight w:val="0"/>
                                          <w:marTop w:val="0"/>
                                          <w:marBottom w:val="0"/>
                                          <w:divBdr>
                                            <w:top w:val="none" w:sz="0" w:space="0" w:color="auto"/>
                                            <w:left w:val="none" w:sz="0" w:space="0" w:color="auto"/>
                                            <w:bottom w:val="none" w:sz="0" w:space="0" w:color="auto"/>
                                            <w:right w:val="none" w:sz="0" w:space="0" w:color="auto"/>
                                          </w:divBdr>
                                        </w:div>
                                        <w:div w:id="14180880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3455086">
                                              <w:marLeft w:val="0"/>
                                              <w:marRight w:val="0"/>
                                              <w:marTop w:val="0"/>
                                              <w:marBottom w:val="0"/>
                                              <w:divBdr>
                                                <w:top w:val="none" w:sz="0" w:space="0" w:color="auto"/>
                                                <w:left w:val="none" w:sz="0" w:space="0" w:color="auto"/>
                                                <w:bottom w:val="none" w:sz="0" w:space="0" w:color="auto"/>
                                                <w:right w:val="none" w:sz="0" w:space="0" w:color="auto"/>
                                              </w:divBdr>
                                              <w:divsChild>
                                                <w:div w:id="1030959837">
                                                  <w:marLeft w:val="0"/>
                                                  <w:marRight w:val="0"/>
                                                  <w:marTop w:val="0"/>
                                                  <w:marBottom w:val="0"/>
                                                  <w:divBdr>
                                                    <w:top w:val="none" w:sz="0" w:space="0" w:color="auto"/>
                                                    <w:left w:val="none" w:sz="0" w:space="0" w:color="auto"/>
                                                    <w:bottom w:val="none" w:sz="0" w:space="0" w:color="auto"/>
                                                    <w:right w:val="none" w:sz="0" w:space="0" w:color="auto"/>
                                                  </w:divBdr>
                                                  <w:divsChild>
                                                    <w:div w:id="18183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7264">
                                          <w:marLeft w:val="0"/>
                                          <w:marRight w:val="0"/>
                                          <w:marTop w:val="0"/>
                                          <w:marBottom w:val="0"/>
                                          <w:divBdr>
                                            <w:top w:val="none" w:sz="0" w:space="0" w:color="auto"/>
                                            <w:left w:val="none" w:sz="0" w:space="0" w:color="auto"/>
                                            <w:bottom w:val="none" w:sz="0" w:space="0" w:color="auto"/>
                                            <w:right w:val="none" w:sz="0" w:space="0" w:color="auto"/>
                                          </w:divBdr>
                                        </w:div>
                                        <w:div w:id="716666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6315111">
                                              <w:marLeft w:val="0"/>
                                              <w:marRight w:val="0"/>
                                              <w:marTop w:val="0"/>
                                              <w:marBottom w:val="0"/>
                                              <w:divBdr>
                                                <w:top w:val="none" w:sz="0" w:space="0" w:color="auto"/>
                                                <w:left w:val="none" w:sz="0" w:space="0" w:color="auto"/>
                                                <w:bottom w:val="none" w:sz="0" w:space="0" w:color="auto"/>
                                                <w:right w:val="none" w:sz="0" w:space="0" w:color="auto"/>
                                              </w:divBdr>
                                              <w:divsChild>
                                                <w:div w:id="10035068">
                                                  <w:marLeft w:val="0"/>
                                                  <w:marRight w:val="0"/>
                                                  <w:marTop w:val="0"/>
                                                  <w:marBottom w:val="0"/>
                                                  <w:divBdr>
                                                    <w:top w:val="none" w:sz="0" w:space="0" w:color="auto"/>
                                                    <w:left w:val="none" w:sz="0" w:space="0" w:color="auto"/>
                                                    <w:bottom w:val="none" w:sz="0" w:space="0" w:color="auto"/>
                                                    <w:right w:val="none" w:sz="0" w:space="0" w:color="auto"/>
                                                  </w:divBdr>
                                                  <w:divsChild>
                                                    <w:div w:id="1977102309">
                                                      <w:marLeft w:val="0"/>
                                                      <w:marRight w:val="0"/>
                                                      <w:marTop w:val="0"/>
                                                      <w:marBottom w:val="0"/>
                                                      <w:divBdr>
                                                        <w:top w:val="none" w:sz="0" w:space="0" w:color="auto"/>
                                                        <w:left w:val="none" w:sz="0" w:space="0" w:color="auto"/>
                                                        <w:bottom w:val="none" w:sz="0" w:space="0" w:color="auto"/>
                                                        <w:right w:val="none" w:sz="0" w:space="0" w:color="auto"/>
                                                      </w:divBdr>
                                                    </w:div>
                                                    <w:div w:id="76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4430">
                                          <w:marLeft w:val="0"/>
                                          <w:marRight w:val="0"/>
                                          <w:marTop w:val="0"/>
                                          <w:marBottom w:val="0"/>
                                          <w:divBdr>
                                            <w:top w:val="none" w:sz="0" w:space="0" w:color="auto"/>
                                            <w:left w:val="none" w:sz="0" w:space="0" w:color="auto"/>
                                            <w:bottom w:val="none" w:sz="0" w:space="0" w:color="auto"/>
                                            <w:right w:val="none" w:sz="0" w:space="0" w:color="auto"/>
                                          </w:divBdr>
                                        </w:div>
                                        <w:div w:id="1902519781">
                                          <w:marLeft w:val="0"/>
                                          <w:marRight w:val="0"/>
                                          <w:marTop w:val="0"/>
                                          <w:marBottom w:val="0"/>
                                          <w:divBdr>
                                            <w:top w:val="none" w:sz="0" w:space="0" w:color="auto"/>
                                            <w:left w:val="none" w:sz="0" w:space="0" w:color="auto"/>
                                            <w:bottom w:val="none" w:sz="0" w:space="0" w:color="auto"/>
                                            <w:right w:val="none" w:sz="0" w:space="0" w:color="auto"/>
                                          </w:divBdr>
                                        </w:div>
                                        <w:div w:id="1579250972">
                                          <w:marLeft w:val="0"/>
                                          <w:marRight w:val="0"/>
                                          <w:marTop w:val="0"/>
                                          <w:marBottom w:val="0"/>
                                          <w:divBdr>
                                            <w:top w:val="none" w:sz="0" w:space="0" w:color="auto"/>
                                            <w:left w:val="none" w:sz="0" w:space="0" w:color="auto"/>
                                            <w:bottom w:val="none" w:sz="0" w:space="0" w:color="auto"/>
                                            <w:right w:val="none" w:sz="0" w:space="0" w:color="auto"/>
                                          </w:divBdr>
                                        </w:div>
                                        <w:div w:id="7781406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2210747">
                                              <w:marLeft w:val="0"/>
                                              <w:marRight w:val="0"/>
                                              <w:marTop w:val="0"/>
                                              <w:marBottom w:val="0"/>
                                              <w:divBdr>
                                                <w:top w:val="none" w:sz="0" w:space="0" w:color="auto"/>
                                                <w:left w:val="none" w:sz="0" w:space="0" w:color="auto"/>
                                                <w:bottom w:val="none" w:sz="0" w:space="0" w:color="auto"/>
                                                <w:right w:val="none" w:sz="0" w:space="0" w:color="auto"/>
                                              </w:divBdr>
                                              <w:divsChild>
                                                <w:div w:id="1289169485">
                                                  <w:marLeft w:val="0"/>
                                                  <w:marRight w:val="0"/>
                                                  <w:marTop w:val="0"/>
                                                  <w:marBottom w:val="0"/>
                                                  <w:divBdr>
                                                    <w:top w:val="none" w:sz="0" w:space="0" w:color="auto"/>
                                                    <w:left w:val="none" w:sz="0" w:space="0" w:color="auto"/>
                                                    <w:bottom w:val="none" w:sz="0" w:space="0" w:color="auto"/>
                                                    <w:right w:val="none" w:sz="0" w:space="0" w:color="auto"/>
                                                  </w:divBdr>
                                                  <w:divsChild>
                                                    <w:div w:id="16915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4350">
                                          <w:marLeft w:val="0"/>
                                          <w:marRight w:val="0"/>
                                          <w:marTop w:val="0"/>
                                          <w:marBottom w:val="0"/>
                                          <w:divBdr>
                                            <w:top w:val="none" w:sz="0" w:space="0" w:color="auto"/>
                                            <w:left w:val="none" w:sz="0" w:space="0" w:color="auto"/>
                                            <w:bottom w:val="none" w:sz="0" w:space="0" w:color="auto"/>
                                            <w:right w:val="none" w:sz="0" w:space="0" w:color="auto"/>
                                          </w:divBdr>
                                        </w:div>
                                        <w:div w:id="1905212749">
                                          <w:marLeft w:val="0"/>
                                          <w:marRight w:val="0"/>
                                          <w:marTop w:val="0"/>
                                          <w:marBottom w:val="0"/>
                                          <w:divBdr>
                                            <w:top w:val="none" w:sz="0" w:space="0" w:color="auto"/>
                                            <w:left w:val="none" w:sz="0" w:space="0" w:color="auto"/>
                                            <w:bottom w:val="none" w:sz="0" w:space="0" w:color="auto"/>
                                            <w:right w:val="none" w:sz="0" w:space="0" w:color="auto"/>
                                          </w:divBdr>
                                        </w:div>
                                        <w:div w:id="1459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865142">
      <w:bodyDiv w:val="1"/>
      <w:marLeft w:val="0"/>
      <w:marRight w:val="0"/>
      <w:marTop w:val="0"/>
      <w:marBottom w:val="0"/>
      <w:divBdr>
        <w:top w:val="none" w:sz="0" w:space="0" w:color="auto"/>
        <w:left w:val="none" w:sz="0" w:space="0" w:color="auto"/>
        <w:bottom w:val="none" w:sz="0" w:space="0" w:color="auto"/>
        <w:right w:val="none" w:sz="0" w:space="0" w:color="auto"/>
      </w:divBdr>
      <w:divsChild>
        <w:div w:id="1348749826">
          <w:marLeft w:val="0"/>
          <w:marRight w:val="0"/>
          <w:marTop w:val="0"/>
          <w:marBottom w:val="0"/>
          <w:divBdr>
            <w:top w:val="none" w:sz="0" w:space="0" w:color="auto"/>
            <w:left w:val="none" w:sz="0" w:space="0" w:color="auto"/>
            <w:bottom w:val="none" w:sz="0" w:space="0" w:color="auto"/>
            <w:right w:val="none" w:sz="0" w:space="0" w:color="auto"/>
          </w:divBdr>
          <w:divsChild>
            <w:div w:id="198707928">
              <w:marLeft w:val="0"/>
              <w:marRight w:val="0"/>
              <w:marTop w:val="0"/>
              <w:marBottom w:val="0"/>
              <w:divBdr>
                <w:top w:val="none" w:sz="0" w:space="0" w:color="auto"/>
                <w:left w:val="none" w:sz="0" w:space="0" w:color="auto"/>
                <w:bottom w:val="none" w:sz="0" w:space="0" w:color="auto"/>
                <w:right w:val="none" w:sz="0" w:space="0" w:color="auto"/>
              </w:divBdr>
            </w:div>
            <w:div w:id="2078286853">
              <w:marLeft w:val="0"/>
              <w:marRight w:val="0"/>
              <w:marTop w:val="0"/>
              <w:marBottom w:val="0"/>
              <w:divBdr>
                <w:top w:val="none" w:sz="0" w:space="0" w:color="auto"/>
                <w:left w:val="none" w:sz="0" w:space="0" w:color="auto"/>
                <w:bottom w:val="none" w:sz="0" w:space="0" w:color="auto"/>
                <w:right w:val="none" w:sz="0" w:space="0" w:color="auto"/>
              </w:divBdr>
            </w:div>
            <w:div w:id="1705445295">
              <w:marLeft w:val="0"/>
              <w:marRight w:val="0"/>
              <w:marTop w:val="0"/>
              <w:marBottom w:val="0"/>
              <w:divBdr>
                <w:top w:val="none" w:sz="0" w:space="0" w:color="auto"/>
                <w:left w:val="none" w:sz="0" w:space="0" w:color="auto"/>
                <w:bottom w:val="none" w:sz="0" w:space="0" w:color="auto"/>
                <w:right w:val="none" w:sz="0" w:space="0" w:color="auto"/>
              </w:divBdr>
            </w:div>
          </w:divsChild>
        </w:div>
        <w:div w:id="1196963968">
          <w:marLeft w:val="0"/>
          <w:marRight w:val="0"/>
          <w:marTop w:val="0"/>
          <w:marBottom w:val="0"/>
          <w:divBdr>
            <w:top w:val="none" w:sz="0" w:space="0" w:color="auto"/>
            <w:left w:val="none" w:sz="0" w:space="0" w:color="auto"/>
            <w:bottom w:val="none" w:sz="0" w:space="0" w:color="auto"/>
            <w:right w:val="none" w:sz="0" w:space="0" w:color="auto"/>
          </w:divBdr>
        </w:div>
        <w:div w:id="309752534">
          <w:marLeft w:val="0"/>
          <w:marRight w:val="0"/>
          <w:marTop w:val="0"/>
          <w:marBottom w:val="0"/>
          <w:divBdr>
            <w:top w:val="none" w:sz="0" w:space="0" w:color="auto"/>
            <w:left w:val="none" w:sz="0" w:space="0" w:color="auto"/>
            <w:bottom w:val="none" w:sz="0" w:space="0" w:color="auto"/>
            <w:right w:val="none" w:sz="0" w:space="0" w:color="auto"/>
          </w:divBdr>
        </w:div>
        <w:div w:id="859703198">
          <w:marLeft w:val="0"/>
          <w:marRight w:val="0"/>
          <w:marTop w:val="0"/>
          <w:marBottom w:val="0"/>
          <w:divBdr>
            <w:top w:val="none" w:sz="0" w:space="0" w:color="auto"/>
            <w:left w:val="none" w:sz="0" w:space="0" w:color="auto"/>
            <w:bottom w:val="none" w:sz="0" w:space="0" w:color="auto"/>
            <w:right w:val="none" w:sz="0" w:space="0" w:color="auto"/>
          </w:divBdr>
        </w:div>
        <w:div w:id="8332161">
          <w:marLeft w:val="0"/>
          <w:marRight w:val="0"/>
          <w:marTop w:val="0"/>
          <w:marBottom w:val="0"/>
          <w:divBdr>
            <w:top w:val="none" w:sz="0" w:space="0" w:color="auto"/>
            <w:left w:val="none" w:sz="0" w:space="0" w:color="auto"/>
            <w:bottom w:val="none" w:sz="0" w:space="0" w:color="auto"/>
            <w:right w:val="none" w:sz="0" w:space="0" w:color="auto"/>
          </w:divBdr>
          <w:divsChild>
            <w:div w:id="246312475">
              <w:marLeft w:val="0"/>
              <w:marRight w:val="0"/>
              <w:marTop w:val="0"/>
              <w:marBottom w:val="0"/>
              <w:divBdr>
                <w:top w:val="none" w:sz="0" w:space="0" w:color="auto"/>
                <w:left w:val="none" w:sz="0" w:space="0" w:color="auto"/>
                <w:bottom w:val="none" w:sz="0" w:space="0" w:color="auto"/>
                <w:right w:val="none" w:sz="0" w:space="0" w:color="auto"/>
              </w:divBdr>
              <w:divsChild>
                <w:div w:id="1221481174">
                  <w:marLeft w:val="0"/>
                  <w:marRight w:val="0"/>
                  <w:marTop w:val="0"/>
                  <w:marBottom w:val="0"/>
                  <w:divBdr>
                    <w:top w:val="none" w:sz="0" w:space="0" w:color="auto"/>
                    <w:left w:val="none" w:sz="0" w:space="0" w:color="auto"/>
                    <w:bottom w:val="none" w:sz="0" w:space="0" w:color="auto"/>
                    <w:right w:val="none" w:sz="0" w:space="0" w:color="auto"/>
                  </w:divBdr>
                </w:div>
              </w:divsChild>
            </w:div>
            <w:div w:id="415904429">
              <w:marLeft w:val="0"/>
              <w:marRight w:val="0"/>
              <w:marTop w:val="0"/>
              <w:marBottom w:val="0"/>
              <w:divBdr>
                <w:top w:val="none" w:sz="0" w:space="0" w:color="auto"/>
                <w:left w:val="none" w:sz="0" w:space="0" w:color="auto"/>
                <w:bottom w:val="none" w:sz="0" w:space="0" w:color="auto"/>
                <w:right w:val="none" w:sz="0" w:space="0" w:color="auto"/>
              </w:divBdr>
            </w:div>
            <w:div w:id="769204033">
              <w:marLeft w:val="0"/>
              <w:marRight w:val="0"/>
              <w:marTop w:val="0"/>
              <w:marBottom w:val="0"/>
              <w:divBdr>
                <w:top w:val="none" w:sz="0" w:space="0" w:color="auto"/>
                <w:left w:val="none" w:sz="0" w:space="0" w:color="auto"/>
                <w:bottom w:val="none" w:sz="0" w:space="0" w:color="auto"/>
                <w:right w:val="none" w:sz="0" w:space="0" w:color="auto"/>
              </w:divBdr>
              <w:divsChild>
                <w:div w:id="1026491295">
                  <w:marLeft w:val="0"/>
                  <w:marRight w:val="0"/>
                  <w:marTop w:val="0"/>
                  <w:marBottom w:val="0"/>
                  <w:divBdr>
                    <w:top w:val="none" w:sz="0" w:space="0" w:color="auto"/>
                    <w:left w:val="none" w:sz="0" w:space="0" w:color="auto"/>
                    <w:bottom w:val="none" w:sz="0" w:space="0" w:color="auto"/>
                    <w:right w:val="none" w:sz="0" w:space="0" w:color="auto"/>
                  </w:divBdr>
                </w:div>
                <w:div w:id="81799723">
                  <w:marLeft w:val="0"/>
                  <w:marRight w:val="0"/>
                  <w:marTop w:val="0"/>
                  <w:marBottom w:val="0"/>
                  <w:divBdr>
                    <w:top w:val="none" w:sz="0" w:space="0" w:color="auto"/>
                    <w:left w:val="none" w:sz="0" w:space="0" w:color="auto"/>
                    <w:bottom w:val="none" w:sz="0" w:space="0" w:color="auto"/>
                    <w:right w:val="none" w:sz="0" w:space="0" w:color="auto"/>
                  </w:divBdr>
                </w:div>
                <w:div w:id="1505439455">
                  <w:marLeft w:val="0"/>
                  <w:marRight w:val="0"/>
                  <w:marTop w:val="0"/>
                  <w:marBottom w:val="0"/>
                  <w:divBdr>
                    <w:top w:val="none" w:sz="0" w:space="0" w:color="auto"/>
                    <w:left w:val="none" w:sz="0" w:space="0" w:color="auto"/>
                    <w:bottom w:val="none" w:sz="0" w:space="0" w:color="auto"/>
                    <w:right w:val="none" w:sz="0" w:space="0" w:color="auto"/>
                  </w:divBdr>
                </w:div>
                <w:div w:id="612399728">
                  <w:marLeft w:val="0"/>
                  <w:marRight w:val="0"/>
                  <w:marTop w:val="0"/>
                  <w:marBottom w:val="0"/>
                  <w:divBdr>
                    <w:top w:val="none" w:sz="0" w:space="0" w:color="auto"/>
                    <w:left w:val="none" w:sz="0" w:space="0" w:color="auto"/>
                    <w:bottom w:val="none" w:sz="0" w:space="0" w:color="auto"/>
                    <w:right w:val="none" w:sz="0" w:space="0" w:color="auto"/>
                  </w:divBdr>
                </w:div>
                <w:div w:id="1475559548">
                  <w:marLeft w:val="0"/>
                  <w:marRight w:val="0"/>
                  <w:marTop w:val="0"/>
                  <w:marBottom w:val="0"/>
                  <w:divBdr>
                    <w:top w:val="none" w:sz="0" w:space="0" w:color="auto"/>
                    <w:left w:val="none" w:sz="0" w:space="0" w:color="auto"/>
                    <w:bottom w:val="none" w:sz="0" w:space="0" w:color="auto"/>
                    <w:right w:val="none" w:sz="0" w:space="0" w:color="auto"/>
                  </w:divBdr>
                </w:div>
                <w:div w:id="1896577840">
                  <w:marLeft w:val="0"/>
                  <w:marRight w:val="0"/>
                  <w:marTop w:val="0"/>
                  <w:marBottom w:val="0"/>
                  <w:divBdr>
                    <w:top w:val="none" w:sz="0" w:space="0" w:color="auto"/>
                    <w:left w:val="none" w:sz="0" w:space="0" w:color="auto"/>
                    <w:bottom w:val="none" w:sz="0" w:space="0" w:color="auto"/>
                    <w:right w:val="none" w:sz="0" w:space="0" w:color="auto"/>
                  </w:divBdr>
                </w:div>
                <w:div w:id="256407963">
                  <w:marLeft w:val="0"/>
                  <w:marRight w:val="0"/>
                  <w:marTop w:val="0"/>
                  <w:marBottom w:val="0"/>
                  <w:divBdr>
                    <w:top w:val="none" w:sz="0" w:space="0" w:color="auto"/>
                    <w:left w:val="none" w:sz="0" w:space="0" w:color="auto"/>
                    <w:bottom w:val="none" w:sz="0" w:space="0" w:color="auto"/>
                    <w:right w:val="none" w:sz="0" w:space="0" w:color="auto"/>
                  </w:divBdr>
                </w:div>
                <w:div w:id="1725173146">
                  <w:marLeft w:val="0"/>
                  <w:marRight w:val="0"/>
                  <w:marTop w:val="0"/>
                  <w:marBottom w:val="0"/>
                  <w:divBdr>
                    <w:top w:val="none" w:sz="0" w:space="0" w:color="auto"/>
                    <w:left w:val="none" w:sz="0" w:space="0" w:color="auto"/>
                    <w:bottom w:val="none" w:sz="0" w:space="0" w:color="auto"/>
                    <w:right w:val="none" w:sz="0" w:space="0" w:color="auto"/>
                  </w:divBdr>
                </w:div>
                <w:div w:id="1432775438">
                  <w:marLeft w:val="0"/>
                  <w:marRight w:val="0"/>
                  <w:marTop w:val="0"/>
                  <w:marBottom w:val="0"/>
                  <w:divBdr>
                    <w:top w:val="none" w:sz="0" w:space="0" w:color="auto"/>
                    <w:left w:val="none" w:sz="0" w:space="0" w:color="auto"/>
                    <w:bottom w:val="none" w:sz="0" w:space="0" w:color="auto"/>
                    <w:right w:val="none" w:sz="0" w:space="0" w:color="auto"/>
                  </w:divBdr>
                </w:div>
                <w:div w:id="306250828">
                  <w:marLeft w:val="0"/>
                  <w:marRight w:val="0"/>
                  <w:marTop w:val="0"/>
                  <w:marBottom w:val="0"/>
                  <w:divBdr>
                    <w:top w:val="none" w:sz="0" w:space="0" w:color="auto"/>
                    <w:left w:val="none" w:sz="0" w:space="0" w:color="auto"/>
                    <w:bottom w:val="none" w:sz="0" w:space="0" w:color="auto"/>
                    <w:right w:val="none" w:sz="0" w:space="0" w:color="auto"/>
                  </w:divBdr>
                  <w:divsChild>
                    <w:div w:id="639041651">
                      <w:marLeft w:val="0"/>
                      <w:marRight w:val="0"/>
                      <w:marTop w:val="0"/>
                      <w:marBottom w:val="0"/>
                      <w:divBdr>
                        <w:top w:val="none" w:sz="0" w:space="0" w:color="auto"/>
                        <w:left w:val="none" w:sz="0" w:space="0" w:color="auto"/>
                        <w:bottom w:val="none" w:sz="0" w:space="0" w:color="auto"/>
                        <w:right w:val="none" w:sz="0" w:space="0" w:color="auto"/>
                      </w:divBdr>
                    </w:div>
                    <w:div w:id="1001085188">
                      <w:marLeft w:val="0"/>
                      <w:marRight w:val="0"/>
                      <w:marTop w:val="0"/>
                      <w:marBottom w:val="0"/>
                      <w:divBdr>
                        <w:top w:val="none" w:sz="0" w:space="0" w:color="auto"/>
                        <w:left w:val="none" w:sz="0" w:space="0" w:color="auto"/>
                        <w:bottom w:val="none" w:sz="0" w:space="0" w:color="auto"/>
                        <w:right w:val="none" w:sz="0" w:space="0" w:color="auto"/>
                      </w:divBdr>
                    </w:div>
                    <w:div w:id="143857276">
                      <w:marLeft w:val="0"/>
                      <w:marRight w:val="0"/>
                      <w:marTop w:val="0"/>
                      <w:marBottom w:val="0"/>
                      <w:divBdr>
                        <w:top w:val="none" w:sz="0" w:space="0" w:color="auto"/>
                        <w:left w:val="none" w:sz="0" w:space="0" w:color="auto"/>
                        <w:bottom w:val="none" w:sz="0" w:space="0" w:color="auto"/>
                        <w:right w:val="none" w:sz="0" w:space="0" w:color="auto"/>
                      </w:divBdr>
                    </w:div>
                    <w:div w:id="843133452">
                      <w:marLeft w:val="0"/>
                      <w:marRight w:val="0"/>
                      <w:marTop w:val="0"/>
                      <w:marBottom w:val="0"/>
                      <w:divBdr>
                        <w:top w:val="none" w:sz="0" w:space="0" w:color="auto"/>
                        <w:left w:val="none" w:sz="0" w:space="0" w:color="auto"/>
                        <w:bottom w:val="none" w:sz="0" w:space="0" w:color="auto"/>
                        <w:right w:val="none" w:sz="0" w:space="0" w:color="auto"/>
                      </w:divBdr>
                    </w:div>
                  </w:divsChild>
                </w:div>
                <w:div w:id="1290745076">
                  <w:marLeft w:val="0"/>
                  <w:marRight w:val="0"/>
                  <w:marTop w:val="0"/>
                  <w:marBottom w:val="0"/>
                  <w:divBdr>
                    <w:top w:val="none" w:sz="0" w:space="0" w:color="auto"/>
                    <w:left w:val="none" w:sz="0" w:space="0" w:color="auto"/>
                    <w:bottom w:val="none" w:sz="0" w:space="0" w:color="auto"/>
                    <w:right w:val="none" w:sz="0" w:space="0" w:color="auto"/>
                  </w:divBdr>
                  <w:divsChild>
                    <w:div w:id="1302493925">
                      <w:marLeft w:val="0"/>
                      <w:marRight w:val="0"/>
                      <w:marTop w:val="0"/>
                      <w:marBottom w:val="0"/>
                      <w:divBdr>
                        <w:top w:val="none" w:sz="0" w:space="0" w:color="auto"/>
                        <w:left w:val="none" w:sz="0" w:space="0" w:color="auto"/>
                        <w:bottom w:val="none" w:sz="0" w:space="0" w:color="auto"/>
                        <w:right w:val="none" w:sz="0" w:space="0" w:color="auto"/>
                      </w:divBdr>
                    </w:div>
                  </w:divsChild>
                </w:div>
                <w:div w:id="499199158">
                  <w:marLeft w:val="0"/>
                  <w:marRight w:val="0"/>
                  <w:marTop w:val="0"/>
                  <w:marBottom w:val="0"/>
                  <w:divBdr>
                    <w:top w:val="none" w:sz="0" w:space="0" w:color="auto"/>
                    <w:left w:val="none" w:sz="0" w:space="0" w:color="auto"/>
                    <w:bottom w:val="none" w:sz="0" w:space="0" w:color="auto"/>
                    <w:right w:val="none" w:sz="0" w:space="0" w:color="auto"/>
                  </w:divBdr>
                </w:div>
                <w:div w:id="1329864120">
                  <w:marLeft w:val="0"/>
                  <w:marRight w:val="0"/>
                  <w:marTop w:val="0"/>
                  <w:marBottom w:val="0"/>
                  <w:divBdr>
                    <w:top w:val="none" w:sz="0" w:space="0" w:color="auto"/>
                    <w:left w:val="none" w:sz="0" w:space="0" w:color="auto"/>
                    <w:bottom w:val="none" w:sz="0" w:space="0" w:color="auto"/>
                    <w:right w:val="none" w:sz="0" w:space="0" w:color="auto"/>
                  </w:divBdr>
                  <w:divsChild>
                    <w:div w:id="1640498121">
                      <w:marLeft w:val="0"/>
                      <w:marRight w:val="0"/>
                      <w:marTop w:val="0"/>
                      <w:marBottom w:val="0"/>
                      <w:divBdr>
                        <w:top w:val="none" w:sz="0" w:space="0" w:color="auto"/>
                        <w:left w:val="none" w:sz="0" w:space="0" w:color="auto"/>
                        <w:bottom w:val="none" w:sz="0" w:space="0" w:color="auto"/>
                        <w:right w:val="none" w:sz="0" w:space="0" w:color="auto"/>
                      </w:divBdr>
                    </w:div>
                    <w:div w:id="741945684">
                      <w:marLeft w:val="0"/>
                      <w:marRight w:val="0"/>
                      <w:marTop w:val="0"/>
                      <w:marBottom w:val="0"/>
                      <w:divBdr>
                        <w:top w:val="none" w:sz="0" w:space="0" w:color="auto"/>
                        <w:left w:val="none" w:sz="0" w:space="0" w:color="auto"/>
                        <w:bottom w:val="none" w:sz="0" w:space="0" w:color="auto"/>
                        <w:right w:val="none" w:sz="0" w:space="0" w:color="auto"/>
                      </w:divBdr>
                    </w:div>
                    <w:div w:id="410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9223">
          <w:marLeft w:val="0"/>
          <w:marRight w:val="0"/>
          <w:marTop w:val="0"/>
          <w:marBottom w:val="0"/>
          <w:divBdr>
            <w:top w:val="none" w:sz="0" w:space="0" w:color="auto"/>
            <w:left w:val="none" w:sz="0" w:space="0" w:color="auto"/>
            <w:bottom w:val="none" w:sz="0" w:space="0" w:color="auto"/>
            <w:right w:val="none" w:sz="0" w:space="0" w:color="auto"/>
          </w:divBdr>
        </w:div>
        <w:div w:id="1642615276">
          <w:marLeft w:val="0"/>
          <w:marRight w:val="0"/>
          <w:marTop w:val="0"/>
          <w:marBottom w:val="0"/>
          <w:divBdr>
            <w:top w:val="none" w:sz="0" w:space="0" w:color="auto"/>
            <w:left w:val="none" w:sz="0" w:space="0" w:color="auto"/>
            <w:bottom w:val="none" w:sz="0" w:space="0" w:color="auto"/>
            <w:right w:val="none" w:sz="0" w:space="0" w:color="auto"/>
          </w:divBdr>
        </w:div>
        <w:div w:id="1518689541">
          <w:marLeft w:val="0"/>
          <w:marRight w:val="0"/>
          <w:marTop w:val="0"/>
          <w:marBottom w:val="0"/>
          <w:divBdr>
            <w:top w:val="none" w:sz="0" w:space="0" w:color="auto"/>
            <w:left w:val="none" w:sz="0" w:space="0" w:color="auto"/>
            <w:bottom w:val="none" w:sz="0" w:space="0" w:color="auto"/>
            <w:right w:val="none" w:sz="0" w:space="0" w:color="auto"/>
          </w:divBdr>
        </w:div>
        <w:div w:id="598098581">
          <w:marLeft w:val="0"/>
          <w:marRight w:val="0"/>
          <w:marTop w:val="0"/>
          <w:marBottom w:val="0"/>
          <w:divBdr>
            <w:top w:val="none" w:sz="0" w:space="0" w:color="auto"/>
            <w:left w:val="none" w:sz="0" w:space="0" w:color="auto"/>
            <w:bottom w:val="none" w:sz="0" w:space="0" w:color="auto"/>
            <w:right w:val="none" w:sz="0" w:space="0" w:color="auto"/>
          </w:divBdr>
        </w:div>
        <w:div w:id="2030713458">
          <w:marLeft w:val="0"/>
          <w:marRight w:val="0"/>
          <w:marTop w:val="0"/>
          <w:marBottom w:val="0"/>
          <w:divBdr>
            <w:top w:val="none" w:sz="0" w:space="0" w:color="auto"/>
            <w:left w:val="none" w:sz="0" w:space="0" w:color="auto"/>
            <w:bottom w:val="none" w:sz="0" w:space="0" w:color="auto"/>
            <w:right w:val="none" w:sz="0" w:space="0" w:color="auto"/>
          </w:divBdr>
        </w:div>
        <w:div w:id="968977773">
          <w:marLeft w:val="0"/>
          <w:marRight w:val="0"/>
          <w:marTop w:val="0"/>
          <w:marBottom w:val="0"/>
          <w:divBdr>
            <w:top w:val="none" w:sz="0" w:space="0" w:color="auto"/>
            <w:left w:val="none" w:sz="0" w:space="0" w:color="auto"/>
            <w:bottom w:val="none" w:sz="0" w:space="0" w:color="auto"/>
            <w:right w:val="none" w:sz="0" w:space="0" w:color="auto"/>
          </w:divBdr>
        </w:div>
        <w:div w:id="558325320">
          <w:marLeft w:val="0"/>
          <w:marRight w:val="0"/>
          <w:marTop w:val="0"/>
          <w:marBottom w:val="0"/>
          <w:divBdr>
            <w:top w:val="none" w:sz="0" w:space="0" w:color="auto"/>
            <w:left w:val="none" w:sz="0" w:space="0" w:color="auto"/>
            <w:bottom w:val="none" w:sz="0" w:space="0" w:color="auto"/>
            <w:right w:val="none" w:sz="0" w:space="0" w:color="auto"/>
          </w:divBdr>
        </w:div>
        <w:div w:id="521436594">
          <w:marLeft w:val="0"/>
          <w:marRight w:val="0"/>
          <w:marTop w:val="0"/>
          <w:marBottom w:val="0"/>
          <w:divBdr>
            <w:top w:val="none" w:sz="0" w:space="0" w:color="auto"/>
            <w:left w:val="none" w:sz="0" w:space="0" w:color="auto"/>
            <w:bottom w:val="none" w:sz="0" w:space="0" w:color="auto"/>
            <w:right w:val="none" w:sz="0" w:space="0" w:color="auto"/>
          </w:divBdr>
        </w:div>
        <w:div w:id="909268858">
          <w:marLeft w:val="0"/>
          <w:marRight w:val="0"/>
          <w:marTop w:val="0"/>
          <w:marBottom w:val="0"/>
          <w:divBdr>
            <w:top w:val="none" w:sz="0" w:space="0" w:color="auto"/>
            <w:left w:val="none" w:sz="0" w:space="0" w:color="auto"/>
            <w:bottom w:val="none" w:sz="0" w:space="0" w:color="auto"/>
            <w:right w:val="none" w:sz="0" w:space="0" w:color="auto"/>
          </w:divBdr>
        </w:div>
      </w:divsChild>
    </w:div>
    <w:div w:id="799610363">
      <w:bodyDiv w:val="1"/>
      <w:marLeft w:val="0"/>
      <w:marRight w:val="0"/>
      <w:marTop w:val="0"/>
      <w:marBottom w:val="0"/>
      <w:divBdr>
        <w:top w:val="none" w:sz="0" w:space="0" w:color="auto"/>
        <w:left w:val="none" w:sz="0" w:space="0" w:color="auto"/>
        <w:bottom w:val="none" w:sz="0" w:space="0" w:color="auto"/>
        <w:right w:val="none" w:sz="0" w:space="0" w:color="auto"/>
      </w:divBdr>
      <w:divsChild>
        <w:div w:id="1997420582">
          <w:marLeft w:val="780"/>
          <w:marRight w:val="240"/>
          <w:marTop w:val="180"/>
          <w:marBottom w:val="0"/>
          <w:divBdr>
            <w:top w:val="none" w:sz="0" w:space="0" w:color="auto"/>
            <w:left w:val="none" w:sz="0" w:space="0" w:color="auto"/>
            <w:bottom w:val="none" w:sz="0" w:space="0" w:color="auto"/>
            <w:right w:val="none" w:sz="0" w:space="0" w:color="auto"/>
          </w:divBdr>
          <w:divsChild>
            <w:div w:id="1280717273">
              <w:marLeft w:val="0"/>
              <w:marRight w:val="0"/>
              <w:marTop w:val="0"/>
              <w:marBottom w:val="0"/>
              <w:divBdr>
                <w:top w:val="none" w:sz="0" w:space="0" w:color="auto"/>
                <w:left w:val="none" w:sz="0" w:space="0" w:color="auto"/>
                <w:bottom w:val="none" w:sz="0" w:space="0" w:color="auto"/>
                <w:right w:val="none" w:sz="0" w:space="0" w:color="auto"/>
              </w:divBdr>
              <w:divsChild>
                <w:div w:id="507329155">
                  <w:marLeft w:val="0"/>
                  <w:marRight w:val="0"/>
                  <w:marTop w:val="0"/>
                  <w:marBottom w:val="0"/>
                  <w:divBdr>
                    <w:top w:val="none" w:sz="0" w:space="0" w:color="auto"/>
                    <w:left w:val="none" w:sz="0" w:space="0" w:color="auto"/>
                    <w:bottom w:val="none" w:sz="0" w:space="0" w:color="auto"/>
                    <w:right w:val="none" w:sz="0" w:space="0" w:color="auto"/>
                  </w:divBdr>
                  <w:divsChild>
                    <w:div w:id="131945322">
                      <w:marLeft w:val="0"/>
                      <w:marRight w:val="0"/>
                      <w:marTop w:val="0"/>
                      <w:marBottom w:val="0"/>
                      <w:divBdr>
                        <w:top w:val="none" w:sz="0" w:space="0" w:color="auto"/>
                        <w:left w:val="none" w:sz="0" w:space="0" w:color="auto"/>
                        <w:bottom w:val="none" w:sz="0" w:space="0" w:color="auto"/>
                        <w:right w:val="none" w:sz="0" w:space="0" w:color="auto"/>
                      </w:divBdr>
                      <w:divsChild>
                        <w:div w:id="1352875609">
                          <w:marLeft w:val="0"/>
                          <w:marRight w:val="0"/>
                          <w:marTop w:val="0"/>
                          <w:marBottom w:val="0"/>
                          <w:divBdr>
                            <w:top w:val="none" w:sz="0" w:space="0" w:color="auto"/>
                            <w:left w:val="none" w:sz="0" w:space="0" w:color="auto"/>
                            <w:bottom w:val="none" w:sz="0" w:space="0" w:color="auto"/>
                            <w:right w:val="none" w:sz="0" w:space="0" w:color="auto"/>
                          </w:divBdr>
                          <w:divsChild>
                            <w:div w:id="54814743">
                              <w:marLeft w:val="0"/>
                              <w:marRight w:val="0"/>
                              <w:marTop w:val="0"/>
                              <w:marBottom w:val="0"/>
                              <w:divBdr>
                                <w:top w:val="none" w:sz="0" w:space="0" w:color="auto"/>
                                <w:left w:val="none" w:sz="0" w:space="0" w:color="auto"/>
                                <w:bottom w:val="none" w:sz="0" w:space="0" w:color="auto"/>
                                <w:right w:val="none" w:sz="0" w:space="0" w:color="auto"/>
                              </w:divBdr>
                              <w:divsChild>
                                <w:div w:id="1091463744">
                                  <w:marLeft w:val="0"/>
                                  <w:marRight w:val="0"/>
                                  <w:marTop w:val="0"/>
                                  <w:marBottom w:val="0"/>
                                  <w:divBdr>
                                    <w:top w:val="none" w:sz="0" w:space="0" w:color="auto"/>
                                    <w:left w:val="none" w:sz="0" w:space="0" w:color="auto"/>
                                    <w:bottom w:val="none" w:sz="0" w:space="0" w:color="auto"/>
                                    <w:right w:val="none" w:sz="0" w:space="0" w:color="auto"/>
                                  </w:divBdr>
                                </w:div>
                                <w:div w:id="1023018521">
                                  <w:marLeft w:val="0"/>
                                  <w:marRight w:val="0"/>
                                  <w:marTop w:val="0"/>
                                  <w:marBottom w:val="0"/>
                                  <w:divBdr>
                                    <w:top w:val="none" w:sz="0" w:space="0" w:color="auto"/>
                                    <w:left w:val="none" w:sz="0" w:space="0" w:color="auto"/>
                                    <w:bottom w:val="none" w:sz="0" w:space="0" w:color="auto"/>
                                    <w:right w:val="none" w:sz="0" w:space="0" w:color="auto"/>
                                  </w:divBdr>
                                </w:div>
                                <w:div w:id="17963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3945">
          <w:marLeft w:val="465"/>
          <w:marRight w:val="0"/>
          <w:marTop w:val="0"/>
          <w:marBottom w:val="0"/>
          <w:divBdr>
            <w:top w:val="none" w:sz="0" w:space="0" w:color="auto"/>
            <w:left w:val="none" w:sz="0" w:space="0" w:color="auto"/>
            <w:bottom w:val="none" w:sz="0" w:space="0" w:color="auto"/>
            <w:right w:val="none" w:sz="0" w:space="0" w:color="auto"/>
          </w:divBdr>
          <w:divsChild>
            <w:div w:id="168957135">
              <w:marLeft w:val="0"/>
              <w:marRight w:val="0"/>
              <w:marTop w:val="0"/>
              <w:marBottom w:val="0"/>
              <w:divBdr>
                <w:top w:val="none" w:sz="0" w:space="0" w:color="auto"/>
                <w:left w:val="none" w:sz="0" w:space="0" w:color="auto"/>
                <w:bottom w:val="none" w:sz="0" w:space="0" w:color="auto"/>
                <w:right w:val="none" w:sz="0" w:space="0" w:color="auto"/>
              </w:divBdr>
              <w:divsChild>
                <w:div w:id="392508426">
                  <w:marLeft w:val="0"/>
                  <w:marRight w:val="0"/>
                  <w:marTop w:val="0"/>
                  <w:marBottom w:val="0"/>
                  <w:divBdr>
                    <w:top w:val="none" w:sz="0" w:space="0" w:color="auto"/>
                    <w:left w:val="none" w:sz="0" w:space="0" w:color="auto"/>
                    <w:bottom w:val="none" w:sz="0" w:space="0" w:color="auto"/>
                    <w:right w:val="none" w:sz="0" w:space="0" w:color="auto"/>
                  </w:divBdr>
                  <w:divsChild>
                    <w:div w:id="2123568780">
                      <w:marLeft w:val="0"/>
                      <w:marRight w:val="0"/>
                      <w:marTop w:val="0"/>
                      <w:marBottom w:val="0"/>
                      <w:divBdr>
                        <w:top w:val="none" w:sz="0" w:space="0" w:color="auto"/>
                        <w:left w:val="none" w:sz="0" w:space="0" w:color="auto"/>
                        <w:bottom w:val="none" w:sz="0" w:space="0" w:color="auto"/>
                        <w:right w:val="none" w:sz="0" w:space="0" w:color="auto"/>
                      </w:divBdr>
                      <w:divsChild>
                        <w:div w:id="593132666">
                          <w:marLeft w:val="0"/>
                          <w:marRight w:val="0"/>
                          <w:marTop w:val="0"/>
                          <w:marBottom w:val="0"/>
                          <w:divBdr>
                            <w:top w:val="none" w:sz="0" w:space="0" w:color="auto"/>
                            <w:left w:val="none" w:sz="0" w:space="0" w:color="auto"/>
                            <w:bottom w:val="none" w:sz="0" w:space="0" w:color="auto"/>
                            <w:right w:val="none" w:sz="0" w:space="0" w:color="auto"/>
                          </w:divBdr>
                          <w:divsChild>
                            <w:div w:id="1140422692">
                              <w:marLeft w:val="0"/>
                              <w:marRight w:val="0"/>
                              <w:marTop w:val="0"/>
                              <w:marBottom w:val="0"/>
                              <w:divBdr>
                                <w:top w:val="none" w:sz="0" w:space="0" w:color="auto"/>
                                <w:left w:val="none" w:sz="0" w:space="0" w:color="auto"/>
                                <w:bottom w:val="none" w:sz="0" w:space="0" w:color="auto"/>
                                <w:right w:val="none" w:sz="0" w:space="0" w:color="auto"/>
                              </w:divBdr>
                              <w:divsChild>
                                <w:div w:id="625353442">
                                  <w:marLeft w:val="0"/>
                                  <w:marRight w:val="0"/>
                                  <w:marTop w:val="0"/>
                                  <w:marBottom w:val="0"/>
                                  <w:divBdr>
                                    <w:top w:val="none" w:sz="0" w:space="0" w:color="auto"/>
                                    <w:left w:val="none" w:sz="0" w:space="0" w:color="auto"/>
                                    <w:bottom w:val="none" w:sz="0" w:space="0" w:color="auto"/>
                                    <w:right w:val="none" w:sz="0" w:space="0" w:color="auto"/>
                                  </w:divBdr>
                                  <w:divsChild>
                                    <w:div w:id="1511526306">
                                      <w:marLeft w:val="0"/>
                                      <w:marRight w:val="0"/>
                                      <w:marTop w:val="0"/>
                                      <w:marBottom w:val="0"/>
                                      <w:divBdr>
                                        <w:top w:val="none" w:sz="0" w:space="0" w:color="auto"/>
                                        <w:left w:val="none" w:sz="0" w:space="0" w:color="auto"/>
                                        <w:bottom w:val="none" w:sz="0" w:space="0" w:color="auto"/>
                                        <w:right w:val="none" w:sz="0" w:space="0" w:color="auto"/>
                                      </w:divBdr>
                                      <w:divsChild>
                                        <w:div w:id="593393072">
                                          <w:marLeft w:val="0"/>
                                          <w:marRight w:val="0"/>
                                          <w:marTop w:val="0"/>
                                          <w:marBottom w:val="0"/>
                                          <w:divBdr>
                                            <w:top w:val="none" w:sz="0" w:space="0" w:color="auto"/>
                                            <w:left w:val="none" w:sz="0" w:space="0" w:color="auto"/>
                                            <w:bottom w:val="none" w:sz="0" w:space="0" w:color="auto"/>
                                            <w:right w:val="none" w:sz="0" w:space="0" w:color="auto"/>
                                          </w:divBdr>
                                        </w:div>
                                        <w:div w:id="16255788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4000339">
                                              <w:marLeft w:val="0"/>
                                              <w:marRight w:val="0"/>
                                              <w:marTop w:val="0"/>
                                              <w:marBottom w:val="0"/>
                                              <w:divBdr>
                                                <w:top w:val="none" w:sz="0" w:space="0" w:color="auto"/>
                                                <w:left w:val="none" w:sz="0" w:space="0" w:color="auto"/>
                                                <w:bottom w:val="none" w:sz="0" w:space="0" w:color="auto"/>
                                                <w:right w:val="none" w:sz="0" w:space="0" w:color="auto"/>
                                              </w:divBdr>
                                              <w:divsChild>
                                                <w:div w:id="1645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667">
                                          <w:marLeft w:val="0"/>
                                          <w:marRight w:val="0"/>
                                          <w:marTop w:val="0"/>
                                          <w:marBottom w:val="0"/>
                                          <w:divBdr>
                                            <w:top w:val="none" w:sz="0" w:space="0" w:color="auto"/>
                                            <w:left w:val="none" w:sz="0" w:space="0" w:color="auto"/>
                                            <w:bottom w:val="none" w:sz="0" w:space="0" w:color="auto"/>
                                            <w:right w:val="none" w:sz="0" w:space="0" w:color="auto"/>
                                          </w:divBdr>
                                        </w:div>
                                        <w:div w:id="2126919066">
                                          <w:marLeft w:val="0"/>
                                          <w:marRight w:val="0"/>
                                          <w:marTop w:val="0"/>
                                          <w:marBottom w:val="0"/>
                                          <w:divBdr>
                                            <w:top w:val="none" w:sz="0" w:space="0" w:color="auto"/>
                                            <w:left w:val="none" w:sz="0" w:space="0" w:color="auto"/>
                                            <w:bottom w:val="none" w:sz="0" w:space="0" w:color="auto"/>
                                            <w:right w:val="none" w:sz="0" w:space="0" w:color="auto"/>
                                          </w:divBdr>
                                        </w:div>
                                        <w:div w:id="3319556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565621">
                                              <w:marLeft w:val="0"/>
                                              <w:marRight w:val="0"/>
                                              <w:marTop w:val="0"/>
                                              <w:marBottom w:val="0"/>
                                              <w:divBdr>
                                                <w:top w:val="none" w:sz="0" w:space="0" w:color="auto"/>
                                                <w:left w:val="none" w:sz="0" w:space="0" w:color="auto"/>
                                                <w:bottom w:val="none" w:sz="0" w:space="0" w:color="auto"/>
                                                <w:right w:val="none" w:sz="0" w:space="0" w:color="auto"/>
                                              </w:divBdr>
                                              <w:divsChild>
                                                <w:div w:id="17426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3717">
                                      <w:marLeft w:val="0"/>
                                      <w:marRight w:val="0"/>
                                      <w:marTop w:val="0"/>
                                      <w:marBottom w:val="0"/>
                                      <w:divBdr>
                                        <w:top w:val="none" w:sz="0" w:space="0" w:color="auto"/>
                                        <w:left w:val="none" w:sz="0" w:space="0" w:color="auto"/>
                                        <w:bottom w:val="none" w:sz="0" w:space="0" w:color="auto"/>
                                        <w:right w:val="none" w:sz="0" w:space="0" w:color="auto"/>
                                      </w:divBdr>
                                    </w:div>
                                    <w:div w:id="1700232255">
                                      <w:marLeft w:val="0"/>
                                      <w:marRight w:val="0"/>
                                      <w:marTop w:val="0"/>
                                      <w:marBottom w:val="0"/>
                                      <w:divBdr>
                                        <w:top w:val="none" w:sz="0" w:space="0" w:color="auto"/>
                                        <w:left w:val="none" w:sz="0" w:space="0" w:color="auto"/>
                                        <w:bottom w:val="none" w:sz="0" w:space="0" w:color="auto"/>
                                        <w:right w:val="none" w:sz="0" w:space="0" w:color="auto"/>
                                      </w:divBdr>
                                    </w:div>
                                    <w:div w:id="125974086">
                                      <w:marLeft w:val="0"/>
                                      <w:marRight w:val="0"/>
                                      <w:marTop w:val="0"/>
                                      <w:marBottom w:val="0"/>
                                      <w:divBdr>
                                        <w:top w:val="none" w:sz="0" w:space="0" w:color="auto"/>
                                        <w:left w:val="none" w:sz="0" w:space="0" w:color="auto"/>
                                        <w:bottom w:val="none" w:sz="0" w:space="0" w:color="auto"/>
                                        <w:right w:val="none" w:sz="0" w:space="0" w:color="auto"/>
                                      </w:divBdr>
                                      <w:divsChild>
                                        <w:div w:id="17397438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7468963">
                                              <w:marLeft w:val="0"/>
                                              <w:marRight w:val="0"/>
                                              <w:marTop w:val="0"/>
                                              <w:marBottom w:val="0"/>
                                              <w:divBdr>
                                                <w:top w:val="none" w:sz="0" w:space="0" w:color="auto"/>
                                                <w:left w:val="none" w:sz="0" w:space="0" w:color="auto"/>
                                                <w:bottom w:val="none" w:sz="0" w:space="0" w:color="auto"/>
                                                <w:right w:val="none" w:sz="0" w:space="0" w:color="auto"/>
                                              </w:divBdr>
                                              <w:divsChild>
                                                <w:div w:id="1040588840">
                                                  <w:marLeft w:val="0"/>
                                                  <w:marRight w:val="0"/>
                                                  <w:marTop w:val="0"/>
                                                  <w:marBottom w:val="0"/>
                                                  <w:divBdr>
                                                    <w:top w:val="none" w:sz="0" w:space="0" w:color="auto"/>
                                                    <w:left w:val="none" w:sz="0" w:space="0" w:color="auto"/>
                                                    <w:bottom w:val="none" w:sz="0" w:space="0" w:color="auto"/>
                                                    <w:right w:val="none" w:sz="0" w:space="0" w:color="auto"/>
                                                  </w:divBdr>
                                                  <w:divsChild>
                                                    <w:div w:id="5885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342">
                                          <w:marLeft w:val="0"/>
                                          <w:marRight w:val="0"/>
                                          <w:marTop w:val="0"/>
                                          <w:marBottom w:val="0"/>
                                          <w:divBdr>
                                            <w:top w:val="none" w:sz="0" w:space="0" w:color="auto"/>
                                            <w:left w:val="none" w:sz="0" w:space="0" w:color="auto"/>
                                            <w:bottom w:val="none" w:sz="0" w:space="0" w:color="auto"/>
                                            <w:right w:val="none" w:sz="0" w:space="0" w:color="auto"/>
                                          </w:divBdr>
                                        </w:div>
                                        <w:div w:id="206374302">
                                          <w:marLeft w:val="0"/>
                                          <w:marRight w:val="0"/>
                                          <w:marTop w:val="0"/>
                                          <w:marBottom w:val="0"/>
                                          <w:divBdr>
                                            <w:top w:val="none" w:sz="0" w:space="0" w:color="auto"/>
                                            <w:left w:val="none" w:sz="0" w:space="0" w:color="auto"/>
                                            <w:bottom w:val="none" w:sz="0" w:space="0" w:color="auto"/>
                                            <w:right w:val="none" w:sz="0" w:space="0" w:color="auto"/>
                                          </w:divBdr>
                                        </w:div>
                                        <w:div w:id="13593119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7352637">
                                              <w:marLeft w:val="0"/>
                                              <w:marRight w:val="0"/>
                                              <w:marTop w:val="0"/>
                                              <w:marBottom w:val="0"/>
                                              <w:divBdr>
                                                <w:top w:val="none" w:sz="0" w:space="0" w:color="auto"/>
                                                <w:left w:val="none" w:sz="0" w:space="0" w:color="auto"/>
                                                <w:bottom w:val="none" w:sz="0" w:space="0" w:color="auto"/>
                                                <w:right w:val="none" w:sz="0" w:space="0" w:color="auto"/>
                                              </w:divBdr>
                                              <w:divsChild>
                                                <w:div w:id="18749508">
                                                  <w:marLeft w:val="0"/>
                                                  <w:marRight w:val="0"/>
                                                  <w:marTop w:val="0"/>
                                                  <w:marBottom w:val="0"/>
                                                  <w:divBdr>
                                                    <w:top w:val="none" w:sz="0" w:space="0" w:color="auto"/>
                                                    <w:left w:val="none" w:sz="0" w:space="0" w:color="auto"/>
                                                    <w:bottom w:val="none" w:sz="0" w:space="0" w:color="auto"/>
                                                    <w:right w:val="none" w:sz="0" w:space="0" w:color="auto"/>
                                                  </w:divBdr>
                                                  <w:divsChild>
                                                    <w:div w:id="2397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3900">
                                          <w:marLeft w:val="0"/>
                                          <w:marRight w:val="0"/>
                                          <w:marTop w:val="0"/>
                                          <w:marBottom w:val="0"/>
                                          <w:divBdr>
                                            <w:top w:val="none" w:sz="0" w:space="0" w:color="auto"/>
                                            <w:left w:val="none" w:sz="0" w:space="0" w:color="auto"/>
                                            <w:bottom w:val="none" w:sz="0" w:space="0" w:color="auto"/>
                                            <w:right w:val="none" w:sz="0" w:space="0" w:color="auto"/>
                                          </w:divBdr>
                                        </w:div>
                                        <w:div w:id="11927681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539713">
                                              <w:marLeft w:val="0"/>
                                              <w:marRight w:val="0"/>
                                              <w:marTop w:val="0"/>
                                              <w:marBottom w:val="0"/>
                                              <w:divBdr>
                                                <w:top w:val="none" w:sz="0" w:space="0" w:color="auto"/>
                                                <w:left w:val="none" w:sz="0" w:space="0" w:color="auto"/>
                                                <w:bottom w:val="none" w:sz="0" w:space="0" w:color="auto"/>
                                                <w:right w:val="none" w:sz="0" w:space="0" w:color="auto"/>
                                              </w:divBdr>
                                              <w:divsChild>
                                                <w:div w:id="1026636150">
                                                  <w:marLeft w:val="0"/>
                                                  <w:marRight w:val="0"/>
                                                  <w:marTop w:val="0"/>
                                                  <w:marBottom w:val="0"/>
                                                  <w:divBdr>
                                                    <w:top w:val="none" w:sz="0" w:space="0" w:color="auto"/>
                                                    <w:left w:val="none" w:sz="0" w:space="0" w:color="auto"/>
                                                    <w:bottom w:val="none" w:sz="0" w:space="0" w:color="auto"/>
                                                    <w:right w:val="none" w:sz="0" w:space="0" w:color="auto"/>
                                                  </w:divBdr>
                                                  <w:divsChild>
                                                    <w:div w:id="1979259469">
                                                      <w:marLeft w:val="0"/>
                                                      <w:marRight w:val="0"/>
                                                      <w:marTop w:val="0"/>
                                                      <w:marBottom w:val="0"/>
                                                      <w:divBdr>
                                                        <w:top w:val="none" w:sz="0" w:space="0" w:color="auto"/>
                                                        <w:left w:val="none" w:sz="0" w:space="0" w:color="auto"/>
                                                        <w:bottom w:val="none" w:sz="0" w:space="0" w:color="auto"/>
                                                        <w:right w:val="none" w:sz="0" w:space="0" w:color="auto"/>
                                                      </w:divBdr>
                                                    </w:div>
                                                    <w:div w:id="1592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792">
                                          <w:marLeft w:val="0"/>
                                          <w:marRight w:val="0"/>
                                          <w:marTop w:val="0"/>
                                          <w:marBottom w:val="0"/>
                                          <w:divBdr>
                                            <w:top w:val="none" w:sz="0" w:space="0" w:color="auto"/>
                                            <w:left w:val="none" w:sz="0" w:space="0" w:color="auto"/>
                                            <w:bottom w:val="none" w:sz="0" w:space="0" w:color="auto"/>
                                            <w:right w:val="none" w:sz="0" w:space="0" w:color="auto"/>
                                          </w:divBdr>
                                        </w:div>
                                        <w:div w:id="1569346259">
                                          <w:marLeft w:val="0"/>
                                          <w:marRight w:val="0"/>
                                          <w:marTop w:val="0"/>
                                          <w:marBottom w:val="0"/>
                                          <w:divBdr>
                                            <w:top w:val="none" w:sz="0" w:space="0" w:color="auto"/>
                                            <w:left w:val="none" w:sz="0" w:space="0" w:color="auto"/>
                                            <w:bottom w:val="none" w:sz="0" w:space="0" w:color="auto"/>
                                            <w:right w:val="none" w:sz="0" w:space="0" w:color="auto"/>
                                          </w:divBdr>
                                        </w:div>
                                        <w:div w:id="14625603">
                                          <w:marLeft w:val="0"/>
                                          <w:marRight w:val="0"/>
                                          <w:marTop w:val="0"/>
                                          <w:marBottom w:val="0"/>
                                          <w:divBdr>
                                            <w:top w:val="none" w:sz="0" w:space="0" w:color="auto"/>
                                            <w:left w:val="none" w:sz="0" w:space="0" w:color="auto"/>
                                            <w:bottom w:val="none" w:sz="0" w:space="0" w:color="auto"/>
                                            <w:right w:val="none" w:sz="0" w:space="0" w:color="auto"/>
                                          </w:divBdr>
                                        </w:div>
                                        <w:div w:id="809397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5231583">
                                              <w:marLeft w:val="0"/>
                                              <w:marRight w:val="0"/>
                                              <w:marTop w:val="0"/>
                                              <w:marBottom w:val="0"/>
                                              <w:divBdr>
                                                <w:top w:val="none" w:sz="0" w:space="0" w:color="auto"/>
                                                <w:left w:val="none" w:sz="0" w:space="0" w:color="auto"/>
                                                <w:bottom w:val="none" w:sz="0" w:space="0" w:color="auto"/>
                                                <w:right w:val="none" w:sz="0" w:space="0" w:color="auto"/>
                                              </w:divBdr>
                                              <w:divsChild>
                                                <w:div w:id="119690102">
                                                  <w:marLeft w:val="0"/>
                                                  <w:marRight w:val="0"/>
                                                  <w:marTop w:val="0"/>
                                                  <w:marBottom w:val="0"/>
                                                  <w:divBdr>
                                                    <w:top w:val="none" w:sz="0" w:space="0" w:color="auto"/>
                                                    <w:left w:val="none" w:sz="0" w:space="0" w:color="auto"/>
                                                    <w:bottom w:val="none" w:sz="0" w:space="0" w:color="auto"/>
                                                    <w:right w:val="none" w:sz="0" w:space="0" w:color="auto"/>
                                                  </w:divBdr>
                                                  <w:divsChild>
                                                    <w:div w:id="10900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2911">
                                          <w:marLeft w:val="0"/>
                                          <w:marRight w:val="0"/>
                                          <w:marTop w:val="0"/>
                                          <w:marBottom w:val="0"/>
                                          <w:divBdr>
                                            <w:top w:val="none" w:sz="0" w:space="0" w:color="auto"/>
                                            <w:left w:val="none" w:sz="0" w:space="0" w:color="auto"/>
                                            <w:bottom w:val="none" w:sz="0" w:space="0" w:color="auto"/>
                                            <w:right w:val="none" w:sz="0" w:space="0" w:color="auto"/>
                                          </w:divBdr>
                                        </w:div>
                                        <w:div w:id="989479795">
                                          <w:marLeft w:val="0"/>
                                          <w:marRight w:val="0"/>
                                          <w:marTop w:val="0"/>
                                          <w:marBottom w:val="0"/>
                                          <w:divBdr>
                                            <w:top w:val="none" w:sz="0" w:space="0" w:color="auto"/>
                                            <w:left w:val="none" w:sz="0" w:space="0" w:color="auto"/>
                                            <w:bottom w:val="none" w:sz="0" w:space="0" w:color="auto"/>
                                            <w:right w:val="none" w:sz="0" w:space="0" w:color="auto"/>
                                          </w:divBdr>
                                        </w:div>
                                        <w:div w:id="10667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456589">
      <w:bodyDiv w:val="1"/>
      <w:marLeft w:val="0"/>
      <w:marRight w:val="0"/>
      <w:marTop w:val="0"/>
      <w:marBottom w:val="0"/>
      <w:divBdr>
        <w:top w:val="none" w:sz="0" w:space="0" w:color="auto"/>
        <w:left w:val="none" w:sz="0" w:space="0" w:color="auto"/>
        <w:bottom w:val="none" w:sz="0" w:space="0" w:color="auto"/>
        <w:right w:val="none" w:sz="0" w:space="0" w:color="auto"/>
      </w:divBdr>
      <w:divsChild>
        <w:div w:id="354041197">
          <w:marLeft w:val="0"/>
          <w:marRight w:val="0"/>
          <w:marTop w:val="0"/>
          <w:marBottom w:val="0"/>
          <w:divBdr>
            <w:top w:val="none" w:sz="0" w:space="0" w:color="auto"/>
            <w:left w:val="none" w:sz="0" w:space="0" w:color="auto"/>
            <w:bottom w:val="none" w:sz="0" w:space="0" w:color="auto"/>
            <w:right w:val="none" w:sz="0" w:space="0" w:color="auto"/>
          </w:divBdr>
        </w:div>
        <w:div w:id="234366295">
          <w:marLeft w:val="0"/>
          <w:marRight w:val="0"/>
          <w:marTop w:val="0"/>
          <w:marBottom w:val="0"/>
          <w:divBdr>
            <w:top w:val="none" w:sz="0" w:space="0" w:color="auto"/>
            <w:left w:val="none" w:sz="0" w:space="0" w:color="auto"/>
            <w:bottom w:val="none" w:sz="0" w:space="0" w:color="auto"/>
            <w:right w:val="none" w:sz="0" w:space="0" w:color="auto"/>
          </w:divBdr>
        </w:div>
        <w:div w:id="331416500">
          <w:marLeft w:val="0"/>
          <w:marRight w:val="0"/>
          <w:marTop w:val="0"/>
          <w:marBottom w:val="0"/>
          <w:divBdr>
            <w:top w:val="none" w:sz="0" w:space="0" w:color="auto"/>
            <w:left w:val="none" w:sz="0" w:space="0" w:color="auto"/>
            <w:bottom w:val="none" w:sz="0" w:space="0" w:color="auto"/>
            <w:right w:val="none" w:sz="0" w:space="0" w:color="auto"/>
          </w:divBdr>
        </w:div>
        <w:div w:id="296690564">
          <w:marLeft w:val="0"/>
          <w:marRight w:val="0"/>
          <w:marTop w:val="0"/>
          <w:marBottom w:val="0"/>
          <w:divBdr>
            <w:top w:val="none" w:sz="0" w:space="0" w:color="auto"/>
            <w:left w:val="none" w:sz="0" w:space="0" w:color="auto"/>
            <w:bottom w:val="none" w:sz="0" w:space="0" w:color="auto"/>
            <w:right w:val="none" w:sz="0" w:space="0" w:color="auto"/>
          </w:divBdr>
        </w:div>
        <w:div w:id="549652964">
          <w:marLeft w:val="0"/>
          <w:marRight w:val="0"/>
          <w:marTop w:val="0"/>
          <w:marBottom w:val="0"/>
          <w:divBdr>
            <w:top w:val="none" w:sz="0" w:space="0" w:color="auto"/>
            <w:left w:val="none" w:sz="0" w:space="0" w:color="auto"/>
            <w:bottom w:val="none" w:sz="0" w:space="0" w:color="auto"/>
            <w:right w:val="none" w:sz="0" w:space="0" w:color="auto"/>
          </w:divBdr>
        </w:div>
        <w:div w:id="1864131973">
          <w:marLeft w:val="0"/>
          <w:marRight w:val="0"/>
          <w:marTop w:val="0"/>
          <w:marBottom w:val="0"/>
          <w:divBdr>
            <w:top w:val="none" w:sz="0" w:space="0" w:color="auto"/>
            <w:left w:val="none" w:sz="0" w:space="0" w:color="auto"/>
            <w:bottom w:val="none" w:sz="0" w:space="0" w:color="auto"/>
            <w:right w:val="none" w:sz="0" w:space="0" w:color="auto"/>
          </w:divBdr>
        </w:div>
      </w:divsChild>
    </w:div>
    <w:div w:id="1042093732">
      <w:bodyDiv w:val="1"/>
      <w:marLeft w:val="0"/>
      <w:marRight w:val="0"/>
      <w:marTop w:val="0"/>
      <w:marBottom w:val="0"/>
      <w:divBdr>
        <w:top w:val="none" w:sz="0" w:space="0" w:color="auto"/>
        <w:left w:val="none" w:sz="0" w:space="0" w:color="auto"/>
        <w:bottom w:val="none" w:sz="0" w:space="0" w:color="auto"/>
        <w:right w:val="none" w:sz="0" w:space="0" w:color="auto"/>
      </w:divBdr>
      <w:divsChild>
        <w:div w:id="711199007">
          <w:marLeft w:val="0"/>
          <w:marRight w:val="0"/>
          <w:marTop w:val="0"/>
          <w:marBottom w:val="0"/>
          <w:divBdr>
            <w:top w:val="none" w:sz="0" w:space="0" w:color="auto"/>
            <w:left w:val="none" w:sz="0" w:space="0" w:color="auto"/>
            <w:bottom w:val="none" w:sz="0" w:space="0" w:color="auto"/>
            <w:right w:val="none" w:sz="0" w:space="0" w:color="auto"/>
          </w:divBdr>
          <w:divsChild>
            <w:div w:id="1197161484">
              <w:marLeft w:val="0"/>
              <w:marRight w:val="0"/>
              <w:marTop w:val="0"/>
              <w:marBottom w:val="0"/>
              <w:divBdr>
                <w:top w:val="none" w:sz="0" w:space="0" w:color="auto"/>
                <w:left w:val="none" w:sz="0" w:space="0" w:color="auto"/>
                <w:bottom w:val="none" w:sz="0" w:space="0" w:color="auto"/>
                <w:right w:val="none" w:sz="0" w:space="0" w:color="auto"/>
              </w:divBdr>
            </w:div>
            <w:div w:id="671106424">
              <w:marLeft w:val="0"/>
              <w:marRight w:val="0"/>
              <w:marTop w:val="0"/>
              <w:marBottom w:val="0"/>
              <w:divBdr>
                <w:top w:val="none" w:sz="0" w:space="0" w:color="auto"/>
                <w:left w:val="none" w:sz="0" w:space="0" w:color="auto"/>
                <w:bottom w:val="none" w:sz="0" w:space="0" w:color="auto"/>
                <w:right w:val="none" w:sz="0" w:space="0" w:color="auto"/>
              </w:divBdr>
            </w:div>
          </w:divsChild>
        </w:div>
        <w:div w:id="1423454406">
          <w:marLeft w:val="0"/>
          <w:marRight w:val="0"/>
          <w:marTop w:val="0"/>
          <w:marBottom w:val="0"/>
          <w:divBdr>
            <w:top w:val="none" w:sz="0" w:space="0" w:color="auto"/>
            <w:left w:val="none" w:sz="0" w:space="0" w:color="auto"/>
            <w:bottom w:val="none" w:sz="0" w:space="0" w:color="auto"/>
            <w:right w:val="none" w:sz="0" w:space="0" w:color="auto"/>
          </w:divBdr>
          <w:divsChild>
            <w:div w:id="20805152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3132565">
                  <w:marLeft w:val="0"/>
                  <w:marRight w:val="0"/>
                  <w:marTop w:val="0"/>
                  <w:marBottom w:val="0"/>
                  <w:divBdr>
                    <w:top w:val="none" w:sz="0" w:space="0" w:color="auto"/>
                    <w:left w:val="none" w:sz="0" w:space="0" w:color="auto"/>
                    <w:bottom w:val="none" w:sz="0" w:space="0" w:color="auto"/>
                    <w:right w:val="none" w:sz="0" w:space="0" w:color="auto"/>
                  </w:divBdr>
                  <w:divsChild>
                    <w:div w:id="17315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485">
              <w:marLeft w:val="0"/>
              <w:marRight w:val="0"/>
              <w:marTop w:val="0"/>
              <w:marBottom w:val="0"/>
              <w:divBdr>
                <w:top w:val="none" w:sz="0" w:space="0" w:color="auto"/>
                <w:left w:val="none" w:sz="0" w:space="0" w:color="auto"/>
                <w:bottom w:val="none" w:sz="0" w:space="0" w:color="auto"/>
                <w:right w:val="none" w:sz="0" w:space="0" w:color="auto"/>
              </w:divBdr>
              <w:divsChild>
                <w:div w:id="960569896">
                  <w:marLeft w:val="0"/>
                  <w:marRight w:val="0"/>
                  <w:marTop w:val="0"/>
                  <w:marBottom w:val="0"/>
                  <w:divBdr>
                    <w:top w:val="none" w:sz="0" w:space="0" w:color="auto"/>
                    <w:left w:val="none" w:sz="0" w:space="0" w:color="auto"/>
                    <w:bottom w:val="none" w:sz="0" w:space="0" w:color="auto"/>
                    <w:right w:val="none" w:sz="0" w:space="0" w:color="auto"/>
                  </w:divBdr>
                </w:div>
              </w:divsChild>
            </w:div>
            <w:div w:id="10609777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562752">
                  <w:marLeft w:val="0"/>
                  <w:marRight w:val="0"/>
                  <w:marTop w:val="0"/>
                  <w:marBottom w:val="0"/>
                  <w:divBdr>
                    <w:top w:val="none" w:sz="0" w:space="0" w:color="auto"/>
                    <w:left w:val="none" w:sz="0" w:space="0" w:color="auto"/>
                    <w:bottom w:val="none" w:sz="0" w:space="0" w:color="auto"/>
                    <w:right w:val="none" w:sz="0" w:space="0" w:color="auto"/>
                  </w:divBdr>
                  <w:divsChild>
                    <w:div w:id="13144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2718">
              <w:marLeft w:val="0"/>
              <w:marRight w:val="0"/>
              <w:marTop w:val="0"/>
              <w:marBottom w:val="0"/>
              <w:divBdr>
                <w:top w:val="none" w:sz="0" w:space="0" w:color="auto"/>
                <w:left w:val="none" w:sz="0" w:space="0" w:color="auto"/>
                <w:bottom w:val="none" w:sz="0" w:space="0" w:color="auto"/>
                <w:right w:val="none" w:sz="0" w:space="0" w:color="auto"/>
              </w:divBdr>
            </w:div>
            <w:div w:id="1239100156">
              <w:marLeft w:val="0"/>
              <w:marRight w:val="0"/>
              <w:marTop w:val="0"/>
              <w:marBottom w:val="0"/>
              <w:divBdr>
                <w:top w:val="none" w:sz="0" w:space="0" w:color="auto"/>
                <w:left w:val="none" w:sz="0" w:space="0" w:color="auto"/>
                <w:bottom w:val="none" w:sz="0" w:space="0" w:color="auto"/>
                <w:right w:val="none" w:sz="0" w:space="0" w:color="auto"/>
              </w:divBdr>
            </w:div>
            <w:div w:id="4921885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6833521">
                  <w:marLeft w:val="0"/>
                  <w:marRight w:val="0"/>
                  <w:marTop w:val="0"/>
                  <w:marBottom w:val="0"/>
                  <w:divBdr>
                    <w:top w:val="none" w:sz="0" w:space="0" w:color="auto"/>
                    <w:left w:val="none" w:sz="0" w:space="0" w:color="auto"/>
                    <w:bottom w:val="none" w:sz="0" w:space="0" w:color="auto"/>
                    <w:right w:val="none" w:sz="0" w:space="0" w:color="auto"/>
                  </w:divBdr>
                </w:div>
              </w:divsChild>
            </w:div>
            <w:div w:id="858198226">
              <w:marLeft w:val="0"/>
              <w:marRight w:val="0"/>
              <w:marTop w:val="0"/>
              <w:marBottom w:val="0"/>
              <w:divBdr>
                <w:top w:val="none" w:sz="0" w:space="0" w:color="auto"/>
                <w:left w:val="none" w:sz="0" w:space="0" w:color="auto"/>
                <w:bottom w:val="none" w:sz="0" w:space="0" w:color="auto"/>
                <w:right w:val="none" w:sz="0" w:space="0" w:color="auto"/>
              </w:divBdr>
            </w:div>
            <w:div w:id="1324890536">
              <w:marLeft w:val="0"/>
              <w:marRight w:val="0"/>
              <w:marTop w:val="0"/>
              <w:marBottom w:val="0"/>
              <w:divBdr>
                <w:top w:val="none" w:sz="0" w:space="0" w:color="auto"/>
                <w:left w:val="none" w:sz="0" w:space="0" w:color="auto"/>
                <w:bottom w:val="none" w:sz="0" w:space="0" w:color="auto"/>
                <w:right w:val="none" w:sz="0" w:space="0" w:color="auto"/>
              </w:divBdr>
            </w:div>
            <w:div w:id="13241594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419730">
                  <w:marLeft w:val="0"/>
                  <w:marRight w:val="0"/>
                  <w:marTop w:val="0"/>
                  <w:marBottom w:val="0"/>
                  <w:divBdr>
                    <w:top w:val="none" w:sz="0" w:space="0" w:color="auto"/>
                    <w:left w:val="none" w:sz="0" w:space="0" w:color="auto"/>
                    <w:bottom w:val="none" w:sz="0" w:space="0" w:color="auto"/>
                    <w:right w:val="none" w:sz="0" w:space="0" w:color="auto"/>
                  </w:divBdr>
                  <w:divsChild>
                    <w:div w:id="1477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228">
              <w:marLeft w:val="0"/>
              <w:marRight w:val="0"/>
              <w:marTop w:val="0"/>
              <w:marBottom w:val="0"/>
              <w:divBdr>
                <w:top w:val="none" w:sz="0" w:space="0" w:color="auto"/>
                <w:left w:val="none" w:sz="0" w:space="0" w:color="auto"/>
                <w:bottom w:val="none" w:sz="0" w:space="0" w:color="auto"/>
                <w:right w:val="none" w:sz="0" w:space="0" w:color="auto"/>
              </w:divBdr>
            </w:div>
            <w:div w:id="2540949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3882750">
                  <w:marLeft w:val="0"/>
                  <w:marRight w:val="0"/>
                  <w:marTop w:val="0"/>
                  <w:marBottom w:val="0"/>
                  <w:divBdr>
                    <w:top w:val="none" w:sz="0" w:space="0" w:color="auto"/>
                    <w:left w:val="none" w:sz="0" w:space="0" w:color="auto"/>
                    <w:bottom w:val="none" w:sz="0" w:space="0" w:color="auto"/>
                    <w:right w:val="none" w:sz="0" w:space="0" w:color="auto"/>
                  </w:divBdr>
                  <w:divsChild>
                    <w:div w:id="54161154">
                      <w:marLeft w:val="0"/>
                      <w:marRight w:val="0"/>
                      <w:marTop w:val="0"/>
                      <w:marBottom w:val="0"/>
                      <w:divBdr>
                        <w:top w:val="none" w:sz="0" w:space="0" w:color="auto"/>
                        <w:left w:val="none" w:sz="0" w:space="0" w:color="auto"/>
                        <w:bottom w:val="none" w:sz="0" w:space="0" w:color="auto"/>
                        <w:right w:val="none" w:sz="0" w:space="0" w:color="auto"/>
                      </w:divBdr>
                    </w:div>
                    <w:div w:id="11180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295">
              <w:marLeft w:val="0"/>
              <w:marRight w:val="0"/>
              <w:marTop w:val="0"/>
              <w:marBottom w:val="0"/>
              <w:divBdr>
                <w:top w:val="none" w:sz="0" w:space="0" w:color="auto"/>
                <w:left w:val="none" w:sz="0" w:space="0" w:color="auto"/>
                <w:bottom w:val="none" w:sz="0" w:space="0" w:color="auto"/>
                <w:right w:val="none" w:sz="0" w:space="0" w:color="auto"/>
              </w:divBdr>
            </w:div>
            <w:div w:id="179978097">
              <w:marLeft w:val="0"/>
              <w:marRight w:val="0"/>
              <w:marTop w:val="0"/>
              <w:marBottom w:val="0"/>
              <w:divBdr>
                <w:top w:val="none" w:sz="0" w:space="0" w:color="auto"/>
                <w:left w:val="none" w:sz="0" w:space="0" w:color="auto"/>
                <w:bottom w:val="none" w:sz="0" w:space="0" w:color="auto"/>
                <w:right w:val="none" w:sz="0" w:space="0" w:color="auto"/>
              </w:divBdr>
            </w:div>
            <w:div w:id="2067946547">
              <w:marLeft w:val="0"/>
              <w:marRight w:val="0"/>
              <w:marTop w:val="0"/>
              <w:marBottom w:val="0"/>
              <w:divBdr>
                <w:top w:val="none" w:sz="0" w:space="0" w:color="auto"/>
                <w:left w:val="none" w:sz="0" w:space="0" w:color="auto"/>
                <w:bottom w:val="none" w:sz="0" w:space="0" w:color="auto"/>
                <w:right w:val="none" w:sz="0" w:space="0" w:color="auto"/>
              </w:divBdr>
            </w:div>
            <w:div w:id="6690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81402921_Revisiting_PLS_Resampling_Comparing_Significance_Versus_Reliability_Across_Range_of_Simulations" TargetMode="External"/><Relationship Id="rId5" Type="http://schemas.openxmlformats.org/officeDocument/2006/relationships/image" Target="media/image1.png"/><Relationship Id="rId10" Type="http://schemas.openxmlformats.org/officeDocument/2006/relationships/hyperlink" Target="mailto:Karen.Campbell@brocku.c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Guardia de Souza e Silva</dc:creator>
  <cp:keywords/>
  <dc:description/>
  <cp:lastModifiedBy>Tiago Guardia de Souza e Silva</cp:lastModifiedBy>
  <cp:revision>6</cp:revision>
  <dcterms:created xsi:type="dcterms:W3CDTF">2022-04-18T17:58:00Z</dcterms:created>
  <dcterms:modified xsi:type="dcterms:W3CDTF">2022-04-18T18:28:00Z</dcterms:modified>
</cp:coreProperties>
</file>