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511B" w14:textId="55B2BDCB" w:rsidR="000E5670" w:rsidRDefault="000E5670">
      <w:r>
        <w:t>One single model</w:t>
      </w:r>
    </w:p>
    <w:p w14:paraId="60049056" w14:textId="77777777" w:rsidR="00726BB5" w:rsidRDefault="00726BB5" w:rsidP="00726BB5">
      <w:pPr>
        <w:rPr>
          <w:noProof/>
        </w:rPr>
      </w:pPr>
      <w:r>
        <w:rPr>
          <w:noProof/>
        </w:rPr>
        <w:t>Number of observations: 306, Error degrees of freedom: 299</w:t>
      </w:r>
    </w:p>
    <w:p w14:paraId="2A220FA1" w14:textId="77777777" w:rsidR="00726BB5" w:rsidRDefault="00726BB5" w:rsidP="00726BB5">
      <w:pPr>
        <w:rPr>
          <w:noProof/>
        </w:rPr>
      </w:pPr>
      <w:r>
        <w:rPr>
          <w:noProof/>
        </w:rPr>
        <w:t>Root Mean Squared Error: 0.669</w:t>
      </w:r>
    </w:p>
    <w:p w14:paraId="77BE6BE7" w14:textId="77777777" w:rsidR="00726BB5" w:rsidRDefault="00726BB5" w:rsidP="00726BB5">
      <w:pPr>
        <w:rPr>
          <w:noProof/>
        </w:rPr>
      </w:pPr>
      <w:r>
        <w:rPr>
          <w:noProof/>
        </w:rPr>
        <w:t>R-squared: 0.542,  Adjusted R-Squared: 0.533</w:t>
      </w:r>
    </w:p>
    <w:p w14:paraId="4527ED63" w14:textId="5F3E63A5" w:rsidR="000E5670" w:rsidRDefault="00726BB5" w:rsidP="00726BB5">
      <w:r>
        <w:rPr>
          <w:noProof/>
        </w:rPr>
        <w:t>F-statistic vs. constant model: 58.9, p-value = 7.28e-48</w:t>
      </w:r>
      <w:r w:rsidR="00697870">
        <w:rPr>
          <w:noProof/>
        </w:rPr>
        <w:drawing>
          <wp:inline distT="0" distB="0" distL="0" distR="0" wp14:anchorId="29EDC151" wp14:editId="3D5E05C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3978" w14:textId="7D658E7A" w:rsidR="000E5670" w:rsidRDefault="000E5670">
      <w:r>
        <w:br w:type="page"/>
      </w:r>
    </w:p>
    <w:p w14:paraId="3C17CF03" w14:textId="77777777" w:rsidR="000E5670" w:rsidRDefault="000E5670"/>
    <w:p w14:paraId="16033160" w14:textId="77777777" w:rsidR="000E5670" w:rsidRDefault="000E5670"/>
    <w:p w14:paraId="735825B8" w14:textId="79C858CA" w:rsidR="00074539" w:rsidRDefault="00443B7D">
      <w:r>
        <w:rPr>
          <w:noProof/>
        </w:rPr>
        <w:drawing>
          <wp:inline distT="0" distB="0" distL="0" distR="0" wp14:anchorId="20C7AA79" wp14:editId="5D6E3762">
            <wp:extent cx="5943600" cy="3343275"/>
            <wp:effectExtent l="0" t="0" r="0" b="9525"/>
            <wp:docPr id="1" name="Picture 1" descr="Graphical user interface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1A5A" w14:textId="77777777" w:rsidR="000E5670" w:rsidRDefault="000E5670"/>
    <w:p w14:paraId="07FE7104" w14:textId="474258E2" w:rsidR="00443B7D" w:rsidRDefault="00443B7D"/>
    <w:p w14:paraId="57589E72" w14:textId="47B0083C" w:rsidR="00443B7D" w:rsidRDefault="00443B7D">
      <w:r>
        <w:rPr>
          <w:noProof/>
        </w:rPr>
        <w:drawing>
          <wp:inline distT="0" distB="0" distL="0" distR="0" wp14:anchorId="54E94F6F" wp14:editId="7F284A1C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CD93" w14:textId="77777777" w:rsidR="00443B7D" w:rsidRDefault="00443B7D"/>
    <w:p w14:paraId="1CFF5969" w14:textId="77777777" w:rsidR="00443B7D" w:rsidRDefault="00443B7D"/>
    <w:sectPr w:rsidR="00443B7D" w:rsidSect="005B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A5"/>
    <w:rsid w:val="00074539"/>
    <w:rsid w:val="000E5670"/>
    <w:rsid w:val="00366A9E"/>
    <w:rsid w:val="00443B7D"/>
    <w:rsid w:val="005B4B54"/>
    <w:rsid w:val="00697870"/>
    <w:rsid w:val="00726BB5"/>
    <w:rsid w:val="00AB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A209"/>
  <w15:chartTrackingRefBased/>
  <w15:docId w15:val="{7ADE4327-B03C-48DF-B4DC-B34E8C2C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Guardia de Souza e Silva</dc:creator>
  <cp:keywords/>
  <dc:description/>
  <cp:lastModifiedBy>Tiago Guardia</cp:lastModifiedBy>
  <cp:revision>6</cp:revision>
  <dcterms:created xsi:type="dcterms:W3CDTF">2022-06-16T16:32:00Z</dcterms:created>
  <dcterms:modified xsi:type="dcterms:W3CDTF">2022-07-07T18:05:00Z</dcterms:modified>
</cp:coreProperties>
</file>