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7E511" w14:textId="77777777" w:rsidR="00BC64D3" w:rsidRDefault="00BC64D3" w:rsidP="0082561B">
      <w:pPr>
        <w:pStyle w:val="BodyText"/>
        <w:spacing w:line="276" w:lineRule="auto"/>
        <w:rPr>
          <w:rFonts w:ascii="Times New Roman" w:hAnsi="Times New Roman" w:cs="Times New Roman"/>
        </w:rPr>
      </w:pPr>
      <w:r>
        <w:rPr>
          <w:rFonts w:ascii="Times New Roman" w:hAnsi="Times New Roman" w:cs="Times New Roman"/>
        </w:rPr>
        <w:t>Single Nematode DNA Extraction with Worm Lysis Buffer (WLB)</w:t>
      </w:r>
    </w:p>
    <w:p w14:paraId="351B7E4A" w14:textId="77777777" w:rsidR="00BC64D3" w:rsidRDefault="00BC64D3" w:rsidP="0082561B">
      <w:pPr>
        <w:pStyle w:val="BodyText"/>
        <w:spacing w:line="276" w:lineRule="auto"/>
        <w:jc w:val="left"/>
        <w:rPr>
          <w:rFonts w:ascii="Times New Roman" w:hAnsi="Times New Roman" w:cs="Times New Roman"/>
        </w:rPr>
      </w:pPr>
    </w:p>
    <w:p w14:paraId="7AC8B0CD" w14:textId="77777777" w:rsidR="00BC64D3" w:rsidRPr="00BC64D3" w:rsidRDefault="00BC64D3" w:rsidP="0082561B">
      <w:pPr>
        <w:pStyle w:val="BodyText"/>
        <w:spacing w:line="276" w:lineRule="auto"/>
        <w:jc w:val="left"/>
        <w:rPr>
          <w:rFonts w:ascii="Times New Roman" w:hAnsi="Times New Roman" w:cs="Times New Roman"/>
          <w:i/>
          <w:sz w:val="24"/>
          <w:szCs w:val="24"/>
        </w:rPr>
      </w:pPr>
      <w:r w:rsidRPr="00BC64D3">
        <w:rPr>
          <w:rFonts w:ascii="Times New Roman" w:hAnsi="Times New Roman" w:cs="Times New Roman"/>
          <w:i/>
          <w:sz w:val="24"/>
          <w:szCs w:val="24"/>
        </w:rPr>
        <w:t>Overview</w:t>
      </w:r>
    </w:p>
    <w:p w14:paraId="0033931A" w14:textId="167E4050" w:rsidR="00BC64D3" w:rsidRDefault="00BC64D3" w:rsidP="0082561B">
      <w:pPr>
        <w:pStyle w:val="BodyText"/>
        <w:spacing w:line="276" w:lineRule="auto"/>
        <w:ind w:firstLine="720"/>
        <w:jc w:val="left"/>
        <w:rPr>
          <w:rFonts w:ascii="Times New Roman" w:hAnsi="Times New Roman" w:cs="Times New Roman"/>
          <w:b w:val="0"/>
          <w:bCs w:val="0"/>
          <w:sz w:val="24"/>
          <w:szCs w:val="24"/>
        </w:rPr>
      </w:pPr>
      <w:r>
        <w:rPr>
          <w:rFonts w:ascii="Times New Roman" w:hAnsi="Times New Roman" w:cs="Times New Roman"/>
          <w:b w:val="0"/>
          <w:bCs w:val="0"/>
          <w:sz w:val="24"/>
          <w:szCs w:val="24"/>
        </w:rPr>
        <w:t>After collecting the samples of interesting or desired genus/species, nematodes need to be extracted from the soil using the appropriate method to maximize the number of nematodes extracted as well as the cleanliness of the sample/specimens. Once nematodes are extracted, then we should proce</w:t>
      </w:r>
      <w:r w:rsidR="00A12E1B">
        <w:rPr>
          <w:rFonts w:ascii="Times New Roman" w:hAnsi="Times New Roman" w:cs="Times New Roman"/>
          <w:b w:val="0"/>
          <w:bCs w:val="0"/>
          <w:sz w:val="24"/>
          <w:szCs w:val="24"/>
        </w:rPr>
        <w:t>ed</w:t>
      </w:r>
      <w:r>
        <w:rPr>
          <w:rFonts w:ascii="Times New Roman" w:hAnsi="Times New Roman" w:cs="Times New Roman"/>
          <w:b w:val="0"/>
          <w:bCs w:val="0"/>
          <w:sz w:val="24"/>
          <w:szCs w:val="24"/>
        </w:rPr>
        <w:t xml:space="preserve"> with the sorting and picking of nematodes under a dissecting microscope.</w:t>
      </w:r>
      <w:r w:rsidR="00B146A7">
        <w:rPr>
          <w:rFonts w:ascii="Times New Roman" w:hAnsi="Times New Roman" w:cs="Times New Roman"/>
          <w:b w:val="0"/>
          <w:bCs w:val="0"/>
          <w:sz w:val="24"/>
          <w:szCs w:val="24"/>
        </w:rPr>
        <w:t xml:space="preserve"> This protocol also has specific steps for image capturing of nematode under the compound microscope if</w:t>
      </w:r>
      <w:r w:rsidR="007F350E">
        <w:rPr>
          <w:rFonts w:ascii="Times New Roman" w:hAnsi="Times New Roman" w:cs="Times New Roman"/>
          <w:b w:val="0"/>
          <w:bCs w:val="0"/>
          <w:sz w:val="24"/>
          <w:szCs w:val="24"/>
        </w:rPr>
        <w:t xml:space="preserve"> morphological voucher</w:t>
      </w:r>
      <w:r w:rsidR="00A12E1B">
        <w:rPr>
          <w:rFonts w:ascii="Times New Roman" w:hAnsi="Times New Roman" w:cs="Times New Roman"/>
          <w:b w:val="0"/>
          <w:bCs w:val="0"/>
          <w:sz w:val="24"/>
          <w:szCs w:val="24"/>
        </w:rPr>
        <w:t>s</w:t>
      </w:r>
      <w:r w:rsidR="007F350E">
        <w:rPr>
          <w:rFonts w:ascii="Times New Roman" w:hAnsi="Times New Roman" w:cs="Times New Roman"/>
          <w:b w:val="0"/>
          <w:bCs w:val="0"/>
          <w:sz w:val="24"/>
          <w:szCs w:val="24"/>
        </w:rPr>
        <w:t xml:space="preserve"> of the specimens are required prior to DNA extraction (see steps 5-9)</w:t>
      </w:r>
      <w:r w:rsidR="00A12E1B">
        <w:rPr>
          <w:rFonts w:ascii="Times New Roman" w:hAnsi="Times New Roman" w:cs="Times New Roman"/>
          <w:b w:val="0"/>
          <w:bCs w:val="0"/>
          <w:sz w:val="24"/>
          <w:szCs w:val="24"/>
        </w:rPr>
        <w:t>. Tubes should be always kept on ice during the entire procedure.</w:t>
      </w:r>
    </w:p>
    <w:p w14:paraId="559EEBD7" w14:textId="77777777" w:rsidR="00BC64D3" w:rsidRDefault="00BC64D3" w:rsidP="0082561B">
      <w:pPr>
        <w:pStyle w:val="BodyText"/>
        <w:spacing w:line="276" w:lineRule="auto"/>
        <w:jc w:val="left"/>
        <w:rPr>
          <w:rFonts w:ascii="Times New Roman" w:hAnsi="Times New Roman" w:cs="Times New Roman"/>
          <w:b w:val="0"/>
          <w:bCs w:val="0"/>
          <w:sz w:val="24"/>
          <w:szCs w:val="24"/>
        </w:rPr>
      </w:pPr>
    </w:p>
    <w:p w14:paraId="4CCA7511" w14:textId="77777777" w:rsidR="00BC64D3" w:rsidRPr="00E92483" w:rsidRDefault="00BC64D3" w:rsidP="0082561B">
      <w:pPr>
        <w:pStyle w:val="BodyText"/>
        <w:spacing w:line="276" w:lineRule="auto"/>
        <w:jc w:val="left"/>
        <w:rPr>
          <w:rFonts w:ascii="Times New Roman" w:hAnsi="Times New Roman" w:cs="Times New Roman"/>
          <w:bCs w:val="0"/>
          <w:i/>
          <w:sz w:val="24"/>
          <w:szCs w:val="24"/>
        </w:rPr>
      </w:pPr>
      <w:r w:rsidRPr="00E92483">
        <w:rPr>
          <w:rFonts w:ascii="Times New Roman" w:hAnsi="Times New Roman" w:cs="Times New Roman"/>
          <w:bCs w:val="0"/>
          <w:i/>
          <w:sz w:val="24"/>
          <w:szCs w:val="24"/>
        </w:rPr>
        <w:t>Materials</w:t>
      </w:r>
    </w:p>
    <w:p w14:paraId="0B0A9F2F" w14:textId="77777777" w:rsidR="00A12E1B" w:rsidRPr="00F2363F" w:rsidRDefault="00A12E1B" w:rsidP="0082561B">
      <w:pPr>
        <w:pStyle w:val="BodyText"/>
        <w:spacing w:line="276" w:lineRule="auto"/>
        <w:jc w:val="left"/>
        <w:rPr>
          <w:rFonts w:ascii="Times New Roman" w:hAnsi="Times New Roman" w:cs="Times New Roman"/>
          <w:b w:val="0"/>
          <w:bCs w:val="0"/>
          <w:sz w:val="24"/>
          <w:szCs w:val="24"/>
        </w:rPr>
      </w:pPr>
      <w:r w:rsidRPr="00F2363F">
        <w:rPr>
          <w:rFonts w:ascii="Times New Roman" w:hAnsi="Times New Roman" w:cs="Times New Roman"/>
          <w:b w:val="0"/>
          <w:bCs w:val="0"/>
          <w:sz w:val="24"/>
          <w:szCs w:val="24"/>
        </w:rPr>
        <w:t xml:space="preserve">200 </w:t>
      </w:r>
      <w:r w:rsidRPr="00F2363F">
        <w:rPr>
          <w:rFonts w:ascii="Times New Roman" w:hAnsi="Times New Roman" w:cs="Times New Roman"/>
          <w:b w:val="0"/>
          <w:color w:val="000000"/>
          <w:sz w:val="24"/>
          <w:szCs w:val="24"/>
        </w:rPr>
        <w:t>μ</w:t>
      </w:r>
      <w:r w:rsidRPr="00F2363F">
        <w:rPr>
          <w:rFonts w:ascii="Times New Roman" w:hAnsi="Times New Roman" w:cs="Times New Roman"/>
          <w:b w:val="0"/>
          <w:bCs w:val="0"/>
          <w:sz w:val="24"/>
          <w:szCs w:val="24"/>
        </w:rPr>
        <w:t>l PCR tubes</w:t>
      </w:r>
    </w:p>
    <w:p w14:paraId="318972B7" w14:textId="77777777" w:rsidR="00A12E1B" w:rsidRDefault="00A12E1B" w:rsidP="0082561B">
      <w:pPr>
        <w:pStyle w:val="BodyText"/>
        <w:spacing w:line="276" w:lineRule="auto"/>
        <w:jc w:val="left"/>
        <w:rPr>
          <w:rFonts w:ascii="Times New Roman" w:hAnsi="Times New Roman" w:cs="Times New Roman"/>
          <w:b w:val="0"/>
          <w:bCs w:val="0"/>
          <w:sz w:val="24"/>
          <w:szCs w:val="24"/>
        </w:rPr>
      </w:pPr>
      <w:r>
        <w:rPr>
          <w:rFonts w:ascii="Times New Roman" w:hAnsi="Times New Roman" w:cs="Times New Roman"/>
          <w:b w:val="0"/>
          <w:bCs w:val="0"/>
          <w:sz w:val="24"/>
          <w:szCs w:val="24"/>
        </w:rPr>
        <w:t>70% Ethanol</w:t>
      </w:r>
    </w:p>
    <w:p w14:paraId="0102A981" w14:textId="77777777" w:rsidR="00A12E1B" w:rsidRDefault="00A12E1B" w:rsidP="0082561B">
      <w:pPr>
        <w:pStyle w:val="BodyText"/>
        <w:spacing w:line="276" w:lineRule="auto"/>
        <w:jc w:val="left"/>
        <w:rPr>
          <w:rFonts w:ascii="Times New Roman" w:hAnsi="Times New Roman" w:cs="Times New Roman"/>
          <w:b w:val="0"/>
          <w:bCs w:val="0"/>
          <w:sz w:val="24"/>
          <w:szCs w:val="24"/>
        </w:rPr>
      </w:pPr>
      <w:r>
        <w:rPr>
          <w:rFonts w:ascii="Times New Roman" w:hAnsi="Times New Roman" w:cs="Times New Roman"/>
          <w:b w:val="0"/>
          <w:bCs w:val="0"/>
          <w:sz w:val="24"/>
          <w:szCs w:val="24"/>
        </w:rPr>
        <w:t>Coverslips (rounds are better)</w:t>
      </w:r>
    </w:p>
    <w:p w14:paraId="5E2D773A" w14:textId="77777777" w:rsidR="00A12E1B" w:rsidRDefault="00A12E1B" w:rsidP="0082561B">
      <w:pPr>
        <w:pStyle w:val="BodyText"/>
        <w:spacing w:line="276" w:lineRule="auto"/>
        <w:jc w:val="left"/>
        <w:rPr>
          <w:rFonts w:ascii="Times New Roman" w:hAnsi="Times New Roman" w:cs="Times New Roman"/>
          <w:b w:val="0"/>
          <w:bCs w:val="0"/>
          <w:sz w:val="24"/>
          <w:szCs w:val="24"/>
        </w:rPr>
      </w:pPr>
      <w:r>
        <w:rPr>
          <w:rFonts w:ascii="Times New Roman" w:hAnsi="Times New Roman" w:cs="Times New Roman"/>
          <w:b w:val="0"/>
          <w:bCs w:val="0"/>
          <w:sz w:val="24"/>
          <w:szCs w:val="24"/>
        </w:rPr>
        <w:t>Glass slides</w:t>
      </w:r>
    </w:p>
    <w:p w14:paraId="1143E336" w14:textId="77777777" w:rsidR="00A12E1B" w:rsidRDefault="00A12E1B" w:rsidP="0082561B">
      <w:pPr>
        <w:pStyle w:val="BodyText"/>
        <w:spacing w:line="276" w:lineRule="auto"/>
        <w:jc w:val="left"/>
        <w:rPr>
          <w:rFonts w:ascii="Times New Roman" w:hAnsi="Times New Roman" w:cs="Times New Roman"/>
          <w:b w:val="0"/>
          <w:bCs w:val="0"/>
          <w:sz w:val="24"/>
          <w:szCs w:val="24"/>
        </w:rPr>
      </w:pPr>
      <w:r>
        <w:rPr>
          <w:rFonts w:ascii="Times New Roman" w:hAnsi="Times New Roman" w:cs="Times New Roman"/>
          <w:b w:val="0"/>
          <w:bCs w:val="0"/>
          <w:sz w:val="24"/>
          <w:szCs w:val="24"/>
        </w:rPr>
        <w:t>Hot Plate</w:t>
      </w:r>
    </w:p>
    <w:p w14:paraId="74704636" w14:textId="77777777" w:rsidR="00A12E1B" w:rsidRDefault="00A12E1B" w:rsidP="0082561B">
      <w:pPr>
        <w:pStyle w:val="BodyText"/>
        <w:spacing w:line="276" w:lineRule="auto"/>
        <w:jc w:val="left"/>
        <w:rPr>
          <w:rFonts w:ascii="Times New Roman" w:hAnsi="Times New Roman" w:cs="Times New Roman"/>
          <w:b w:val="0"/>
          <w:bCs w:val="0"/>
          <w:sz w:val="24"/>
          <w:szCs w:val="24"/>
        </w:rPr>
      </w:pPr>
      <w:r>
        <w:rPr>
          <w:rFonts w:ascii="Times New Roman" w:hAnsi="Times New Roman" w:cs="Times New Roman"/>
          <w:b w:val="0"/>
          <w:bCs w:val="0"/>
          <w:sz w:val="24"/>
          <w:szCs w:val="24"/>
        </w:rPr>
        <w:t>Ice</w:t>
      </w:r>
    </w:p>
    <w:p w14:paraId="12427D48" w14:textId="77777777" w:rsidR="00A12E1B" w:rsidRDefault="00A12E1B" w:rsidP="0082561B">
      <w:pPr>
        <w:pStyle w:val="BodyText"/>
        <w:spacing w:line="276" w:lineRule="auto"/>
        <w:jc w:val="left"/>
        <w:rPr>
          <w:rFonts w:ascii="Times New Roman" w:hAnsi="Times New Roman" w:cs="Times New Roman"/>
          <w:b w:val="0"/>
          <w:bCs w:val="0"/>
          <w:sz w:val="24"/>
          <w:szCs w:val="24"/>
        </w:rPr>
      </w:pPr>
      <w:r>
        <w:rPr>
          <w:rFonts w:ascii="Times New Roman" w:hAnsi="Times New Roman" w:cs="Times New Roman"/>
          <w:b w:val="0"/>
          <w:bCs w:val="0"/>
          <w:sz w:val="24"/>
          <w:szCs w:val="24"/>
        </w:rPr>
        <w:t>Nematode pick (eyelash, mounted hooked insect pin, etc)</w:t>
      </w:r>
    </w:p>
    <w:p w14:paraId="1BCCE9C8" w14:textId="77777777" w:rsidR="00A12E1B" w:rsidRDefault="00A12E1B" w:rsidP="0082561B">
      <w:pPr>
        <w:pStyle w:val="BodyText"/>
        <w:spacing w:line="276" w:lineRule="auto"/>
        <w:jc w:val="left"/>
        <w:rPr>
          <w:rFonts w:ascii="Times New Roman" w:hAnsi="Times New Roman" w:cs="Times New Roman"/>
          <w:b w:val="0"/>
          <w:bCs w:val="0"/>
          <w:sz w:val="24"/>
          <w:szCs w:val="24"/>
        </w:rPr>
      </w:pPr>
      <w:r>
        <w:rPr>
          <w:rFonts w:ascii="Times New Roman" w:hAnsi="Times New Roman" w:cs="Times New Roman"/>
          <w:b w:val="0"/>
          <w:bCs w:val="0"/>
          <w:sz w:val="24"/>
          <w:szCs w:val="24"/>
        </w:rPr>
        <w:t>Small plastic petri dish</w:t>
      </w:r>
    </w:p>
    <w:p w14:paraId="1F316118" w14:textId="77777777" w:rsidR="00A12E1B" w:rsidRDefault="00A12E1B" w:rsidP="0082561B">
      <w:pPr>
        <w:pStyle w:val="BodyText"/>
        <w:spacing w:line="276" w:lineRule="auto"/>
        <w:jc w:val="left"/>
        <w:rPr>
          <w:rFonts w:ascii="Times New Roman" w:hAnsi="Times New Roman" w:cs="Times New Roman"/>
          <w:b w:val="0"/>
          <w:bCs w:val="0"/>
          <w:sz w:val="24"/>
          <w:szCs w:val="24"/>
        </w:rPr>
      </w:pPr>
      <w:r>
        <w:rPr>
          <w:rFonts w:ascii="Times New Roman" w:hAnsi="Times New Roman" w:cs="Times New Roman"/>
          <w:b w:val="0"/>
          <w:bCs w:val="0"/>
          <w:sz w:val="24"/>
          <w:szCs w:val="24"/>
        </w:rPr>
        <w:t>Small syringe</w:t>
      </w:r>
    </w:p>
    <w:p w14:paraId="4A57438E" w14:textId="77777777" w:rsidR="00BC64D3" w:rsidRDefault="00BC64D3" w:rsidP="0082561B">
      <w:pPr>
        <w:pStyle w:val="BodyText"/>
        <w:spacing w:line="276" w:lineRule="auto"/>
        <w:ind w:firstLine="720"/>
        <w:jc w:val="left"/>
        <w:rPr>
          <w:rFonts w:ascii="Times New Roman" w:hAnsi="Times New Roman" w:cs="Times New Roman"/>
          <w:b w:val="0"/>
          <w:bCs w:val="0"/>
          <w:sz w:val="24"/>
          <w:szCs w:val="24"/>
        </w:rPr>
      </w:pPr>
    </w:p>
    <w:p w14:paraId="10C776A1" w14:textId="77777777" w:rsidR="00BC64D3" w:rsidRPr="00E92483" w:rsidRDefault="00E92483" w:rsidP="0082561B">
      <w:pPr>
        <w:pStyle w:val="BodyText"/>
        <w:spacing w:line="276" w:lineRule="auto"/>
        <w:jc w:val="left"/>
        <w:rPr>
          <w:rFonts w:ascii="Times New Roman" w:hAnsi="Times New Roman" w:cs="Times New Roman"/>
          <w:bCs w:val="0"/>
          <w:i/>
          <w:sz w:val="24"/>
          <w:szCs w:val="24"/>
        </w:rPr>
      </w:pPr>
      <w:r w:rsidRPr="00E92483">
        <w:rPr>
          <w:rFonts w:ascii="Times New Roman" w:hAnsi="Times New Roman" w:cs="Times New Roman"/>
          <w:bCs w:val="0"/>
          <w:i/>
          <w:sz w:val="24"/>
          <w:szCs w:val="24"/>
        </w:rPr>
        <w:t>Procedure</w:t>
      </w:r>
    </w:p>
    <w:p w14:paraId="4F1EC25F" w14:textId="77777777" w:rsidR="00E92483" w:rsidRPr="00B146A7" w:rsidRDefault="00BC64D3" w:rsidP="0082561B">
      <w:pPr>
        <w:pStyle w:val="BodyText"/>
        <w:numPr>
          <w:ilvl w:val="0"/>
          <w:numId w:val="1"/>
        </w:numPr>
        <w:spacing w:line="276" w:lineRule="auto"/>
        <w:ind w:left="360"/>
        <w:jc w:val="left"/>
        <w:rPr>
          <w:rFonts w:ascii="Times New Roman" w:hAnsi="Times New Roman" w:cs="Times New Roman"/>
          <w:b w:val="0"/>
          <w:bCs w:val="0"/>
          <w:sz w:val="24"/>
          <w:szCs w:val="24"/>
        </w:rPr>
      </w:pPr>
      <w:r w:rsidRPr="00B146A7">
        <w:rPr>
          <w:rFonts w:ascii="Times New Roman" w:hAnsi="Times New Roman" w:cs="Times New Roman"/>
          <w:b w:val="0"/>
          <w:bCs w:val="0"/>
          <w:sz w:val="24"/>
          <w:szCs w:val="24"/>
        </w:rPr>
        <w:t xml:space="preserve">Place extracted nematodes </w:t>
      </w:r>
      <w:r w:rsidR="00E92483" w:rsidRPr="00B146A7">
        <w:rPr>
          <w:rFonts w:ascii="Times New Roman" w:hAnsi="Times New Roman" w:cs="Times New Roman"/>
          <w:b w:val="0"/>
          <w:bCs w:val="0"/>
          <w:sz w:val="24"/>
          <w:szCs w:val="24"/>
        </w:rPr>
        <w:t xml:space="preserve">(i.e. bulk sample) </w:t>
      </w:r>
      <w:r w:rsidRPr="00B146A7">
        <w:rPr>
          <w:rFonts w:ascii="Times New Roman" w:hAnsi="Times New Roman" w:cs="Times New Roman"/>
          <w:b w:val="0"/>
          <w:bCs w:val="0"/>
          <w:sz w:val="24"/>
          <w:szCs w:val="24"/>
        </w:rPr>
        <w:t xml:space="preserve">in a labeled </w:t>
      </w:r>
      <w:r w:rsidR="00E92483" w:rsidRPr="00B146A7">
        <w:rPr>
          <w:rFonts w:ascii="Times New Roman" w:hAnsi="Times New Roman" w:cs="Times New Roman"/>
          <w:b w:val="0"/>
          <w:bCs w:val="0"/>
          <w:sz w:val="24"/>
          <w:szCs w:val="24"/>
        </w:rPr>
        <w:t>petri</w:t>
      </w:r>
      <w:r w:rsidRPr="00B146A7">
        <w:rPr>
          <w:rFonts w:ascii="Times New Roman" w:hAnsi="Times New Roman" w:cs="Times New Roman"/>
          <w:b w:val="0"/>
          <w:bCs w:val="0"/>
          <w:sz w:val="24"/>
          <w:szCs w:val="24"/>
        </w:rPr>
        <w:t xml:space="preserve"> dish or watch glass.</w:t>
      </w:r>
      <w:r w:rsidR="00E92483" w:rsidRPr="00B146A7">
        <w:rPr>
          <w:rFonts w:ascii="Times New Roman" w:hAnsi="Times New Roman" w:cs="Times New Roman"/>
          <w:b w:val="0"/>
          <w:bCs w:val="0"/>
          <w:sz w:val="24"/>
          <w:szCs w:val="24"/>
        </w:rPr>
        <w:t xml:space="preserve"> U</w:t>
      </w:r>
      <w:r w:rsidRPr="00B146A7">
        <w:rPr>
          <w:rFonts w:ascii="Times New Roman" w:hAnsi="Times New Roman" w:cs="Times New Roman"/>
          <w:b w:val="0"/>
          <w:bCs w:val="0"/>
          <w:sz w:val="24"/>
          <w:szCs w:val="24"/>
        </w:rPr>
        <w:t xml:space="preserve">nder a </w:t>
      </w:r>
      <w:r w:rsidR="00E92483" w:rsidRPr="00B146A7">
        <w:rPr>
          <w:rFonts w:ascii="Times New Roman" w:hAnsi="Times New Roman" w:cs="Times New Roman"/>
          <w:b w:val="0"/>
          <w:bCs w:val="0"/>
          <w:sz w:val="24"/>
          <w:szCs w:val="24"/>
        </w:rPr>
        <w:t>dissecting microscope</w:t>
      </w:r>
      <w:r w:rsidRPr="00B146A7">
        <w:rPr>
          <w:rFonts w:ascii="Times New Roman" w:hAnsi="Times New Roman" w:cs="Times New Roman"/>
          <w:b w:val="0"/>
          <w:bCs w:val="0"/>
          <w:sz w:val="24"/>
          <w:szCs w:val="24"/>
        </w:rPr>
        <w:t xml:space="preserve"> determine which individuals to capture.</w:t>
      </w:r>
    </w:p>
    <w:p w14:paraId="6A13A614" w14:textId="77777777" w:rsidR="00E92483" w:rsidRPr="00B146A7" w:rsidRDefault="00BC64D3" w:rsidP="0082561B">
      <w:pPr>
        <w:pStyle w:val="BodyText"/>
        <w:numPr>
          <w:ilvl w:val="0"/>
          <w:numId w:val="1"/>
        </w:numPr>
        <w:spacing w:line="276" w:lineRule="auto"/>
        <w:ind w:left="360"/>
        <w:jc w:val="left"/>
        <w:rPr>
          <w:rFonts w:ascii="Times New Roman" w:hAnsi="Times New Roman" w:cs="Times New Roman"/>
          <w:b w:val="0"/>
          <w:bCs w:val="0"/>
          <w:sz w:val="24"/>
          <w:szCs w:val="24"/>
        </w:rPr>
      </w:pPr>
      <w:r w:rsidRPr="00B146A7">
        <w:rPr>
          <w:rFonts w:ascii="Times New Roman" w:hAnsi="Times New Roman" w:cs="Times New Roman"/>
          <w:b w:val="0"/>
          <w:bCs w:val="0"/>
          <w:sz w:val="24"/>
          <w:szCs w:val="24"/>
        </w:rPr>
        <w:t xml:space="preserve">Pick out nematodes of interest and place them in a </w:t>
      </w:r>
      <w:r w:rsidR="00E92483" w:rsidRPr="00B146A7">
        <w:rPr>
          <w:rFonts w:ascii="Times New Roman" w:hAnsi="Times New Roman" w:cs="Times New Roman"/>
          <w:b w:val="0"/>
          <w:bCs w:val="0"/>
          <w:sz w:val="24"/>
          <w:szCs w:val="24"/>
        </w:rPr>
        <w:t xml:space="preserve">new/clean and </w:t>
      </w:r>
      <w:r w:rsidRPr="00B146A7">
        <w:rPr>
          <w:rFonts w:ascii="Times New Roman" w:hAnsi="Times New Roman" w:cs="Times New Roman"/>
          <w:b w:val="0"/>
          <w:bCs w:val="0"/>
          <w:sz w:val="24"/>
          <w:szCs w:val="24"/>
        </w:rPr>
        <w:t xml:space="preserve">labeled embryo dish with </w:t>
      </w:r>
      <w:r w:rsidR="00E92483" w:rsidRPr="00B146A7">
        <w:rPr>
          <w:rFonts w:ascii="Times New Roman" w:hAnsi="Times New Roman" w:cs="Times New Roman"/>
          <w:b w:val="0"/>
          <w:bCs w:val="0"/>
          <w:sz w:val="24"/>
          <w:szCs w:val="24"/>
        </w:rPr>
        <w:t xml:space="preserve">PCR grade </w:t>
      </w:r>
      <w:r w:rsidRPr="00B146A7">
        <w:rPr>
          <w:rFonts w:ascii="Times New Roman" w:hAnsi="Times New Roman" w:cs="Times New Roman"/>
          <w:b w:val="0"/>
          <w:bCs w:val="0"/>
          <w:sz w:val="24"/>
          <w:szCs w:val="24"/>
        </w:rPr>
        <w:t>water (</w:t>
      </w:r>
      <w:r w:rsidRPr="00B146A7">
        <w:rPr>
          <w:rFonts w:ascii="Times New Roman" w:hAnsi="Times New Roman" w:cs="Times New Roman"/>
          <w:b w:val="0"/>
          <w:bCs w:val="0"/>
          <w:i/>
          <w:iCs/>
          <w:sz w:val="24"/>
          <w:szCs w:val="24"/>
        </w:rPr>
        <w:t>salt water for marine samples</w:t>
      </w:r>
      <w:r w:rsidRPr="00B146A7">
        <w:rPr>
          <w:rFonts w:ascii="Times New Roman" w:hAnsi="Times New Roman" w:cs="Times New Roman"/>
          <w:b w:val="0"/>
          <w:bCs w:val="0"/>
          <w:sz w:val="24"/>
          <w:szCs w:val="24"/>
        </w:rPr>
        <w:t>).</w:t>
      </w:r>
    </w:p>
    <w:p w14:paraId="0ED738DE" w14:textId="77777777" w:rsidR="0082561B" w:rsidRPr="00B146A7" w:rsidRDefault="00BC64D3" w:rsidP="0082561B">
      <w:pPr>
        <w:pStyle w:val="BodyText"/>
        <w:numPr>
          <w:ilvl w:val="0"/>
          <w:numId w:val="1"/>
        </w:numPr>
        <w:spacing w:line="276" w:lineRule="auto"/>
        <w:ind w:left="360"/>
        <w:jc w:val="left"/>
        <w:rPr>
          <w:rFonts w:ascii="Times New Roman" w:hAnsi="Times New Roman" w:cs="Times New Roman"/>
          <w:b w:val="0"/>
          <w:bCs w:val="0"/>
          <w:sz w:val="24"/>
          <w:szCs w:val="24"/>
        </w:rPr>
      </w:pPr>
      <w:r w:rsidRPr="00B146A7">
        <w:rPr>
          <w:rFonts w:ascii="Times New Roman" w:hAnsi="Times New Roman" w:cs="Times New Roman"/>
          <w:b w:val="0"/>
          <w:bCs w:val="0"/>
          <w:sz w:val="24"/>
          <w:szCs w:val="24"/>
        </w:rPr>
        <w:t xml:space="preserve">Place a small drop of water in the center of one </w:t>
      </w:r>
      <w:r w:rsidR="00E92483" w:rsidRPr="00B146A7">
        <w:rPr>
          <w:rFonts w:ascii="Times New Roman" w:hAnsi="Times New Roman" w:cs="Times New Roman"/>
          <w:b w:val="0"/>
          <w:bCs w:val="0"/>
          <w:sz w:val="24"/>
          <w:szCs w:val="24"/>
        </w:rPr>
        <w:t>glass slide</w:t>
      </w:r>
    </w:p>
    <w:p w14:paraId="71AD49D4" w14:textId="77777777" w:rsidR="0082561B" w:rsidRPr="00B146A7" w:rsidRDefault="00BC64D3" w:rsidP="0082561B">
      <w:pPr>
        <w:pStyle w:val="BodyText"/>
        <w:numPr>
          <w:ilvl w:val="0"/>
          <w:numId w:val="1"/>
        </w:numPr>
        <w:spacing w:line="276" w:lineRule="auto"/>
        <w:ind w:left="360"/>
        <w:jc w:val="left"/>
        <w:rPr>
          <w:rFonts w:ascii="Times New Roman" w:hAnsi="Times New Roman" w:cs="Times New Roman"/>
          <w:b w:val="0"/>
          <w:bCs w:val="0"/>
          <w:sz w:val="24"/>
          <w:szCs w:val="24"/>
        </w:rPr>
      </w:pPr>
      <w:r w:rsidRPr="00B146A7">
        <w:rPr>
          <w:rFonts w:ascii="Times New Roman" w:hAnsi="Times New Roman" w:cs="Times New Roman"/>
          <w:b w:val="0"/>
          <w:bCs w:val="0"/>
          <w:sz w:val="24"/>
          <w:szCs w:val="24"/>
        </w:rPr>
        <w:t xml:space="preserve">Using </w:t>
      </w:r>
      <w:r w:rsidR="0082561B" w:rsidRPr="00B146A7">
        <w:rPr>
          <w:rFonts w:ascii="Times New Roman" w:hAnsi="Times New Roman" w:cs="Times New Roman"/>
          <w:b w:val="0"/>
          <w:bCs w:val="0"/>
          <w:sz w:val="24"/>
          <w:szCs w:val="24"/>
        </w:rPr>
        <w:t>a nematode pick</w:t>
      </w:r>
      <w:r w:rsidRPr="00B146A7">
        <w:rPr>
          <w:rFonts w:ascii="Times New Roman" w:hAnsi="Times New Roman" w:cs="Times New Roman"/>
          <w:b w:val="0"/>
          <w:bCs w:val="0"/>
          <w:sz w:val="24"/>
          <w:szCs w:val="24"/>
        </w:rPr>
        <w:t xml:space="preserve"> of your choice (eyelash, mounted hooked insect pin, etc) tease the nematode to the surface of the water and </w:t>
      </w:r>
      <w:r w:rsidR="0082561B" w:rsidRPr="00B146A7">
        <w:rPr>
          <w:rFonts w:ascii="Times New Roman" w:hAnsi="Times New Roman" w:cs="Times New Roman"/>
          <w:b w:val="0"/>
          <w:bCs w:val="0"/>
          <w:sz w:val="24"/>
          <w:szCs w:val="24"/>
        </w:rPr>
        <w:t>fish it out</w:t>
      </w:r>
      <w:r w:rsidRPr="00B146A7">
        <w:rPr>
          <w:rFonts w:ascii="Times New Roman" w:hAnsi="Times New Roman" w:cs="Times New Roman"/>
          <w:b w:val="0"/>
          <w:bCs w:val="0"/>
          <w:sz w:val="24"/>
          <w:szCs w:val="24"/>
        </w:rPr>
        <w:t xml:space="preserve"> from the embryo dish.</w:t>
      </w:r>
    </w:p>
    <w:p w14:paraId="1FF6382A" w14:textId="77777777" w:rsidR="00E5289E" w:rsidRPr="00B146A7" w:rsidRDefault="00BC64D3" w:rsidP="0082561B">
      <w:pPr>
        <w:pStyle w:val="BodyText"/>
        <w:numPr>
          <w:ilvl w:val="0"/>
          <w:numId w:val="1"/>
        </w:numPr>
        <w:spacing w:line="276" w:lineRule="auto"/>
        <w:ind w:left="360"/>
        <w:jc w:val="left"/>
        <w:rPr>
          <w:rFonts w:ascii="Times New Roman" w:hAnsi="Times New Roman" w:cs="Times New Roman"/>
          <w:b w:val="0"/>
          <w:bCs w:val="0"/>
          <w:sz w:val="24"/>
          <w:szCs w:val="24"/>
        </w:rPr>
      </w:pPr>
      <w:r w:rsidRPr="00B146A7">
        <w:rPr>
          <w:rFonts w:ascii="Times New Roman" w:hAnsi="Times New Roman" w:cs="Times New Roman"/>
          <w:b w:val="0"/>
          <w:bCs w:val="0"/>
          <w:sz w:val="24"/>
          <w:szCs w:val="24"/>
        </w:rPr>
        <w:t xml:space="preserve">Place nematode in the drop of water </w:t>
      </w:r>
      <w:r w:rsidR="00E5289E" w:rsidRPr="00B146A7">
        <w:rPr>
          <w:rFonts w:ascii="Times New Roman" w:hAnsi="Times New Roman" w:cs="Times New Roman"/>
          <w:b w:val="0"/>
          <w:bCs w:val="0"/>
          <w:sz w:val="24"/>
          <w:szCs w:val="24"/>
        </w:rPr>
        <w:t>trying to sink it to the bottom of the water drop.</w:t>
      </w:r>
    </w:p>
    <w:p w14:paraId="3FED7F84" w14:textId="77777777" w:rsidR="00B146A7" w:rsidRPr="00B146A7" w:rsidRDefault="00E5289E" w:rsidP="00B146A7">
      <w:pPr>
        <w:pStyle w:val="BodyText"/>
        <w:numPr>
          <w:ilvl w:val="0"/>
          <w:numId w:val="1"/>
        </w:numPr>
        <w:spacing w:line="276" w:lineRule="auto"/>
        <w:ind w:left="360"/>
        <w:jc w:val="left"/>
        <w:rPr>
          <w:b w:val="0"/>
          <w:sz w:val="24"/>
          <w:szCs w:val="24"/>
        </w:rPr>
      </w:pPr>
      <w:r w:rsidRPr="00B146A7">
        <w:rPr>
          <w:rFonts w:ascii="Times New Roman" w:hAnsi="Times New Roman" w:cs="Times New Roman"/>
          <w:b w:val="0"/>
          <w:bCs w:val="0"/>
          <w:sz w:val="24"/>
          <w:szCs w:val="24"/>
        </w:rPr>
        <w:t>P</w:t>
      </w:r>
      <w:r w:rsidR="00BC64D3" w:rsidRPr="00B146A7">
        <w:rPr>
          <w:rFonts w:ascii="Times New Roman" w:hAnsi="Times New Roman" w:cs="Times New Roman"/>
          <w:b w:val="0"/>
          <w:bCs w:val="0"/>
          <w:sz w:val="24"/>
          <w:szCs w:val="24"/>
        </w:rPr>
        <w:t xml:space="preserve">lace </w:t>
      </w:r>
      <w:r w:rsidRPr="00B146A7">
        <w:rPr>
          <w:rFonts w:ascii="Times New Roman" w:hAnsi="Times New Roman" w:cs="Times New Roman"/>
          <w:b w:val="0"/>
          <w:bCs w:val="0"/>
          <w:sz w:val="24"/>
          <w:szCs w:val="24"/>
        </w:rPr>
        <w:t xml:space="preserve">a coverslip </w:t>
      </w:r>
      <w:r w:rsidR="00BC64D3" w:rsidRPr="00B146A7">
        <w:rPr>
          <w:rFonts w:ascii="Times New Roman" w:hAnsi="Times New Roman" w:cs="Times New Roman"/>
          <w:b w:val="0"/>
          <w:bCs w:val="0"/>
          <w:sz w:val="24"/>
          <w:szCs w:val="24"/>
        </w:rPr>
        <w:t>at a 45° degree angle with the slide and slowly lower the cover slip over the drop of water containing the nematode (</w:t>
      </w:r>
      <w:r w:rsidR="00BC64D3" w:rsidRPr="00B146A7">
        <w:rPr>
          <w:rFonts w:ascii="Times New Roman" w:hAnsi="Times New Roman" w:cs="Times New Roman"/>
          <w:b w:val="0"/>
          <w:bCs w:val="0"/>
          <w:i/>
          <w:iCs/>
          <w:sz w:val="24"/>
          <w:szCs w:val="24"/>
        </w:rPr>
        <w:t>this is to prevent the nematode from being smashed and from having bubbles under the cover slip</w:t>
      </w:r>
      <w:r w:rsidR="00BC64D3" w:rsidRPr="00B146A7">
        <w:rPr>
          <w:rFonts w:ascii="Times New Roman" w:hAnsi="Times New Roman" w:cs="Times New Roman"/>
          <w:b w:val="0"/>
          <w:bCs w:val="0"/>
          <w:sz w:val="24"/>
          <w:szCs w:val="24"/>
        </w:rPr>
        <w:t>).</w:t>
      </w:r>
    </w:p>
    <w:p w14:paraId="6DD5C19B" w14:textId="3A90873F" w:rsidR="00B92DB0" w:rsidRPr="007F350E" w:rsidRDefault="00BC64D3" w:rsidP="00B146A7">
      <w:pPr>
        <w:pStyle w:val="BodyText"/>
        <w:numPr>
          <w:ilvl w:val="0"/>
          <w:numId w:val="1"/>
        </w:numPr>
        <w:spacing w:line="276" w:lineRule="auto"/>
        <w:ind w:left="360"/>
        <w:jc w:val="left"/>
        <w:rPr>
          <w:b w:val="0"/>
          <w:sz w:val="24"/>
          <w:szCs w:val="24"/>
        </w:rPr>
      </w:pPr>
      <w:r w:rsidRPr="00B146A7">
        <w:rPr>
          <w:rFonts w:ascii="Times New Roman" w:hAnsi="Times New Roman" w:cs="Times New Roman"/>
          <w:b w:val="0"/>
          <w:bCs w:val="0"/>
          <w:sz w:val="24"/>
          <w:szCs w:val="24"/>
        </w:rPr>
        <w:t xml:space="preserve">Move to the </w:t>
      </w:r>
      <w:r w:rsidR="00E5289E" w:rsidRPr="00B146A7">
        <w:rPr>
          <w:rFonts w:ascii="Times New Roman" w:hAnsi="Times New Roman" w:cs="Times New Roman"/>
          <w:b w:val="0"/>
          <w:bCs w:val="0"/>
          <w:sz w:val="24"/>
          <w:szCs w:val="24"/>
        </w:rPr>
        <w:t xml:space="preserve">compound </w:t>
      </w:r>
      <w:r w:rsidRPr="00B146A7">
        <w:rPr>
          <w:rFonts w:ascii="Times New Roman" w:hAnsi="Times New Roman" w:cs="Times New Roman"/>
          <w:b w:val="0"/>
          <w:bCs w:val="0"/>
          <w:sz w:val="24"/>
          <w:szCs w:val="24"/>
        </w:rPr>
        <w:t xml:space="preserve">microscope for </w:t>
      </w:r>
      <w:r w:rsidR="00E5289E" w:rsidRPr="00B146A7">
        <w:rPr>
          <w:rFonts w:ascii="Times New Roman" w:hAnsi="Times New Roman" w:cs="Times New Roman"/>
          <w:b w:val="0"/>
          <w:bCs w:val="0"/>
          <w:sz w:val="24"/>
          <w:szCs w:val="24"/>
        </w:rPr>
        <w:t xml:space="preserve">image </w:t>
      </w:r>
      <w:r w:rsidRPr="00B146A7">
        <w:rPr>
          <w:rFonts w:ascii="Times New Roman" w:hAnsi="Times New Roman" w:cs="Times New Roman"/>
          <w:b w:val="0"/>
          <w:bCs w:val="0"/>
          <w:sz w:val="24"/>
          <w:szCs w:val="24"/>
        </w:rPr>
        <w:t>capturing</w:t>
      </w:r>
      <w:r w:rsidR="00B146A7" w:rsidRPr="00B146A7">
        <w:rPr>
          <w:rFonts w:ascii="Times New Roman" w:hAnsi="Times New Roman" w:cs="Times New Roman"/>
          <w:b w:val="0"/>
          <w:bCs w:val="0"/>
          <w:sz w:val="24"/>
          <w:szCs w:val="24"/>
        </w:rPr>
        <w:t xml:space="preserve"> and t</w:t>
      </w:r>
      <w:r w:rsidRPr="00B146A7">
        <w:rPr>
          <w:rFonts w:ascii="Times New Roman" w:hAnsi="Times New Roman" w:cs="Times New Roman"/>
          <w:b w:val="0"/>
          <w:bCs w:val="0"/>
          <w:iCs/>
          <w:sz w:val="24"/>
          <w:szCs w:val="24"/>
        </w:rPr>
        <w:t>ake the syringe of water to the microscope and add extra water if the slide starts to dry out.</w:t>
      </w:r>
      <w:r w:rsidR="00B146A7" w:rsidRPr="00B146A7">
        <w:rPr>
          <w:rFonts w:ascii="Times New Roman" w:hAnsi="Times New Roman" w:cs="Times New Roman"/>
          <w:b w:val="0"/>
          <w:bCs w:val="0"/>
          <w:iCs/>
          <w:sz w:val="24"/>
          <w:szCs w:val="24"/>
        </w:rPr>
        <w:t xml:space="preserve"> </w:t>
      </w:r>
      <w:r w:rsidRPr="00B146A7">
        <w:rPr>
          <w:rFonts w:ascii="Times New Roman" w:hAnsi="Times New Roman" w:cs="Times New Roman"/>
          <w:b w:val="0"/>
          <w:bCs w:val="0"/>
          <w:iCs/>
          <w:sz w:val="24"/>
          <w:szCs w:val="24"/>
        </w:rPr>
        <w:t xml:space="preserve">If the nematode is very active and does not want to pose for its picture place the slide on the </w:t>
      </w:r>
      <w:r w:rsidR="00B146A7" w:rsidRPr="00B146A7">
        <w:rPr>
          <w:rFonts w:ascii="Times New Roman" w:hAnsi="Times New Roman" w:cs="Times New Roman"/>
          <w:b w:val="0"/>
          <w:bCs w:val="0"/>
          <w:iCs/>
          <w:sz w:val="24"/>
          <w:szCs w:val="24"/>
        </w:rPr>
        <w:t>hot plate (55</w:t>
      </w:r>
      <w:r w:rsidR="007F350E">
        <w:rPr>
          <w:rFonts w:ascii="Times New Roman" w:hAnsi="Times New Roman" w:cs="Times New Roman"/>
          <w:b w:val="0"/>
          <w:bCs w:val="0"/>
          <w:iCs/>
          <w:sz w:val="24"/>
          <w:szCs w:val="24"/>
        </w:rPr>
        <w:t>-</w:t>
      </w:r>
      <w:r w:rsidR="00B146A7" w:rsidRPr="00B146A7">
        <w:rPr>
          <w:rFonts w:ascii="Times New Roman" w:hAnsi="Times New Roman" w:cs="Times New Roman"/>
          <w:b w:val="0"/>
          <w:bCs w:val="0"/>
          <w:iCs/>
          <w:sz w:val="24"/>
          <w:szCs w:val="24"/>
        </w:rPr>
        <w:t>60</w:t>
      </w:r>
      <w:r w:rsidR="00B146A7" w:rsidRPr="00B146A7">
        <w:rPr>
          <w:rFonts w:ascii="Times New Roman" w:hAnsi="Times New Roman" w:cs="Times New Roman"/>
          <w:b w:val="0"/>
          <w:color w:val="000000"/>
          <w:sz w:val="24"/>
          <w:szCs w:val="24"/>
        </w:rPr>
        <w:t xml:space="preserve"> °C</w:t>
      </w:r>
      <w:r w:rsidR="00B146A7" w:rsidRPr="00B146A7">
        <w:rPr>
          <w:rFonts w:ascii="Times New Roman" w:hAnsi="Times New Roman" w:cs="Times New Roman"/>
          <w:b w:val="0"/>
          <w:bCs w:val="0"/>
          <w:iCs/>
          <w:sz w:val="24"/>
          <w:szCs w:val="24"/>
        </w:rPr>
        <w:t>)</w:t>
      </w:r>
      <w:r w:rsidRPr="00B146A7">
        <w:rPr>
          <w:rFonts w:ascii="Times New Roman" w:hAnsi="Times New Roman" w:cs="Times New Roman"/>
          <w:b w:val="0"/>
          <w:bCs w:val="0"/>
          <w:iCs/>
          <w:sz w:val="24"/>
          <w:szCs w:val="24"/>
        </w:rPr>
        <w:t xml:space="preserve"> for 10 seconds to immobilize the nematode. Be careful not to leave the slide on the slide warmer too long</w:t>
      </w:r>
      <w:r w:rsidR="00B146A7" w:rsidRPr="00B146A7">
        <w:rPr>
          <w:rFonts w:ascii="Times New Roman" w:hAnsi="Times New Roman" w:cs="Times New Roman"/>
          <w:b w:val="0"/>
          <w:bCs w:val="0"/>
          <w:iCs/>
          <w:sz w:val="24"/>
          <w:szCs w:val="24"/>
        </w:rPr>
        <w:t>.</w:t>
      </w:r>
    </w:p>
    <w:p w14:paraId="55A13C2D" w14:textId="42392BBB" w:rsidR="007F350E" w:rsidRDefault="007F350E" w:rsidP="00B146A7">
      <w:pPr>
        <w:pStyle w:val="BodyText"/>
        <w:numPr>
          <w:ilvl w:val="0"/>
          <w:numId w:val="1"/>
        </w:numPr>
        <w:spacing w:line="276" w:lineRule="auto"/>
        <w:ind w:left="360"/>
        <w:jc w:val="left"/>
        <w:rPr>
          <w:b w:val="0"/>
          <w:sz w:val="24"/>
          <w:szCs w:val="24"/>
        </w:rPr>
      </w:pPr>
      <w:r>
        <w:rPr>
          <w:b w:val="0"/>
          <w:sz w:val="24"/>
          <w:szCs w:val="24"/>
        </w:rPr>
        <w:lastRenderedPageBreak/>
        <w:t>Image capturing might be done using different lenses (e.g. 10x, 20x, 100x) depending on the size of the nematode as well as the purpose of the study (i.e. images can be later used for measurement of morphological features). In addition, image capturing might include full body length of specimens and key diagnostic features from the head and tail.</w:t>
      </w:r>
    </w:p>
    <w:p w14:paraId="264F8C30" w14:textId="6E4F99A6" w:rsidR="007F350E" w:rsidRDefault="007F350E" w:rsidP="00B146A7">
      <w:pPr>
        <w:pStyle w:val="BodyText"/>
        <w:numPr>
          <w:ilvl w:val="0"/>
          <w:numId w:val="1"/>
        </w:numPr>
        <w:spacing w:line="276" w:lineRule="auto"/>
        <w:ind w:left="360"/>
        <w:jc w:val="left"/>
        <w:rPr>
          <w:b w:val="0"/>
          <w:sz w:val="24"/>
          <w:szCs w:val="24"/>
        </w:rPr>
      </w:pPr>
      <w:r>
        <w:rPr>
          <w:b w:val="0"/>
          <w:sz w:val="24"/>
          <w:szCs w:val="24"/>
        </w:rPr>
        <w:t>Once image capturing is finished, take the slide containing the nematode specimen back to the dissecting microscope and remove the coverslip by adding more water between the cover and the slide. Make sure to observe how the nematode moves when water is added so that the specimen does not get lost.</w:t>
      </w:r>
    </w:p>
    <w:p w14:paraId="17A63729" w14:textId="2731C050" w:rsidR="00F2363F" w:rsidRPr="00F2363F" w:rsidRDefault="00F2363F" w:rsidP="00B146A7">
      <w:pPr>
        <w:pStyle w:val="BodyText"/>
        <w:numPr>
          <w:ilvl w:val="0"/>
          <w:numId w:val="1"/>
        </w:numPr>
        <w:spacing w:line="276" w:lineRule="auto"/>
        <w:ind w:left="360"/>
        <w:jc w:val="left"/>
        <w:rPr>
          <w:b w:val="0"/>
          <w:sz w:val="24"/>
          <w:szCs w:val="24"/>
        </w:rPr>
      </w:pPr>
      <w:r>
        <w:rPr>
          <w:b w:val="0"/>
          <w:sz w:val="24"/>
          <w:szCs w:val="24"/>
        </w:rPr>
        <w:t xml:space="preserve">Using your nematode pick, fish the specimen from this slide and place in a new glass slide containing 5 </w:t>
      </w:r>
      <w:r w:rsidRPr="00F2363F">
        <w:rPr>
          <w:rFonts w:ascii="Times New Roman" w:hAnsi="Times New Roman" w:cs="Times New Roman"/>
          <w:b w:val="0"/>
          <w:color w:val="000000"/>
          <w:sz w:val="24"/>
          <w:szCs w:val="24"/>
        </w:rPr>
        <w:t>μ</w:t>
      </w:r>
      <w:r w:rsidRPr="00F2363F">
        <w:rPr>
          <w:rFonts w:ascii="Times New Roman" w:hAnsi="Times New Roman" w:cs="Times New Roman"/>
          <w:b w:val="0"/>
          <w:bCs w:val="0"/>
          <w:sz w:val="24"/>
          <w:szCs w:val="24"/>
        </w:rPr>
        <w:t>l</w:t>
      </w:r>
      <w:r>
        <w:rPr>
          <w:rFonts w:ascii="Times New Roman" w:hAnsi="Times New Roman" w:cs="Times New Roman"/>
          <w:b w:val="0"/>
          <w:bCs w:val="0"/>
          <w:sz w:val="24"/>
          <w:szCs w:val="24"/>
        </w:rPr>
        <w:t xml:space="preserve"> of WLB. Depending on the nematode size, you might decide to cut the nematode into 2-3 pieces using a disposable </w:t>
      </w:r>
      <w:r w:rsidR="00C90FFD">
        <w:rPr>
          <w:rFonts w:ascii="Times New Roman" w:hAnsi="Times New Roman" w:cs="Times New Roman"/>
          <w:b w:val="0"/>
          <w:bCs w:val="0"/>
          <w:sz w:val="24"/>
          <w:szCs w:val="24"/>
        </w:rPr>
        <w:t xml:space="preserve">scalpel or </w:t>
      </w:r>
      <w:r>
        <w:rPr>
          <w:rFonts w:ascii="Times New Roman" w:hAnsi="Times New Roman" w:cs="Times New Roman"/>
          <w:b w:val="0"/>
          <w:bCs w:val="0"/>
          <w:sz w:val="24"/>
          <w:szCs w:val="24"/>
        </w:rPr>
        <w:t xml:space="preserve">blade. </w:t>
      </w:r>
    </w:p>
    <w:p w14:paraId="4F7EB636" w14:textId="71648BA6" w:rsidR="00C90FFD" w:rsidRPr="00C90FFD" w:rsidRDefault="00F2363F" w:rsidP="00B146A7">
      <w:pPr>
        <w:pStyle w:val="BodyText"/>
        <w:numPr>
          <w:ilvl w:val="0"/>
          <w:numId w:val="1"/>
        </w:numPr>
        <w:spacing w:line="276" w:lineRule="auto"/>
        <w:ind w:left="360"/>
        <w:jc w:val="left"/>
        <w:rPr>
          <w:b w:val="0"/>
          <w:sz w:val="24"/>
          <w:szCs w:val="24"/>
        </w:rPr>
      </w:pPr>
      <w:r>
        <w:rPr>
          <w:rFonts w:ascii="Times New Roman" w:hAnsi="Times New Roman" w:cs="Times New Roman"/>
          <w:b w:val="0"/>
          <w:bCs w:val="0"/>
          <w:sz w:val="24"/>
          <w:szCs w:val="24"/>
        </w:rPr>
        <w:t>With a</w:t>
      </w:r>
      <w:r w:rsidR="00C90FFD">
        <w:rPr>
          <w:rFonts w:ascii="Times New Roman" w:hAnsi="Times New Roman" w:cs="Times New Roman"/>
          <w:b w:val="0"/>
          <w:bCs w:val="0"/>
          <w:sz w:val="24"/>
          <w:szCs w:val="24"/>
        </w:rPr>
        <w:t>n</w:t>
      </w:r>
      <w:r>
        <w:rPr>
          <w:rFonts w:ascii="Times New Roman" w:hAnsi="Times New Roman" w:cs="Times New Roman"/>
          <w:b w:val="0"/>
          <w:bCs w:val="0"/>
          <w:sz w:val="24"/>
          <w:szCs w:val="24"/>
        </w:rPr>
        <w:t xml:space="preserve"> </w:t>
      </w:r>
      <w:r w:rsidR="00C90FFD">
        <w:rPr>
          <w:rFonts w:ascii="Times New Roman" w:hAnsi="Times New Roman" w:cs="Times New Roman"/>
          <w:b w:val="0"/>
          <w:bCs w:val="0"/>
          <w:sz w:val="24"/>
          <w:szCs w:val="24"/>
        </w:rPr>
        <w:t xml:space="preserve">automatic </w:t>
      </w:r>
      <w:r>
        <w:rPr>
          <w:rFonts w:ascii="Times New Roman" w:hAnsi="Times New Roman" w:cs="Times New Roman"/>
          <w:b w:val="0"/>
          <w:bCs w:val="0"/>
          <w:sz w:val="24"/>
          <w:szCs w:val="24"/>
        </w:rPr>
        <w:t>pipette</w:t>
      </w:r>
      <w:r w:rsidR="00C90FFD">
        <w:rPr>
          <w:rFonts w:ascii="Times New Roman" w:hAnsi="Times New Roman" w:cs="Times New Roman"/>
          <w:b w:val="0"/>
          <w:bCs w:val="0"/>
          <w:sz w:val="24"/>
          <w:szCs w:val="24"/>
        </w:rPr>
        <w:t xml:space="preserve"> and a new 20 </w:t>
      </w:r>
      <w:r w:rsidR="00C90FFD" w:rsidRPr="00F2363F">
        <w:rPr>
          <w:rFonts w:ascii="Times New Roman" w:hAnsi="Times New Roman" w:cs="Times New Roman"/>
          <w:b w:val="0"/>
          <w:color w:val="000000"/>
          <w:sz w:val="24"/>
          <w:szCs w:val="24"/>
        </w:rPr>
        <w:t>μ</w:t>
      </w:r>
      <w:r w:rsidR="00C90FFD" w:rsidRPr="00F2363F">
        <w:rPr>
          <w:rFonts w:ascii="Times New Roman" w:hAnsi="Times New Roman" w:cs="Times New Roman"/>
          <w:b w:val="0"/>
          <w:bCs w:val="0"/>
          <w:sz w:val="24"/>
          <w:szCs w:val="24"/>
        </w:rPr>
        <w:t>l</w:t>
      </w:r>
      <w:r w:rsidR="00C90FFD">
        <w:rPr>
          <w:rFonts w:ascii="Times New Roman" w:hAnsi="Times New Roman" w:cs="Times New Roman"/>
          <w:b w:val="0"/>
          <w:bCs w:val="0"/>
          <w:sz w:val="24"/>
          <w:szCs w:val="24"/>
        </w:rPr>
        <w:t xml:space="preserve"> pipette tip</w:t>
      </w:r>
      <w:r>
        <w:rPr>
          <w:rFonts w:ascii="Times New Roman" w:hAnsi="Times New Roman" w:cs="Times New Roman"/>
          <w:b w:val="0"/>
          <w:bCs w:val="0"/>
          <w:sz w:val="24"/>
          <w:szCs w:val="24"/>
        </w:rPr>
        <w:t xml:space="preserve"> </w:t>
      </w:r>
      <w:r w:rsidR="00C90FFD">
        <w:rPr>
          <w:rFonts w:ascii="Times New Roman" w:hAnsi="Times New Roman" w:cs="Times New Roman"/>
          <w:b w:val="0"/>
          <w:bCs w:val="0"/>
          <w:sz w:val="24"/>
          <w:szCs w:val="24"/>
        </w:rPr>
        <w:t xml:space="preserve">transfer the nematode (or pieces) to a PCR tube containing additional 20 </w:t>
      </w:r>
      <w:r w:rsidR="00C90FFD" w:rsidRPr="00F2363F">
        <w:rPr>
          <w:rFonts w:ascii="Times New Roman" w:hAnsi="Times New Roman" w:cs="Times New Roman"/>
          <w:b w:val="0"/>
          <w:color w:val="000000"/>
          <w:sz w:val="24"/>
          <w:szCs w:val="24"/>
        </w:rPr>
        <w:t>μ</w:t>
      </w:r>
      <w:r w:rsidR="00C90FFD" w:rsidRPr="00F2363F">
        <w:rPr>
          <w:rFonts w:ascii="Times New Roman" w:hAnsi="Times New Roman" w:cs="Times New Roman"/>
          <w:b w:val="0"/>
          <w:bCs w:val="0"/>
          <w:sz w:val="24"/>
          <w:szCs w:val="24"/>
        </w:rPr>
        <w:t>l</w:t>
      </w:r>
      <w:r w:rsidR="00C90FFD">
        <w:rPr>
          <w:rFonts w:ascii="Times New Roman" w:hAnsi="Times New Roman" w:cs="Times New Roman"/>
          <w:b w:val="0"/>
          <w:bCs w:val="0"/>
          <w:sz w:val="24"/>
          <w:szCs w:val="24"/>
        </w:rPr>
        <w:t xml:space="preserve"> of WLB. If the nematode is not cut, then it can be also transferred to the PCR tube using the nematode pick.</w:t>
      </w:r>
    </w:p>
    <w:p w14:paraId="36066666" w14:textId="0475FFAD" w:rsidR="00A12E1B" w:rsidRPr="00A12E1B" w:rsidRDefault="00C90FFD" w:rsidP="00B146A7">
      <w:pPr>
        <w:pStyle w:val="BodyText"/>
        <w:numPr>
          <w:ilvl w:val="0"/>
          <w:numId w:val="1"/>
        </w:numPr>
        <w:spacing w:line="276" w:lineRule="auto"/>
        <w:ind w:left="360"/>
        <w:jc w:val="left"/>
        <w:rPr>
          <w:b w:val="0"/>
          <w:sz w:val="24"/>
          <w:szCs w:val="24"/>
        </w:rPr>
      </w:pPr>
      <w:r>
        <w:rPr>
          <w:rFonts w:ascii="Times New Roman" w:hAnsi="Times New Roman" w:cs="Times New Roman"/>
          <w:b w:val="0"/>
          <w:bCs w:val="0"/>
          <w:sz w:val="24"/>
          <w:szCs w:val="24"/>
        </w:rPr>
        <w:t xml:space="preserve"> </w:t>
      </w:r>
      <w:r w:rsidR="00A12E1B">
        <w:rPr>
          <w:rFonts w:ascii="Times New Roman" w:hAnsi="Times New Roman" w:cs="Times New Roman"/>
          <w:b w:val="0"/>
          <w:bCs w:val="0"/>
          <w:sz w:val="24"/>
          <w:szCs w:val="24"/>
        </w:rPr>
        <w:t xml:space="preserve">Check the tube under the dissecting microscope and assure the specimen or pieces of it are in the tube. You might have to adjust up and down the focus of the microscope. Place your tubes on ice until the incubation step. </w:t>
      </w:r>
    </w:p>
    <w:p w14:paraId="030EB0DA" w14:textId="0F51676B" w:rsidR="00A12E1B" w:rsidRPr="00A12E1B" w:rsidRDefault="00A12E1B" w:rsidP="00B146A7">
      <w:pPr>
        <w:pStyle w:val="BodyText"/>
        <w:numPr>
          <w:ilvl w:val="0"/>
          <w:numId w:val="1"/>
        </w:numPr>
        <w:spacing w:line="276" w:lineRule="auto"/>
        <w:ind w:left="360"/>
        <w:jc w:val="left"/>
        <w:rPr>
          <w:b w:val="0"/>
          <w:sz w:val="24"/>
          <w:szCs w:val="24"/>
        </w:rPr>
      </w:pPr>
      <w:r>
        <w:rPr>
          <w:b w:val="0"/>
          <w:sz w:val="24"/>
          <w:szCs w:val="24"/>
        </w:rPr>
        <w:t>Once the desired number of nematodes ha</w:t>
      </w:r>
      <w:r w:rsidR="008E43AD">
        <w:rPr>
          <w:b w:val="0"/>
          <w:sz w:val="24"/>
          <w:szCs w:val="24"/>
        </w:rPr>
        <w:t>s</w:t>
      </w:r>
      <w:r>
        <w:rPr>
          <w:b w:val="0"/>
          <w:sz w:val="24"/>
          <w:szCs w:val="24"/>
        </w:rPr>
        <w:t xml:space="preserve"> been </w:t>
      </w:r>
      <w:r w:rsidR="008E43AD">
        <w:rPr>
          <w:b w:val="0"/>
          <w:sz w:val="24"/>
          <w:szCs w:val="24"/>
        </w:rPr>
        <w:t>acquired</w:t>
      </w:r>
      <w:r>
        <w:rPr>
          <w:b w:val="0"/>
          <w:sz w:val="24"/>
          <w:szCs w:val="24"/>
        </w:rPr>
        <w:t>, you might proceed with the incub</w:t>
      </w:r>
      <w:r w:rsidR="008E43AD">
        <w:rPr>
          <w:b w:val="0"/>
          <w:sz w:val="24"/>
          <w:szCs w:val="24"/>
        </w:rPr>
        <w:t xml:space="preserve">ation </w:t>
      </w:r>
      <w:r w:rsidR="006D2150">
        <w:rPr>
          <w:b w:val="0"/>
          <w:sz w:val="24"/>
          <w:szCs w:val="24"/>
        </w:rPr>
        <w:t xml:space="preserve">step </w:t>
      </w:r>
      <w:r w:rsidR="008E43AD">
        <w:rPr>
          <w:b w:val="0"/>
          <w:sz w:val="24"/>
          <w:szCs w:val="24"/>
        </w:rPr>
        <w:t xml:space="preserve">in the ThermoMixer </w:t>
      </w:r>
      <w:r w:rsidR="006D2150">
        <w:rPr>
          <w:b w:val="0"/>
          <w:sz w:val="24"/>
          <w:szCs w:val="24"/>
        </w:rPr>
        <w:t xml:space="preserve">(it can be also done using </w:t>
      </w:r>
      <w:r w:rsidR="008E43AD">
        <w:rPr>
          <w:b w:val="0"/>
          <w:sz w:val="24"/>
          <w:szCs w:val="24"/>
        </w:rPr>
        <w:t>Thermo Cycler machine</w:t>
      </w:r>
      <w:r w:rsidR="006D2150">
        <w:rPr>
          <w:b w:val="0"/>
          <w:sz w:val="24"/>
          <w:szCs w:val="24"/>
        </w:rPr>
        <w:t>)</w:t>
      </w:r>
      <w:r w:rsidR="008E43AD">
        <w:rPr>
          <w:b w:val="0"/>
          <w:sz w:val="24"/>
          <w:szCs w:val="24"/>
        </w:rPr>
        <w:t>.</w:t>
      </w:r>
      <w:r w:rsidR="006D2150">
        <w:rPr>
          <w:b w:val="0"/>
          <w:sz w:val="24"/>
          <w:szCs w:val="24"/>
        </w:rPr>
        <w:t xml:space="preserve"> I</w:t>
      </w:r>
      <w:r w:rsidR="008E43AD">
        <w:rPr>
          <w:b w:val="0"/>
          <w:sz w:val="24"/>
          <w:szCs w:val="24"/>
        </w:rPr>
        <w:t xml:space="preserve">t is important to warm up the </w:t>
      </w:r>
      <w:r w:rsidR="006D2150">
        <w:rPr>
          <w:b w:val="0"/>
          <w:sz w:val="24"/>
          <w:szCs w:val="24"/>
        </w:rPr>
        <w:t xml:space="preserve">equipment </w:t>
      </w:r>
      <w:r w:rsidR="008E43AD">
        <w:rPr>
          <w:b w:val="0"/>
          <w:sz w:val="24"/>
          <w:szCs w:val="24"/>
        </w:rPr>
        <w:t>lid to 1</w:t>
      </w:r>
      <w:r w:rsidR="008E43AD">
        <w:rPr>
          <w:rFonts w:ascii="Times New Roman" w:hAnsi="Times New Roman" w:cs="Times New Roman"/>
          <w:b w:val="0"/>
          <w:bCs w:val="0"/>
          <w:iCs/>
          <w:sz w:val="24"/>
          <w:szCs w:val="24"/>
        </w:rPr>
        <w:t>0</w:t>
      </w:r>
      <w:r w:rsidR="008E43AD" w:rsidRPr="00B146A7">
        <w:rPr>
          <w:rFonts w:ascii="Times New Roman" w:hAnsi="Times New Roman" w:cs="Times New Roman"/>
          <w:b w:val="0"/>
          <w:bCs w:val="0"/>
          <w:iCs/>
          <w:sz w:val="24"/>
          <w:szCs w:val="24"/>
        </w:rPr>
        <w:t>0</w:t>
      </w:r>
      <w:r w:rsidR="008E43AD">
        <w:rPr>
          <w:rFonts w:ascii="Times New Roman" w:hAnsi="Times New Roman" w:cs="Times New Roman"/>
          <w:b w:val="0"/>
          <w:bCs w:val="0"/>
          <w:iCs/>
          <w:sz w:val="24"/>
          <w:szCs w:val="24"/>
        </w:rPr>
        <w:t>-105</w:t>
      </w:r>
      <w:r w:rsidR="008E43AD" w:rsidRPr="00B146A7">
        <w:rPr>
          <w:rFonts w:ascii="Times New Roman" w:hAnsi="Times New Roman" w:cs="Times New Roman"/>
          <w:b w:val="0"/>
          <w:color w:val="000000"/>
          <w:sz w:val="24"/>
          <w:szCs w:val="24"/>
        </w:rPr>
        <w:t xml:space="preserve"> °C</w:t>
      </w:r>
      <w:r w:rsidR="008E43AD">
        <w:rPr>
          <w:b w:val="0"/>
          <w:sz w:val="24"/>
          <w:szCs w:val="24"/>
        </w:rPr>
        <w:t xml:space="preserve"> to avoid </w:t>
      </w:r>
      <w:r w:rsidR="006D2150">
        <w:rPr>
          <w:b w:val="0"/>
          <w:sz w:val="24"/>
          <w:szCs w:val="24"/>
        </w:rPr>
        <w:t xml:space="preserve">any sort of </w:t>
      </w:r>
      <w:r w:rsidR="008E43AD">
        <w:rPr>
          <w:b w:val="0"/>
          <w:sz w:val="24"/>
          <w:szCs w:val="24"/>
        </w:rPr>
        <w:t>evaporation.</w:t>
      </w:r>
      <w:r w:rsidR="006D2150">
        <w:rPr>
          <w:b w:val="0"/>
          <w:sz w:val="24"/>
          <w:szCs w:val="24"/>
        </w:rPr>
        <w:t xml:space="preserve"> Incubation will be carried out at </w:t>
      </w:r>
      <w:r w:rsidR="007F35C7">
        <w:rPr>
          <w:rFonts w:ascii="Times New Roman" w:hAnsi="Times New Roman" w:cs="Times New Roman"/>
          <w:b w:val="0"/>
          <w:bCs w:val="0"/>
          <w:iCs/>
          <w:sz w:val="24"/>
          <w:szCs w:val="24"/>
        </w:rPr>
        <w:t>6</w:t>
      </w:r>
      <w:r w:rsidR="006D2150">
        <w:rPr>
          <w:rFonts w:ascii="Times New Roman" w:hAnsi="Times New Roman" w:cs="Times New Roman"/>
          <w:b w:val="0"/>
          <w:bCs w:val="0"/>
          <w:iCs/>
          <w:sz w:val="24"/>
          <w:szCs w:val="24"/>
        </w:rPr>
        <w:t>5</w:t>
      </w:r>
      <w:r w:rsidR="006D2150" w:rsidRPr="00B146A7">
        <w:rPr>
          <w:rFonts w:ascii="Times New Roman" w:hAnsi="Times New Roman" w:cs="Times New Roman"/>
          <w:b w:val="0"/>
          <w:color w:val="000000"/>
          <w:sz w:val="24"/>
          <w:szCs w:val="24"/>
        </w:rPr>
        <w:t xml:space="preserve"> °C</w:t>
      </w:r>
      <w:r w:rsidR="006D2150">
        <w:rPr>
          <w:rFonts w:ascii="Times New Roman" w:hAnsi="Times New Roman" w:cs="Times New Roman"/>
          <w:b w:val="0"/>
          <w:color w:val="000000"/>
          <w:sz w:val="24"/>
          <w:szCs w:val="24"/>
        </w:rPr>
        <w:t xml:space="preserve"> </w:t>
      </w:r>
      <w:r w:rsidR="007F35C7">
        <w:rPr>
          <w:rFonts w:ascii="Times New Roman" w:hAnsi="Times New Roman" w:cs="Times New Roman"/>
          <w:b w:val="0"/>
          <w:color w:val="000000"/>
          <w:sz w:val="24"/>
          <w:szCs w:val="24"/>
        </w:rPr>
        <w:t xml:space="preserve">and 750 rpm </w:t>
      </w:r>
      <w:r w:rsidR="007F35C7">
        <w:rPr>
          <w:b w:val="0"/>
          <w:sz w:val="24"/>
          <w:szCs w:val="24"/>
        </w:rPr>
        <w:t xml:space="preserve">for 2:00 hrs </w:t>
      </w:r>
      <w:r w:rsidR="007F35C7">
        <w:rPr>
          <w:b w:val="0"/>
          <w:sz w:val="24"/>
          <w:szCs w:val="24"/>
        </w:rPr>
        <w:t>f</w:t>
      </w:r>
      <w:r w:rsidR="007F35C7">
        <w:rPr>
          <w:rFonts w:ascii="Times New Roman" w:hAnsi="Times New Roman" w:cs="Times New Roman"/>
          <w:b w:val="0"/>
          <w:color w:val="000000"/>
          <w:sz w:val="24"/>
          <w:szCs w:val="24"/>
        </w:rPr>
        <w:t xml:space="preserve">ollowed by </w:t>
      </w:r>
      <w:r w:rsidR="006D2150">
        <w:rPr>
          <w:rFonts w:ascii="Times New Roman" w:hAnsi="Times New Roman" w:cs="Times New Roman"/>
          <w:b w:val="0"/>
          <w:color w:val="000000"/>
          <w:sz w:val="24"/>
          <w:szCs w:val="24"/>
        </w:rPr>
        <w:t xml:space="preserve">5 min at </w:t>
      </w:r>
      <w:r w:rsidR="006D2150">
        <w:rPr>
          <w:rFonts w:ascii="Times New Roman" w:hAnsi="Times New Roman" w:cs="Times New Roman"/>
          <w:b w:val="0"/>
          <w:bCs w:val="0"/>
          <w:iCs/>
          <w:sz w:val="24"/>
          <w:szCs w:val="24"/>
        </w:rPr>
        <w:t>100</w:t>
      </w:r>
      <w:r w:rsidR="006D2150" w:rsidRPr="00B146A7">
        <w:rPr>
          <w:rFonts w:ascii="Times New Roman" w:hAnsi="Times New Roman" w:cs="Times New Roman"/>
          <w:b w:val="0"/>
          <w:color w:val="000000"/>
          <w:sz w:val="24"/>
          <w:szCs w:val="24"/>
        </w:rPr>
        <w:t xml:space="preserve"> °C</w:t>
      </w:r>
      <w:r w:rsidR="006D2150">
        <w:rPr>
          <w:rFonts w:ascii="Times New Roman" w:hAnsi="Times New Roman" w:cs="Times New Roman"/>
          <w:b w:val="0"/>
          <w:color w:val="000000"/>
          <w:sz w:val="24"/>
          <w:szCs w:val="24"/>
        </w:rPr>
        <w:t>.</w:t>
      </w:r>
      <w:r w:rsidR="007F35C7">
        <w:rPr>
          <w:rFonts w:ascii="Times New Roman" w:hAnsi="Times New Roman" w:cs="Times New Roman"/>
          <w:b w:val="0"/>
          <w:color w:val="000000"/>
          <w:sz w:val="24"/>
          <w:szCs w:val="24"/>
        </w:rPr>
        <w:t xml:space="preserve"> </w:t>
      </w:r>
      <w:r w:rsidR="006D2150">
        <w:rPr>
          <w:rFonts w:ascii="Times New Roman" w:hAnsi="Times New Roman" w:cs="Times New Roman"/>
          <w:b w:val="0"/>
          <w:color w:val="000000"/>
          <w:sz w:val="24"/>
          <w:szCs w:val="24"/>
        </w:rPr>
        <w:t>After that proceed</w:t>
      </w:r>
      <w:r w:rsidR="002139F4">
        <w:rPr>
          <w:rFonts w:ascii="Times New Roman" w:hAnsi="Times New Roman" w:cs="Times New Roman"/>
          <w:b w:val="0"/>
          <w:color w:val="000000"/>
          <w:sz w:val="24"/>
          <w:szCs w:val="24"/>
        </w:rPr>
        <w:t xml:space="preserve">, you might proceed with PCR, otherwise </w:t>
      </w:r>
      <w:r w:rsidR="006D2150">
        <w:rPr>
          <w:rFonts w:ascii="Times New Roman" w:hAnsi="Times New Roman" w:cs="Times New Roman"/>
          <w:b w:val="0"/>
          <w:color w:val="000000"/>
          <w:sz w:val="24"/>
          <w:szCs w:val="24"/>
        </w:rPr>
        <w:t>place the samples in -</w:t>
      </w:r>
      <w:r w:rsidR="006D2150">
        <w:rPr>
          <w:rFonts w:ascii="Times New Roman" w:hAnsi="Times New Roman" w:cs="Times New Roman"/>
          <w:b w:val="0"/>
          <w:bCs w:val="0"/>
          <w:iCs/>
          <w:sz w:val="24"/>
          <w:szCs w:val="24"/>
        </w:rPr>
        <w:t xml:space="preserve"> 20</w:t>
      </w:r>
      <w:r w:rsidR="006D2150" w:rsidRPr="00B146A7">
        <w:rPr>
          <w:rFonts w:ascii="Times New Roman" w:hAnsi="Times New Roman" w:cs="Times New Roman"/>
          <w:b w:val="0"/>
          <w:color w:val="000000"/>
          <w:sz w:val="24"/>
          <w:szCs w:val="24"/>
        </w:rPr>
        <w:t xml:space="preserve"> °C</w:t>
      </w:r>
      <w:r w:rsidR="002139F4">
        <w:rPr>
          <w:rFonts w:ascii="Times New Roman" w:hAnsi="Times New Roman" w:cs="Times New Roman"/>
          <w:b w:val="0"/>
          <w:color w:val="000000"/>
          <w:sz w:val="24"/>
          <w:szCs w:val="24"/>
        </w:rPr>
        <w:t xml:space="preserve"> for later use</w:t>
      </w:r>
      <w:r w:rsidR="006D2150">
        <w:rPr>
          <w:rFonts w:ascii="Times New Roman" w:hAnsi="Times New Roman" w:cs="Times New Roman"/>
          <w:b w:val="0"/>
          <w:color w:val="000000"/>
          <w:sz w:val="24"/>
          <w:szCs w:val="24"/>
        </w:rPr>
        <w:t>.</w:t>
      </w:r>
    </w:p>
    <w:p w14:paraId="2A7FFD83" w14:textId="77777777" w:rsidR="00A12E1B" w:rsidRDefault="00A12E1B" w:rsidP="00A12E1B">
      <w:pPr>
        <w:pStyle w:val="BodyText"/>
        <w:spacing w:line="276" w:lineRule="auto"/>
        <w:jc w:val="left"/>
        <w:rPr>
          <w:b w:val="0"/>
          <w:sz w:val="24"/>
          <w:szCs w:val="24"/>
        </w:rPr>
      </w:pPr>
    </w:p>
    <w:p w14:paraId="40F91FB5" w14:textId="77777777" w:rsidR="007F35C7" w:rsidRDefault="007F35C7" w:rsidP="00A12E1B">
      <w:pPr>
        <w:pStyle w:val="BodyText"/>
        <w:spacing w:line="276" w:lineRule="auto"/>
        <w:jc w:val="left"/>
        <w:rPr>
          <w:b w:val="0"/>
          <w:sz w:val="24"/>
          <w:szCs w:val="24"/>
        </w:rPr>
      </w:pPr>
      <w:bookmarkStart w:id="0" w:name="_GoBack"/>
      <w:bookmarkEnd w:id="0"/>
    </w:p>
    <w:p w14:paraId="70C27000" w14:textId="0E0C25B1" w:rsidR="007F350E" w:rsidRPr="00A12E1B" w:rsidRDefault="00A12E1B" w:rsidP="00A12E1B">
      <w:pPr>
        <w:pStyle w:val="BodyText"/>
        <w:spacing w:line="276" w:lineRule="auto"/>
        <w:jc w:val="left"/>
        <w:rPr>
          <w:b w:val="0"/>
          <w:sz w:val="24"/>
          <w:szCs w:val="24"/>
        </w:rPr>
      </w:pPr>
      <w:r w:rsidRPr="00A12E1B">
        <w:rPr>
          <w:sz w:val="24"/>
          <w:szCs w:val="24"/>
        </w:rPr>
        <w:t>NOTE</w:t>
      </w:r>
      <w:r>
        <w:rPr>
          <w:b w:val="0"/>
          <w:sz w:val="24"/>
          <w:szCs w:val="24"/>
        </w:rPr>
        <w:t xml:space="preserve">: </w:t>
      </w:r>
      <w:r w:rsidR="00C90FFD" w:rsidRPr="00A12E1B">
        <w:rPr>
          <w:rFonts w:ascii="Times New Roman" w:hAnsi="Times New Roman" w:cs="Times New Roman"/>
          <w:b w:val="0"/>
          <w:bCs w:val="0"/>
          <w:sz w:val="24"/>
          <w:szCs w:val="24"/>
        </w:rPr>
        <w:t>Mak</w:t>
      </w:r>
      <w:r>
        <w:rPr>
          <w:rFonts w:ascii="Times New Roman" w:hAnsi="Times New Roman" w:cs="Times New Roman"/>
          <w:b w:val="0"/>
          <w:bCs w:val="0"/>
          <w:sz w:val="24"/>
          <w:szCs w:val="24"/>
        </w:rPr>
        <w:t>e sure to use new materials (e.g. scalpel, coverslip, glass slides) for each nematode specimen and clean the nematode pick with ethanol 70% before processing a new specimen.</w:t>
      </w:r>
    </w:p>
    <w:sectPr w:rsidR="007F350E" w:rsidRPr="00A12E1B" w:rsidSect="00BC64D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23C77" w14:textId="77777777" w:rsidR="008E43AD" w:rsidRDefault="008E43AD" w:rsidP="00A12E1B">
      <w:r>
        <w:separator/>
      </w:r>
    </w:p>
  </w:endnote>
  <w:endnote w:type="continuationSeparator" w:id="0">
    <w:p w14:paraId="41D523AC" w14:textId="77777777" w:rsidR="008E43AD" w:rsidRDefault="008E43AD" w:rsidP="00A1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6CF89" w14:textId="77777777" w:rsidR="008E43AD" w:rsidRDefault="008E43AD" w:rsidP="00A12E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95F579" w14:textId="77777777" w:rsidR="008E43AD" w:rsidRDefault="008E43AD" w:rsidP="00A12E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C10DC" w14:textId="77777777" w:rsidR="008E43AD" w:rsidRDefault="008E43AD" w:rsidP="00A12E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35C7">
      <w:rPr>
        <w:rStyle w:val="PageNumber"/>
        <w:noProof/>
      </w:rPr>
      <w:t>1</w:t>
    </w:r>
    <w:r>
      <w:rPr>
        <w:rStyle w:val="PageNumber"/>
      </w:rPr>
      <w:fldChar w:fldCharType="end"/>
    </w:r>
  </w:p>
  <w:p w14:paraId="3875CF3C" w14:textId="77777777" w:rsidR="008E43AD" w:rsidRDefault="008E43AD" w:rsidP="00A12E1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81C2D" w14:textId="77777777" w:rsidR="008E43AD" w:rsidRDefault="008E43AD" w:rsidP="00A12E1B">
      <w:r>
        <w:separator/>
      </w:r>
    </w:p>
  </w:footnote>
  <w:footnote w:type="continuationSeparator" w:id="0">
    <w:p w14:paraId="0D90B847" w14:textId="77777777" w:rsidR="008E43AD" w:rsidRDefault="008E43AD" w:rsidP="00A12E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625F"/>
    <w:multiLevelType w:val="hybridMultilevel"/>
    <w:tmpl w:val="AE30E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4D3"/>
    <w:rsid w:val="002139F4"/>
    <w:rsid w:val="006D2150"/>
    <w:rsid w:val="007F350E"/>
    <w:rsid w:val="007F35C7"/>
    <w:rsid w:val="0082561B"/>
    <w:rsid w:val="008E43AD"/>
    <w:rsid w:val="00A12E1B"/>
    <w:rsid w:val="00B146A7"/>
    <w:rsid w:val="00B92DB0"/>
    <w:rsid w:val="00BC64D3"/>
    <w:rsid w:val="00C90FFD"/>
    <w:rsid w:val="00E5289E"/>
    <w:rsid w:val="00E92483"/>
    <w:rsid w:val="00F23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EC7D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BC64D3"/>
    <w:pPr>
      <w:jc w:val="center"/>
    </w:pPr>
    <w:rPr>
      <w:rFonts w:ascii="Times" w:eastAsia="SimSun" w:hAnsi="Times" w:cs="Times"/>
      <w:b/>
      <w:bCs/>
      <w:sz w:val="28"/>
      <w:szCs w:val="28"/>
      <w:lang w:eastAsia="zh-CN"/>
    </w:rPr>
  </w:style>
  <w:style w:type="character" w:customStyle="1" w:styleId="BodyTextChar">
    <w:name w:val="Body Text Char"/>
    <w:basedOn w:val="DefaultParagraphFont"/>
    <w:link w:val="BodyText"/>
    <w:uiPriority w:val="99"/>
    <w:rsid w:val="00BC64D3"/>
    <w:rPr>
      <w:rFonts w:ascii="Times" w:eastAsia="SimSun" w:hAnsi="Times" w:cs="Times"/>
      <w:b/>
      <w:bCs/>
      <w:sz w:val="28"/>
      <w:szCs w:val="28"/>
      <w:lang w:eastAsia="zh-CN"/>
    </w:rPr>
  </w:style>
  <w:style w:type="paragraph" w:styleId="Footer">
    <w:name w:val="footer"/>
    <w:basedOn w:val="Normal"/>
    <w:link w:val="FooterChar"/>
    <w:uiPriority w:val="99"/>
    <w:unhideWhenUsed/>
    <w:rsid w:val="00A12E1B"/>
    <w:pPr>
      <w:tabs>
        <w:tab w:val="center" w:pos="4320"/>
        <w:tab w:val="right" w:pos="8640"/>
      </w:tabs>
    </w:pPr>
  </w:style>
  <w:style w:type="character" w:customStyle="1" w:styleId="FooterChar">
    <w:name w:val="Footer Char"/>
    <w:basedOn w:val="DefaultParagraphFont"/>
    <w:link w:val="Footer"/>
    <w:uiPriority w:val="99"/>
    <w:rsid w:val="00A12E1B"/>
  </w:style>
  <w:style w:type="character" w:styleId="PageNumber">
    <w:name w:val="page number"/>
    <w:basedOn w:val="DefaultParagraphFont"/>
    <w:uiPriority w:val="99"/>
    <w:semiHidden/>
    <w:unhideWhenUsed/>
    <w:rsid w:val="00A12E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BC64D3"/>
    <w:pPr>
      <w:jc w:val="center"/>
    </w:pPr>
    <w:rPr>
      <w:rFonts w:ascii="Times" w:eastAsia="SimSun" w:hAnsi="Times" w:cs="Times"/>
      <w:b/>
      <w:bCs/>
      <w:sz w:val="28"/>
      <w:szCs w:val="28"/>
      <w:lang w:eastAsia="zh-CN"/>
    </w:rPr>
  </w:style>
  <w:style w:type="character" w:customStyle="1" w:styleId="BodyTextChar">
    <w:name w:val="Body Text Char"/>
    <w:basedOn w:val="DefaultParagraphFont"/>
    <w:link w:val="BodyText"/>
    <w:uiPriority w:val="99"/>
    <w:rsid w:val="00BC64D3"/>
    <w:rPr>
      <w:rFonts w:ascii="Times" w:eastAsia="SimSun" w:hAnsi="Times" w:cs="Times"/>
      <w:b/>
      <w:bCs/>
      <w:sz w:val="28"/>
      <w:szCs w:val="28"/>
      <w:lang w:eastAsia="zh-CN"/>
    </w:rPr>
  </w:style>
  <w:style w:type="paragraph" w:styleId="Footer">
    <w:name w:val="footer"/>
    <w:basedOn w:val="Normal"/>
    <w:link w:val="FooterChar"/>
    <w:uiPriority w:val="99"/>
    <w:unhideWhenUsed/>
    <w:rsid w:val="00A12E1B"/>
    <w:pPr>
      <w:tabs>
        <w:tab w:val="center" w:pos="4320"/>
        <w:tab w:val="right" w:pos="8640"/>
      </w:tabs>
    </w:pPr>
  </w:style>
  <w:style w:type="character" w:customStyle="1" w:styleId="FooterChar">
    <w:name w:val="Footer Char"/>
    <w:basedOn w:val="DefaultParagraphFont"/>
    <w:link w:val="Footer"/>
    <w:uiPriority w:val="99"/>
    <w:rsid w:val="00A12E1B"/>
  </w:style>
  <w:style w:type="character" w:styleId="PageNumber">
    <w:name w:val="page number"/>
    <w:basedOn w:val="DefaultParagraphFont"/>
    <w:uiPriority w:val="99"/>
    <w:semiHidden/>
    <w:unhideWhenUsed/>
    <w:rsid w:val="00A12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613</Words>
  <Characters>3496</Characters>
  <Application>Microsoft Macintosh Word</Application>
  <DocSecurity>0</DocSecurity>
  <Lines>29</Lines>
  <Paragraphs>8</Paragraphs>
  <ScaleCrop>false</ScaleCrop>
  <Company>UCR</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Baldwin</dc:creator>
  <cp:keywords/>
  <dc:description/>
  <cp:lastModifiedBy>James Baldwin</cp:lastModifiedBy>
  <cp:revision>6</cp:revision>
  <dcterms:created xsi:type="dcterms:W3CDTF">2017-09-26T22:07:00Z</dcterms:created>
  <dcterms:modified xsi:type="dcterms:W3CDTF">2017-09-26T23:41:00Z</dcterms:modified>
</cp:coreProperties>
</file>