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CA" w:rsidRDefault="006E04F7">
      <w:r>
        <w:rPr>
          <w:noProof/>
          <w:lang w:eastAsia="pt-PT"/>
        </w:rPr>
        <w:drawing>
          <wp:inline distT="0" distB="0" distL="0" distR="0">
            <wp:extent cx="2635250" cy="914400"/>
            <wp:effectExtent l="0" t="0" r="0" b="0"/>
            <wp:docPr id="1" name="Picture 1" descr="http://talkabit.org/assets/images/partner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alkabit.org/assets/images/partners/feu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CA" w:rsidRDefault="00EC0BCA"/>
    <w:p w:rsidR="00EC0BCA" w:rsidRDefault="00EC0BCA">
      <w:pPr>
        <w:jc w:val="center"/>
        <w:rPr>
          <w:color w:val="E66914"/>
          <w:sz w:val="32"/>
          <w:szCs w:val="32"/>
        </w:rPr>
      </w:pPr>
    </w:p>
    <w:p w:rsidR="00EC0BCA" w:rsidRDefault="00EC0BCA">
      <w:pPr>
        <w:jc w:val="center"/>
        <w:rPr>
          <w:rFonts w:ascii="Times New Roman" w:hAnsi="Times New Roman" w:cs="Times New Roman"/>
          <w:color w:val="CE4F2C"/>
          <w:sz w:val="40"/>
          <w:szCs w:val="40"/>
        </w:rPr>
      </w:pPr>
    </w:p>
    <w:p w:rsidR="00EC0BCA" w:rsidRDefault="00EC0BCA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EC0BCA" w:rsidRDefault="006E04F7">
      <w:pPr>
        <w:jc w:val="center"/>
        <w:rPr>
          <w:rFonts w:ascii="Times New Roman" w:hAnsi="Times New Roman" w:cs="Times New Roman"/>
          <w:color w:val="CE4F2C"/>
          <w:sz w:val="48"/>
          <w:szCs w:val="44"/>
        </w:rPr>
      </w:pPr>
      <w:r>
        <w:rPr>
          <w:rFonts w:ascii="Times New Roman" w:hAnsi="Times New Roman" w:cs="Times New Roman"/>
          <w:color w:val="CE4F2C"/>
          <w:sz w:val="48"/>
          <w:szCs w:val="44"/>
        </w:rPr>
        <w:t>Tema 6 – Supermercado ao Domicílio</w:t>
      </w:r>
    </w:p>
    <w:p w:rsidR="00EC0BCA" w:rsidRDefault="00EC0BCA">
      <w:pPr>
        <w:jc w:val="center"/>
        <w:rPr>
          <w:sz w:val="28"/>
          <w:szCs w:val="28"/>
        </w:rPr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jc w:val="right"/>
      </w:pPr>
    </w:p>
    <w:p w:rsidR="00EC0BCA" w:rsidRDefault="00EC0BCA">
      <w:pPr>
        <w:rPr>
          <w:rFonts w:ascii="Times New Roman" w:hAnsi="Times New Roman" w:cs="Times New Roman"/>
          <w:sz w:val="40"/>
          <w:szCs w:val="40"/>
        </w:rPr>
      </w:pPr>
    </w:p>
    <w:p w:rsidR="00EC0BCA" w:rsidRDefault="006E04F7">
      <w:pPr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Turma 2MIEIC01 - Grupo A</w:t>
      </w:r>
    </w:p>
    <w:p w:rsidR="00EC0BCA" w:rsidRDefault="006E04F7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Tiago </w:t>
      </w:r>
      <w:proofErr w:type="spellStart"/>
      <w:r>
        <w:rPr>
          <w:rFonts w:ascii="Times New Roman" w:hAnsi="Times New Roman" w:cs="Times New Roman"/>
          <w:sz w:val="24"/>
          <w:szCs w:val="28"/>
        </w:rPr>
        <w:t>Lascasas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dos Santos - up201503616</w:t>
      </w:r>
    </w:p>
    <w:p w:rsidR="00EC0BCA" w:rsidRDefault="006E04F7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Leonardo Gomes </w:t>
      </w:r>
      <w:proofErr w:type="spellStart"/>
      <w:r>
        <w:rPr>
          <w:rFonts w:ascii="Times New Roman" w:hAnsi="Times New Roman" w:cs="Times New Roman"/>
          <w:sz w:val="24"/>
          <w:szCs w:val="28"/>
        </w:rPr>
        <w:t>Capozzi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- up201503708</w:t>
      </w:r>
    </w:p>
    <w:p w:rsidR="00EC0BCA" w:rsidRDefault="006E04F7">
      <w:pPr>
        <w:jc w:val="right"/>
        <w:rPr>
          <w:rFonts w:ascii="Times New Roman" w:hAnsi="Times New Roman" w:cs="Times New Roman"/>
          <w:sz w:val="24"/>
          <w:szCs w:val="28"/>
        </w:rPr>
      </w:pPr>
      <w:bookmarkStart w:id="0" w:name="__DdeLink__578_2162589298"/>
      <w:bookmarkEnd w:id="0"/>
      <w:r>
        <w:rPr>
          <w:rFonts w:ascii="Times New Roman" w:hAnsi="Times New Roman" w:cs="Times New Roman"/>
          <w:sz w:val="24"/>
          <w:szCs w:val="28"/>
        </w:rPr>
        <w:t>Ricardo Miguel Oliveira Rodrigues de Carvalho – up201503717</w:t>
      </w:r>
    </w:p>
    <w:p w:rsidR="00EC0BCA" w:rsidRDefault="00EC0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BCA" w:rsidRDefault="006E04F7">
      <w:pPr>
        <w:jc w:val="right"/>
      </w:pPr>
      <w:r>
        <w:rPr>
          <w:rFonts w:ascii="Times New Roman" w:hAnsi="Times New Roman" w:cs="Times New Roman"/>
          <w:sz w:val="24"/>
          <w:szCs w:val="28"/>
        </w:rPr>
        <w:t>Data: 7/4/2017</w:t>
      </w:r>
    </w:p>
    <w:bookmarkStart w:id="1" w:name="_Toc47954899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1969437"/>
        <w:docPartObj>
          <w:docPartGallery w:val="Table of Contents"/>
          <w:docPartUnique/>
        </w:docPartObj>
      </w:sdtPr>
      <w:sdtEndPr/>
      <w:sdtContent>
        <w:p w:rsidR="00EC0BCA" w:rsidRDefault="006E04F7">
          <w:pPr>
            <w:pStyle w:val="Ttulodondice"/>
          </w:pPr>
          <w:r>
            <w:t>Índice</w:t>
          </w:r>
          <w:bookmarkEnd w:id="1"/>
        </w:p>
        <w:p w:rsidR="00470C27" w:rsidRDefault="006E04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TOC \z \o "1-3" </w:instrText>
          </w:r>
          <w:r>
            <w:instrText>\u \h</w:instrText>
          </w:r>
          <w:r>
            <w:fldChar w:fldCharType="separate"/>
          </w:r>
          <w:bookmarkStart w:id="2" w:name="_GoBack"/>
          <w:bookmarkEnd w:id="2"/>
          <w:r w:rsidR="00470C27" w:rsidRPr="00E173DE">
            <w:rPr>
              <w:rStyle w:val="Hiperligao"/>
              <w:noProof/>
            </w:rPr>
            <w:fldChar w:fldCharType="begin"/>
          </w:r>
          <w:r w:rsidR="00470C27" w:rsidRPr="00E173DE">
            <w:rPr>
              <w:rStyle w:val="Hiperligao"/>
              <w:noProof/>
            </w:rPr>
            <w:instrText xml:space="preserve"> </w:instrText>
          </w:r>
          <w:r w:rsidR="00470C27">
            <w:rPr>
              <w:noProof/>
            </w:rPr>
            <w:instrText>HYPERLINK \l "_Toc479548997"</w:instrText>
          </w:r>
          <w:r w:rsidR="00470C27" w:rsidRPr="00E173DE">
            <w:rPr>
              <w:rStyle w:val="Hiperligao"/>
              <w:noProof/>
            </w:rPr>
            <w:instrText xml:space="preserve"> </w:instrText>
          </w:r>
          <w:r w:rsidR="00470C27" w:rsidRPr="00E173DE">
            <w:rPr>
              <w:rStyle w:val="Hiperligao"/>
              <w:noProof/>
            </w:rPr>
          </w:r>
          <w:r w:rsidR="00470C27" w:rsidRPr="00E173DE">
            <w:rPr>
              <w:rStyle w:val="Hiperligao"/>
              <w:noProof/>
            </w:rPr>
            <w:fldChar w:fldCharType="separate"/>
          </w:r>
          <w:r w:rsidR="00470C27" w:rsidRPr="00E173DE">
            <w:rPr>
              <w:rStyle w:val="Hiperligao"/>
              <w:noProof/>
            </w:rPr>
            <w:t>Índice</w:t>
          </w:r>
          <w:r w:rsidR="00470C27">
            <w:rPr>
              <w:noProof/>
              <w:webHidden/>
            </w:rPr>
            <w:tab/>
          </w:r>
          <w:r w:rsidR="00470C27">
            <w:rPr>
              <w:noProof/>
              <w:webHidden/>
            </w:rPr>
            <w:fldChar w:fldCharType="begin"/>
          </w:r>
          <w:r w:rsidR="00470C27">
            <w:rPr>
              <w:noProof/>
              <w:webHidden/>
            </w:rPr>
            <w:instrText xml:space="preserve"> PAGEREF _Toc479548997 \h </w:instrText>
          </w:r>
          <w:r w:rsidR="00470C27">
            <w:rPr>
              <w:noProof/>
              <w:webHidden/>
            </w:rPr>
          </w:r>
          <w:r w:rsidR="00470C27">
            <w:rPr>
              <w:noProof/>
              <w:webHidden/>
            </w:rPr>
            <w:fldChar w:fldCharType="separate"/>
          </w:r>
          <w:r w:rsidR="00470C27">
            <w:rPr>
              <w:noProof/>
              <w:webHidden/>
            </w:rPr>
            <w:t>2</w:t>
          </w:r>
          <w:r w:rsidR="00470C27">
            <w:rPr>
              <w:noProof/>
              <w:webHidden/>
            </w:rPr>
            <w:fldChar w:fldCharType="end"/>
          </w:r>
          <w:r w:rsidR="00470C27" w:rsidRPr="00E173DE">
            <w:rPr>
              <w:rStyle w:val="Hiperligao"/>
              <w:noProof/>
            </w:rPr>
            <w:fldChar w:fldCharType="end"/>
          </w:r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8998" w:history="1">
            <w:r w:rsidRPr="00E173DE">
              <w:rPr>
                <w:rStyle w:val="Hiperligao"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8999" w:history="1">
            <w:r w:rsidRPr="00E173DE">
              <w:rPr>
                <w:rStyle w:val="Hiperligao"/>
                <w:noProof/>
              </w:rPr>
              <w:t>Descrição das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0" w:history="1">
            <w:r w:rsidRPr="00E173DE">
              <w:rPr>
                <w:rStyle w:val="Hiperligao"/>
                <w:noProof/>
              </w:rPr>
              <w:t>1. Estudo de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1" w:history="1">
            <w:r w:rsidRPr="00E173DE">
              <w:rPr>
                <w:rStyle w:val="Hiperligao"/>
                <w:noProof/>
              </w:rPr>
              <w:t>2. Entrega a partir de um mercado para um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2" w:history="1">
            <w:r w:rsidRPr="00E173DE">
              <w:rPr>
                <w:rStyle w:val="Hiperligao"/>
                <w:noProof/>
              </w:rPr>
              <w:t>3. Entrega a partir de todos os mercados para um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3" w:history="1">
            <w:r w:rsidRPr="00E173DE">
              <w:rPr>
                <w:rStyle w:val="Hiperligao"/>
                <w:noProof/>
              </w:rPr>
              <w:t>4. Entrega de um mercado para todos 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4" w:history="1">
            <w:r w:rsidRPr="00E173DE">
              <w:rPr>
                <w:rStyle w:val="Hiperligao"/>
                <w:noProof/>
              </w:rPr>
              <w:t>5. Entregas de todos os mercados para todos 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5" w:history="1">
            <w:r w:rsidRPr="00E173DE">
              <w:rPr>
                <w:rStyle w:val="Hiperligao"/>
                <w:noProof/>
              </w:rPr>
              <w:t>Considerações sobre a implementação prática das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6" w:history="1">
            <w:r w:rsidRPr="00E173DE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7" w:history="1">
            <w:r w:rsidRPr="00E173DE">
              <w:rPr>
                <w:rStyle w:val="Hiperligao"/>
                <w:noProof/>
              </w:rPr>
              <w:t>Lista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8" w:history="1">
            <w:r w:rsidRPr="00E173DE">
              <w:rPr>
                <w:rStyle w:val="Hiperligao"/>
                <w:noProof/>
              </w:rPr>
              <w:t>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09" w:history="1">
            <w:r w:rsidRPr="00E173DE">
              <w:rPr>
                <w:rStyle w:val="Hiperligao"/>
                <w:noProof/>
              </w:rPr>
              <w:t>Esforço de cada elemento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10" w:history="1">
            <w:r w:rsidRPr="00E173D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C27" w:rsidRDefault="00470C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9549011" w:history="1">
            <w:r w:rsidRPr="00E173DE">
              <w:rPr>
                <w:rStyle w:val="Hiperligao"/>
                <w:noProof/>
              </w:rPr>
              <w:t>Bibliografia e 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CA" w:rsidRDefault="006E04F7">
          <w:r>
            <w:fldChar w:fldCharType="end"/>
          </w:r>
        </w:p>
      </w:sdtContent>
    </w:sdt>
    <w:p w:rsidR="00EC0BCA" w:rsidRDefault="006E04F7">
      <w:pPr>
        <w:rPr>
          <w:rFonts w:ascii="Times New Roman" w:hAnsi="Times New Roman" w:cs="Times New Roman"/>
          <w:color w:val="CE4F2C"/>
          <w:sz w:val="44"/>
          <w:szCs w:val="44"/>
        </w:rPr>
      </w:pPr>
      <w:r>
        <w:br w:type="page"/>
      </w:r>
    </w:p>
    <w:p w:rsidR="00EC0BCA" w:rsidRDefault="006E04F7">
      <w:pPr>
        <w:pStyle w:val="Cabealho1"/>
      </w:pPr>
      <w:bookmarkStart w:id="3" w:name="_Toc479548998"/>
      <w:r>
        <w:lastRenderedPageBreak/>
        <w:t>Descrição do Tema</w:t>
      </w:r>
      <w:bookmarkEnd w:id="3"/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tema </w:t>
      </w:r>
      <w:r>
        <w:rPr>
          <w:rFonts w:ascii="Times New Roman" w:hAnsi="Times New Roman" w:cs="Times New Roman"/>
          <w:sz w:val="26"/>
          <w:szCs w:val="26"/>
        </w:rPr>
        <w:t>deste projeto, “Supermercado ao Domicílio”, tem como objetivo a criação de um sistema que permita a uma cadeia de supermercados gerir as entregas ao domicílio de compras feitas pela internet.</w:t>
      </w:r>
    </w:p>
    <w:p w:rsidR="00EC0BCA" w:rsidRDefault="006E04F7">
      <w:pPr>
        <w:ind w:firstLine="708"/>
        <w:jc w:val="both"/>
      </w:pPr>
      <w:r>
        <w:rPr>
          <w:rFonts w:ascii="Times New Roman" w:hAnsi="Times New Roman" w:cs="Times New Roman"/>
          <w:sz w:val="26"/>
          <w:szCs w:val="26"/>
        </w:rPr>
        <w:t>Como forma de representar um mapa da zona de aplicação deste sis</w:t>
      </w:r>
      <w:r>
        <w:rPr>
          <w:rFonts w:ascii="Times New Roman" w:hAnsi="Times New Roman" w:cs="Times New Roman"/>
          <w:sz w:val="26"/>
          <w:szCs w:val="26"/>
        </w:rPr>
        <w:t xml:space="preserve">tema, foi usado um grafo gerado a partir de ficheiros de texto criados com o programa </w:t>
      </w:r>
      <w:r>
        <w:rPr>
          <w:rFonts w:ascii="Times New Roman" w:hAnsi="Times New Roman" w:cs="Times New Roman"/>
          <w:i/>
          <w:sz w:val="26"/>
          <w:szCs w:val="26"/>
        </w:rPr>
        <w:t xml:space="preserve">OSM2TXT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Parser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 recebe mapas no formato </w:t>
      </w:r>
      <w:r>
        <w:rPr>
          <w:rFonts w:ascii="Times New Roman" w:hAnsi="Times New Roman" w:cs="Times New Roman"/>
          <w:i/>
          <w:sz w:val="26"/>
          <w:szCs w:val="26"/>
        </w:rPr>
        <w:t>OSM XML</w:t>
      </w:r>
      <w:r>
        <w:rPr>
          <w:rFonts w:ascii="Times New Roman" w:hAnsi="Times New Roman" w:cs="Times New Roman"/>
          <w:sz w:val="26"/>
          <w:szCs w:val="26"/>
        </w:rPr>
        <w:t xml:space="preserve"> obtidos a partir do </w:t>
      </w:r>
      <w:r>
        <w:rPr>
          <w:rFonts w:ascii="Arial" w:hAnsi="Arial" w:cs="Arial"/>
          <w:color w:val="000000"/>
        </w:rPr>
        <w:t>www.openstreetmap.org.</w:t>
      </w:r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 ser uma cadeia de supermercados, vários membros da cadeia podem fazer en</w:t>
      </w:r>
      <w:r>
        <w:rPr>
          <w:rFonts w:ascii="Times New Roman" w:hAnsi="Times New Roman" w:cs="Times New Roman"/>
          <w:sz w:val="26"/>
          <w:szCs w:val="26"/>
        </w:rPr>
        <w:t>tregas, sendo, portanto, necessário avaliar várias hipóteses de forma a otimizar a distância e o tempo de viagem de cada camião de entrega. Há ainda a hipótese de um cliente ser inacessível a partir de qualquer mercado, o que requer uma análise de conectiv</w:t>
      </w:r>
      <w:r>
        <w:rPr>
          <w:rFonts w:ascii="Times New Roman" w:hAnsi="Times New Roman" w:cs="Times New Roman"/>
          <w:sz w:val="26"/>
          <w:szCs w:val="26"/>
        </w:rPr>
        <w:t>idade entre os mercados e os clientes.</w:t>
      </w:r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Aquando da conclusão do projeto deverá ser possível, para uma dada lista de mercados e clientes, fazer uma distribuição das entregas, partindo de qualquer mercado ou de um mercado específico para qualquer cliente de f</w:t>
      </w:r>
      <w:r>
        <w:rPr>
          <w:rFonts w:ascii="Times New Roman" w:hAnsi="Times New Roman" w:cs="Times New Roman"/>
          <w:sz w:val="26"/>
          <w:szCs w:val="26"/>
        </w:rPr>
        <w:t>orma a permitir que, de forma automática ou manual, haja dados que permitam escolher o mercado de onde sai o camião de entregas de forma a minimizar o tempo e distância de cada deslocação.</w:t>
      </w:r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EC0BCA" w:rsidRDefault="006E04F7">
      <w:pPr>
        <w:pStyle w:val="Cabealho1"/>
      </w:pPr>
      <w:bookmarkStart w:id="4" w:name="_Toc479548999"/>
      <w:r>
        <w:lastRenderedPageBreak/>
        <w:t>Descrição das Soluções</w:t>
      </w:r>
      <w:bookmarkEnd w:id="4"/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partir do enunciado, foram retirados e isolados cinco problemas distintos, os quais se encontram seguidamente detalhados. </w:t>
      </w:r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 modo a uniformizar a notação de cada descrição, procedeu-se às seguintes definições: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G: grafo com informação sobre a rede viária</w:t>
      </w:r>
      <w:r>
        <w:rPr>
          <w:rFonts w:ascii="Times New Roman" w:hAnsi="Times New Roman" w:cs="Times New Roman"/>
          <w:sz w:val="26"/>
          <w:szCs w:val="26"/>
        </w:rPr>
        <w:t xml:space="preserve"> em causa.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V: conjunto de todos os nós de G.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proofErr w:type="gramEnd"/>
      <w:r>
        <w:rPr>
          <w:rFonts w:ascii="Times New Roman" w:hAnsi="Times New Roman" w:cs="Times New Roman"/>
          <w:sz w:val="26"/>
          <w:szCs w:val="26"/>
        </w:rPr>
        <w:t>: conjunto de todas as arestas de G.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M: conjunto de todos os mercados,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P: conjunto de todos os clientes,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Vm</m:t>
        </m:r>
      </m:oMath>
      <w:r>
        <w:rPr>
          <w:rFonts w:ascii="Times New Roman" w:hAnsi="Times New Roman" w:cs="Times New Roman"/>
          <w:sz w:val="26"/>
          <w:szCs w:val="26"/>
        </w:rPr>
        <w:t>: velocidade média de um camião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>: distância do vértice v1 ao vértice v2, tal q</w:t>
      </w:r>
      <w:proofErr w:type="spellStart"/>
      <w:r>
        <w:rPr>
          <w:rFonts w:ascii="Times New Roman" w:hAnsi="Times New Roman" w:cs="Times New Roman"/>
          <w:sz w:val="26"/>
          <w:szCs w:val="26"/>
        </w:rPr>
        <w:t>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2∈</m:t>
        </m:r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>: tempo decorrido para percorrer a distância d à velocidade média Vm, passando por n clientes. Por cada cliente, um factor tc é somado ao resultado, factor este referente ao tempo que um camião demora a parar, entregar a encomend</w:t>
      </w:r>
      <w:r>
        <w:rPr>
          <w:rFonts w:ascii="Times New Roman" w:hAnsi="Times New Roman" w:cs="Times New Roman"/>
          <w:sz w:val="26"/>
          <w:szCs w:val="26"/>
        </w:rPr>
        <w:t xml:space="preserve">a ao cliente e voltar a andar. </w:t>
      </w:r>
    </w:p>
    <w:p w:rsidR="00EC0BCA" w:rsidRDefault="006E04F7">
      <w:pPr>
        <w:pStyle w:val="Cabealho2"/>
      </w:pPr>
      <w:bookmarkStart w:id="5" w:name="_Toc479549000"/>
      <w:r>
        <w:t>1. Estudo de Conectividade</w:t>
      </w:r>
      <w:bookmarkEnd w:id="5"/>
    </w:p>
    <w:p w:rsidR="00EC0BCA" w:rsidRDefault="006E04F7">
      <w:pPr>
        <w:jc w:val="both"/>
      </w:pPr>
      <w:r>
        <w:rPr>
          <w:rFonts w:ascii="Times New Roman" w:hAnsi="Times New Roman" w:cs="Times New Roman"/>
          <w:sz w:val="26"/>
          <w:szCs w:val="26"/>
        </w:rPr>
        <w:tab/>
        <w:t>De modo a determinar se um cliente pode ou não ser atendido por um determinado mercado, procedeu-se a um estudo de conectividade baseado num algoritmo de Pesquisa em Profundidade (DFS):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 - M,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cada mercado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realiza-se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uma DFS desse mercado para todos os outros nós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cada vértice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atingível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por uma DFS a partir de m, se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>, v fica marcado como atingível por m.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nenhum; cada vértice de P fica marcad</w:t>
      </w:r>
      <w:r>
        <w:rPr>
          <w:rFonts w:ascii="Times New Roman" w:hAnsi="Times New Roman" w:cs="Times New Roman"/>
          <w:sz w:val="26"/>
          <w:szCs w:val="26"/>
        </w:rPr>
        <w:t>o como pertencendo ou não a cada um dos mercados de M.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Complexidade temporal: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∨+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∨∙</m:t>
            </m:r>
            <m:r>
              <w:rPr>
                <w:rFonts w:ascii="Cambria Math" w:hAnsi="Cambria Math"/>
              </w:rPr>
              <m:t>O</m:t>
            </m:r>
          </m:e>
        </m:eqAr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pior caso (todos os vértices de V serem atingíveis por cada mercado de M)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Complexidade espacial: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O</m:t>
            </m:r>
          </m:e>
        </m:eqAr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pior dos casos (cada vértice é visitado apenas uma vez)</w:t>
      </w:r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prática, o algoritmo implementado fica sempre longe de atingir os piores casos, visto que após finalizada a visita a começar em m, não é realizada qualquer visita a partir dos nós não explorados, como numa pesquisa DFS normal.</w:t>
      </w:r>
      <w:r>
        <w:br w:type="page"/>
      </w:r>
    </w:p>
    <w:p w:rsidR="00EC0BCA" w:rsidRDefault="006E04F7">
      <w:pPr>
        <w:pStyle w:val="Cabealho2"/>
      </w:pPr>
      <w:bookmarkStart w:id="6" w:name="_Toc479549001"/>
      <w:r>
        <w:lastRenderedPageBreak/>
        <w:t>2. Entrega a partir de u</w:t>
      </w:r>
      <w:r>
        <w:t>m mercado para um cliente</w:t>
      </w:r>
      <w:bookmarkEnd w:id="6"/>
    </w:p>
    <w:p w:rsidR="00EC0BCA" w:rsidRDefault="006E04F7">
      <w:pPr>
        <w:jc w:val="both"/>
      </w:pPr>
      <w:r>
        <w:rPr>
          <w:rFonts w:ascii="Times New Roman" w:hAnsi="Times New Roman" w:cs="Times New Roman"/>
          <w:sz w:val="26"/>
          <w:szCs w:val="26"/>
        </w:rPr>
        <w:tab/>
        <w:t xml:space="preserve">De modo a determinar qual a distância e o tempo de entrega de um mercado para um cliente, procedeu-se a uma implementação modificada do algoritmo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Input -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P</m:t>
        </m:r>
      </m:oMath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A modificação introduzida no algoritmo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>
        <w:rPr>
          <w:rFonts w:ascii="Times New Roman" w:hAnsi="Times New Roman" w:cs="Times New Roman"/>
          <w:sz w:val="26"/>
          <w:szCs w:val="26"/>
        </w:rPr>
        <w:t>jkstra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consiste na paragem do algoritmo assim que o vértice p seja alcançado, retornando, então,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.</m:t>
        </m:r>
      </m:oMath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A partir da distância d retornada pelo algoritmo, pode-se calcular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Vm</m:t>
            </m:r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, obtendo-se assim, também, o tempo que o camião demora a chegar do </w:t>
      </w:r>
      <w:r>
        <w:rPr>
          <w:rFonts w:ascii="Times New Roman" w:hAnsi="Times New Roman" w:cs="Times New Roman"/>
          <w:sz w:val="26"/>
          <w:szCs w:val="26"/>
        </w:rPr>
        <w:t>mercado ao cliente.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Vm</m:t>
            </m:r>
            <m:r>
              <w:rPr>
                <w:rFonts w:ascii="Cambria Math" w:hAnsi="Cambria Math"/>
              </w:rPr>
              <m:t>,1</m:t>
            </m:r>
          </m:e>
        </m:d>
      </m:oMath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Complexidade: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∨∙</m:t>
            </m:r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O</m:t>
            </m:r>
          </m:e>
        </m:eqAr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pior dos casos (vértice p está o mais longe possível de m).</w:t>
      </w:r>
    </w:p>
    <w:p w:rsidR="00EC0BCA" w:rsidRDefault="006E04F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prática, o pior caso é raramente atingível, porque na maior parte dos casos o algoritmo para muito antes de atingir tod</w:t>
      </w:r>
      <w:r>
        <w:rPr>
          <w:rFonts w:ascii="Times New Roman" w:hAnsi="Times New Roman" w:cs="Times New Roman"/>
          <w:sz w:val="26"/>
          <w:szCs w:val="26"/>
        </w:rPr>
        <w:t>os os vértices do grafo.</w:t>
      </w:r>
    </w:p>
    <w:p w:rsidR="00EC0BCA" w:rsidRDefault="006E04F7">
      <w:pPr>
        <w:pStyle w:val="Cabealho2"/>
      </w:pPr>
      <w:bookmarkStart w:id="7" w:name="_Toc479549002"/>
      <w:r>
        <w:t>3. Entrega a partir de todos os mercados para um cliente</w:t>
      </w:r>
      <w:bookmarkEnd w:id="7"/>
    </w:p>
    <w:p w:rsidR="00EC0BCA" w:rsidRDefault="006E04F7">
      <w:p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" w:hAnsi="Times new"/>
        </w:rPr>
        <w:tab/>
      </w:r>
      <w:r>
        <w:rPr>
          <w:rFonts w:ascii="Times New Roman" w:hAnsi="Times New Roman"/>
          <w:sz w:val="26"/>
          <w:szCs w:val="26"/>
        </w:rPr>
        <w:t xml:space="preserve">Este problema é semelhante ao anterior, mas em vez de se especificar qual o mercado a partir do qual se quer chegar ao cliente, calcula-se a distância para o cliente a </w:t>
      </w:r>
      <w:r>
        <w:rPr>
          <w:rFonts w:ascii="Times New Roman" w:hAnsi="Times New Roman"/>
          <w:sz w:val="26"/>
          <w:szCs w:val="26"/>
        </w:rPr>
        <w:t>partir de todos os mercados.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Cambria Math" w:hAnsi="Cambria Math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Input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P</m:t>
        </m:r>
      </m:oMath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cada mercado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é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corrido o algoritmo de Dijkstra de m para p, obtendo-se, portanto, um conjunto de distâncias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}: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2,…,</m:t>
        </m:r>
        <m:r>
          <w:rPr>
            <w:rFonts w:ascii="Cambria Math" w:hAnsi="Cambria Math"/>
          </w:rPr>
          <m:t>mn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Cambria Math" w:hAnsi="Cambria Math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 seguida, são calculados os </w:t>
      </w:r>
      <w:r>
        <w:rPr>
          <w:rFonts w:ascii="Times New Roman" w:hAnsi="Times New Roman" w:cs="Times New Roman"/>
          <w:sz w:val="26"/>
          <w:szCs w:val="26"/>
        </w:rPr>
        <w:t xml:space="preserve">vários tempos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Vm</m:t>
            </m:r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Vm</m:t>
            </m:r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Vm</m:t>
            </m:r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}: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2,…,</m:t>
        </m:r>
        <m:r>
          <w:rPr>
            <w:rFonts w:ascii="Cambria Math" w:hAnsi="Cambria Math"/>
          </w:rPr>
          <m:t>dn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T</w:t>
      </w:r>
    </w:p>
    <w:p w:rsidR="00EC0BCA" w:rsidRDefault="006E04F7">
      <w:pPr>
        <w:pStyle w:val="PargrafodaLista"/>
        <w:numPr>
          <w:ilvl w:val="0"/>
          <w:numId w:val="2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Complexidade: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∨∙∨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∨∙</m:t>
            </m:r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O</m:t>
            </m:r>
          </m:e>
        </m:eqAr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pior dos casos (vértice p está o mais longe possível de todos os mercados m).</w:t>
      </w:r>
    </w:p>
    <w:p w:rsidR="00EC0BCA" w:rsidRDefault="006E04F7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Tal como o algoritmo anterior, o pior caso é raram</w:t>
      </w:r>
      <w:r>
        <w:rPr>
          <w:rFonts w:ascii="Times New Roman" w:hAnsi="Times New Roman" w:cs="Times New Roman"/>
          <w:sz w:val="26"/>
          <w:szCs w:val="26"/>
        </w:rPr>
        <w:t>ente atingível, visto que o algoritmo geralmente para antes de atingir todos os nós.</w:t>
      </w:r>
    </w:p>
    <w:p w:rsidR="00EC0BCA" w:rsidRDefault="006E04F7">
      <w:pPr>
        <w:pStyle w:val="Cabealho2"/>
      </w:pPr>
      <w:bookmarkStart w:id="8" w:name="_Toc479549003"/>
      <w:r>
        <w:t>4. Entrega de um mercado para todos os clientes</w:t>
      </w:r>
      <w:bookmarkEnd w:id="8"/>
    </w:p>
    <w:p w:rsidR="00EC0BCA" w:rsidRDefault="006E04F7">
      <w:pPr>
        <w:jc w:val="both"/>
      </w:pPr>
      <w:r>
        <w:tab/>
      </w:r>
      <w:r>
        <w:rPr>
          <w:rFonts w:ascii="Times New Roman" w:hAnsi="Times New Roman"/>
          <w:sz w:val="26"/>
          <w:szCs w:val="26"/>
        </w:rPr>
        <w:t>Para este problema foi inicialmente idealizada a aplicação do algoritmo de Prim, de modo a determinar uma árvore de expans</w:t>
      </w:r>
      <w:r>
        <w:rPr>
          <w:rFonts w:ascii="Times New Roman" w:hAnsi="Times New Roman"/>
          <w:sz w:val="26"/>
          <w:szCs w:val="26"/>
        </w:rPr>
        <w:t xml:space="preserve">ão mínima (MST) que daria o caminho mínimo que conectava o mercado a cada um dos clientes. Contudo, visto que G é dirigido e que tanto o algoritmo de Prim como o de </w:t>
      </w:r>
      <w:proofErr w:type="spellStart"/>
      <w:r>
        <w:rPr>
          <w:rFonts w:ascii="Times New Roman" w:hAnsi="Times New Roman"/>
          <w:sz w:val="26"/>
          <w:szCs w:val="26"/>
        </w:rPr>
        <w:t>Kruskal</w:t>
      </w:r>
      <w:proofErr w:type="spellEnd"/>
      <w:r>
        <w:rPr>
          <w:rFonts w:ascii="Times New Roman" w:hAnsi="Times New Roman"/>
          <w:sz w:val="26"/>
          <w:szCs w:val="26"/>
        </w:rPr>
        <w:t xml:space="preserve"> são aplicáveis apenas a grafos não dirigidos, não foi possível abordar o problema p</w:t>
      </w:r>
      <w:r>
        <w:rPr>
          <w:rFonts w:ascii="Times New Roman" w:hAnsi="Times New Roman"/>
          <w:sz w:val="26"/>
          <w:szCs w:val="26"/>
        </w:rPr>
        <w:t xml:space="preserve">or esta via. O problema poderia ter sido possivelmente resolvido recorrendo a caminhos e circuitos de Euler, mas visto que estes estão fora do escopo do </w:t>
      </w:r>
      <w:r>
        <w:rPr>
          <w:rFonts w:ascii="Times New Roman" w:hAnsi="Times New Roman"/>
          <w:sz w:val="26"/>
          <w:szCs w:val="26"/>
        </w:rPr>
        <w:lastRenderedPageBreak/>
        <w:t xml:space="preserve">trabalho também não abordámos o problema por essa </w:t>
      </w:r>
      <w:proofErr w:type="spellStart"/>
      <w:r>
        <w:rPr>
          <w:rFonts w:ascii="Times New Roman" w:hAnsi="Times New Roman"/>
          <w:sz w:val="26"/>
          <w:szCs w:val="26"/>
        </w:rPr>
        <w:t>perpsectiva</w:t>
      </w:r>
      <w:proofErr w:type="spellEnd"/>
      <w:r>
        <w:rPr>
          <w:rFonts w:ascii="Times New Roman" w:hAnsi="Times New Roman"/>
          <w:sz w:val="26"/>
          <w:szCs w:val="26"/>
        </w:rPr>
        <w:t>. Portanto, decidimos calcular vários cami</w:t>
      </w:r>
      <w:r>
        <w:rPr>
          <w:rFonts w:ascii="Times New Roman" w:hAnsi="Times New Roman"/>
          <w:sz w:val="26"/>
          <w:szCs w:val="26"/>
        </w:rPr>
        <w:t xml:space="preserve">nhos entre um mercado e todos os seus clientes através do algoritmo de </w:t>
      </w:r>
      <w:proofErr w:type="spellStart"/>
      <w:r>
        <w:rPr>
          <w:rFonts w:ascii="Times New Roman" w:hAnsi="Times New Roman"/>
          <w:sz w:val="26"/>
          <w:szCs w:val="26"/>
        </w:rPr>
        <w:t>Dijkstra</w:t>
      </w:r>
      <w:proofErr w:type="spellEnd"/>
      <w:r>
        <w:rPr>
          <w:rFonts w:ascii="Times New Roman" w:hAnsi="Times New Roman"/>
          <w:sz w:val="26"/>
          <w:szCs w:val="26"/>
        </w:rPr>
        <w:t xml:space="preserve">, de modo a atender o maior número de clientes por caminho. Depois, consoante o número de camiões disponível, é </w:t>
      </w:r>
      <w:proofErr w:type="spellStart"/>
      <w:r>
        <w:rPr>
          <w:rFonts w:ascii="Times New Roman" w:hAnsi="Times New Roman"/>
          <w:sz w:val="26"/>
          <w:szCs w:val="26"/>
        </w:rPr>
        <w:t>efectuada</w:t>
      </w:r>
      <w:proofErr w:type="spellEnd"/>
      <w:r>
        <w:rPr>
          <w:rFonts w:ascii="Times New Roman" w:hAnsi="Times New Roman"/>
          <w:sz w:val="26"/>
          <w:szCs w:val="26"/>
        </w:rPr>
        <w:t xml:space="preserve"> uma divisão destes caminhos pelos vários camiões, de mo</w:t>
      </w:r>
      <w:r>
        <w:rPr>
          <w:rFonts w:ascii="Times New Roman" w:hAnsi="Times New Roman"/>
          <w:sz w:val="26"/>
          <w:szCs w:val="26"/>
        </w:rPr>
        <w:t xml:space="preserve">do a minimizar o tempo de entrega das compras dos clientes. Esta </w:t>
      </w:r>
      <w:proofErr w:type="spellStart"/>
      <w:r>
        <w:rPr>
          <w:rFonts w:ascii="Times New Roman" w:hAnsi="Times New Roman"/>
          <w:sz w:val="26"/>
          <w:szCs w:val="26"/>
        </w:rPr>
        <w:t>perspectiva</w:t>
      </w:r>
      <w:proofErr w:type="spellEnd"/>
      <w:r>
        <w:rPr>
          <w:rFonts w:ascii="Times New Roman" w:hAnsi="Times New Roman"/>
          <w:sz w:val="26"/>
          <w:szCs w:val="26"/>
        </w:rPr>
        <w:t xml:space="preserve"> não inclui o tempo de retorno de cada camião, sendo que na prática se pode estimar ser o mesmo que o caminho de ida. Procedeu-se, então, à seguinte divisão por partes:</w:t>
      </w:r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  <w:rPr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Input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inici</w:t>
      </w:r>
      <w:r>
        <w:rPr>
          <w:rFonts w:ascii="Times New Roman" w:hAnsi="Times New Roman"/>
          <w:sz w:val="26"/>
          <w:szCs w:val="26"/>
          <w:lang w:val="en-US"/>
        </w:rPr>
        <w:t>al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P</m:t>
        </m:r>
      </m:oMath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</w:pPr>
      <w:r>
        <w:rPr>
          <w:rFonts w:ascii="Times New Roman" w:hAnsi="Times New Roman"/>
          <w:b/>
          <w:bCs/>
          <w:sz w:val="26"/>
          <w:szCs w:val="26"/>
        </w:rPr>
        <w:t xml:space="preserve">1ª </w:t>
      </w:r>
      <w:proofErr w:type="gramStart"/>
      <w:r>
        <w:rPr>
          <w:rFonts w:ascii="Times New Roman" w:hAnsi="Times New Roman"/>
          <w:b/>
          <w:bCs/>
          <w:sz w:val="26"/>
          <w:szCs w:val="26"/>
        </w:rPr>
        <w:t>parte</w:t>
      </w:r>
      <w:proofErr w:type="gramEnd"/>
      <w:r>
        <w:rPr>
          <w:rFonts w:ascii="Times New Roman" w:hAnsi="Times New Roman"/>
          <w:sz w:val="26"/>
          <w:szCs w:val="26"/>
        </w:rPr>
        <w:t xml:space="preserve"> – é criado um conjunto que contém apenas os clientes que estejam marcados como atingíveis pelo mercado em questão.</w:t>
      </w:r>
    </w:p>
    <w:p w:rsidR="00EC0BCA" w:rsidRDefault="006E04F7">
      <w:pPr>
        <w:pStyle w:val="PargrafodaLista"/>
        <w:numPr>
          <w:ilvl w:val="1"/>
          <w:numId w:val="3"/>
        </w:numPr>
        <w:jc w:val="both"/>
      </w:pPr>
      <w:proofErr w:type="gramStart"/>
      <w:r>
        <w:rPr>
          <w:rFonts w:ascii="Times New Roman" w:hAnsi="Times New Roman"/>
          <w:sz w:val="26"/>
          <w:szCs w:val="26"/>
        </w:rPr>
        <w:t>Input</w:t>
      </w:r>
      <w:proofErr w:type="gramEnd"/>
      <w:r>
        <w:rPr>
          <w:rFonts w:ascii="Times New Roman" w:hAnsi="Times New Roman"/>
          <w:sz w:val="26"/>
          <w:szCs w:val="26"/>
        </w:rPr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</m:t>
        </m:r>
      </m:oMath>
    </w:p>
    <w:p w:rsidR="00EC0BCA" w:rsidRDefault="006E04F7">
      <w:pPr>
        <w:pStyle w:val="PargrafodaLista"/>
        <w:numPr>
          <w:ilvl w:val="1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m:oMath>
        <m:r>
          <w:rPr>
            <w:rFonts w:ascii="Cambria Math" w:hAnsi="Cambria Math"/>
          </w:rPr>
          <m:t>Pv</m:t>
        </m:r>
      </m:oMath>
      <w:r>
        <w:rPr>
          <w:rFonts w:ascii="Times New Roman" w:hAnsi="Times New Roman" w:cs="Times New Roman"/>
          <w:sz w:val="26"/>
          <w:szCs w:val="26"/>
        </w:rPr>
        <w:t xml:space="preserve"> (conjunto de todos os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que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são atingíveis por m)</w:t>
      </w:r>
    </w:p>
    <w:p w:rsidR="00EC0BCA" w:rsidRDefault="006E04F7">
      <w:pPr>
        <w:pStyle w:val="PargrafodaLista"/>
        <w:numPr>
          <w:ilvl w:val="1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Complexidade: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O</m:t>
            </m:r>
          </m:e>
        </m:eqArr>
      </m:oMath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2ª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part</w:t>
      </w:r>
      <w:r>
        <w:rPr>
          <w:rFonts w:ascii="Times New Roman" w:hAnsi="Times New Roman" w:cs="Times New Roman"/>
          <w:b/>
          <w:bCs/>
          <w:sz w:val="26"/>
          <w:szCs w:val="26"/>
        </w:rPr>
        <w:t>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é corrido o algoritmo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partir de m, calculando a distância de todos os vértices de V até m, com complexidade </w:t>
      </w:r>
    </w:p>
    <w:p w:rsidR="00EC0BCA" w:rsidRDefault="006E04F7">
      <w:pPr>
        <w:pStyle w:val="PargrafodaLista"/>
        <w:ind w:left="426"/>
        <w:jc w:val="both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∨∙</m:t>
            </m:r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O</m:t>
            </m:r>
          </m:e>
        </m:eqAr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1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>De seguida, calcula-se os caminhos com base no seguinte algoritmo:</w:t>
      </w:r>
    </w:p>
    <w:p w:rsidR="00EC0BCA" w:rsidRDefault="006E04F7">
      <w:pPr>
        <w:pStyle w:val="PargrafodaLista"/>
        <w:numPr>
          <w:ilvl w:val="2"/>
          <w:numId w:val="3"/>
        </w:numPr>
        <w:jc w:val="both"/>
      </w:pPr>
      <w:proofErr w:type="gramStart"/>
      <w:r>
        <w:rPr>
          <w:rFonts w:ascii="Times New Roman" w:hAnsi="Times New Roman" w:cs="Times New Roman"/>
          <w:sz w:val="26"/>
          <w:szCs w:val="26"/>
        </w:rPr>
        <w:t>enquanto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Pv</m:t>
        </m:r>
        <m:r>
          <w:rPr>
            <w:rFonts w:ascii="Cambria Math" w:hAnsi="Cambria Math"/>
          </w:rPr>
          <m:t>.&gt;0</m:t>
        </m:r>
      </m:oMath>
    </w:p>
    <w:p w:rsidR="00EC0BCA" w:rsidRDefault="006E04F7">
      <w:pPr>
        <w:pStyle w:val="PargrafodaLista"/>
        <w:numPr>
          <w:ilvl w:val="2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>Calcular um caminho:</w:t>
      </w:r>
    </w:p>
    <w:p w:rsidR="00EC0BCA" w:rsidRDefault="006E04F7">
      <w:pPr>
        <w:pStyle w:val="PargrafodaLista"/>
        <w:numPr>
          <w:ilvl w:val="3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Percorrer a lista de vértices V e determinar qual o vértice </w:t>
      </w:r>
      <m:oMath>
        <m:r>
          <w:rPr>
            <w:rFonts w:ascii="Cambria Math" w:hAnsi="Cambria Math"/>
          </w:rPr>
          <m:t>pv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Pv</m:t>
        </m:r>
      </m:oMath>
      <w:r>
        <w:rPr>
          <w:rFonts w:ascii="Times New Roman" w:hAnsi="Times New Roman" w:cs="Times New Roman"/>
          <w:sz w:val="26"/>
          <w:szCs w:val="26"/>
        </w:rPr>
        <w:t xml:space="preserve"> que tem maior distância a m, removendo-o de Pv;</w:t>
      </w:r>
    </w:p>
    <w:p w:rsidR="00EC0BCA" w:rsidRDefault="006E04F7">
      <w:pPr>
        <w:pStyle w:val="PargrafodaLista"/>
        <w:numPr>
          <w:ilvl w:val="3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A partir desse vértice </w:t>
      </w:r>
      <w:proofErr w:type="spellStart"/>
      <w:r>
        <w:rPr>
          <w:rFonts w:ascii="Times New Roman" w:hAnsi="Times New Roman" w:cs="Times New Roman"/>
          <w:sz w:val="26"/>
          <w:szCs w:val="26"/>
        </w:rPr>
        <w:t>pv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percorrer o caminho de regresso a m, e se passar por um vértice pertencente a </w:t>
      </w:r>
      <w:proofErr w:type="spellStart"/>
      <w:r>
        <w:rPr>
          <w:rFonts w:ascii="Times New Roman" w:hAnsi="Times New Roman" w:cs="Times New Roman"/>
          <w:sz w:val="26"/>
          <w:szCs w:val="26"/>
        </w:rPr>
        <w:t>Pv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remove-o de </w:t>
      </w:r>
      <w:proofErr w:type="spellStart"/>
      <w:r>
        <w:rPr>
          <w:rFonts w:ascii="Times New Roman" w:hAnsi="Times New Roman" w:cs="Times New Roman"/>
          <w:sz w:val="26"/>
          <w:szCs w:val="26"/>
        </w:rPr>
        <w:t>Pv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EC0BCA" w:rsidRDefault="006E04F7">
      <w:pPr>
        <w:pStyle w:val="PargrafodaLista"/>
        <w:numPr>
          <w:ilvl w:val="3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Obtém-se, assim, um conjunto de vértices S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V que indicam o caminho 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 a </w:t>
      </w:r>
      <w:proofErr w:type="spellStart"/>
      <w:r>
        <w:rPr>
          <w:rFonts w:ascii="Times New Roman" w:hAnsi="Times New Roman" w:cs="Times New Roman"/>
          <w:sz w:val="26"/>
          <w:szCs w:val="26"/>
        </w:rPr>
        <w:t>pv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 qual o seu comprimento: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pv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0BCA" w:rsidRDefault="006E04F7">
      <w:pPr>
        <w:pStyle w:val="PargrafodaLista"/>
        <w:numPr>
          <w:ilvl w:val="3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De seguida, calcula-se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np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np</m:t>
        </m:r>
        <m:r>
          <w:rPr>
            <w:rFonts w:ascii="Cambria Math" w:hAnsi="Cambria Math"/>
          </w:rPr>
          <m:t>=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nº de vértices removidos de Pv;</w:t>
      </w:r>
    </w:p>
    <w:p w:rsidR="00EC0BCA" w:rsidRDefault="006E04F7">
      <w:pPr>
        <w:pStyle w:val="PargrafodaLista"/>
        <w:numPr>
          <w:ilvl w:val="3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>Adiciona-se S a um conjunto de caminhos W;</w:t>
      </w:r>
    </w:p>
    <w:p w:rsidR="00EC0BCA" w:rsidRDefault="006E04F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Complexidade: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Pv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∨+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∨</m:t>
                </m:r>
              </m:e>
            </m:d>
          </m:e>
          <m:e>
            <m:r>
              <w:rPr>
                <w:rFonts w:ascii="Cambria Math" w:hAnsi="Cambria Math"/>
              </w:rPr>
              <m:t>O</m:t>
            </m:r>
          </m:e>
        </m:eqArr>
      </m:oMath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3ª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parte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- finalmente, faz-se o estudo dos camiões:</w:t>
      </w:r>
    </w:p>
    <w:p w:rsidR="00EC0BCA" w:rsidRDefault="006E04F7">
      <w:pPr>
        <w:pStyle w:val="PargrafodaLista"/>
        <w:numPr>
          <w:ilvl w:val="1"/>
          <w:numId w:val="3"/>
        </w:numPr>
        <w:jc w:val="both"/>
      </w:pPr>
      <w:proofErr w:type="gramStart"/>
      <w:r>
        <w:rPr>
          <w:rFonts w:ascii="Times New Roman" w:hAnsi="Times New Roman" w:cs="Times New Roman"/>
          <w:sz w:val="26"/>
          <w:szCs w:val="26"/>
        </w:rPr>
        <w:t>Input</w:t>
      </w:r>
      <w:proofErr w:type="gramEnd"/>
      <w:r>
        <w:rPr>
          <w:rFonts w:ascii="Times New Roman" w:hAnsi="Times New Roman" w:cs="Times New Roman"/>
          <w:sz w:val="26"/>
          <w:szCs w:val="26"/>
        </w:rPr>
        <w:t>: W, n = número de camiões disponível</w:t>
      </w:r>
    </w:p>
    <w:p w:rsidR="00EC0BCA" w:rsidRDefault="006E04F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Percorre-se o conjunto W sequencialmente, sendo que este se encontra ordenado do caminho mais longo para o mais curto (consequência do passo anterior)</w:t>
      </w:r>
      <w:r>
        <w:rPr>
          <w:rFonts w:ascii="Times New Roman" w:hAnsi="Times New Roman" w:cs="Times New Roman"/>
          <w:sz w:val="26"/>
          <w:szCs w:val="26"/>
        </w:rPr>
        <w:t>.</w:t>
      </w:r>
      <w:r>
        <w:br w:type="page"/>
      </w:r>
    </w:p>
    <w:p w:rsidR="00EC0BCA" w:rsidRDefault="006E04F7">
      <w:pPr>
        <w:pStyle w:val="PargrafodaLista"/>
        <w:numPr>
          <w:ilvl w:val="1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Para um caminho w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W, percorre-se um conjunto T de camiões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n</m:t>
                </m:r>
              </m:e>
              <m:e/>
            </m:eqArr>
          </m:e>
        </m:eqArr>
      </m:oMath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determina-se qual o camião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</m:oMath>
      <w:r>
        <w:rPr>
          <w:rFonts w:ascii="Times New Roman" w:hAnsi="Times New Roman" w:cs="Times New Roman"/>
          <w:sz w:val="26"/>
          <w:szCs w:val="26"/>
        </w:rPr>
        <w:t xml:space="preserve"> cuja soma das distâncias dos caminhos que vai percorrer é mínima, adicionando-se o caminho </w:t>
      </w:r>
      <m:oMath>
        <m:r>
          <w:rPr>
            <w:rFonts w:ascii="Cambria Math" w:hAnsi="Cambria Math"/>
          </w:rPr>
          <m:t>w</m:t>
        </m:r>
      </m:oMath>
      <w:r>
        <w:rPr>
          <w:rFonts w:ascii="Times New Roman" w:hAnsi="Times New Roman" w:cs="Times New Roman"/>
          <w:sz w:val="26"/>
          <w:szCs w:val="26"/>
        </w:rPr>
        <w:t xml:space="preserve"> a </w:t>
      </w:r>
      <m:oMath>
        <m:r>
          <w:rPr>
            <w:rFonts w:ascii="Cambria Math" w:hAnsi="Cambria Math"/>
          </w:rPr>
          <m:t>t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1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>Assumindo que todos os camiões partem ao mesmo tem</w:t>
      </w:r>
      <w:r>
        <w:rPr>
          <w:rFonts w:ascii="Times New Roman" w:hAnsi="Times New Roman" w:cs="Times New Roman"/>
          <w:sz w:val="26"/>
          <w:szCs w:val="26"/>
        </w:rPr>
        <w:t>po e que o tempo de retorno ou é igual ao de ida ou é desprezável, o tempo máximo que se demora a entregar todas as encomendas é o tempo do camião cuja soma dos caminhos seja máxima. Esta informação, juntamente com a divisão dos caminhos por cada camião, c</w:t>
      </w:r>
      <w:r>
        <w:rPr>
          <w:rFonts w:ascii="Times New Roman" w:hAnsi="Times New Roman" w:cs="Times New Roman"/>
          <w:sz w:val="26"/>
          <w:szCs w:val="26"/>
        </w:rPr>
        <w:t>onstitui o output do problema.</w:t>
      </w:r>
    </w:p>
    <w:p w:rsidR="00EC0BCA" w:rsidRDefault="006E04F7">
      <w:pPr>
        <w:pStyle w:val="PargrafodaLista"/>
        <w:numPr>
          <w:ilvl w:val="1"/>
          <w:numId w:val="3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Complexidade: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∨∙∨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O</m:t>
            </m:r>
          </m:e>
        </m:eqArr>
      </m:oMath>
    </w:p>
    <w:p w:rsidR="00EC0BCA" w:rsidRDefault="006E04F7">
      <w:pPr>
        <w:ind w:firstLine="708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De modo a simplificar a explicação do próximo problema, definir-se-á uma função </w:t>
      </w:r>
      <m:oMath>
        <m:r>
          <w:rPr>
            <w:rFonts w:ascii="Cambria Math" w:hAnsi="Cambria Math"/>
          </w:rPr>
          <m:t>pat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, em que </w:t>
      </w:r>
      <m:oMath>
        <m:r>
          <w:rPr>
            <w:rFonts w:ascii="Cambria Math" w:hAnsi="Cambria Math"/>
          </w:rPr>
          <m:t>Pv</m:t>
        </m:r>
      </m:oMath>
      <w:r>
        <w:rPr>
          <w:rFonts w:ascii="Times New Roman" w:hAnsi="Times New Roman" w:cs="Times New Roman"/>
          <w:sz w:val="26"/>
          <w:szCs w:val="26"/>
        </w:rPr>
        <w:t xml:space="preserve"> é um conjunto de clientes válidos e n o número de camiões e cujo objetivo é o cálculo dos </w:t>
      </w:r>
      <w:r>
        <w:rPr>
          <w:rFonts w:ascii="Times New Roman" w:hAnsi="Times New Roman" w:cs="Times New Roman"/>
          <w:sz w:val="26"/>
          <w:szCs w:val="26"/>
        </w:rPr>
        <w:t xml:space="preserve">caminhos e a sua divisão entre os vários camiões, ou seja, pura e simplesmente a junção dos passos 2 e 3. A complexidade desta função é, no pior dos casos (um caminho por cada cliente),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∨+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∨+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∨∙∨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∨+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∨∙</m:t>
            </m:r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∨</m:t>
            </m:r>
          </m:e>
          <m:e>
            <m:r>
              <w:rPr>
                <w:rFonts w:ascii="Cambria Math" w:hAnsi="Cambria Math"/>
              </w:rPr>
              <m:t>Pv</m:t>
            </m:r>
            <m:r>
              <w:rPr>
                <w:rFonts w:ascii="Cambria Math" w:hAnsi="Cambria Math"/>
              </w:rPr>
              <m:t>∨∙∨</m:t>
            </m:r>
            <m:r>
              <w:rPr>
                <w:rFonts w:ascii="Cambria Math" w:hAnsi="Cambria Math"/>
              </w:rPr>
              <m:t>Pv</m:t>
            </m:r>
            <m:r>
              <w:rPr>
                <w:rFonts w:ascii="Cambria Math" w:hAnsi="Cambria Math"/>
              </w:rPr>
              <m:t>∨∙</m:t>
            </m:r>
          </m:e>
          <m:e>
            <m:r>
              <w:rPr>
                <w:rFonts w:ascii="Cambria Math" w:hAnsi="Cambria Math"/>
              </w:rPr>
              <m:t>O</m:t>
            </m:r>
          </m:e>
        </m:eqAr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complexidade final desta solução é, então,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∨+</m:t>
            </m:r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pat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Cabealho2"/>
      </w:pPr>
      <w:bookmarkStart w:id="9" w:name="_Toc479549004"/>
      <w:r>
        <w:t>5. Entregas de todos os mercados para todos os clientes</w:t>
      </w:r>
      <w:bookmarkEnd w:id="9"/>
    </w:p>
    <w:p w:rsidR="00EC0BCA" w:rsidRDefault="006E04F7">
      <w:pPr>
        <w:jc w:val="both"/>
      </w:pPr>
      <w:r>
        <w:tab/>
      </w:r>
      <w:r>
        <w:rPr>
          <w:rFonts w:ascii="Times New Roman" w:hAnsi="Times New Roman"/>
          <w:sz w:val="26"/>
          <w:szCs w:val="26"/>
        </w:rPr>
        <w:t xml:space="preserve">Este último problema é semelhante ao anterior, só que primeiro agrupa todos os clientes mais próximos de cada mercado, e corre a função </w:t>
      </w:r>
      <w:proofErr w:type="spellStart"/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z w:val="26"/>
          <w:szCs w:val="26"/>
        </w:rPr>
        <w:t>aths</w:t>
      </w:r>
      <w:proofErr w:type="spellEnd"/>
      <w:r>
        <w:rPr>
          <w:rFonts w:ascii="Times New Roman" w:hAnsi="Times New Roman"/>
          <w:sz w:val="26"/>
          <w:szCs w:val="26"/>
        </w:rPr>
        <w:t xml:space="preserve"> previamente definida para cada um desses conjuntos.</w:t>
      </w:r>
    </w:p>
    <w:p w:rsidR="00EC0BCA" w:rsidRDefault="006E04F7">
      <w:pPr>
        <w:jc w:val="both"/>
      </w:pPr>
      <w:proofErr w:type="gramStart"/>
      <w:r>
        <w:rPr>
          <w:rFonts w:ascii="Times New Roman" w:hAnsi="Times New Roman"/>
          <w:sz w:val="26"/>
          <w:szCs w:val="26"/>
        </w:rPr>
        <w:t>Input</w:t>
      </w:r>
      <w:proofErr w:type="gramEnd"/>
      <w:r>
        <w:rPr>
          <w:rFonts w:ascii="Times New Roman" w:hAnsi="Times New Roman"/>
          <w:sz w:val="26"/>
          <w:szCs w:val="26"/>
        </w:rPr>
        <w:t xml:space="preserve">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</m:oMath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1ª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parte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cálculo dos mercados mais próximos de cada cliente pelo algoritmo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Dijkstra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C0BCA" w:rsidRDefault="006E04F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cada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corre-se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 algoritmo de Dijkstra a partir de m para todos os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 cri</w:t>
      </w:r>
      <w:r>
        <w:rPr>
          <w:rFonts w:ascii="Times New Roman" w:hAnsi="Times New Roman" w:cs="Times New Roman"/>
          <w:sz w:val="26"/>
          <w:szCs w:val="26"/>
        </w:rPr>
        <w:t xml:space="preserve">ado um conjunto </w:t>
      </w:r>
      <m:oMath>
        <m:r>
          <w:rPr>
            <w:rFonts w:ascii="Cambria Math" w:hAnsi="Cambria Math"/>
          </w:rPr>
          <m:t>Pv</m:t>
        </m:r>
      </m:oMath>
      <w:r>
        <w:rPr>
          <w:rFonts w:ascii="Times New Roman" w:hAnsi="Times New Roman" w:cs="Times New Roman"/>
          <w:sz w:val="26"/>
          <w:szCs w:val="26"/>
        </w:rPr>
        <w:t xml:space="preserve"> para cada m, e cada cliente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é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adicionado ao conjunto </w:t>
      </w:r>
      <m:oMath>
        <m:r>
          <w:rPr>
            <w:rFonts w:ascii="Cambria Math" w:hAnsi="Cambria Math"/>
          </w:rPr>
          <m:t>Pv</m:t>
        </m:r>
      </m:oMath>
      <w:r>
        <w:rPr>
          <w:rFonts w:ascii="Times New Roman" w:hAnsi="Times New Roman" w:cs="Times New Roman"/>
          <w:sz w:val="26"/>
          <w:szCs w:val="26"/>
        </w:rPr>
        <w:t xml:space="preserve"> do mercado cuja aplicação do algoritmo de Dijkstra resultou numa distância menor. Cada conjunto </w:t>
      </w:r>
      <m:oMath>
        <m:r>
          <w:rPr>
            <w:rFonts w:ascii="Cambria Math" w:hAnsi="Cambria Math"/>
          </w:rPr>
          <m:t>Pv</m:t>
        </m:r>
      </m:oMath>
      <w:r>
        <w:rPr>
          <w:rFonts w:ascii="Times New Roman" w:hAnsi="Times New Roman" w:cs="Times New Roman"/>
          <w:sz w:val="26"/>
          <w:szCs w:val="26"/>
        </w:rPr>
        <w:t xml:space="preserve"> pertence ao conjunto Z,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∨∨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∨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2ª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parte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- para cada </w:t>
      </w:r>
      <m:oMath>
        <m:r>
          <w:rPr>
            <w:rFonts w:ascii="Cambria Math" w:hAnsi="Cambria Math"/>
          </w:rPr>
          <m:t>Pv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Z</m:t>
        </m:r>
      </m:oMath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é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aplicada a função </w:t>
      </w:r>
      <m:oMath>
        <m:r>
          <w:rPr>
            <w:rFonts w:ascii="Cambria Math" w:hAnsi="Cambria Math"/>
          </w:rPr>
          <m:t>pat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, em que n é o número de camiões do mercado a que </w:t>
      </w:r>
      <m:oMath>
        <m:r>
          <w:rPr>
            <w:rFonts w:ascii="Cambria Math" w:hAnsi="Cambria Math"/>
          </w:rPr>
          <m:t>Pv</m:t>
        </m:r>
      </m:oMath>
      <w:r>
        <w:rPr>
          <w:rFonts w:ascii="Times New Roman" w:hAnsi="Times New Roman" w:cs="Times New Roman"/>
          <w:sz w:val="26"/>
          <w:szCs w:val="26"/>
        </w:rPr>
        <w:t xml:space="preserve"> se refere.</w:t>
      </w:r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divisão dos caminhos pelos camiões de cada mercado de modo a cada mercado atender os clientes mais próximos.</w:t>
      </w:r>
    </w:p>
    <w:p w:rsidR="00EC0BCA" w:rsidRDefault="006E04F7">
      <w:pPr>
        <w:pStyle w:val="PargrafodaLista"/>
        <w:numPr>
          <w:ilvl w:val="0"/>
          <w:numId w:val="3"/>
        </w:numPr>
        <w:ind w:left="426" w:hanging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Complexidade: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at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</m:oMath>
      <w:r>
        <w:rPr>
          <w:rFonts w:ascii="Times New Roman" w:hAnsi="Times New Roman" w:cs="Times New Roman"/>
          <w:sz w:val="26"/>
          <w:szCs w:val="26"/>
        </w:rPr>
        <w:t>.</w:t>
      </w:r>
      <w:r>
        <w:br w:type="page"/>
      </w:r>
    </w:p>
    <w:p w:rsidR="00EC0BCA" w:rsidRDefault="006E04F7">
      <w:pPr>
        <w:pStyle w:val="Cabealho2"/>
      </w:pPr>
      <w:bookmarkStart w:id="10" w:name="_Toc479549005"/>
      <w:r>
        <w:lastRenderedPageBreak/>
        <w:t>Considerações sobre a implementação prática das soluções</w:t>
      </w:r>
      <w:bookmarkEnd w:id="10"/>
    </w:p>
    <w:p w:rsidR="00EC0BCA" w:rsidRDefault="006E04F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A implementação das soluções segue as descrições acima apresentadas, sendo que poderá ter sido acrescentada complexidade extra, principalmente para fins de output e apresentação de informaçã</w:t>
      </w:r>
      <w:r>
        <w:rPr>
          <w:rFonts w:ascii="Times New Roman" w:hAnsi="Times New Roman"/>
          <w:sz w:val="26"/>
          <w:szCs w:val="26"/>
        </w:rPr>
        <w:t xml:space="preserve">o. Contudo, consideramos que o </w:t>
      </w:r>
      <w:proofErr w:type="spellStart"/>
      <w:r>
        <w:rPr>
          <w:rFonts w:ascii="Times New Roman" w:hAnsi="Times New Roman"/>
          <w:sz w:val="26"/>
          <w:szCs w:val="26"/>
        </w:rPr>
        <w:t>overhead</w:t>
      </w:r>
      <w:proofErr w:type="spellEnd"/>
      <w:r>
        <w:rPr>
          <w:rFonts w:ascii="Times New Roman" w:hAnsi="Times New Roman"/>
          <w:sz w:val="26"/>
          <w:szCs w:val="26"/>
        </w:rPr>
        <w:t xml:space="preserve"> extra introduzido nestes detalhes é desprezável quando comparado com as soluções em si.</w:t>
      </w:r>
    </w:p>
    <w:p w:rsidR="00EC0BCA" w:rsidRDefault="006E04F7">
      <w:pPr>
        <w:jc w:val="both"/>
        <w:sectPr w:rsidR="00EC0BCA">
          <w:footerReference w:type="default" r:id="rId10"/>
          <w:pgSz w:w="11906" w:h="16838"/>
          <w:pgMar w:top="1417" w:right="1701" w:bottom="1417" w:left="1701" w:header="0" w:footer="708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/>
          <w:sz w:val="26"/>
          <w:szCs w:val="26"/>
        </w:rPr>
        <w:tab/>
        <w:t xml:space="preserve">É também de notar que a </w:t>
      </w:r>
      <w:r>
        <w:rPr>
          <w:rFonts w:ascii="Times New Roman" w:hAnsi="Times New Roman"/>
          <w:sz w:val="26"/>
          <w:szCs w:val="26"/>
        </w:rPr>
        <w:t xml:space="preserve">distância física entre dois vértices (ou seja, o peso da aresta que os liga) foi calculada a partir das coordenadas geográficas de cada vértice a partir da fórmula de </w:t>
      </w:r>
      <w:proofErr w:type="spellStart"/>
      <w:r>
        <w:rPr>
          <w:rFonts w:ascii="Times New Roman" w:hAnsi="Times New Roman"/>
          <w:sz w:val="26"/>
          <w:szCs w:val="26"/>
        </w:rPr>
        <w:t>haversine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C0BCA" w:rsidRDefault="006E04F7">
      <w:pPr>
        <w:pStyle w:val="Cabealho1"/>
        <w:sectPr w:rsidR="00EC0BCA">
          <w:footerReference w:type="default" r:id="rId11"/>
          <w:pgSz w:w="16838" w:h="11906" w:orient="landscape"/>
          <w:pgMar w:top="1701" w:right="1417" w:bottom="1701" w:left="1417" w:header="0" w:footer="708" w:gutter="0"/>
          <w:cols w:space="720"/>
          <w:formProt w:val="0"/>
          <w:docGrid w:linePitch="360" w:charSpace="-2049"/>
        </w:sectPr>
      </w:pPr>
      <w:bookmarkStart w:id="11" w:name="_Toc479549006"/>
      <w:r>
        <w:rPr>
          <w:noProof/>
          <w:lang w:eastAsia="pt-PT"/>
        </w:rPr>
        <w:lastRenderedPageBreak/>
        <w:drawing>
          <wp:anchor distT="0" distB="9525" distL="114300" distR="114300" simplePos="0" relativeHeight="2" behindDoc="0" locked="0" layoutInCell="1" allowOverlap="1" wp14:anchorId="1F0632A8" wp14:editId="4BD20D34">
            <wp:simplePos x="0" y="0"/>
            <wp:positionH relativeFrom="margin">
              <wp:align>center</wp:align>
            </wp:positionH>
            <wp:positionV relativeFrom="page">
              <wp:posOffset>1749425</wp:posOffset>
            </wp:positionV>
            <wp:extent cx="10135870" cy="543941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87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de Classes</w:t>
      </w:r>
      <w:bookmarkEnd w:id="11"/>
    </w:p>
    <w:p w:rsidR="00EC0BCA" w:rsidRDefault="006E04F7">
      <w:pPr>
        <w:pStyle w:val="Cabealho1"/>
      </w:pPr>
      <w:bookmarkStart w:id="12" w:name="_Toc479549007"/>
      <w:r>
        <w:lastRenderedPageBreak/>
        <w:t>L</w:t>
      </w:r>
      <w:r>
        <w:t xml:space="preserve">ista de Casos de </w:t>
      </w:r>
      <w:r>
        <w:t>Utilização</w:t>
      </w:r>
      <w:bookmarkEnd w:id="12"/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Mostrar o Grafo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Permite exibir, utilizando 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Graph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Viewer</w:t>
      </w:r>
      <w:proofErr w:type="spellEnd"/>
      <w:r>
        <w:rPr>
          <w:rFonts w:ascii="Times New Roman" w:hAnsi="Times New Roman" w:cs="Times New Roman"/>
          <w:sz w:val="26"/>
          <w:szCs w:val="26"/>
        </w:rPr>
        <w:t>, todo o conteúdo atual do grafo (vértices e arestas).</w:t>
      </w:r>
    </w:p>
    <w:p w:rsidR="00EC0BCA" w:rsidRDefault="00EC0BCA">
      <w:pPr>
        <w:pStyle w:val="PargrafodaLista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Mostrar todos os supermercados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Descreve, na consola, todos os supermercados do grafo indicando, para cada um, um id, o nó em que se </w:t>
      </w:r>
      <w:r>
        <w:rPr>
          <w:rFonts w:ascii="Times New Roman" w:hAnsi="Times New Roman" w:cs="Times New Roman"/>
          <w:sz w:val="26"/>
          <w:szCs w:val="26"/>
        </w:rPr>
        <w:t>encontra (numero do nó e respetivas coordenadas geográficas em graus) e o nome.</w:t>
      </w:r>
    </w:p>
    <w:p w:rsidR="00EC0BCA" w:rsidRDefault="00EC0BCA">
      <w:pPr>
        <w:pStyle w:val="PargrafodaLista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Mostrar todos os clientes/compras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</w:pPr>
      <w:r>
        <w:rPr>
          <w:rFonts w:ascii="Times New Roman" w:hAnsi="Times New Roman" w:cs="Times New Roman"/>
          <w:sz w:val="26"/>
          <w:szCs w:val="26"/>
        </w:rPr>
        <w:t>Descreve, de forma análoga aos supermercados, todos os clientes, apresentando, em vez do nome, os mercados válidos para cada cliente.</w:t>
      </w:r>
    </w:p>
    <w:p w:rsidR="00EC0BCA" w:rsidRDefault="00EC0BCA">
      <w:pPr>
        <w:pStyle w:val="PargrafodaLista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Gerar </w:t>
      </w:r>
      <w:r>
        <w:rPr>
          <w:rFonts w:ascii="Times New Roman" w:hAnsi="Times New Roman" w:cs="Times New Roman"/>
          <w:sz w:val="26"/>
          <w:szCs w:val="26"/>
        </w:rPr>
        <w:t>clientes/compras aleatórias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Permite gerar aleatoriamente a quantidade pretendida de compras, substituindo a lista de clientes anterior. Por defeito, o programa gera 15 compras quando é </w:t>
      </w:r>
      <w:proofErr w:type="spellStart"/>
      <w:r>
        <w:rPr>
          <w:rFonts w:ascii="Times New Roman" w:hAnsi="Times New Roman" w:cs="Times New Roman"/>
          <w:sz w:val="26"/>
          <w:szCs w:val="26"/>
        </w:rPr>
        <w:t>inicalizado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0BCA" w:rsidRDefault="00EC0BCA">
      <w:pPr>
        <w:pStyle w:val="PargrafodaLista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Verificar ligação entre todos os clientes e todos os supe</w:t>
      </w:r>
      <w:r>
        <w:rPr>
          <w:rFonts w:ascii="Times New Roman" w:hAnsi="Times New Roman" w:cs="Times New Roman"/>
          <w:sz w:val="26"/>
          <w:szCs w:val="26"/>
        </w:rPr>
        <w:t>rmercados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</w:pPr>
      <w:r>
        <w:rPr>
          <w:rFonts w:ascii="Times New Roman" w:hAnsi="Times New Roman" w:cs="Times New Roman"/>
          <w:sz w:val="26"/>
          <w:szCs w:val="26"/>
        </w:rPr>
        <w:t>Apresenta todos os mercados válidos para cada cliente, escrevendo na consola a correspondência entre número da compra e id dos mercados válidos. Neste módulo é utilizada a solução de conectividade anteriormente descrita.</w:t>
      </w:r>
    </w:p>
    <w:p w:rsidR="00EC0BCA" w:rsidRDefault="00EC0BCA">
      <w:pPr>
        <w:pStyle w:val="PargrafodaLista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Distribuir de um superme</w:t>
      </w:r>
      <w:r>
        <w:rPr>
          <w:rFonts w:ascii="Times New Roman" w:hAnsi="Times New Roman" w:cs="Times New Roman"/>
          <w:sz w:val="26"/>
          <w:szCs w:val="26"/>
        </w:rPr>
        <w:t>rcado a um cliente</w:t>
      </w:r>
    </w:p>
    <w:p w:rsidR="00EC0BCA" w:rsidRDefault="006E04F7">
      <w:pPr>
        <w:pStyle w:val="PargrafodaLista"/>
        <w:numPr>
          <w:ilvl w:val="1"/>
          <w:numId w:val="1"/>
        </w:numPr>
        <w:spacing w:after="0" w:line="240" w:lineRule="auto"/>
        <w:ind w:left="1134" w:hanging="5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Permite a escolha de uma compra e de um mercado para realizar a entrega, devolvendo: na consola, a distância mais curta a percorrer para fazer a entrega (em metros e em quilómetros) bem como o tempo estimado para a entrega; no </w:t>
      </w:r>
      <w:proofErr w:type="spellStart"/>
      <w:r>
        <w:rPr>
          <w:rFonts w:ascii="Times New Roman" w:hAnsi="Times New Roman" w:cs="Times New Roman"/>
          <w:sz w:val="26"/>
          <w:szCs w:val="26"/>
        </w:rPr>
        <w:t>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</w:t>
      </w:r>
      <w:r>
        <w:rPr>
          <w:rFonts w:ascii="Times New Roman" w:hAnsi="Times New Roman" w:cs="Times New Roman"/>
          <w:sz w:val="26"/>
          <w:szCs w:val="26"/>
        </w:rPr>
        <w:t>er</w:t>
      </w:r>
      <w:proofErr w:type="spellEnd"/>
      <w:r>
        <w:rPr>
          <w:rFonts w:ascii="Times New Roman" w:hAnsi="Times New Roman" w:cs="Times New Roman"/>
          <w:sz w:val="26"/>
          <w:szCs w:val="26"/>
        </w:rPr>
        <w:t>, os nós e arestas que formam o percurso da loja até ao cliente. Nesta funcionalidade foi utilizada a solução para o problema “Entrega a partir de um mercado para um cliente”, descrita anteriormente (página 5).</w:t>
      </w:r>
    </w:p>
    <w:p w:rsidR="00EC0BCA" w:rsidRDefault="00EC0BCA">
      <w:pPr>
        <w:pStyle w:val="PargrafodaLista"/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Distribuir de todos os supermercados a um </w:t>
      </w:r>
      <w:r>
        <w:rPr>
          <w:rFonts w:ascii="Times New Roman" w:hAnsi="Times New Roman" w:cs="Times New Roman"/>
          <w:sz w:val="26"/>
          <w:szCs w:val="26"/>
        </w:rPr>
        <w:t>cliente</w:t>
      </w:r>
    </w:p>
    <w:p w:rsidR="00EC0BCA" w:rsidRDefault="006E04F7">
      <w:pPr>
        <w:pStyle w:val="PargrafodaLista"/>
        <w:numPr>
          <w:ilvl w:val="1"/>
          <w:numId w:val="1"/>
        </w:numPr>
        <w:spacing w:after="0" w:line="240" w:lineRule="auto"/>
        <w:ind w:left="1134" w:hanging="5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Permite a escolha de uma compra e analisa a entrega a partir de todos os supermercados, devolvendo na consola, para cada supermercado, o id e nome do supermercado, a distância mais curta ao cliente (em metros e em quilómetros) bem como o tempo esti</w:t>
      </w:r>
      <w:r>
        <w:rPr>
          <w:rFonts w:ascii="Times New Roman" w:hAnsi="Times New Roman" w:cs="Times New Roman"/>
          <w:sz w:val="26"/>
          <w:szCs w:val="26"/>
        </w:rPr>
        <w:t>mado para a entrega. Este problema foi resolvido implementando a solução anteriormente descrita “Entrega a partir de todos os mercados para um cliente” (página 5).</w:t>
      </w:r>
      <w:r>
        <w:br w:type="page"/>
      </w:r>
    </w:p>
    <w:p w:rsidR="00EC0BCA" w:rsidRDefault="006E04F7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lastRenderedPageBreak/>
        <w:t>Distribuir de um supermercado a todos os clientes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</w:pPr>
      <w:r>
        <w:rPr>
          <w:rFonts w:ascii="Times New Roman" w:hAnsi="Times New Roman" w:cs="Times New Roman"/>
          <w:sz w:val="26"/>
          <w:szCs w:val="26"/>
        </w:rPr>
        <w:t>Permite selecionar uma loja para distribu</w:t>
      </w:r>
      <w:r>
        <w:rPr>
          <w:rFonts w:ascii="Times New Roman" w:hAnsi="Times New Roman" w:cs="Times New Roman"/>
          <w:sz w:val="26"/>
          <w:szCs w:val="26"/>
        </w:rPr>
        <w:t xml:space="preserve">ir todas as compras. Neste processo são criados e apresentados no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Graph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Viewer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na consola vários caminhos (um para cada cliente) com a respetiva distancia e tempo de percurso, no entanto, há ainda a hipótese de selecionar o número de camiões disponíveis </w:t>
      </w:r>
      <w:r>
        <w:rPr>
          <w:rFonts w:ascii="Times New Roman" w:hAnsi="Times New Roman" w:cs="Times New Roman"/>
          <w:sz w:val="26"/>
          <w:szCs w:val="26"/>
        </w:rPr>
        <w:t>para fazer esta entrega, diminuindo o número de entregas por camião e, por consequente, o tempo gasto e a distância percorrida. Depois da seleção do número de camiões, as encomendas são distribuídas entre eles de forma a minimizar a distância percorrida po</w:t>
      </w:r>
      <w:r>
        <w:rPr>
          <w:rFonts w:ascii="Times New Roman" w:hAnsi="Times New Roman" w:cs="Times New Roman"/>
          <w:sz w:val="26"/>
          <w:szCs w:val="26"/>
        </w:rPr>
        <w:t>r cada um. Para a resolução desta funcionalidade foi implementada a solução “Entrega de um mercado para todos os clientes”, anteriormente descrita (página 5).</w:t>
      </w:r>
    </w:p>
    <w:p w:rsidR="00EC0BCA" w:rsidRDefault="00EC0BCA">
      <w:pPr>
        <w:pStyle w:val="PargrafodaLista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13" w:name="__DdeLink__505_954554722"/>
      <w:bookmarkEnd w:id="13"/>
      <w:r>
        <w:rPr>
          <w:rFonts w:ascii="Times New Roman" w:hAnsi="Times New Roman" w:cs="Times New Roman"/>
          <w:sz w:val="26"/>
          <w:szCs w:val="26"/>
        </w:rPr>
        <w:t>Distribuir de todos os supermercados a todos os clientes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</w:pPr>
      <w:r>
        <w:rPr>
          <w:rFonts w:ascii="Times New Roman" w:hAnsi="Times New Roman" w:cs="Times New Roman"/>
          <w:sz w:val="26"/>
          <w:szCs w:val="26"/>
        </w:rPr>
        <w:t>Funcionalidade que, dados todos os merc</w:t>
      </w:r>
      <w:r>
        <w:rPr>
          <w:rFonts w:ascii="Times New Roman" w:hAnsi="Times New Roman" w:cs="Times New Roman"/>
          <w:sz w:val="26"/>
          <w:szCs w:val="26"/>
        </w:rPr>
        <w:t>ados e todas as compras, permite fazer as entregas a partir do mercado mais próximo a cada cliente, otimizando a distância percorrida para cada entrega. Este módulo foi conseguido pela implementação da solução “Entregas de todos os mercados para todos os c</w:t>
      </w:r>
      <w:r>
        <w:rPr>
          <w:rFonts w:ascii="Times New Roman" w:hAnsi="Times New Roman" w:cs="Times New Roman"/>
          <w:sz w:val="26"/>
          <w:szCs w:val="26"/>
        </w:rPr>
        <w:t>lientes” como descrita na secção Descrição da Solução (página 7).</w:t>
      </w:r>
    </w:p>
    <w:p w:rsidR="00EC0BCA" w:rsidRDefault="00EC0BCA">
      <w:pPr>
        <w:pStyle w:val="PargrafodaLista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C0BCA" w:rsidRDefault="006E04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Mudar parâmetros de entrega</w:t>
      </w:r>
    </w:p>
    <w:p w:rsidR="00EC0BCA" w:rsidRDefault="006E04F7">
      <w:pPr>
        <w:pStyle w:val="PargrafodaLista"/>
        <w:numPr>
          <w:ilvl w:val="1"/>
          <w:numId w:val="1"/>
        </w:numPr>
        <w:ind w:left="1134" w:hanging="5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Possibilita a mudança do valor da velocidade média e do tempo que leva cada entrega, sendo que estes valores são inicializados por defeito como 30 km/h para a ve</w:t>
      </w:r>
      <w:r>
        <w:rPr>
          <w:rFonts w:ascii="Times New Roman" w:hAnsi="Times New Roman" w:cs="Times New Roman"/>
          <w:sz w:val="26"/>
          <w:szCs w:val="26"/>
        </w:rPr>
        <w:t>locidade média e 2 minutos para o tempo de entrega.</w:t>
      </w:r>
    </w:p>
    <w:p w:rsidR="00EC0BCA" w:rsidRDefault="006E04F7">
      <w:pPr>
        <w:jc w:val="both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EC0BCA" w:rsidRDefault="006E04F7">
      <w:pPr>
        <w:pStyle w:val="Cabealho1"/>
      </w:pPr>
      <w:bookmarkStart w:id="14" w:name="_Toc479549008"/>
      <w:r>
        <w:lastRenderedPageBreak/>
        <w:t>Principais Dificuldades</w:t>
      </w:r>
      <w:bookmarkEnd w:id="14"/>
    </w:p>
    <w:p w:rsidR="00997628" w:rsidRPr="00997628" w:rsidRDefault="00997628" w:rsidP="00997628"/>
    <w:p w:rsidR="00EC0BCA" w:rsidRDefault="006E04F7">
      <w:pPr>
        <w:jc w:val="both"/>
      </w:pPr>
      <w:r>
        <w:rPr>
          <w:rFonts w:ascii="Times New Roman" w:hAnsi="Times New Roman" w:cs="Times New Roman"/>
          <w:color w:val="CE4F2C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No decorrer do trabalho, deparámo-nos com dois problemas principais: o primeiro prendeu-se com o facto já mencionado de não ser possível usar uma Árvore de Expansão Mínima, o que nos levou a reavaliar grande parte do projeto e a adotar uma abordagem totalm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ente nova sobre o problema. O segundo problema deveu-se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à  API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GraphViewer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facultada: sempre que se desenhava um novo grafo, havia resíduos do grafo anterior que se intrometiam no novo grafo, o que levava a resultados inconsistentes. Após inúmeras tenta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tivas de solucionar o problema, resolveu-se criar um novo processo do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GraphViewer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por cada grafo visualizado (matando o processo anterior antes de criar um novo), o que, apesar de não ser a mais ideal das soluções, resolveu impecavelmente o problema </w:t>
      </w:r>
    </w:p>
    <w:p w:rsidR="00EC0BCA" w:rsidRDefault="006E04F7">
      <w:pPr>
        <w:pStyle w:val="Cabealho1"/>
      </w:pPr>
      <w:bookmarkStart w:id="15" w:name="_Toc479549009"/>
      <w:r>
        <w:t>Esforço de cada elemento do grupo</w:t>
      </w:r>
      <w:bookmarkEnd w:id="15"/>
    </w:p>
    <w:p w:rsidR="00EC0BCA" w:rsidRPr="00997628" w:rsidRDefault="00EC0BCA" w:rsidP="00997628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EC0BCA" w:rsidRDefault="006E04F7">
      <w:pPr>
        <w:rPr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Tiago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Lascasas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dos Santos – 40%</w:t>
      </w:r>
    </w:p>
    <w:p w:rsidR="00EC0BCA" w:rsidRDefault="006E04F7">
      <w:pPr>
        <w:rPr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Leonardo Gomes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Capozzi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– 30%</w:t>
      </w:r>
    </w:p>
    <w:p w:rsidR="00EC0BCA" w:rsidRDefault="006E04F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Ricardo Miguel Oliveira Rodrigues de Carvalho – 30%</w:t>
      </w:r>
      <w:r>
        <w:br w:type="page"/>
      </w:r>
    </w:p>
    <w:p w:rsidR="00EC0BCA" w:rsidRDefault="006E04F7">
      <w:pPr>
        <w:pStyle w:val="Cabealho1"/>
      </w:pPr>
      <w:bookmarkStart w:id="16" w:name="_Toc479549010"/>
      <w:r>
        <w:lastRenderedPageBreak/>
        <w:t>Conclusão</w:t>
      </w:r>
      <w:bookmarkEnd w:id="16"/>
    </w:p>
    <w:p w:rsidR="00EC0BCA" w:rsidRDefault="00EC0BCA">
      <w:pPr>
        <w:rPr>
          <w:rFonts w:ascii="Times New Roman" w:hAnsi="Times New Roman" w:cs="Times New Roman"/>
          <w:sz w:val="28"/>
          <w:szCs w:val="28"/>
        </w:rPr>
      </w:pPr>
    </w:p>
    <w:p w:rsidR="00EC0BCA" w:rsidRDefault="006E0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Após a realização deste trabalho, concluímos que existem várias maneiras de abordar um mesmo pr</w:t>
      </w:r>
      <w:r>
        <w:rPr>
          <w:rFonts w:ascii="Times New Roman" w:hAnsi="Times New Roman" w:cs="Times New Roman"/>
          <w:sz w:val="28"/>
          <w:szCs w:val="28"/>
        </w:rPr>
        <w:t>oblema, e que a decisão sobre qual a melhor maneira a adotar para o resolver da forma mais eficiente e apropriada pode ser tanto ou mais difícil do que a própria implementação da solução. No contexto concreto deste projeto, chegámos à conclusão que a soluç</w:t>
      </w:r>
      <w:r>
        <w:rPr>
          <w:rFonts w:ascii="Times New Roman" w:hAnsi="Times New Roman" w:cs="Times New Roman"/>
          <w:sz w:val="28"/>
          <w:szCs w:val="28"/>
        </w:rPr>
        <w:t>ão apresentada para o último ponto (que é o cerne do trabalho) poderia ter sido realizada mais eficientemente se o grafo fosse não dirigido ou se tivéssemos a hipótese de usar algoritmos como os caminhos ou circuitos de Euler. A solução apresentada fornece</w:t>
      </w:r>
      <w:r>
        <w:rPr>
          <w:rFonts w:ascii="Times New Roman" w:hAnsi="Times New Roman" w:cs="Times New Roman"/>
          <w:sz w:val="28"/>
          <w:szCs w:val="28"/>
        </w:rPr>
        <w:t xml:space="preserve"> uma boa solução para casos em que tanto o número de camiões como o número de clientes é alto, visto que quantos mais clientes houver, mais hipóteses há de um caminho passar por muitos clientes e que quantos mais camiões houver, mais eficientemente se cons</w:t>
      </w:r>
      <w:r>
        <w:rPr>
          <w:rFonts w:ascii="Times New Roman" w:hAnsi="Times New Roman" w:cs="Times New Roman"/>
          <w:sz w:val="28"/>
          <w:szCs w:val="28"/>
        </w:rPr>
        <w:t>egue distribuir os vários caminhos entre eles, o que leva a um menor tempo de entrega.</w:t>
      </w:r>
    </w:p>
    <w:p w:rsidR="00EC0BCA" w:rsidRDefault="006E0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Este projeto levou também a um melhor entendimento sobre os algoritmos em grafos estudados, nomeadamente o algoritmo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sz w:val="28"/>
          <w:szCs w:val="28"/>
        </w:rPr>
        <w:t>, visto que este está presente nas soluç</w:t>
      </w:r>
      <w:r>
        <w:rPr>
          <w:rFonts w:ascii="Times New Roman" w:hAnsi="Times New Roman" w:cs="Times New Roman"/>
          <w:sz w:val="28"/>
          <w:szCs w:val="28"/>
        </w:rPr>
        <w:t xml:space="preserve">ões de quase todos os </w:t>
      </w:r>
      <w:proofErr w:type="spellStart"/>
      <w:r>
        <w:rPr>
          <w:rFonts w:ascii="Times New Roman" w:hAnsi="Times New Roman" w:cs="Times New Roman"/>
          <w:sz w:val="28"/>
          <w:szCs w:val="28"/>
        </w:rPr>
        <w:t>subproblemas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premissa inicial. Foi também interessante usar pela primeira vez compilação condicional e a utilização de uma API de um programa a correr paralelamente ao nosso, como é o caso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GraphViewer</w:t>
      </w:r>
      <w:proofErr w:type="spellEnd"/>
      <w:r>
        <w:rPr>
          <w:rFonts w:ascii="Times New Roman" w:hAnsi="Times New Roman" w:cs="Times New Roman"/>
          <w:sz w:val="28"/>
          <w:szCs w:val="28"/>
        </w:rPr>
        <w:t>. A utilização de dados reai</w:t>
      </w:r>
      <w:r>
        <w:rPr>
          <w:rFonts w:ascii="Times New Roman" w:hAnsi="Times New Roman" w:cs="Times New Roman"/>
          <w:sz w:val="28"/>
          <w:szCs w:val="28"/>
        </w:rPr>
        <w:t>s sobre uma zona que conhecemos bem permitiu dar, também, uma melhor perspetiva e entendimento do contexto do trabalho.</w:t>
      </w:r>
      <w:r>
        <w:br w:type="page"/>
      </w:r>
    </w:p>
    <w:p w:rsidR="00EC0BCA" w:rsidRDefault="006E04F7">
      <w:pPr>
        <w:pStyle w:val="Cabealho1"/>
      </w:pPr>
      <w:bookmarkStart w:id="17" w:name="_Toc479549011"/>
      <w:r>
        <w:lastRenderedPageBreak/>
        <w:t>Bibliografia e referências:</w:t>
      </w:r>
      <w:bookmarkEnd w:id="17"/>
    </w:p>
    <w:p w:rsidR="00EC0BCA" w:rsidRDefault="00EC0BCA">
      <w:pPr>
        <w:rPr>
          <w:rFonts w:ascii="Times New Roman" w:hAnsi="Times New Roman"/>
          <w:sz w:val="26"/>
          <w:szCs w:val="26"/>
          <w:lang w:val="en-US"/>
        </w:rPr>
      </w:pPr>
    </w:p>
    <w:p w:rsidR="00EC0BCA" w:rsidRDefault="006E04F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Mark Allen Weiss, </w:t>
      </w:r>
      <w:r>
        <w:rPr>
          <w:rFonts w:ascii="Times New Roman" w:hAnsi="Times New Roman"/>
          <w:i/>
          <w:sz w:val="26"/>
          <w:szCs w:val="26"/>
          <w:lang w:val="en-US"/>
        </w:rPr>
        <w:t>Data Structures and Algorithm Analysis in C++, 4th edition</w:t>
      </w:r>
      <w:r>
        <w:rPr>
          <w:rFonts w:ascii="Times New Roman" w:hAnsi="Times New Roman"/>
          <w:sz w:val="26"/>
          <w:szCs w:val="26"/>
          <w:lang w:val="en-US"/>
        </w:rPr>
        <w:t xml:space="preserve"> (Florida State University: Pe</w:t>
      </w:r>
      <w:r>
        <w:rPr>
          <w:rFonts w:ascii="Times New Roman" w:hAnsi="Times New Roman"/>
          <w:sz w:val="26"/>
          <w:szCs w:val="26"/>
          <w:lang w:val="en-US"/>
        </w:rPr>
        <w:t>arson, 2014), 386–399</w:t>
      </w:r>
    </w:p>
    <w:p w:rsidR="00EC0BCA" w:rsidRDefault="006E04F7">
      <w:pPr>
        <w:pStyle w:val="PargrafodaLista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Slides disponibilizados no </w:t>
      </w:r>
      <w:proofErr w:type="spellStart"/>
      <w:r>
        <w:rPr>
          <w:rFonts w:ascii="Times New Roman" w:hAnsi="Times New Roman"/>
          <w:sz w:val="26"/>
          <w:szCs w:val="26"/>
        </w:rPr>
        <w:t>Moodle</w:t>
      </w:r>
      <w:proofErr w:type="spellEnd"/>
      <w:r>
        <w:rPr>
          <w:rFonts w:ascii="Times New Roman" w:hAnsi="Times New Roman"/>
          <w:sz w:val="26"/>
          <w:szCs w:val="26"/>
        </w:rPr>
        <w:t xml:space="preserve"> pelos docentes</w:t>
      </w:r>
    </w:p>
    <w:p w:rsidR="00EC0BCA" w:rsidRDefault="006E04F7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6"/>
          <w:szCs w:val="26"/>
        </w:rPr>
        <w:t xml:space="preserve">Fórmula de </w:t>
      </w:r>
      <w:proofErr w:type="spellStart"/>
      <w:r>
        <w:rPr>
          <w:rFonts w:ascii="Times New Roman" w:hAnsi="Times New Roman"/>
          <w:sz w:val="26"/>
          <w:szCs w:val="26"/>
        </w:rPr>
        <w:t>haversine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13">
        <w:r>
          <w:rPr>
            <w:rStyle w:val="InternetLink"/>
            <w:rFonts w:ascii="Times New Roman" w:hAnsi="Times New Roman"/>
            <w:vanish/>
            <w:webHidden/>
            <w:sz w:val="26"/>
            <w:szCs w:val="26"/>
          </w:rPr>
          <w:t>http://www.movable-type.co.uk/scripts/latlong.html</w:t>
        </w:r>
      </w:hyperlink>
    </w:p>
    <w:p w:rsidR="00EC0BCA" w:rsidRDefault="006E04F7">
      <w:pPr>
        <w:pStyle w:val="PargrafodaLista"/>
        <w:numPr>
          <w:ilvl w:val="0"/>
          <w:numId w:val="4"/>
        </w:numPr>
        <w:jc w:val="both"/>
      </w:pPr>
      <w:r>
        <w:rPr>
          <w:rFonts w:ascii="Times New Roman" w:hAnsi="Times New Roman"/>
          <w:sz w:val="26"/>
          <w:szCs w:val="26"/>
        </w:rPr>
        <w:t xml:space="preserve">Biblioteca </w:t>
      </w:r>
      <w:proofErr w:type="spellStart"/>
      <w:r>
        <w:rPr>
          <w:rFonts w:ascii="Times New Roman" w:hAnsi="Times New Roman"/>
          <w:sz w:val="26"/>
          <w:szCs w:val="26"/>
        </w:rPr>
        <w:t>ncurses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14">
        <w:r>
          <w:rPr>
            <w:rStyle w:val="InternetLink"/>
            <w:rFonts w:ascii="Times New Roman" w:hAnsi="Times New Roman"/>
            <w:vanish/>
            <w:webHidden/>
            <w:sz w:val="26"/>
            <w:szCs w:val="26"/>
          </w:rPr>
          <w:t>http://www.invisible-island.net/ncurses/ncurses.html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</w:p>
    <w:sectPr w:rsidR="00EC0BCA">
      <w:footerReference w:type="default" r:id="rId15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F7" w:rsidRDefault="006E04F7">
      <w:pPr>
        <w:spacing w:after="0" w:line="240" w:lineRule="auto"/>
      </w:pPr>
      <w:r>
        <w:separator/>
      </w:r>
    </w:p>
  </w:endnote>
  <w:endnote w:type="continuationSeparator" w:id="0">
    <w:p w:rsidR="006E04F7" w:rsidRDefault="006E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7826035"/>
      <w:docPartObj>
        <w:docPartGallery w:val="Page Numbers (Bottom of Page)"/>
        <w:docPartUnique/>
      </w:docPartObj>
    </w:sdtPr>
    <w:sdtEndPr/>
    <w:sdtContent>
      <w:p w:rsidR="00EC0BCA" w:rsidRDefault="006E04F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70C27">
          <w:rPr>
            <w:noProof/>
          </w:rPr>
          <w:t>2</w:t>
        </w:r>
        <w:r>
          <w:fldChar w:fldCharType="end"/>
        </w:r>
      </w:p>
      <w:p w:rsidR="00EC0BCA" w:rsidRDefault="006E04F7">
        <w:pPr>
          <w:pStyle w:val="Rodap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653137"/>
      <w:docPartObj>
        <w:docPartGallery w:val="Page Numbers (Bottom of Page)"/>
        <w:docPartUnique/>
      </w:docPartObj>
    </w:sdtPr>
    <w:sdtEndPr/>
    <w:sdtContent>
      <w:p w:rsidR="00EC0BCA" w:rsidRDefault="006E04F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70C27">
          <w:rPr>
            <w:noProof/>
          </w:rPr>
          <w:t>9</w:t>
        </w:r>
        <w:r>
          <w:fldChar w:fldCharType="end"/>
        </w:r>
      </w:p>
      <w:p w:rsidR="00EC0BCA" w:rsidRDefault="006E04F7">
        <w:pPr>
          <w:pStyle w:val="Rodap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4502522"/>
      <w:docPartObj>
        <w:docPartGallery w:val="Page Numbers (Bottom of Page)"/>
        <w:docPartUnique/>
      </w:docPartObj>
    </w:sdtPr>
    <w:sdtEndPr/>
    <w:sdtContent>
      <w:p w:rsidR="00EC0BCA" w:rsidRDefault="006E04F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70C27">
          <w:rPr>
            <w:noProof/>
          </w:rPr>
          <w:t>14</w:t>
        </w:r>
        <w:r>
          <w:fldChar w:fldCharType="end"/>
        </w:r>
      </w:p>
      <w:p w:rsidR="00EC0BCA" w:rsidRDefault="006E04F7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F7" w:rsidRDefault="006E04F7">
      <w:pPr>
        <w:spacing w:after="0" w:line="240" w:lineRule="auto"/>
      </w:pPr>
      <w:r>
        <w:separator/>
      </w:r>
    </w:p>
  </w:footnote>
  <w:footnote w:type="continuationSeparator" w:id="0">
    <w:p w:rsidR="006E04F7" w:rsidRDefault="006E0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E91"/>
    <w:multiLevelType w:val="multilevel"/>
    <w:tmpl w:val="39D27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7C2B39"/>
    <w:multiLevelType w:val="multilevel"/>
    <w:tmpl w:val="AFB2B2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5755B4"/>
    <w:multiLevelType w:val="multilevel"/>
    <w:tmpl w:val="23480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6048B7"/>
    <w:multiLevelType w:val="multilevel"/>
    <w:tmpl w:val="BF20D4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995445E"/>
    <w:multiLevelType w:val="multilevel"/>
    <w:tmpl w:val="FA38B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CA"/>
    <w:rsid w:val="00470C27"/>
    <w:rsid w:val="006E04F7"/>
    <w:rsid w:val="00997628"/>
    <w:rsid w:val="00E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32094A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CE4F2C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07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cter">
    <w:name w:val="Título Carácter"/>
    <w:basedOn w:val="Tipodeletrapredefinidodopargrafo"/>
    <w:link w:val="Ttulo"/>
    <w:uiPriority w:val="10"/>
    <w:qFormat/>
    <w:rsid w:val="005B0A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qFormat/>
    <w:rsid w:val="0032094A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qFormat/>
    <w:rsid w:val="0032094A"/>
    <w:rPr>
      <w:rFonts w:ascii="Calibri" w:eastAsiaTheme="majorEastAsia" w:hAnsi="Calibri" w:cstheme="majorBidi"/>
      <w:b/>
      <w:bCs/>
      <w:color w:val="CE4F2C"/>
      <w:sz w:val="32"/>
      <w:szCs w:val="28"/>
    </w:rPr>
  </w:style>
  <w:style w:type="character" w:customStyle="1" w:styleId="InternetLink">
    <w:name w:val="Internet Link"/>
    <w:basedOn w:val="Tipodeletrapredefinidodopargrafo"/>
    <w:uiPriority w:val="99"/>
    <w:unhideWhenUsed/>
    <w:rsid w:val="007926BC"/>
    <w:rPr>
      <w:color w:val="0563C1" w:themeColor="hyperlink"/>
      <w:u w:val="single"/>
    </w:rPr>
  </w:style>
  <w:style w:type="character" w:customStyle="1" w:styleId="CabealhoCarcter">
    <w:name w:val="Cabeçalho Carácter"/>
    <w:basedOn w:val="Tipodeletrapredefinidodopargrafo"/>
    <w:link w:val="Cabealho"/>
    <w:uiPriority w:val="99"/>
    <w:qFormat/>
    <w:rsid w:val="0032094A"/>
  </w:style>
  <w:style w:type="character" w:customStyle="1" w:styleId="RodapCarcter">
    <w:name w:val="Rodapé Carácter"/>
    <w:basedOn w:val="Tipodeletrapredefinidodopargrafo"/>
    <w:link w:val="Rodap"/>
    <w:uiPriority w:val="99"/>
    <w:qFormat/>
    <w:rsid w:val="0032094A"/>
  </w:style>
  <w:style w:type="character" w:customStyle="1" w:styleId="StrongEmphasis">
    <w:name w:val="Strong Emphasis"/>
    <w:qFormat/>
    <w:rsid w:val="00C0757B"/>
    <w:rPr>
      <w:b/>
      <w:bCs/>
    </w:rPr>
  </w:style>
  <w:style w:type="character" w:customStyle="1" w:styleId="Cabealho2Carcter">
    <w:name w:val="Cabeçalho 2 Carácter"/>
    <w:basedOn w:val="Tipodeletrapredefinidodopargrafo"/>
    <w:link w:val="Cabealho2"/>
    <w:uiPriority w:val="9"/>
    <w:qFormat/>
    <w:rsid w:val="00C0757B"/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Times New Roman" w:hAnsi="Times New Roman" w:cs="Courier New"/>
      <w:b/>
      <w:sz w:val="26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rFonts w:ascii="Times New Roman" w:hAnsi="Times New Roman" w:cs="Symbol"/>
      <w:sz w:val="26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6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Times New Roman" w:hAnsi="Times New Roman" w:cs="Symbol"/>
      <w:sz w:val="26"/>
    </w:rPr>
  </w:style>
  <w:style w:type="character" w:customStyle="1" w:styleId="ListLabel57">
    <w:name w:val="ListLabel 57"/>
    <w:qFormat/>
    <w:rPr>
      <w:rFonts w:ascii="Times New Roman" w:hAnsi="Times New Roman" w:cs="Courier New"/>
      <w:b/>
      <w:sz w:val="26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Times New Roman" w:hAnsi="Times New Roman" w:cs="OpenSymbol"/>
      <w:sz w:val="26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D4B8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cter"/>
    <w:uiPriority w:val="10"/>
    <w:qFormat/>
    <w:rsid w:val="005B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E14B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qFormat/>
    <w:rsid w:val="003209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2094A"/>
    <w:pPr>
      <w:spacing w:line="276" w:lineRule="auto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2094A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32094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cter"/>
    <w:uiPriority w:val="99"/>
    <w:unhideWhenUsed/>
    <w:rsid w:val="0032094A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93A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755E5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70C2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32094A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CE4F2C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07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cter">
    <w:name w:val="Título Carácter"/>
    <w:basedOn w:val="Tipodeletrapredefinidodopargrafo"/>
    <w:link w:val="Ttulo"/>
    <w:uiPriority w:val="10"/>
    <w:qFormat/>
    <w:rsid w:val="005B0A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qFormat/>
    <w:rsid w:val="0032094A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qFormat/>
    <w:rsid w:val="0032094A"/>
    <w:rPr>
      <w:rFonts w:ascii="Calibri" w:eastAsiaTheme="majorEastAsia" w:hAnsi="Calibri" w:cstheme="majorBidi"/>
      <w:b/>
      <w:bCs/>
      <w:color w:val="CE4F2C"/>
      <w:sz w:val="32"/>
      <w:szCs w:val="28"/>
    </w:rPr>
  </w:style>
  <w:style w:type="character" w:customStyle="1" w:styleId="InternetLink">
    <w:name w:val="Internet Link"/>
    <w:basedOn w:val="Tipodeletrapredefinidodopargrafo"/>
    <w:uiPriority w:val="99"/>
    <w:unhideWhenUsed/>
    <w:rsid w:val="007926BC"/>
    <w:rPr>
      <w:color w:val="0563C1" w:themeColor="hyperlink"/>
      <w:u w:val="single"/>
    </w:rPr>
  </w:style>
  <w:style w:type="character" w:customStyle="1" w:styleId="CabealhoCarcter">
    <w:name w:val="Cabeçalho Carácter"/>
    <w:basedOn w:val="Tipodeletrapredefinidodopargrafo"/>
    <w:link w:val="Cabealho"/>
    <w:uiPriority w:val="99"/>
    <w:qFormat/>
    <w:rsid w:val="0032094A"/>
  </w:style>
  <w:style w:type="character" w:customStyle="1" w:styleId="RodapCarcter">
    <w:name w:val="Rodapé Carácter"/>
    <w:basedOn w:val="Tipodeletrapredefinidodopargrafo"/>
    <w:link w:val="Rodap"/>
    <w:uiPriority w:val="99"/>
    <w:qFormat/>
    <w:rsid w:val="0032094A"/>
  </w:style>
  <w:style w:type="character" w:customStyle="1" w:styleId="StrongEmphasis">
    <w:name w:val="Strong Emphasis"/>
    <w:qFormat/>
    <w:rsid w:val="00C0757B"/>
    <w:rPr>
      <w:b/>
      <w:bCs/>
    </w:rPr>
  </w:style>
  <w:style w:type="character" w:customStyle="1" w:styleId="Cabealho2Carcter">
    <w:name w:val="Cabeçalho 2 Carácter"/>
    <w:basedOn w:val="Tipodeletrapredefinidodopargrafo"/>
    <w:link w:val="Cabealho2"/>
    <w:uiPriority w:val="9"/>
    <w:qFormat/>
    <w:rsid w:val="00C0757B"/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Times New Roman" w:hAnsi="Times New Roman" w:cs="Courier New"/>
      <w:b/>
      <w:sz w:val="26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rFonts w:ascii="Times New Roman" w:hAnsi="Times New Roman" w:cs="Symbol"/>
      <w:sz w:val="26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6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Times New Roman" w:hAnsi="Times New Roman" w:cs="Symbol"/>
      <w:sz w:val="26"/>
    </w:rPr>
  </w:style>
  <w:style w:type="character" w:customStyle="1" w:styleId="ListLabel57">
    <w:name w:val="ListLabel 57"/>
    <w:qFormat/>
    <w:rPr>
      <w:rFonts w:ascii="Times New Roman" w:hAnsi="Times New Roman" w:cs="Courier New"/>
      <w:b/>
      <w:sz w:val="26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Times New Roman" w:hAnsi="Times New Roman" w:cs="OpenSymbol"/>
      <w:sz w:val="26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D4B8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cter"/>
    <w:uiPriority w:val="10"/>
    <w:qFormat/>
    <w:rsid w:val="005B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E14B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qFormat/>
    <w:rsid w:val="003209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2094A"/>
    <w:pPr>
      <w:spacing w:line="276" w:lineRule="auto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2094A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32094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cter"/>
    <w:uiPriority w:val="99"/>
    <w:unhideWhenUsed/>
    <w:rsid w:val="0032094A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93A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755E5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70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vable-type.co.uk/scripts/latlong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nvisible-island.net/ncurses/ncur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9E61-0EDC-4FEA-89AB-00EECD0D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2801</Words>
  <Characters>15131</Characters>
  <Application>Microsoft Office Word</Application>
  <DocSecurity>0</DocSecurity>
  <Lines>126</Lines>
  <Paragraphs>35</Paragraphs>
  <ScaleCrop>false</ScaleCrop>
  <Company>Hewlett-Packard</Company>
  <LinksUpToDate>false</LinksUpToDate>
  <CharactersWithSpaces>17897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dc:description/>
  <cp:lastModifiedBy>Ricardo Carvalho</cp:lastModifiedBy>
  <cp:revision>7</cp:revision>
  <dcterms:created xsi:type="dcterms:W3CDTF">2017-04-09T23:46:00Z</dcterms:created>
  <dcterms:modified xsi:type="dcterms:W3CDTF">2017-04-09T23:54:00Z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