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CA" w:rsidRDefault="006E04F7">
      <w:r>
        <w:rPr>
          <w:noProof/>
          <w:lang w:eastAsia="pt-PT"/>
        </w:rPr>
        <w:drawing>
          <wp:inline distT="0" distB="0" distL="0" distR="0">
            <wp:extent cx="2635250" cy="914400"/>
            <wp:effectExtent l="0" t="0" r="0" b="0"/>
            <wp:docPr id="1" name="Picture 1" descr="http://talkabit.org/assets/images/partner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alkabit.org/assets/images/partners/feup.png"/>
                    <pic:cNvPicPr>
                      <a:picLocks noChangeAspect="1" noChangeArrowheads="1"/>
                    </pic:cNvPicPr>
                  </pic:nvPicPr>
                  <pic:blipFill>
                    <a:blip r:embed="rId9"/>
                    <a:stretch>
                      <a:fillRect/>
                    </a:stretch>
                  </pic:blipFill>
                  <pic:spPr bwMode="auto">
                    <a:xfrm>
                      <a:off x="0" y="0"/>
                      <a:ext cx="2635250" cy="914400"/>
                    </a:xfrm>
                    <a:prstGeom prst="rect">
                      <a:avLst/>
                    </a:prstGeom>
                  </pic:spPr>
                </pic:pic>
              </a:graphicData>
            </a:graphic>
          </wp:inline>
        </w:drawing>
      </w:r>
    </w:p>
    <w:p w:rsidR="00EC0BCA" w:rsidRDefault="00EC0BCA"/>
    <w:p w:rsidR="00EC0BCA" w:rsidRDefault="00EC0BCA">
      <w:pPr>
        <w:jc w:val="center"/>
        <w:rPr>
          <w:color w:val="E66914"/>
          <w:sz w:val="32"/>
          <w:szCs w:val="32"/>
        </w:rPr>
      </w:pPr>
    </w:p>
    <w:p w:rsidR="00EC0BCA" w:rsidRDefault="00EC0BCA">
      <w:pPr>
        <w:jc w:val="center"/>
        <w:rPr>
          <w:rFonts w:ascii="Times New Roman" w:hAnsi="Times New Roman" w:cs="Times New Roman"/>
          <w:color w:val="CE4F2C"/>
          <w:sz w:val="40"/>
          <w:szCs w:val="40"/>
        </w:rPr>
      </w:pPr>
    </w:p>
    <w:p w:rsidR="00EC0BCA" w:rsidRDefault="00EC0BCA">
      <w:pPr>
        <w:jc w:val="center"/>
        <w:rPr>
          <w:rFonts w:ascii="Times New Roman" w:hAnsi="Times New Roman" w:cs="Times New Roman"/>
          <w:color w:val="CE4F2C"/>
          <w:sz w:val="44"/>
          <w:szCs w:val="44"/>
        </w:rPr>
      </w:pPr>
    </w:p>
    <w:p w:rsidR="00EC0BCA" w:rsidRDefault="006E04F7">
      <w:pPr>
        <w:jc w:val="center"/>
        <w:rPr>
          <w:rFonts w:ascii="Times New Roman" w:hAnsi="Times New Roman" w:cs="Times New Roman"/>
          <w:color w:val="CE4F2C"/>
          <w:sz w:val="48"/>
          <w:szCs w:val="44"/>
        </w:rPr>
      </w:pPr>
      <w:r>
        <w:rPr>
          <w:rFonts w:ascii="Times New Roman" w:hAnsi="Times New Roman" w:cs="Times New Roman"/>
          <w:color w:val="CE4F2C"/>
          <w:sz w:val="48"/>
          <w:szCs w:val="44"/>
        </w:rPr>
        <w:t>Tema 6 – Supermercado ao Domicílio</w:t>
      </w:r>
    </w:p>
    <w:p w:rsidR="00EC0BCA" w:rsidRDefault="00EC0BCA">
      <w:pPr>
        <w:jc w:val="center"/>
        <w:rPr>
          <w:sz w:val="28"/>
          <w:szCs w:val="28"/>
        </w:rPr>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rPr>
          <w:rFonts w:ascii="Times New Roman" w:hAnsi="Times New Roman" w:cs="Times New Roman"/>
          <w:sz w:val="40"/>
          <w:szCs w:val="40"/>
        </w:rPr>
      </w:pPr>
    </w:p>
    <w:p w:rsidR="00EC0BCA" w:rsidRDefault="006E04F7">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EC0BCA" w:rsidRDefault="006E04F7">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EC0BCA" w:rsidRDefault="006E04F7">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EC0BCA" w:rsidRDefault="006E04F7">
      <w:pPr>
        <w:jc w:val="right"/>
        <w:rPr>
          <w:rFonts w:ascii="Times New Roman" w:hAnsi="Times New Roman" w:cs="Times New Roman"/>
          <w:sz w:val="24"/>
          <w:szCs w:val="28"/>
        </w:rPr>
      </w:pPr>
      <w:bookmarkStart w:id="0" w:name="__DdeLink__578_2162589298"/>
      <w:bookmarkEnd w:id="0"/>
      <w:r>
        <w:rPr>
          <w:rFonts w:ascii="Times New Roman" w:hAnsi="Times New Roman" w:cs="Times New Roman"/>
          <w:sz w:val="24"/>
          <w:szCs w:val="28"/>
        </w:rPr>
        <w:t>Ricardo Miguel Oliveira Rodrigues de Carvalho – up201503717</w:t>
      </w:r>
    </w:p>
    <w:p w:rsidR="00EC0BCA" w:rsidRDefault="00EC0BCA">
      <w:pPr>
        <w:jc w:val="center"/>
        <w:rPr>
          <w:rFonts w:ascii="Times New Roman" w:hAnsi="Times New Roman" w:cs="Times New Roman"/>
          <w:sz w:val="28"/>
          <w:szCs w:val="28"/>
        </w:rPr>
      </w:pPr>
    </w:p>
    <w:p w:rsidR="00EC0BCA" w:rsidRDefault="006E04F7">
      <w:pPr>
        <w:jc w:val="right"/>
      </w:pPr>
      <w:r>
        <w:rPr>
          <w:rFonts w:ascii="Times New Roman" w:hAnsi="Times New Roman" w:cs="Times New Roman"/>
          <w:sz w:val="24"/>
          <w:szCs w:val="28"/>
        </w:rPr>
        <w:t>Data: 7/4/2017</w:t>
      </w:r>
    </w:p>
    <w:bookmarkStart w:id="1" w:name="_Toc479549902" w:displacedByCustomXml="next"/>
    <w:sdt>
      <w:sdtPr>
        <w:rPr>
          <w:rFonts w:asciiTheme="minorHAnsi" w:eastAsiaTheme="minorHAnsi" w:hAnsiTheme="minorHAnsi" w:cstheme="minorBidi"/>
          <w:b w:val="0"/>
          <w:bCs w:val="0"/>
          <w:color w:val="auto"/>
          <w:sz w:val="22"/>
          <w:szCs w:val="22"/>
          <w:lang w:eastAsia="en-US"/>
        </w:rPr>
        <w:id w:val="1971969437"/>
        <w:docPartObj>
          <w:docPartGallery w:val="Table of Contents"/>
          <w:docPartUnique/>
        </w:docPartObj>
      </w:sdtPr>
      <w:sdtEndPr/>
      <w:sdtContent>
        <w:p w:rsidR="00EC0BCA" w:rsidRDefault="006E04F7">
          <w:pPr>
            <w:pStyle w:val="Ttulodondice"/>
          </w:pPr>
          <w:r>
            <w:t>Índice</w:t>
          </w:r>
          <w:bookmarkEnd w:id="1"/>
        </w:p>
        <w:p w:rsidR="00EA5D6C" w:rsidRDefault="006E04F7">
          <w:pPr>
            <w:pStyle w:val="ndice1"/>
            <w:tabs>
              <w:tab w:val="right" w:leader="dot" w:pos="8494"/>
            </w:tabs>
            <w:rPr>
              <w:rFonts w:eastAsiaTheme="minorEastAsia"/>
              <w:noProof/>
              <w:lang w:eastAsia="pt-PT"/>
            </w:rPr>
          </w:pPr>
          <w:r>
            <w:fldChar w:fldCharType="begin"/>
          </w:r>
          <w:r>
            <w:instrText>TOC \z \o "1-3" \u \h</w:instrText>
          </w:r>
          <w:r>
            <w:fldChar w:fldCharType="separate"/>
          </w:r>
          <w:hyperlink w:anchor="_Toc479549902" w:history="1">
            <w:r w:rsidR="00EA5D6C" w:rsidRPr="001C5B99">
              <w:rPr>
                <w:rStyle w:val="Hiperligao"/>
                <w:noProof/>
              </w:rPr>
              <w:t>Índice</w:t>
            </w:r>
            <w:r w:rsidR="00EA5D6C">
              <w:rPr>
                <w:noProof/>
                <w:webHidden/>
              </w:rPr>
              <w:tab/>
            </w:r>
            <w:r w:rsidR="00EA5D6C">
              <w:rPr>
                <w:noProof/>
                <w:webHidden/>
              </w:rPr>
              <w:fldChar w:fldCharType="begin"/>
            </w:r>
            <w:r w:rsidR="00EA5D6C">
              <w:rPr>
                <w:noProof/>
                <w:webHidden/>
              </w:rPr>
              <w:instrText xml:space="preserve"> PAGEREF _Toc479549902 \h </w:instrText>
            </w:r>
            <w:r w:rsidR="00EA5D6C">
              <w:rPr>
                <w:noProof/>
                <w:webHidden/>
              </w:rPr>
            </w:r>
            <w:r w:rsidR="00EA5D6C">
              <w:rPr>
                <w:noProof/>
                <w:webHidden/>
              </w:rPr>
              <w:fldChar w:fldCharType="separate"/>
            </w:r>
            <w:r w:rsidR="00EA5D6C">
              <w:rPr>
                <w:noProof/>
                <w:webHidden/>
              </w:rPr>
              <w:t>2</w:t>
            </w:r>
            <w:r w:rsidR="00EA5D6C">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03" w:history="1">
            <w:r w:rsidRPr="001C5B99">
              <w:rPr>
                <w:rStyle w:val="Hiperligao"/>
                <w:noProof/>
              </w:rPr>
              <w:t>Descrição do Tema</w:t>
            </w:r>
            <w:r>
              <w:rPr>
                <w:noProof/>
                <w:webHidden/>
              </w:rPr>
              <w:tab/>
            </w:r>
            <w:r>
              <w:rPr>
                <w:noProof/>
                <w:webHidden/>
              </w:rPr>
              <w:fldChar w:fldCharType="begin"/>
            </w:r>
            <w:r>
              <w:rPr>
                <w:noProof/>
                <w:webHidden/>
              </w:rPr>
              <w:instrText xml:space="preserve"> PAGEREF _Toc479549903 \h </w:instrText>
            </w:r>
            <w:r>
              <w:rPr>
                <w:noProof/>
                <w:webHidden/>
              </w:rPr>
            </w:r>
            <w:r>
              <w:rPr>
                <w:noProof/>
                <w:webHidden/>
              </w:rPr>
              <w:fldChar w:fldCharType="separate"/>
            </w:r>
            <w:r>
              <w:rPr>
                <w:noProof/>
                <w:webHidden/>
              </w:rPr>
              <w:t>3</w:t>
            </w:r>
            <w:r>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04" w:history="1">
            <w:r w:rsidRPr="001C5B99">
              <w:rPr>
                <w:rStyle w:val="Hiperligao"/>
                <w:noProof/>
              </w:rPr>
              <w:t>Descrição das Soluções</w:t>
            </w:r>
            <w:r>
              <w:rPr>
                <w:noProof/>
                <w:webHidden/>
              </w:rPr>
              <w:tab/>
            </w:r>
            <w:r>
              <w:rPr>
                <w:noProof/>
                <w:webHidden/>
              </w:rPr>
              <w:fldChar w:fldCharType="begin"/>
            </w:r>
            <w:r>
              <w:rPr>
                <w:noProof/>
                <w:webHidden/>
              </w:rPr>
              <w:instrText xml:space="preserve"> PAGEREF _Toc479549904 \h </w:instrText>
            </w:r>
            <w:r>
              <w:rPr>
                <w:noProof/>
                <w:webHidden/>
              </w:rPr>
            </w:r>
            <w:r>
              <w:rPr>
                <w:noProof/>
                <w:webHidden/>
              </w:rPr>
              <w:fldChar w:fldCharType="separate"/>
            </w:r>
            <w:r>
              <w:rPr>
                <w:noProof/>
                <w:webHidden/>
              </w:rPr>
              <w:t>4</w:t>
            </w:r>
            <w:r>
              <w:rPr>
                <w:noProof/>
                <w:webHidden/>
              </w:rPr>
              <w:fldChar w:fldCharType="end"/>
            </w:r>
          </w:hyperlink>
        </w:p>
        <w:p w:rsidR="00EA5D6C" w:rsidRDefault="00EA5D6C">
          <w:pPr>
            <w:pStyle w:val="ndice2"/>
            <w:tabs>
              <w:tab w:val="right" w:leader="dot" w:pos="8494"/>
            </w:tabs>
            <w:rPr>
              <w:rFonts w:eastAsiaTheme="minorEastAsia"/>
              <w:noProof/>
              <w:lang w:eastAsia="pt-PT"/>
            </w:rPr>
          </w:pPr>
          <w:hyperlink w:anchor="_Toc479549905" w:history="1">
            <w:r w:rsidRPr="001C5B99">
              <w:rPr>
                <w:rStyle w:val="Hiperligao"/>
                <w:noProof/>
              </w:rPr>
              <w:t>1. Estudo de Conectividade</w:t>
            </w:r>
            <w:r>
              <w:rPr>
                <w:noProof/>
                <w:webHidden/>
              </w:rPr>
              <w:tab/>
            </w:r>
            <w:r>
              <w:rPr>
                <w:noProof/>
                <w:webHidden/>
              </w:rPr>
              <w:fldChar w:fldCharType="begin"/>
            </w:r>
            <w:r>
              <w:rPr>
                <w:noProof/>
                <w:webHidden/>
              </w:rPr>
              <w:instrText xml:space="preserve"> PAGEREF _Toc479549905 \h </w:instrText>
            </w:r>
            <w:r>
              <w:rPr>
                <w:noProof/>
                <w:webHidden/>
              </w:rPr>
            </w:r>
            <w:r>
              <w:rPr>
                <w:noProof/>
                <w:webHidden/>
              </w:rPr>
              <w:fldChar w:fldCharType="separate"/>
            </w:r>
            <w:r>
              <w:rPr>
                <w:noProof/>
                <w:webHidden/>
              </w:rPr>
              <w:t>4</w:t>
            </w:r>
            <w:r>
              <w:rPr>
                <w:noProof/>
                <w:webHidden/>
              </w:rPr>
              <w:fldChar w:fldCharType="end"/>
            </w:r>
          </w:hyperlink>
        </w:p>
        <w:p w:rsidR="00EA5D6C" w:rsidRDefault="00EA5D6C">
          <w:pPr>
            <w:pStyle w:val="ndice2"/>
            <w:tabs>
              <w:tab w:val="right" w:leader="dot" w:pos="8494"/>
            </w:tabs>
            <w:rPr>
              <w:rFonts w:eastAsiaTheme="minorEastAsia"/>
              <w:noProof/>
              <w:lang w:eastAsia="pt-PT"/>
            </w:rPr>
          </w:pPr>
          <w:hyperlink w:anchor="_Toc479549906" w:history="1">
            <w:r w:rsidRPr="001C5B99">
              <w:rPr>
                <w:rStyle w:val="Hiperligao"/>
                <w:noProof/>
              </w:rPr>
              <w:t>2. Entrega a partir de um mercado para um cliente</w:t>
            </w:r>
            <w:r>
              <w:rPr>
                <w:noProof/>
                <w:webHidden/>
              </w:rPr>
              <w:tab/>
            </w:r>
            <w:r>
              <w:rPr>
                <w:noProof/>
                <w:webHidden/>
              </w:rPr>
              <w:fldChar w:fldCharType="begin"/>
            </w:r>
            <w:r>
              <w:rPr>
                <w:noProof/>
                <w:webHidden/>
              </w:rPr>
              <w:instrText xml:space="preserve"> PAGEREF _Toc479549906 \h </w:instrText>
            </w:r>
            <w:r>
              <w:rPr>
                <w:noProof/>
                <w:webHidden/>
              </w:rPr>
            </w:r>
            <w:r>
              <w:rPr>
                <w:noProof/>
                <w:webHidden/>
              </w:rPr>
              <w:fldChar w:fldCharType="separate"/>
            </w:r>
            <w:r>
              <w:rPr>
                <w:noProof/>
                <w:webHidden/>
              </w:rPr>
              <w:t>5</w:t>
            </w:r>
            <w:r>
              <w:rPr>
                <w:noProof/>
                <w:webHidden/>
              </w:rPr>
              <w:fldChar w:fldCharType="end"/>
            </w:r>
          </w:hyperlink>
        </w:p>
        <w:p w:rsidR="00EA5D6C" w:rsidRDefault="00EA5D6C">
          <w:pPr>
            <w:pStyle w:val="ndice2"/>
            <w:tabs>
              <w:tab w:val="right" w:leader="dot" w:pos="8494"/>
            </w:tabs>
            <w:rPr>
              <w:rFonts w:eastAsiaTheme="minorEastAsia"/>
              <w:noProof/>
              <w:lang w:eastAsia="pt-PT"/>
            </w:rPr>
          </w:pPr>
          <w:hyperlink w:anchor="_Toc479549907" w:history="1">
            <w:r w:rsidRPr="001C5B99">
              <w:rPr>
                <w:rStyle w:val="Hiperligao"/>
                <w:noProof/>
              </w:rPr>
              <w:t>3. Entrega a partir de todos os mercados para um cliente</w:t>
            </w:r>
            <w:r>
              <w:rPr>
                <w:noProof/>
                <w:webHidden/>
              </w:rPr>
              <w:tab/>
            </w:r>
            <w:r>
              <w:rPr>
                <w:noProof/>
                <w:webHidden/>
              </w:rPr>
              <w:fldChar w:fldCharType="begin"/>
            </w:r>
            <w:r>
              <w:rPr>
                <w:noProof/>
                <w:webHidden/>
              </w:rPr>
              <w:instrText xml:space="preserve"> PAGEREF _Toc479549907 \h </w:instrText>
            </w:r>
            <w:r>
              <w:rPr>
                <w:noProof/>
                <w:webHidden/>
              </w:rPr>
            </w:r>
            <w:r>
              <w:rPr>
                <w:noProof/>
                <w:webHidden/>
              </w:rPr>
              <w:fldChar w:fldCharType="separate"/>
            </w:r>
            <w:r>
              <w:rPr>
                <w:noProof/>
                <w:webHidden/>
              </w:rPr>
              <w:t>5</w:t>
            </w:r>
            <w:r>
              <w:rPr>
                <w:noProof/>
                <w:webHidden/>
              </w:rPr>
              <w:fldChar w:fldCharType="end"/>
            </w:r>
          </w:hyperlink>
        </w:p>
        <w:p w:rsidR="00EA5D6C" w:rsidRDefault="00EA5D6C">
          <w:pPr>
            <w:pStyle w:val="ndice2"/>
            <w:tabs>
              <w:tab w:val="right" w:leader="dot" w:pos="8494"/>
            </w:tabs>
            <w:rPr>
              <w:rFonts w:eastAsiaTheme="minorEastAsia"/>
              <w:noProof/>
              <w:lang w:eastAsia="pt-PT"/>
            </w:rPr>
          </w:pPr>
          <w:hyperlink w:anchor="_Toc479549908" w:history="1">
            <w:r w:rsidRPr="001C5B99">
              <w:rPr>
                <w:rStyle w:val="Hiperligao"/>
                <w:noProof/>
              </w:rPr>
              <w:t>4. Entrega de um mercado para todos os clientes</w:t>
            </w:r>
            <w:r>
              <w:rPr>
                <w:noProof/>
                <w:webHidden/>
              </w:rPr>
              <w:tab/>
            </w:r>
            <w:r>
              <w:rPr>
                <w:noProof/>
                <w:webHidden/>
              </w:rPr>
              <w:fldChar w:fldCharType="begin"/>
            </w:r>
            <w:r>
              <w:rPr>
                <w:noProof/>
                <w:webHidden/>
              </w:rPr>
              <w:instrText xml:space="preserve"> PAGEREF _Toc479549908 \h </w:instrText>
            </w:r>
            <w:r>
              <w:rPr>
                <w:noProof/>
                <w:webHidden/>
              </w:rPr>
            </w:r>
            <w:r>
              <w:rPr>
                <w:noProof/>
                <w:webHidden/>
              </w:rPr>
              <w:fldChar w:fldCharType="separate"/>
            </w:r>
            <w:r>
              <w:rPr>
                <w:noProof/>
                <w:webHidden/>
              </w:rPr>
              <w:t>5</w:t>
            </w:r>
            <w:r>
              <w:rPr>
                <w:noProof/>
                <w:webHidden/>
              </w:rPr>
              <w:fldChar w:fldCharType="end"/>
            </w:r>
          </w:hyperlink>
        </w:p>
        <w:p w:rsidR="00EA5D6C" w:rsidRDefault="00EA5D6C">
          <w:pPr>
            <w:pStyle w:val="ndice2"/>
            <w:tabs>
              <w:tab w:val="right" w:leader="dot" w:pos="8494"/>
            </w:tabs>
            <w:rPr>
              <w:rFonts w:eastAsiaTheme="minorEastAsia"/>
              <w:noProof/>
              <w:lang w:eastAsia="pt-PT"/>
            </w:rPr>
          </w:pPr>
          <w:hyperlink w:anchor="_Toc479549909" w:history="1">
            <w:r w:rsidRPr="001C5B99">
              <w:rPr>
                <w:rStyle w:val="Hiperligao"/>
                <w:noProof/>
              </w:rPr>
              <w:t>5. Entregas de todos os mercados para todos os clientes</w:t>
            </w:r>
            <w:r>
              <w:rPr>
                <w:noProof/>
                <w:webHidden/>
              </w:rPr>
              <w:tab/>
            </w:r>
            <w:r>
              <w:rPr>
                <w:noProof/>
                <w:webHidden/>
              </w:rPr>
              <w:fldChar w:fldCharType="begin"/>
            </w:r>
            <w:r>
              <w:rPr>
                <w:noProof/>
                <w:webHidden/>
              </w:rPr>
              <w:instrText xml:space="preserve"> PAGEREF _Toc479549909 \h </w:instrText>
            </w:r>
            <w:r>
              <w:rPr>
                <w:noProof/>
                <w:webHidden/>
              </w:rPr>
            </w:r>
            <w:r>
              <w:rPr>
                <w:noProof/>
                <w:webHidden/>
              </w:rPr>
              <w:fldChar w:fldCharType="separate"/>
            </w:r>
            <w:r>
              <w:rPr>
                <w:noProof/>
                <w:webHidden/>
              </w:rPr>
              <w:t>7</w:t>
            </w:r>
            <w:r>
              <w:rPr>
                <w:noProof/>
                <w:webHidden/>
              </w:rPr>
              <w:fldChar w:fldCharType="end"/>
            </w:r>
          </w:hyperlink>
        </w:p>
        <w:p w:rsidR="00EA5D6C" w:rsidRDefault="00EA5D6C">
          <w:pPr>
            <w:pStyle w:val="ndice2"/>
            <w:tabs>
              <w:tab w:val="right" w:leader="dot" w:pos="8494"/>
            </w:tabs>
            <w:rPr>
              <w:rFonts w:eastAsiaTheme="minorEastAsia"/>
              <w:noProof/>
              <w:lang w:eastAsia="pt-PT"/>
            </w:rPr>
          </w:pPr>
          <w:hyperlink w:anchor="_Toc479549910" w:history="1">
            <w:r w:rsidRPr="001C5B99">
              <w:rPr>
                <w:rStyle w:val="Hiperligao"/>
                <w:noProof/>
              </w:rPr>
              <w:t>Considerações sobre a implementação prática das soluções</w:t>
            </w:r>
            <w:r>
              <w:rPr>
                <w:noProof/>
                <w:webHidden/>
              </w:rPr>
              <w:tab/>
            </w:r>
            <w:r>
              <w:rPr>
                <w:noProof/>
                <w:webHidden/>
              </w:rPr>
              <w:fldChar w:fldCharType="begin"/>
            </w:r>
            <w:r>
              <w:rPr>
                <w:noProof/>
                <w:webHidden/>
              </w:rPr>
              <w:instrText xml:space="preserve"> PAGEREF _Toc479549910 \h </w:instrText>
            </w:r>
            <w:r>
              <w:rPr>
                <w:noProof/>
                <w:webHidden/>
              </w:rPr>
            </w:r>
            <w:r>
              <w:rPr>
                <w:noProof/>
                <w:webHidden/>
              </w:rPr>
              <w:fldChar w:fldCharType="separate"/>
            </w:r>
            <w:r>
              <w:rPr>
                <w:noProof/>
                <w:webHidden/>
              </w:rPr>
              <w:t>8</w:t>
            </w:r>
            <w:r>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11" w:history="1">
            <w:r w:rsidRPr="001C5B99">
              <w:rPr>
                <w:rStyle w:val="Hiperligao"/>
                <w:noProof/>
              </w:rPr>
              <w:t>Diagrama de Classes</w:t>
            </w:r>
            <w:r>
              <w:rPr>
                <w:noProof/>
                <w:webHidden/>
              </w:rPr>
              <w:tab/>
            </w:r>
            <w:r>
              <w:rPr>
                <w:noProof/>
                <w:webHidden/>
              </w:rPr>
              <w:fldChar w:fldCharType="begin"/>
            </w:r>
            <w:r>
              <w:rPr>
                <w:noProof/>
                <w:webHidden/>
              </w:rPr>
              <w:instrText xml:space="preserve"> PAGEREF _Toc479549911 \h </w:instrText>
            </w:r>
            <w:r>
              <w:rPr>
                <w:noProof/>
                <w:webHidden/>
              </w:rPr>
            </w:r>
            <w:r>
              <w:rPr>
                <w:noProof/>
                <w:webHidden/>
              </w:rPr>
              <w:fldChar w:fldCharType="separate"/>
            </w:r>
            <w:r>
              <w:rPr>
                <w:noProof/>
                <w:webHidden/>
              </w:rPr>
              <w:t>9</w:t>
            </w:r>
            <w:r>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12" w:history="1">
            <w:r w:rsidRPr="001C5B99">
              <w:rPr>
                <w:rStyle w:val="Hiperligao"/>
                <w:noProof/>
              </w:rPr>
              <w:t>Lista de Casos de Utilização</w:t>
            </w:r>
            <w:r>
              <w:rPr>
                <w:noProof/>
                <w:webHidden/>
              </w:rPr>
              <w:tab/>
            </w:r>
            <w:r>
              <w:rPr>
                <w:noProof/>
                <w:webHidden/>
              </w:rPr>
              <w:fldChar w:fldCharType="begin"/>
            </w:r>
            <w:r>
              <w:rPr>
                <w:noProof/>
                <w:webHidden/>
              </w:rPr>
              <w:instrText xml:space="preserve"> PAGEREF _Toc479549912 \h </w:instrText>
            </w:r>
            <w:r>
              <w:rPr>
                <w:noProof/>
                <w:webHidden/>
              </w:rPr>
            </w:r>
            <w:r>
              <w:rPr>
                <w:noProof/>
                <w:webHidden/>
              </w:rPr>
              <w:fldChar w:fldCharType="separate"/>
            </w:r>
            <w:r>
              <w:rPr>
                <w:noProof/>
                <w:webHidden/>
              </w:rPr>
              <w:t>10</w:t>
            </w:r>
            <w:r>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13" w:history="1">
            <w:r w:rsidRPr="001C5B99">
              <w:rPr>
                <w:rStyle w:val="Hiperligao"/>
                <w:noProof/>
              </w:rPr>
              <w:t>Principais Dificuldades</w:t>
            </w:r>
            <w:r>
              <w:rPr>
                <w:noProof/>
                <w:webHidden/>
              </w:rPr>
              <w:tab/>
            </w:r>
            <w:r>
              <w:rPr>
                <w:noProof/>
                <w:webHidden/>
              </w:rPr>
              <w:fldChar w:fldCharType="begin"/>
            </w:r>
            <w:r>
              <w:rPr>
                <w:noProof/>
                <w:webHidden/>
              </w:rPr>
              <w:instrText xml:space="preserve"> PAGEREF _Toc479549913 \h </w:instrText>
            </w:r>
            <w:r>
              <w:rPr>
                <w:noProof/>
                <w:webHidden/>
              </w:rPr>
            </w:r>
            <w:r>
              <w:rPr>
                <w:noProof/>
                <w:webHidden/>
              </w:rPr>
              <w:fldChar w:fldCharType="separate"/>
            </w:r>
            <w:r>
              <w:rPr>
                <w:noProof/>
                <w:webHidden/>
              </w:rPr>
              <w:t>12</w:t>
            </w:r>
            <w:r>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14" w:history="1">
            <w:r w:rsidRPr="001C5B99">
              <w:rPr>
                <w:rStyle w:val="Hiperligao"/>
                <w:noProof/>
              </w:rPr>
              <w:t>Esforço de cada elemento do grupo</w:t>
            </w:r>
            <w:r>
              <w:rPr>
                <w:noProof/>
                <w:webHidden/>
              </w:rPr>
              <w:tab/>
            </w:r>
            <w:r>
              <w:rPr>
                <w:noProof/>
                <w:webHidden/>
              </w:rPr>
              <w:fldChar w:fldCharType="begin"/>
            </w:r>
            <w:r>
              <w:rPr>
                <w:noProof/>
                <w:webHidden/>
              </w:rPr>
              <w:instrText xml:space="preserve"> PAGEREF _Toc479549914 \h </w:instrText>
            </w:r>
            <w:r>
              <w:rPr>
                <w:noProof/>
                <w:webHidden/>
              </w:rPr>
            </w:r>
            <w:r>
              <w:rPr>
                <w:noProof/>
                <w:webHidden/>
              </w:rPr>
              <w:fldChar w:fldCharType="separate"/>
            </w:r>
            <w:r>
              <w:rPr>
                <w:noProof/>
                <w:webHidden/>
              </w:rPr>
              <w:t>12</w:t>
            </w:r>
            <w:r>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15" w:history="1">
            <w:r w:rsidRPr="001C5B99">
              <w:rPr>
                <w:rStyle w:val="Hiperligao"/>
                <w:noProof/>
              </w:rPr>
              <w:t>Conclusão</w:t>
            </w:r>
            <w:r>
              <w:rPr>
                <w:noProof/>
                <w:webHidden/>
              </w:rPr>
              <w:tab/>
            </w:r>
            <w:r>
              <w:rPr>
                <w:noProof/>
                <w:webHidden/>
              </w:rPr>
              <w:fldChar w:fldCharType="begin"/>
            </w:r>
            <w:r>
              <w:rPr>
                <w:noProof/>
                <w:webHidden/>
              </w:rPr>
              <w:instrText xml:space="preserve"> PAGEREF _Toc479549915 \h </w:instrText>
            </w:r>
            <w:r>
              <w:rPr>
                <w:noProof/>
                <w:webHidden/>
              </w:rPr>
            </w:r>
            <w:r>
              <w:rPr>
                <w:noProof/>
                <w:webHidden/>
              </w:rPr>
              <w:fldChar w:fldCharType="separate"/>
            </w:r>
            <w:r>
              <w:rPr>
                <w:noProof/>
                <w:webHidden/>
              </w:rPr>
              <w:t>13</w:t>
            </w:r>
            <w:r>
              <w:rPr>
                <w:noProof/>
                <w:webHidden/>
              </w:rPr>
              <w:fldChar w:fldCharType="end"/>
            </w:r>
          </w:hyperlink>
        </w:p>
        <w:p w:rsidR="00EA5D6C" w:rsidRDefault="00EA5D6C">
          <w:pPr>
            <w:pStyle w:val="ndice1"/>
            <w:tabs>
              <w:tab w:val="right" w:leader="dot" w:pos="8494"/>
            </w:tabs>
            <w:rPr>
              <w:rFonts w:eastAsiaTheme="minorEastAsia"/>
              <w:noProof/>
              <w:lang w:eastAsia="pt-PT"/>
            </w:rPr>
          </w:pPr>
          <w:hyperlink w:anchor="_Toc479549916" w:history="1">
            <w:r w:rsidRPr="001C5B99">
              <w:rPr>
                <w:rStyle w:val="Hiperligao"/>
                <w:noProof/>
              </w:rPr>
              <w:t>Bibliografia e referências:</w:t>
            </w:r>
            <w:r>
              <w:rPr>
                <w:noProof/>
                <w:webHidden/>
              </w:rPr>
              <w:tab/>
            </w:r>
            <w:r>
              <w:rPr>
                <w:noProof/>
                <w:webHidden/>
              </w:rPr>
              <w:fldChar w:fldCharType="begin"/>
            </w:r>
            <w:r>
              <w:rPr>
                <w:noProof/>
                <w:webHidden/>
              </w:rPr>
              <w:instrText xml:space="preserve"> PAGEREF _Toc479549916 \h </w:instrText>
            </w:r>
            <w:r>
              <w:rPr>
                <w:noProof/>
                <w:webHidden/>
              </w:rPr>
            </w:r>
            <w:r>
              <w:rPr>
                <w:noProof/>
                <w:webHidden/>
              </w:rPr>
              <w:fldChar w:fldCharType="separate"/>
            </w:r>
            <w:r>
              <w:rPr>
                <w:noProof/>
                <w:webHidden/>
              </w:rPr>
              <w:t>14</w:t>
            </w:r>
            <w:r>
              <w:rPr>
                <w:noProof/>
                <w:webHidden/>
              </w:rPr>
              <w:fldChar w:fldCharType="end"/>
            </w:r>
          </w:hyperlink>
        </w:p>
        <w:p w:rsidR="00EC0BCA" w:rsidRDefault="006E04F7">
          <w:r>
            <w:fldChar w:fldCharType="end"/>
          </w:r>
        </w:p>
      </w:sdtContent>
    </w:sdt>
    <w:p w:rsidR="00EC0BCA" w:rsidRDefault="006E04F7">
      <w:pPr>
        <w:rPr>
          <w:rFonts w:ascii="Times New Roman" w:hAnsi="Times New Roman" w:cs="Times New Roman"/>
          <w:color w:val="CE4F2C"/>
          <w:sz w:val="44"/>
          <w:szCs w:val="44"/>
        </w:rPr>
      </w:pPr>
      <w:r>
        <w:br w:type="page"/>
      </w:r>
    </w:p>
    <w:p w:rsidR="00EC0BCA" w:rsidRDefault="006E04F7">
      <w:pPr>
        <w:pStyle w:val="Cabealho1"/>
      </w:pPr>
      <w:bookmarkStart w:id="2" w:name="_Toc479549903"/>
      <w:r>
        <w:lastRenderedPageBreak/>
        <w:t>Descrição do Tema</w:t>
      </w:r>
      <w:bookmarkEnd w:id="2"/>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O tema deste projeto, “Supermercado ao Domicílio”, tem como objetivo a criação de um sistema que permita a uma cadeia de supermercados gerir as entregas ao domicílio de compras feitas pela internet.</w:t>
      </w:r>
    </w:p>
    <w:p w:rsidR="00EC0BCA" w:rsidRDefault="006E04F7">
      <w:pPr>
        <w:ind w:firstLine="708"/>
        <w:jc w:val="both"/>
      </w:pPr>
      <w:r>
        <w:rPr>
          <w:rFonts w:ascii="Times New Roman" w:hAnsi="Times New Roman" w:cs="Times New Roman"/>
          <w:sz w:val="26"/>
          <w:szCs w:val="26"/>
        </w:rPr>
        <w:t xml:space="preserve">Como forma de representar um mapa da zona de aplicação deste sistema, foi usado um grafo gerado a partir de ficheiros de texto criados com o programa </w:t>
      </w:r>
      <w:r>
        <w:rPr>
          <w:rFonts w:ascii="Times New Roman" w:hAnsi="Times New Roman" w:cs="Times New Roman"/>
          <w:i/>
          <w:sz w:val="26"/>
          <w:szCs w:val="26"/>
        </w:rPr>
        <w:t xml:space="preserve">OSM2TXT </w:t>
      </w:r>
      <w:proofErr w:type="spellStart"/>
      <w:r>
        <w:rPr>
          <w:rFonts w:ascii="Times New Roman" w:hAnsi="Times New Roman" w:cs="Times New Roman"/>
          <w:i/>
          <w:sz w:val="26"/>
          <w:szCs w:val="26"/>
        </w:rPr>
        <w:t>Parser</w:t>
      </w:r>
      <w:proofErr w:type="spellEnd"/>
      <w:r>
        <w:rPr>
          <w:rFonts w:ascii="Times New Roman" w:hAnsi="Times New Roman" w:cs="Times New Roman"/>
          <w:sz w:val="26"/>
          <w:szCs w:val="26"/>
        </w:rPr>
        <w:t xml:space="preserve"> que recebe mapas no formato </w:t>
      </w:r>
      <w:r>
        <w:rPr>
          <w:rFonts w:ascii="Times New Roman" w:hAnsi="Times New Roman" w:cs="Times New Roman"/>
          <w:i/>
          <w:sz w:val="26"/>
          <w:szCs w:val="26"/>
        </w:rPr>
        <w:t>OSM XML</w:t>
      </w:r>
      <w:r>
        <w:rPr>
          <w:rFonts w:ascii="Times New Roman" w:hAnsi="Times New Roman" w:cs="Times New Roman"/>
          <w:sz w:val="26"/>
          <w:szCs w:val="26"/>
        </w:rPr>
        <w:t xml:space="preserve"> obtidos a partir do </w:t>
      </w:r>
      <w:r>
        <w:rPr>
          <w:rFonts w:ascii="Arial" w:hAnsi="Arial" w:cs="Arial"/>
          <w:color w:val="000000"/>
        </w:rPr>
        <w:t>www.openstreetmap.org.</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Por ser uma cadeia de supermercados, vários membros da cadeia podem fazer entregas, sendo, portanto, necessário avaliar várias hipóteses de forma a otimizar a distância e o tempo de viagem de cada camião de entrega. Há ainda a hipótese de um cliente ser inacessível a partir de qualquer mercado, o que requer uma análise de conectividade entre os mercados e os clientes.</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Aquando da conclusão do projeto deverá ser possível, para uma dada lista de mercados e clientes, fazer uma distribuição das entregas, partindo de qualquer mercado ou de um mercado específico para qualquer cliente de forma a permitir que, de forma automática ou manual, haja dados que permitam escolher o mercado de onde sai o camião de entregas de forma a minimizar o tempo e distância de cada deslocação.</w:t>
      </w:r>
    </w:p>
    <w:p w:rsidR="00EC0BCA" w:rsidRDefault="006E04F7">
      <w:pPr>
        <w:ind w:firstLine="708"/>
        <w:jc w:val="both"/>
        <w:rPr>
          <w:rFonts w:ascii="Times New Roman" w:hAnsi="Times New Roman" w:cs="Times New Roman"/>
          <w:sz w:val="26"/>
          <w:szCs w:val="26"/>
        </w:rPr>
      </w:pPr>
      <w:r>
        <w:br w:type="page"/>
      </w:r>
    </w:p>
    <w:p w:rsidR="00EC0BCA" w:rsidRDefault="006E04F7">
      <w:pPr>
        <w:pStyle w:val="Cabealho1"/>
      </w:pPr>
      <w:bookmarkStart w:id="3" w:name="_Toc479549904"/>
      <w:r>
        <w:lastRenderedPageBreak/>
        <w:t>Descrição das Soluções</w:t>
      </w:r>
      <w:bookmarkEnd w:id="3"/>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 xml:space="preserve">A partir do enunciado, foram retirados e isolados cinco problemas distintos, os quais se encontram seguidamente detalhados. </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De modo a uniformizar a notação de cada descrição, procedeu-se às seguintes definições:</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G: grafo com informação sobre a rede viária em causa.</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V: conjunto de todos os nós de G.</w:t>
      </w:r>
    </w:p>
    <w:p w:rsidR="00EC0BCA" w:rsidRDefault="006E04F7">
      <w:pPr>
        <w:pStyle w:val="PargrafodaLista"/>
        <w:numPr>
          <w:ilvl w:val="0"/>
          <w:numId w:val="2"/>
        </w:numPr>
        <w:ind w:left="426" w:hanging="66"/>
        <w:jc w:val="both"/>
        <w:rPr>
          <w:rFonts w:ascii="Times New Roman" w:hAnsi="Times New Roman" w:cs="Times New Roman"/>
          <w:sz w:val="26"/>
          <w:szCs w:val="26"/>
        </w:rPr>
      </w:pPr>
      <w:proofErr w:type="gramStart"/>
      <w:r>
        <w:rPr>
          <w:rFonts w:ascii="Times New Roman" w:hAnsi="Times New Roman" w:cs="Times New Roman"/>
          <w:sz w:val="26"/>
          <w:szCs w:val="26"/>
        </w:rPr>
        <w:t>E</w:t>
      </w:r>
      <w:proofErr w:type="gramEnd"/>
      <w:r>
        <w:rPr>
          <w:rFonts w:ascii="Times New Roman" w:hAnsi="Times New Roman" w:cs="Times New Roman"/>
          <w:sz w:val="26"/>
          <w:szCs w:val="26"/>
        </w:rPr>
        <w:t>: conjunto de todas as arestas de G.</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M: conjunto de todos os mercados, </w:t>
      </w:r>
      <m:oMath>
        <m:r>
          <w:rPr>
            <w:rFonts w:ascii="Cambria Math" w:hAnsi="Cambria Math"/>
          </w:rPr>
          <m:t>M⊂V</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 conjunto de todos os clientes, </w:t>
      </w:r>
      <m:oMath>
        <m:r>
          <w:rPr>
            <w:rFonts w:ascii="Cambria Math" w:hAnsi="Cambria Math"/>
          </w:rPr>
          <m:t>P⊂V</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Times New Roman" w:hAnsi="Times New Roman" w:cs="Times New Roman"/>
          <w:sz w:val="26"/>
          <w:szCs w:val="26"/>
        </w:rPr>
      </w:pPr>
      <m:oMath>
        <m:r>
          <w:rPr>
            <w:rFonts w:ascii="Cambria Math" w:hAnsi="Cambria Math"/>
          </w:rPr>
          <m:t>Vm</m:t>
        </m:r>
      </m:oMath>
      <w:r>
        <w:rPr>
          <w:rFonts w:ascii="Times New Roman" w:hAnsi="Times New Roman" w:cs="Times New Roman"/>
          <w:sz w:val="26"/>
          <w:szCs w:val="26"/>
        </w:rPr>
        <w:t>: velocidade média de um camião</w:t>
      </w:r>
    </w:p>
    <w:p w:rsidR="00EC0BCA" w:rsidRDefault="006E04F7">
      <w:pPr>
        <w:pStyle w:val="PargrafodaLista"/>
        <w:numPr>
          <w:ilvl w:val="0"/>
          <w:numId w:val="2"/>
        </w:numPr>
        <w:ind w:left="426" w:hanging="66"/>
        <w:jc w:val="both"/>
        <w:rPr>
          <w:rFonts w:ascii="Times New Roman" w:hAnsi="Times New Roman" w:cs="Times New Roman"/>
          <w:sz w:val="26"/>
          <w:szCs w:val="26"/>
        </w:rPr>
      </w:pPr>
      <m:oMath>
        <m:r>
          <w:rPr>
            <w:rFonts w:ascii="Cambria Math" w:hAnsi="Cambria Math"/>
          </w:rPr>
          <m:t>d</m:t>
        </m:r>
        <m:d>
          <m:dPr>
            <m:ctrlPr>
              <w:rPr>
                <w:rFonts w:ascii="Cambria Math" w:hAnsi="Cambria Math"/>
              </w:rPr>
            </m:ctrlPr>
          </m:dPr>
          <m:e>
            <m:r>
              <w:rPr>
                <w:rFonts w:ascii="Cambria Math" w:hAnsi="Cambria Math"/>
              </w:rPr>
              <m:t>v1,v2</m:t>
            </m:r>
          </m:e>
        </m:d>
      </m:oMath>
      <w:r>
        <w:rPr>
          <w:rFonts w:ascii="Times New Roman" w:hAnsi="Times New Roman" w:cs="Times New Roman"/>
          <w:sz w:val="26"/>
          <w:szCs w:val="26"/>
        </w:rPr>
        <w:t xml:space="preserve">: distância do vértice v1 ao vértice v2, tal que </w:t>
      </w:r>
      <m:oMath>
        <m:r>
          <w:rPr>
            <w:rFonts w:ascii="Cambria Math" w:hAnsi="Cambria Math"/>
          </w:rPr>
          <m:t>v1,v2∈V</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Times New Roman" w:hAnsi="Times New Roman" w:cs="Times New Roman"/>
          <w:sz w:val="26"/>
          <w:szCs w:val="26"/>
        </w:rPr>
      </w:pPr>
      <m:oMath>
        <m:r>
          <w:rPr>
            <w:rFonts w:ascii="Cambria Math" w:hAnsi="Cambria Math"/>
          </w:rPr>
          <m:t>t</m:t>
        </m:r>
        <m:d>
          <m:dPr>
            <m:ctrlPr>
              <w:rPr>
                <w:rFonts w:ascii="Cambria Math" w:hAnsi="Cambria Math"/>
              </w:rPr>
            </m:ctrlPr>
          </m:dPr>
          <m:e>
            <m:r>
              <w:rPr>
                <w:rFonts w:ascii="Cambria Math" w:hAnsi="Cambria Math"/>
              </w:rPr>
              <m:t>Vm,d,n</m:t>
            </m:r>
          </m:e>
        </m:d>
      </m:oMath>
      <w:r>
        <w:rPr>
          <w:rFonts w:ascii="Times New Roman" w:hAnsi="Times New Roman" w:cs="Times New Roman"/>
          <w:sz w:val="26"/>
          <w:szCs w:val="26"/>
        </w:rPr>
        <w:t xml:space="preserve">: tempo decorrido para percorrer a distância d à velocidade média Vm, passando por n clientes. Por cada cliente, um factor tc é somado ao resultado, factor este referente ao tempo que um camião demora a parar, entregar a encomenda ao cliente e voltar a andar. </w:t>
      </w:r>
    </w:p>
    <w:p w:rsidR="00EC0BCA" w:rsidRDefault="006E04F7">
      <w:pPr>
        <w:pStyle w:val="Cabealho2"/>
      </w:pPr>
      <w:bookmarkStart w:id="4" w:name="_Toc479549905"/>
      <w:r>
        <w:t>1. Estudo de Conectividade</w:t>
      </w:r>
      <w:bookmarkEnd w:id="4"/>
    </w:p>
    <w:p w:rsidR="00EC0BCA" w:rsidRDefault="006E04F7">
      <w:pPr>
        <w:jc w:val="both"/>
      </w:pPr>
      <w:r>
        <w:rPr>
          <w:rFonts w:ascii="Times New Roman" w:hAnsi="Times New Roman" w:cs="Times New Roman"/>
          <w:sz w:val="26"/>
          <w:szCs w:val="26"/>
        </w:rPr>
        <w:tab/>
        <w:t>De modo a determinar se um cliente pode ou não ser atendido por um determinado mercado, procedeu-se a um estudo de conectividade baseado num algoritmo de Pesquisa em Profundidade (DFS):</w:t>
      </w:r>
    </w:p>
    <w:p w:rsidR="00EC0BCA" w:rsidRDefault="006E04F7">
      <w:pPr>
        <w:pStyle w:val="PargrafodaLista"/>
        <w:numPr>
          <w:ilvl w:val="0"/>
          <w:numId w:val="2"/>
        </w:numPr>
        <w:ind w:left="426" w:hanging="66"/>
        <w:jc w:val="both"/>
        <w:rPr>
          <w:rFonts w:ascii="Times New Roman" w:hAnsi="Times New Roman" w:cs="Times New Roman"/>
          <w:sz w:val="26"/>
          <w:szCs w:val="26"/>
          <w:lang w:val="en-US"/>
        </w:rPr>
      </w:pPr>
      <w:r>
        <w:rPr>
          <w:rFonts w:ascii="Times New Roman" w:hAnsi="Times New Roman" w:cs="Times New Roman"/>
          <w:sz w:val="26"/>
          <w:szCs w:val="26"/>
          <w:lang w:val="en-US"/>
        </w:rPr>
        <w:t>Input - M, P</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Para cada mercado </w:t>
      </w:r>
      <m:oMath>
        <m:r>
          <w:rPr>
            <w:rFonts w:ascii="Cambria Math" w:hAnsi="Cambria Math"/>
          </w:rPr>
          <m:t>m:m∈M</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realiza-se</w:t>
      </w:r>
      <w:proofErr w:type="gramEnd"/>
      <w:r>
        <w:rPr>
          <w:rFonts w:ascii="Times New Roman" w:hAnsi="Times New Roman" w:cs="Times New Roman"/>
          <w:sz w:val="26"/>
          <w:szCs w:val="26"/>
        </w:rPr>
        <w:t xml:space="preserve"> uma DFS desse mercado para todos os outros nós </w:t>
      </w:r>
      <m:oMath>
        <m:r>
          <w:rPr>
            <w:rFonts w:ascii="Cambria Math" w:hAnsi="Cambria Math"/>
          </w:rPr>
          <m:t>v:v∈V</m:t>
        </m:r>
      </m:oMath>
      <w:r>
        <w:rPr>
          <w:rFonts w:ascii="Times New Roman" w:hAnsi="Times New Roman" w:cs="Times New Roman"/>
          <w:sz w:val="26"/>
          <w:szCs w:val="26"/>
        </w:rPr>
        <w:t xml:space="preserve">. </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Para cada vértice </w:t>
      </w:r>
      <m:oMath>
        <m:r>
          <w:rPr>
            <w:rFonts w:ascii="Cambria Math" w:hAnsi="Cambria Math"/>
          </w:rPr>
          <m:t>v:v∈V</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atingível</w:t>
      </w:r>
      <w:proofErr w:type="gramEnd"/>
      <w:r>
        <w:rPr>
          <w:rFonts w:ascii="Times New Roman" w:hAnsi="Times New Roman" w:cs="Times New Roman"/>
          <w:sz w:val="26"/>
          <w:szCs w:val="26"/>
        </w:rPr>
        <w:t xml:space="preserve"> por uma DFS a partir de m, se </w:t>
      </w:r>
      <m:oMath>
        <m:r>
          <w:rPr>
            <w:rFonts w:ascii="Cambria Math" w:hAnsi="Cambria Math"/>
          </w:rPr>
          <m:t>v∈P</m:t>
        </m:r>
      </m:oMath>
      <w:r>
        <w:rPr>
          <w:rFonts w:ascii="Times New Roman" w:hAnsi="Times New Roman" w:cs="Times New Roman"/>
          <w:sz w:val="26"/>
          <w:szCs w:val="26"/>
        </w:rPr>
        <w:t>, v fica marcado como atingível por m.</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Output: nenhum; cada vértice de P fica marcado como pertencendo ou não a cada um dos mercados de M.</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temporal: </w:t>
      </w:r>
      <m:oMath>
        <m:r>
          <m:rPr>
            <m:sty m:val="p"/>
          </m:rPr>
          <w:rPr>
            <w:rFonts w:ascii="Cambria Math" w:hAnsi="Cambria Math" w:cs="Times New Roman"/>
            <w:sz w:val="26"/>
            <w:szCs w:val="26"/>
          </w:rPr>
          <m:t>|M|∙O (|V|+|E|)</m:t>
        </m:r>
      </m:oMath>
      <w:r>
        <w:rPr>
          <w:rFonts w:ascii="Times New Roman" w:hAnsi="Times New Roman" w:cs="Times New Roman"/>
          <w:sz w:val="26"/>
          <w:szCs w:val="26"/>
        </w:rPr>
        <w:t xml:space="preserve"> no pior caso (todos os vértices de V serem atingíveis por cada mercado de M)</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espacial: </w:t>
      </w:r>
      <w:proofErr w:type="gramStart"/>
      <m:oMath>
        <m:r>
          <m:rPr>
            <m:sty m:val="p"/>
          </m:rPr>
          <w:rPr>
            <w:rFonts w:ascii="Cambria Math" w:hAnsi="Cambria Math" w:cs="Times New Roman"/>
            <w:sz w:val="26"/>
            <w:szCs w:val="26"/>
          </w:rPr>
          <m:t>O(|V|</m:t>
        </m:r>
        <w:proofErr w:type="gramEnd"/>
        <m:r>
          <m:rPr>
            <m:sty m:val="p"/>
          </m:rPr>
          <w:rPr>
            <w:rFonts w:ascii="Cambria Math" w:hAnsi="Cambria Math" w:cs="Times New Roman"/>
            <w:sz w:val="26"/>
            <w:szCs w:val="26"/>
          </w:rPr>
          <m:t>)</m:t>
        </m:r>
      </m:oMath>
      <w:r>
        <w:rPr>
          <w:rFonts w:ascii="Times New Roman" w:hAnsi="Times New Roman" w:cs="Times New Roman"/>
          <w:sz w:val="26"/>
          <w:szCs w:val="26"/>
        </w:rPr>
        <w:t xml:space="preserve"> no pior dos casos (cada vértice é visitado apenas uma vez)</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Na prática, o algoritmo implementado fica sempre longe de atingir os piores casos, visto que após finalizada a visita a começar em m, não é realizada qualquer visita a partir dos nós não explorados, como numa pesquisa DFS normal.</w:t>
      </w:r>
      <w:r>
        <w:br w:type="page"/>
      </w:r>
    </w:p>
    <w:p w:rsidR="00EC0BCA" w:rsidRDefault="006E04F7">
      <w:pPr>
        <w:pStyle w:val="Cabealho2"/>
      </w:pPr>
      <w:bookmarkStart w:id="5" w:name="_Toc479549906"/>
      <w:r>
        <w:lastRenderedPageBreak/>
        <w:t>2. Entrega a partir de um mercado para um cliente</w:t>
      </w:r>
      <w:bookmarkEnd w:id="5"/>
    </w:p>
    <w:p w:rsidR="00EC0BCA" w:rsidRDefault="006E04F7">
      <w:pPr>
        <w:jc w:val="both"/>
      </w:pPr>
      <w:r>
        <w:rPr>
          <w:rFonts w:ascii="Times New Roman" w:hAnsi="Times New Roman" w:cs="Times New Roman"/>
          <w:sz w:val="26"/>
          <w:szCs w:val="26"/>
        </w:rPr>
        <w:tab/>
        <w:t xml:space="preserve">De modo a determinar qual a distância e o tempo de entrega de um mercado para um cliente, procedeu-se a uma implementação modificada do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w:t>
      </w:r>
    </w:p>
    <w:p w:rsidR="00EC0BCA" w:rsidRDefault="006E04F7">
      <w:pPr>
        <w:pStyle w:val="PargrafodaLista"/>
        <w:numPr>
          <w:ilvl w:val="0"/>
          <w:numId w:val="2"/>
        </w:numPr>
        <w:ind w:left="426" w:hanging="66"/>
        <w:jc w:val="both"/>
        <w:rPr>
          <w:lang w:val="en-US"/>
        </w:rPr>
      </w:pPr>
      <w:r>
        <w:rPr>
          <w:rFonts w:ascii="Times New Roman" w:hAnsi="Times New Roman" w:cs="Times New Roman"/>
          <w:sz w:val="26"/>
          <w:szCs w:val="26"/>
          <w:lang w:val="en-US"/>
        </w:rPr>
        <w:t xml:space="preserve">Input - </w:t>
      </w:r>
      <m:oMath>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m:t>
        </m:r>
      </m:oMath>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A modificação introduzida no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 xml:space="preserve"> consiste na paragem do algoritmo assim que o vértice p seja alcançado, retornando, então, </w:t>
      </w:r>
      <m:oMath>
        <m:r>
          <w:rPr>
            <w:rFonts w:ascii="Cambria Math" w:hAnsi="Cambria Math"/>
          </w:rPr>
          <m:t>d</m:t>
        </m:r>
        <m:d>
          <m:dPr>
            <m:ctrlPr>
              <w:rPr>
                <w:rFonts w:ascii="Cambria Math" w:hAnsi="Cambria Math"/>
              </w:rPr>
            </m:ctrlPr>
          </m:dPr>
          <m:e>
            <m:r>
              <w:rPr>
                <w:rFonts w:ascii="Cambria Math" w:hAnsi="Cambria Math"/>
              </w:rPr>
              <m:t>m,p</m:t>
            </m:r>
          </m:e>
        </m:d>
        <m:r>
          <w:rPr>
            <w:rFonts w:ascii="Cambria Math" w:hAnsi="Cambria Math"/>
          </w:rPr>
          <m:t>.</m:t>
        </m:r>
      </m:oMath>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A partir da distância d retornada pelo algoritmo, pode-se calcular </w:t>
      </w:r>
      <m:oMath>
        <m:r>
          <w:rPr>
            <w:rFonts w:ascii="Cambria Math" w:hAnsi="Cambria Math"/>
          </w:rPr>
          <m:t>t</m:t>
        </m:r>
        <m:d>
          <m:dPr>
            <m:ctrlPr>
              <w:rPr>
                <w:rFonts w:ascii="Cambria Math" w:hAnsi="Cambria Math"/>
              </w:rPr>
            </m:ctrlPr>
          </m:dPr>
          <m:e>
            <m:r>
              <w:rPr>
                <w:rFonts w:ascii="Cambria Math" w:hAnsi="Cambria Math"/>
              </w:rPr>
              <m:t>d,Vm,1</m:t>
            </m:r>
          </m:e>
        </m:d>
      </m:oMath>
      <w:r>
        <w:rPr>
          <w:rFonts w:ascii="Times New Roman" w:hAnsi="Times New Roman" w:cs="Times New Roman"/>
          <w:sz w:val="26"/>
          <w:szCs w:val="26"/>
        </w:rPr>
        <w:t>, obtendo-se assim, também, o tempo que o camião demora a chegar do mercado ao cliente.</w:t>
      </w:r>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Output: </w:t>
      </w:r>
      <m:oMath>
        <m:r>
          <w:rPr>
            <w:rFonts w:ascii="Cambria Math" w:hAnsi="Cambria Math"/>
          </w:rPr>
          <m:t>t</m:t>
        </m:r>
        <m:d>
          <m:dPr>
            <m:ctrlPr>
              <w:rPr>
                <w:rFonts w:ascii="Cambria Math" w:hAnsi="Cambria Math"/>
              </w:rPr>
            </m:ctrlPr>
          </m:dPr>
          <m:e>
            <m:r>
              <w:rPr>
                <w:rFonts w:ascii="Cambria Math" w:hAnsi="Cambria Math"/>
              </w:rPr>
              <m:t>d,Vm,1</m:t>
            </m:r>
          </m:e>
        </m:d>
      </m:oMath>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Complexidade: </w:t>
      </w:r>
      <m:oMath>
        <m:r>
          <w:rPr>
            <w:rFonts w:ascii="Cambria Math" w:hAnsi="Cambria Math" w:cs="Times New Roman"/>
            <w:sz w:val="26"/>
            <w:szCs w:val="26"/>
          </w:rPr>
          <m:t>O(|E|∙log|V|)</m:t>
        </m:r>
      </m:oMath>
      <w:r>
        <w:rPr>
          <w:rFonts w:ascii="Times New Roman" w:hAnsi="Times New Roman" w:cs="Times New Roman"/>
          <w:sz w:val="26"/>
          <w:szCs w:val="26"/>
        </w:rPr>
        <w:t xml:space="preserve"> no pior dos casos (vértice p está o mais longe possível de m).</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Na prática, o pior caso é raramente atingível, porque na maior parte dos casos o algoritmo para muito antes de atingir todos os vértices do grafo.</w:t>
      </w:r>
    </w:p>
    <w:p w:rsidR="00EC0BCA" w:rsidRDefault="006E04F7">
      <w:pPr>
        <w:pStyle w:val="Cabealho2"/>
      </w:pPr>
      <w:bookmarkStart w:id="6" w:name="_Toc479549907"/>
      <w:r>
        <w:t>3. Entrega a partir de todos os mercados para um cliente</w:t>
      </w:r>
      <w:bookmarkEnd w:id="6"/>
    </w:p>
    <w:p w:rsidR="00EC0BCA" w:rsidRDefault="006E04F7">
      <w:pPr>
        <w:jc w:val="both"/>
      </w:pPr>
      <w:r>
        <w:rPr>
          <w:rFonts w:ascii="Times New Roman" w:hAnsi="Times New Roman" w:cs="Times New Roman"/>
          <w:sz w:val="26"/>
          <w:szCs w:val="26"/>
        </w:rPr>
        <w:t xml:space="preserve"> </w:t>
      </w:r>
      <w:r>
        <w:rPr>
          <w:rFonts w:ascii="Times new" w:hAnsi="Times new"/>
        </w:rPr>
        <w:tab/>
      </w:r>
      <w:r>
        <w:rPr>
          <w:rFonts w:ascii="Times New Roman" w:hAnsi="Times New Roman"/>
          <w:sz w:val="26"/>
          <w:szCs w:val="26"/>
        </w:rPr>
        <w:t>Este problema é semelhante ao anterior, mas em vez de se especificar qual o mercado a partir do qual se quer chegar ao cliente, calcula-se a distância para o cliente a partir de todos os mercados.</w:t>
      </w:r>
    </w:p>
    <w:p w:rsidR="00EC0BCA" w:rsidRDefault="006E04F7">
      <w:pPr>
        <w:pStyle w:val="PargrafodaLista"/>
        <w:numPr>
          <w:ilvl w:val="0"/>
          <w:numId w:val="2"/>
        </w:numPr>
        <w:ind w:left="426" w:hanging="66"/>
        <w:jc w:val="both"/>
        <w:rPr>
          <w:rFonts w:ascii="Cambria Math" w:hAnsi="Cambria Math" w:cs="Times New Roman"/>
          <w:sz w:val="26"/>
          <w:szCs w:val="26"/>
        </w:rPr>
      </w:pPr>
      <w:proofErr w:type="gramStart"/>
      <w:r>
        <w:rPr>
          <w:rFonts w:ascii="Times New Roman" w:hAnsi="Times New Roman" w:cs="Times New Roman"/>
          <w:sz w:val="26"/>
          <w:szCs w:val="26"/>
        </w:rPr>
        <w:t>Input</w:t>
      </w:r>
      <w:proofErr w:type="gramEnd"/>
      <w:r>
        <w:rPr>
          <w:rFonts w:ascii="Times New Roman" w:hAnsi="Times New Roman" w:cs="Times New Roman"/>
          <w:sz w:val="26"/>
          <w:szCs w:val="26"/>
        </w:rPr>
        <w:t xml:space="preserve"> – </w:t>
      </w:r>
      <m:oMath>
        <m:r>
          <w:rPr>
            <w:rFonts w:ascii="Cambria Math" w:hAnsi="Cambria Math"/>
          </w:rPr>
          <m:t>M,p:p∈P</m:t>
        </m:r>
      </m:oMath>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Para cada mercado </w:t>
      </w:r>
      <m:oMath>
        <m:r>
          <w:rPr>
            <w:rFonts w:ascii="Cambria Math" w:hAnsi="Cambria Math"/>
          </w:rPr>
          <m:t>m:m∈M</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é</w:t>
      </w:r>
      <w:proofErr w:type="gramEnd"/>
      <w:r>
        <w:rPr>
          <w:rFonts w:ascii="Times New Roman" w:hAnsi="Times New Roman" w:cs="Times New Roman"/>
          <w:sz w:val="26"/>
          <w:szCs w:val="26"/>
        </w:rPr>
        <w:t xml:space="preserve"> corrido o algoritmo de Dijkstra de m para p, obtendo-se, portanto, um conjunto de distâncias </w:t>
      </w:r>
      <m:oMath>
        <m:r>
          <w:rPr>
            <w:rFonts w:ascii="Cambria Math" w:hAnsi="Cambria Math"/>
          </w:rPr>
          <m:t>D={d</m:t>
        </m:r>
        <m:d>
          <m:dPr>
            <m:ctrlPr>
              <w:rPr>
                <w:rFonts w:ascii="Cambria Math" w:hAnsi="Cambria Math"/>
              </w:rPr>
            </m:ctrlPr>
          </m:dPr>
          <m:e>
            <m:r>
              <w:rPr>
                <w:rFonts w:ascii="Cambria Math" w:hAnsi="Cambria Math"/>
              </w:rPr>
              <m:t>m1,p</m:t>
            </m:r>
          </m:e>
        </m:d>
        <m:r>
          <w:rPr>
            <w:rFonts w:ascii="Cambria Math" w:hAnsi="Cambria Math"/>
          </w:rPr>
          <m:t>,d</m:t>
        </m:r>
        <m:d>
          <m:dPr>
            <m:ctrlPr>
              <w:rPr>
                <w:rFonts w:ascii="Cambria Math" w:hAnsi="Cambria Math"/>
              </w:rPr>
            </m:ctrlPr>
          </m:dPr>
          <m:e>
            <m:r>
              <w:rPr>
                <w:rFonts w:ascii="Cambria Math" w:hAnsi="Cambria Math"/>
              </w:rPr>
              <m:t>m2,p</m:t>
            </m:r>
          </m:e>
        </m:d>
        <m:r>
          <w:rPr>
            <w:rFonts w:ascii="Cambria Math" w:hAnsi="Cambria Math"/>
          </w:rPr>
          <m:t>,…,d</m:t>
        </m:r>
        <m:d>
          <m:dPr>
            <m:ctrlPr>
              <w:rPr>
                <w:rFonts w:ascii="Cambria Math" w:hAnsi="Cambria Math"/>
              </w:rPr>
            </m:ctrlPr>
          </m:dPr>
          <m:e>
            <m:r>
              <w:rPr>
                <w:rFonts w:ascii="Cambria Math" w:hAnsi="Cambria Math"/>
              </w:rPr>
              <m:t>mn,p</m:t>
            </m:r>
          </m:e>
        </m:d>
        <m:r>
          <w:rPr>
            <w:rFonts w:ascii="Cambria Math" w:hAnsi="Cambria Math"/>
          </w:rPr>
          <m:t>}:m1,m2,…,mn∈M</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Cambria Math" w:hAnsi="Cambria Math" w:cs="Times New Roman"/>
          <w:sz w:val="26"/>
          <w:szCs w:val="26"/>
        </w:rPr>
      </w:pPr>
      <w:r>
        <w:rPr>
          <w:rFonts w:ascii="Times New Roman" w:hAnsi="Times New Roman" w:cs="Times New Roman"/>
          <w:sz w:val="26"/>
          <w:szCs w:val="26"/>
        </w:rPr>
        <w:t xml:space="preserve">De seguida, são calculados os vários tempos </w:t>
      </w:r>
      <m:oMath>
        <m:r>
          <w:rPr>
            <w:rFonts w:ascii="Cambria Math" w:hAnsi="Cambria Math"/>
          </w:rPr>
          <m:t>T={t</m:t>
        </m:r>
        <m:d>
          <m:dPr>
            <m:ctrlPr>
              <w:rPr>
                <w:rFonts w:ascii="Cambria Math" w:hAnsi="Cambria Math"/>
              </w:rPr>
            </m:ctrlPr>
          </m:dPr>
          <m:e>
            <m:r>
              <w:rPr>
                <w:rFonts w:ascii="Cambria Math" w:hAnsi="Cambria Math"/>
              </w:rPr>
              <m:t>d1,Vm,1</m:t>
            </m:r>
          </m:e>
        </m:d>
        <m:r>
          <w:rPr>
            <w:rFonts w:ascii="Cambria Math" w:hAnsi="Cambria Math"/>
          </w:rPr>
          <m:t>,t</m:t>
        </m:r>
        <m:d>
          <m:dPr>
            <m:ctrlPr>
              <w:rPr>
                <w:rFonts w:ascii="Cambria Math" w:hAnsi="Cambria Math"/>
              </w:rPr>
            </m:ctrlPr>
          </m:dPr>
          <m:e>
            <m:r>
              <w:rPr>
                <w:rFonts w:ascii="Cambria Math" w:hAnsi="Cambria Math"/>
              </w:rPr>
              <m:t>d2,Vm,1</m:t>
            </m:r>
          </m:e>
        </m:d>
        <m:r>
          <w:rPr>
            <w:rFonts w:ascii="Cambria Math" w:hAnsi="Cambria Math"/>
          </w:rPr>
          <m:t>,…,t</m:t>
        </m:r>
        <m:d>
          <m:dPr>
            <m:ctrlPr>
              <w:rPr>
                <w:rFonts w:ascii="Cambria Math" w:hAnsi="Cambria Math"/>
              </w:rPr>
            </m:ctrlPr>
          </m:dPr>
          <m:e>
            <m:r>
              <w:rPr>
                <w:rFonts w:ascii="Cambria Math" w:hAnsi="Cambria Math"/>
              </w:rPr>
              <m:t>dn,Vm,1</m:t>
            </m:r>
          </m:e>
        </m:d>
        <m:r>
          <w:rPr>
            <w:rFonts w:ascii="Cambria Math" w:hAnsi="Cambria Math"/>
          </w:rPr>
          <m:t>}:d1,d2,…,dn∈D</m:t>
        </m:r>
      </m:oMath>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Output: T</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w:t>
      </w:r>
      <w:proofErr w:type="gramStart"/>
      <m:oMath>
        <m:r>
          <m:rPr>
            <m:sty m:val="p"/>
          </m:rPr>
          <w:rPr>
            <w:rFonts w:ascii="Cambria Math" w:hAnsi="Cambria Math" w:cs="Times New Roman"/>
            <w:sz w:val="26"/>
            <w:szCs w:val="26"/>
          </w:rPr>
          <m:t>O(|M|</m:t>
        </m:r>
        <w:proofErr w:type="gramEnd"/>
        <m:r>
          <m:rPr>
            <m:sty m:val="p"/>
          </m:rPr>
          <w:rPr>
            <w:rFonts w:ascii="Cambria Math" w:hAnsi="Cambria Math" w:cs="Times New Roman"/>
            <w:sz w:val="26"/>
            <w:szCs w:val="26"/>
          </w:rPr>
          <m:t>∙|E|∙log|V|)</m:t>
        </m:r>
      </m:oMath>
      <w:r>
        <w:rPr>
          <w:rFonts w:ascii="Times New Roman" w:hAnsi="Times New Roman" w:cs="Times New Roman"/>
          <w:sz w:val="26"/>
          <w:szCs w:val="26"/>
        </w:rPr>
        <w:t xml:space="preserve"> no pior dos casos (vértice p está o mais longe possível de todos os mercados m).</w:t>
      </w:r>
    </w:p>
    <w:p w:rsidR="00EC0BCA" w:rsidRDefault="006E04F7">
      <w:pPr>
        <w:ind w:firstLine="708"/>
        <w:rPr>
          <w:rFonts w:ascii="Times New Roman" w:hAnsi="Times New Roman" w:cs="Times New Roman"/>
          <w:sz w:val="26"/>
          <w:szCs w:val="26"/>
        </w:rPr>
      </w:pPr>
      <w:r>
        <w:rPr>
          <w:rFonts w:ascii="Times New Roman" w:hAnsi="Times New Roman" w:cs="Times New Roman"/>
          <w:sz w:val="26"/>
          <w:szCs w:val="26"/>
        </w:rPr>
        <w:t>Tal como o algoritmo anterior, o pior caso é raramente atingível, visto que o algoritmo geralmente para antes de atingir todos os nós.</w:t>
      </w:r>
    </w:p>
    <w:p w:rsidR="00EC0BCA" w:rsidRDefault="006E04F7">
      <w:pPr>
        <w:pStyle w:val="Cabealho2"/>
      </w:pPr>
      <w:bookmarkStart w:id="7" w:name="_Toc479549908"/>
      <w:r>
        <w:t>4. Entrega de um mercado para todos os clientes</w:t>
      </w:r>
      <w:bookmarkEnd w:id="7"/>
    </w:p>
    <w:p w:rsidR="00EC0BCA" w:rsidRDefault="006E04F7">
      <w:pPr>
        <w:jc w:val="both"/>
      </w:pPr>
      <w:r>
        <w:tab/>
      </w:r>
      <w:r>
        <w:rPr>
          <w:rFonts w:ascii="Times New Roman" w:hAnsi="Times New Roman"/>
          <w:sz w:val="26"/>
          <w:szCs w:val="26"/>
        </w:rPr>
        <w:t xml:space="preserve">Para este problema foi inicialmente idealizada a aplicação do algoritmo de Prim, de modo a determinar uma árvore de expansão mínima (MST) que daria o caminho mínimo que conectava o mercado a cada um dos clientes. Contudo, visto que G é dirigido e que tanto o algoritmo de Prim como o de </w:t>
      </w:r>
      <w:proofErr w:type="spellStart"/>
      <w:r>
        <w:rPr>
          <w:rFonts w:ascii="Times New Roman" w:hAnsi="Times New Roman"/>
          <w:sz w:val="26"/>
          <w:szCs w:val="26"/>
        </w:rPr>
        <w:t>Kruskal</w:t>
      </w:r>
      <w:proofErr w:type="spellEnd"/>
      <w:r>
        <w:rPr>
          <w:rFonts w:ascii="Times New Roman" w:hAnsi="Times New Roman"/>
          <w:sz w:val="26"/>
          <w:szCs w:val="26"/>
        </w:rPr>
        <w:t xml:space="preserve"> são aplicáveis apenas a grafos não dirigidos, não foi possível abordar o problema por esta via. O problema poderia ter sido possivelmente resolvido recorrendo a caminhos e circuitos de Euler, mas visto que estes estão fora do escopo do trabalho também não abordámos o problema por essa </w:t>
      </w:r>
      <w:proofErr w:type="spellStart"/>
      <w:r>
        <w:rPr>
          <w:rFonts w:ascii="Times New Roman" w:hAnsi="Times New Roman"/>
          <w:sz w:val="26"/>
          <w:szCs w:val="26"/>
        </w:rPr>
        <w:t>perpsectiva</w:t>
      </w:r>
      <w:proofErr w:type="spellEnd"/>
      <w:r>
        <w:rPr>
          <w:rFonts w:ascii="Times New Roman" w:hAnsi="Times New Roman"/>
          <w:sz w:val="26"/>
          <w:szCs w:val="26"/>
        </w:rPr>
        <w:t xml:space="preserve">. Portanto, </w:t>
      </w:r>
      <w:r>
        <w:rPr>
          <w:rFonts w:ascii="Times New Roman" w:hAnsi="Times New Roman"/>
          <w:sz w:val="26"/>
          <w:szCs w:val="26"/>
        </w:rPr>
        <w:lastRenderedPageBreak/>
        <w:t xml:space="preserve">decidimos calcular vários caminhos entre um mercado e todos os seus clientes através do algoritmo de </w:t>
      </w:r>
      <w:proofErr w:type="spellStart"/>
      <w:r>
        <w:rPr>
          <w:rFonts w:ascii="Times New Roman" w:hAnsi="Times New Roman"/>
          <w:sz w:val="26"/>
          <w:szCs w:val="26"/>
        </w:rPr>
        <w:t>Dijkstra</w:t>
      </w:r>
      <w:proofErr w:type="spellEnd"/>
      <w:r>
        <w:rPr>
          <w:rFonts w:ascii="Times New Roman" w:hAnsi="Times New Roman"/>
          <w:sz w:val="26"/>
          <w:szCs w:val="26"/>
        </w:rPr>
        <w:t xml:space="preserve">, de modo a atender o maior número de clientes por caminho. Depois, consoante o número de camiões disponível, é </w:t>
      </w:r>
      <w:proofErr w:type="spellStart"/>
      <w:r>
        <w:rPr>
          <w:rFonts w:ascii="Times New Roman" w:hAnsi="Times New Roman"/>
          <w:sz w:val="26"/>
          <w:szCs w:val="26"/>
        </w:rPr>
        <w:t>efectuada</w:t>
      </w:r>
      <w:proofErr w:type="spellEnd"/>
      <w:r>
        <w:rPr>
          <w:rFonts w:ascii="Times New Roman" w:hAnsi="Times New Roman"/>
          <w:sz w:val="26"/>
          <w:szCs w:val="26"/>
        </w:rPr>
        <w:t xml:space="preserve"> uma divisão destes caminhos pelos vários camiões, de modo a minimizar o tempo de entrega das compras dos clientes. Esta </w:t>
      </w:r>
      <w:proofErr w:type="spellStart"/>
      <w:r>
        <w:rPr>
          <w:rFonts w:ascii="Times New Roman" w:hAnsi="Times New Roman"/>
          <w:sz w:val="26"/>
          <w:szCs w:val="26"/>
        </w:rPr>
        <w:t>perspectiva</w:t>
      </w:r>
      <w:proofErr w:type="spellEnd"/>
      <w:r>
        <w:rPr>
          <w:rFonts w:ascii="Times New Roman" w:hAnsi="Times New Roman"/>
          <w:sz w:val="26"/>
          <w:szCs w:val="26"/>
        </w:rPr>
        <w:t xml:space="preserve"> não inclui o tempo de retorno de cada camião, sendo que na prática se pode estimar ser o mesmo que o caminho de ida. Procedeu-se, então, à seguinte divisão por partes:</w:t>
      </w:r>
    </w:p>
    <w:p w:rsidR="00EC0BCA" w:rsidRDefault="006E04F7">
      <w:pPr>
        <w:pStyle w:val="PargrafodaLista"/>
        <w:numPr>
          <w:ilvl w:val="0"/>
          <w:numId w:val="3"/>
        </w:numPr>
        <w:ind w:left="426" w:hanging="66"/>
        <w:jc w:val="both"/>
        <w:rPr>
          <w:lang w:val="en-US"/>
        </w:rPr>
      </w:pPr>
      <w:r>
        <w:rPr>
          <w:rFonts w:ascii="Times New Roman" w:hAnsi="Times New Roman"/>
          <w:sz w:val="26"/>
          <w:szCs w:val="26"/>
          <w:lang w:val="en-US"/>
        </w:rPr>
        <w:t xml:space="preserve">Input </w:t>
      </w:r>
      <w:proofErr w:type="spellStart"/>
      <w:r>
        <w:rPr>
          <w:rFonts w:ascii="Times New Roman" w:hAnsi="Times New Roman"/>
          <w:sz w:val="26"/>
          <w:szCs w:val="26"/>
          <w:lang w:val="en-US"/>
        </w:rPr>
        <w:t>inicial</w:t>
      </w:r>
      <w:proofErr w:type="spellEnd"/>
      <w:r>
        <w:rPr>
          <w:rFonts w:ascii="Times New Roman" w:hAnsi="Times New Roman"/>
          <w:sz w:val="26"/>
          <w:szCs w:val="26"/>
          <w:lang w:val="en-US"/>
        </w:rPr>
        <w:t xml:space="preserve">: </w:t>
      </w:r>
      <m:oMath>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P</m:t>
        </m:r>
      </m:oMath>
    </w:p>
    <w:p w:rsidR="00EC0BCA" w:rsidRDefault="006E04F7">
      <w:pPr>
        <w:pStyle w:val="PargrafodaLista"/>
        <w:numPr>
          <w:ilvl w:val="0"/>
          <w:numId w:val="3"/>
        </w:numPr>
        <w:ind w:left="426" w:hanging="66"/>
        <w:jc w:val="both"/>
      </w:pPr>
      <w:r>
        <w:rPr>
          <w:rFonts w:ascii="Times New Roman" w:hAnsi="Times New Roman"/>
          <w:b/>
          <w:bCs/>
          <w:sz w:val="26"/>
          <w:szCs w:val="26"/>
        </w:rPr>
        <w:t xml:space="preserve">1ª </w:t>
      </w:r>
      <w:proofErr w:type="gramStart"/>
      <w:r>
        <w:rPr>
          <w:rFonts w:ascii="Times New Roman" w:hAnsi="Times New Roman"/>
          <w:b/>
          <w:bCs/>
          <w:sz w:val="26"/>
          <w:szCs w:val="26"/>
        </w:rPr>
        <w:t>parte</w:t>
      </w:r>
      <w:proofErr w:type="gramEnd"/>
      <w:r>
        <w:rPr>
          <w:rFonts w:ascii="Times New Roman" w:hAnsi="Times New Roman"/>
          <w:sz w:val="26"/>
          <w:szCs w:val="26"/>
        </w:rPr>
        <w:t xml:space="preserve"> – é criado um conjunto que contém apenas os clientes que estejam marcados como atingíveis pelo mercado em questão.</w:t>
      </w:r>
    </w:p>
    <w:p w:rsidR="00EC0BCA" w:rsidRDefault="006E04F7">
      <w:pPr>
        <w:pStyle w:val="PargrafodaLista"/>
        <w:numPr>
          <w:ilvl w:val="1"/>
          <w:numId w:val="3"/>
        </w:numPr>
        <w:jc w:val="both"/>
      </w:pPr>
      <w:proofErr w:type="gramStart"/>
      <w:r>
        <w:rPr>
          <w:rFonts w:ascii="Times New Roman" w:hAnsi="Times New Roman"/>
          <w:sz w:val="26"/>
          <w:szCs w:val="26"/>
        </w:rPr>
        <w:t>Input</w:t>
      </w:r>
      <w:proofErr w:type="gramEnd"/>
      <w:r>
        <w:rPr>
          <w:rFonts w:ascii="Times New Roman" w:hAnsi="Times New Roman"/>
          <w:sz w:val="26"/>
          <w:szCs w:val="26"/>
        </w:rPr>
        <w:t xml:space="preserve">: </w:t>
      </w:r>
      <m:oMath>
        <m:r>
          <w:rPr>
            <w:rFonts w:ascii="Cambria Math" w:hAnsi="Cambria Math"/>
          </w:rPr>
          <m:t>P,m:m∈M</m:t>
        </m:r>
      </m:oMath>
    </w:p>
    <w:p w:rsidR="00EC0BCA" w:rsidRDefault="006E04F7">
      <w:pPr>
        <w:pStyle w:val="PargrafodaLista"/>
        <w:numPr>
          <w:ilvl w:val="1"/>
          <w:numId w:val="3"/>
        </w:numPr>
        <w:jc w:val="both"/>
      </w:pPr>
      <w:r>
        <w:rPr>
          <w:rFonts w:ascii="Times New Roman" w:hAnsi="Times New Roman" w:cs="Times New Roman"/>
          <w:sz w:val="26"/>
          <w:szCs w:val="26"/>
        </w:rPr>
        <w:t xml:space="preserve">Output: </w:t>
      </w:r>
      <m:oMath>
        <m:r>
          <w:rPr>
            <w:rFonts w:ascii="Cambria Math" w:hAnsi="Cambria Math"/>
          </w:rPr>
          <m:t>Pv</m:t>
        </m:r>
      </m:oMath>
      <w:r>
        <w:rPr>
          <w:rFonts w:ascii="Times New Roman" w:hAnsi="Times New Roman" w:cs="Times New Roman"/>
          <w:sz w:val="26"/>
          <w:szCs w:val="26"/>
        </w:rPr>
        <w:t xml:space="preserve"> (conjunto de todos os </w:t>
      </w:r>
      <m:oMath>
        <m:r>
          <w:rPr>
            <w:rFonts w:ascii="Cambria Math" w:hAnsi="Cambria Math"/>
          </w:rPr>
          <m:t>p:p∈P</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que</w:t>
      </w:r>
      <w:proofErr w:type="gramEnd"/>
      <w:r>
        <w:rPr>
          <w:rFonts w:ascii="Times New Roman" w:hAnsi="Times New Roman" w:cs="Times New Roman"/>
          <w:sz w:val="26"/>
          <w:szCs w:val="26"/>
        </w:rPr>
        <w:t xml:space="preserve"> são atingíveis por m)</w:t>
      </w:r>
    </w:p>
    <w:p w:rsidR="00EC0BCA" w:rsidRDefault="006E04F7">
      <w:pPr>
        <w:pStyle w:val="PargrafodaLista"/>
        <w:numPr>
          <w:ilvl w:val="1"/>
          <w:numId w:val="3"/>
        </w:numPr>
        <w:jc w:val="both"/>
      </w:pPr>
      <w:r>
        <w:rPr>
          <w:rFonts w:ascii="Times New Roman" w:hAnsi="Times New Roman" w:cs="Times New Roman"/>
          <w:sz w:val="26"/>
          <w:szCs w:val="26"/>
        </w:rPr>
        <w:t xml:space="preserve">Complexidade: </w:t>
      </w:r>
      <m:oMath>
        <m:r>
          <w:rPr>
            <w:rFonts w:ascii="Cambria Math" w:hAnsi="Cambria Math" w:cs="Times New Roman"/>
            <w:sz w:val="26"/>
            <w:szCs w:val="26"/>
          </w:rPr>
          <m:t>O(|P|)</m:t>
        </m:r>
      </m:oMath>
    </w:p>
    <w:p w:rsidR="00EC0BCA" w:rsidRDefault="006E04F7">
      <w:pPr>
        <w:pStyle w:val="PargrafodaLista"/>
        <w:numPr>
          <w:ilvl w:val="0"/>
          <w:numId w:val="3"/>
        </w:numPr>
        <w:ind w:left="426" w:hanging="66"/>
        <w:jc w:val="both"/>
      </w:pPr>
      <w:r>
        <w:rPr>
          <w:rFonts w:ascii="Times New Roman" w:hAnsi="Times New Roman" w:cs="Times New Roman"/>
          <w:b/>
          <w:bCs/>
          <w:sz w:val="26"/>
          <w:szCs w:val="26"/>
        </w:rPr>
        <w:t xml:space="preserve">2ª </w:t>
      </w:r>
      <w:proofErr w:type="gramStart"/>
      <w:r>
        <w:rPr>
          <w:rFonts w:ascii="Times New Roman" w:hAnsi="Times New Roman" w:cs="Times New Roman"/>
          <w:b/>
          <w:bCs/>
          <w:sz w:val="26"/>
          <w:szCs w:val="26"/>
        </w:rPr>
        <w:t>parte</w:t>
      </w:r>
      <w:proofErr w:type="gramEnd"/>
      <w:r>
        <w:rPr>
          <w:rFonts w:ascii="Times New Roman" w:hAnsi="Times New Roman" w:cs="Times New Roman"/>
          <w:sz w:val="26"/>
          <w:szCs w:val="26"/>
        </w:rPr>
        <w:t xml:space="preserve"> – é corrido 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 xml:space="preserve"> a partir de m, calculando a distância de todos os vértices de V até m, com complexidade </w:t>
      </w:r>
    </w:p>
    <w:p w:rsidR="00EC0BCA" w:rsidRDefault="00C435D0">
      <w:pPr>
        <w:pStyle w:val="PargrafodaLista"/>
        <w:ind w:left="426"/>
        <w:jc w:val="both"/>
      </w:pPr>
      <m:oMath>
        <m:r>
          <w:rPr>
            <w:rFonts w:ascii="Cambria Math" w:hAnsi="Cambria Math" w:cs="Times New Roman"/>
            <w:sz w:val="26"/>
            <w:szCs w:val="26"/>
          </w:rPr>
          <m:t>O(|E|∙ log|V|)</m:t>
        </m:r>
      </m:oMath>
      <w:r w:rsidR="006E04F7">
        <w:rPr>
          <w:rFonts w:ascii="Times New Roman" w:hAnsi="Times New Roman" w:cs="Times New Roman"/>
          <w:sz w:val="26"/>
          <w:szCs w:val="26"/>
        </w:rPr>
        <w:t>.</w:t>
      </w:r>
    </w:p>
    <w:p w:rsidR="00EC0BCA" w:rsidRDefault="006E04F7">
      <w:pPr>
        <w:pStyle w:val="PargrafodaLista"/>
        <w:numPr>
          <w:ilvl w:val="1"/>
          <w:numId w:val="3"/>
        </w:numPr>
        <w:jc w:val="both"/>
      </w:pPr>
      <w:r>
        <w:rPr>
          <w:rFonts w:ascii="Times New Roman" w:hAnsi="Times New Roman" w:cs="Times New Roman"/>
          <w:sz w:val="26"/>
          <w:szCs w:val="26"/>
        </w:rPr>
        <w:t>De seguida, calcula-se os caminhos com base no seguinte algoritmo:</w:t>
      </w:r>
    </w:p>
    <w:p w:rsidR="00EC0BCA" w:rsidRDefault="006E04F7">
      <w:pPr>
        <w:pStyle w:val="PargrafodaLista"/>
        <w:numPr>
          <w:ilvl w:val="2"/>
          <w:numId w:val="3"/>
        </w:numPr>
        <w:jc w:val="both"/>
      </w:pPr>
      <w:proofErr w:type="gramStart"/>
      <w:r>
        <w:rPr>
          <w:rFonts w:ascii="Times New Roman" w:hAnsi="Times New Roman" w:cs="Times New Roman"/>
          <w:sz w:val="26"/>
          <w:szCs w:val="26"/>
        </w:rPr>
        <w:t>enquanto</w:t>
      </w:r>
      <w:proofErr w:type="gramEnd"/>
      <w:r>
        <w:rPr>
          <w:rFonts w:ascii="Times New Roman" w:hAnsi="Times New Roman" w:cs="Times New Roman"/>
          <w:sz w:val="26"/>
          <w:szCs w:val="26"/>
        </w:rPr>
        <w:t xml:space="preserve"> </w:t>
      </w:r>
      <m:oMath>
        <m:r>
          <w:rPr>
            <w:rFonts w:ascii="Cambria Math" w:hAnsi="Cambria Math"/>
          </w:rPr>
          <m:t>Pv.&gt;0</m:t>
        </m:r>
      </m:oMath>
    </w:p>
    <w:p w:rsidR="00EC0BCA" w:rsidRDefault="006E04F7">
      <w:pPr>
        <w:pStyle w:val="PargrafodaLista"/>
        <w:numPr>
          <w:ilvl w:val="2"/>
          <w:numId w:val="3"/>
        </w:numPr>
        <w:jc w:val="both"/>
      </w:pPr>
      <w:r>
        <w:rPr>
          <w:rFonts w:ascii="Times New Roman" w:hAnsi="Times New Roman" w:cs="Times New Roman"/>
          <w:sz w:val="26"/>
          <w:szCs w:val="26"/>
        </w:rPr>
        <w:t>Calcular um caminho:</w:t>
      </w:r>
    </w:p>
    <w:p w:rsidR="00EC0BCA" w:rsidRDefault="006E04F7">
      <w:pPr>
        <w:pStyle w:val="PargrafodaLista"/>
        <w:numPr>
          <w:ilvl w:val="3"/>
          <w:numId w:val="3"/>
        </w:numPr>
        <w:jc w:val="both"/>
      </w:pPr>
      <w:r>
        <w:rPr>
          <w:rFonts w:ascii="Times New Roman" w:hAnsi="Times New Roman" w:cs="Times New Roman"/>
          <w:sz w:val="26"/>
          <w:szCs w:val="26"/>
        </w:rPr>
        <w:t xml:space="preserve">Percorrer a lista de vértices V e determinar qual o vértice </w:t>
      </w:r>
      <m:oMath>
        <m:r>
          <w:rPr>
            <w:rFonts w:ascii="Cambria Math" w:hAnsi="Cambria Math"/>
          </w:rPr>
          <m:t>pv∈Pv</m:t>
        </m:r>
      </m:oMath>
      <w:r>
        <w:rPr>
          <w:rFonts w:ascii="Times New Roman" w:hAnsi="Times New Roman" w:cs="Times New Roman"/>
          <w:sz w:val="26"/>
          <w:szCs w:val="26"/>
        </w:rPr>
        <w:t xml:space="preserve"> que tem maior distância a m, removendo-o de Pv;</w:t>
      </w:r>
    </w:p>
    <w:p w:rsidR="00EC0BCA" w:rsidRDefault="006E04F7">
      <w:pPr>
        <w:pStyle w:val="PargrafodaLista"/>
        <w:numPr>
          <w:ilvl w:val="3"/>
          <w:numId w:val="3"/>
        </w:numPr>
        <w:jc w:val="both"/>
      </w:pPr>
      <w:r>
        <w:rPr>
          <w:rFonts w:ascii="Times New Roman" w:hAnsi="Times New Roman" w:cs="Times New Roman"/>
          <w:sz w:val="26"/>
          <w:szCs w:val="26"/>
        </w:rPr>
        <w:t xml:space="preserve">A partir desse vértice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 xml:space="preserve">, percorrer o caminho de regresso a m, e se passar por um vértice pertencente a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 xml:space="preserve">, remove-o de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w:t>
      </w:r>
    </w:p>
    <w:p w:rsidR="00EC0BCA" w:rsidRDefault="006E04F7">
      <w:pPr>
        <w:pStyle w:val="PargrafodaLista"/>
        <w:numPr>
          <w:ilvl w:val="3"/>
          <w:numId w:val="3"/>
        </w:numPr>
        <w:jc w:val="both"/>
      </w:pPr>
      <w:r>
        <w:rPr>
          <w:rFonts w:ascii="Times New Roman" w:hAnsi="Times New Roman" w:cs="Times New Roman"/>
          <w:sz w:val="26"/>
          <w:szCs w:val="26"/>
        </w:rPr>
        <w:t xml:space="preserve">Obtém-se, assim, um conjunto de vértices S </w:t>
      </w:r>
      <w:r>
        <w:rPr>
          <w:rFonts w:ascii="Cambria Math" w:hAnsi="Cambria Math" w:cs="Cambria Math"/>
          <w:sz w:val="26"/>
          <w:szCs w:val="26"/>
        </w:rPr>
        <w:t>∈</w:t>
      </w:r>
      <w:r>
        <w:rPr>
          <w:rFonts w:ascii="Times New Roman" w:hAnsi="Times New Roman" w:cs="Times New Roman"/>
          <w:sz w:val="26"/>
          <w:szCs w:val="26"/>
        </w:rPr>
        <w:t xml:space="preserve"> V que indicam o caminho </w:t>
      </w:r>
      <w:r>
        <w:rPr>
          <w:rFonts w:ascii="Times New Roman" w:hAnsi="Times New Roman" w:cs="Times New Roman"/>
          <w:sz w:val="26"/>
          <w:szCs w:val="26"/>
        </w:rPr>
        <w:tab/>
      </w:r>
      <w:proofErr w:type="gramStart"/>
      <w:r>
        <w:rPr>
          <w:rFonts w:ascii="Times New Roman" w:hAnsi="Times New Roman" w:cs="Times New Roman"/>
          <w:sz w:val="26"/>
          <w:szCs w:val="26"/>
        </w:rPr>
        <w:t>de</w:t>
      </w:r>
      <w:proofErr w:type="gramEnd"/>
      <w:r>
        <w:rPr>
          <w:rFonts w:ascii="Times New Roman" w:hAnsi="Times New Roman" w:cs="Times New Roman"/>
          <w:sz w:val="26"/>
          <w:szCs w:val="26"/>
        </w:rPr>
        <w:t xml:space="preserve"> m a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 xml:space="preserve">, e qual o seu comprimento: </w:t>
      </w:r>
      <m:oMath>
        <m:r>
          <w:rPr>
            <w:rFonts w:ascii="Cambria Math" w:hAnsi="Cambria Math"/>
          </w:rPr>
          <m:t>d</m:t>
        </m:r>
        <m:d>
          <m:dPr>
            <m:ctrlPr>
              <w:rPr>
                <w:rFonts w:ascii="Cambria Math" w:hAnsi="Cambria Math"/>
              </w:rPr>
            </m:ctrlPr>
          </m:dPr>
          <m:e>
            <m:r>
              <w:rPr>
                <w:rFonts w:ascii="Cambria Math" w:hAnsi="Cambria Math"/>
              </w:rPr>
              <m:t>m,pv</m:t>
            </m:r>
          </m:e>
        </m:d>
        <m:r>
          <w:rPr>
            <w:rFonts w:ascii="Cambria Math" w:hAnsi="Cambria Math"/>
          </w:rPr>
          <m:t>,</m:t>
        </m:r>
      </m:oMath>
      <w:r>
        <w:rPr>
          <w:rFonts w:ascii="Times New Roman" w:hAnsi="Times New Roman" w:cs="Times New Roman"/>
          <w:sz w:val="26"/>
          <w:szCs w:val="26"/>
        </w:rPr>
        <w:t xml:space="preserve"> </w:t>
      </w:r>
    </w:p>
    <w:p w:rsidR="00EC0BCA" w:rsidRDefault="006E04F7">
      <w:pPr>
        <w:pStyle w:val="PargrafodaLista"/>
        <w:numPr>
          <w:ilvl w:val="3"/>
          <w:numId w:val="3"/>
        </w:numPr>
        <w:jc w:val="both"/>
      </w:pPr>
      <w:r>
        <w:rPr>
          <w:rFonts w:ascii="Times New Roman" w:hAnsi="Times New Roman" w:cs="Times New Roman"/>
          <w:sz w:val="26"/>
          <w:szCs w:val="26"/>
        </w:rPr>
        <w:t xml:space="preserve">De seguida, calcula-se </w:t>
      </w:r>
      <m:oMath>
        <m:r>
          <w:rPr>
            <w:rFonts w:ascii="Cambria Math" w:hAnsi="Cambria Math"/>
          </w:rPr>
          <m:t>t</m:t>
        </m:r>
        <m:d>
          <m:dPr>
            <m:ctrlPr>
              <w:rPr>
                <w:rFonts w:ascii="Cambria Math" w:hAnsi="Cambria Math"/>
              </w:rPr>
            </m:ctrlPr>
          </m:dPr>
          <m:e>
            <m:r>
              <w:rPr>
                <w:rFonts w:ascii="Cambria Math" w:hAnsi="Cambria Math"/>
              </w:rPr>
              <m:t>d,Vm,np</m:t>
            </m:r>
          </m:e>
        </m:d>
        <m:r>
          <w:rPr>
            <w:rFonts w:ascii="Cambria Math" w:hAnsi="Cambria Math"/>
          </w:rPr>
          <m:t>,np=</m:t>
        </m:r>
      </m:oMath>
      <w:r>
        <w:rPr>
          <w:rFonts w:ascii="Times New Roman" w:eastAsiaTheme="minorEastAsia" w:hAnsi="Times New Roman" w:cs="Times New Roman"/>
          <w:sz w:val="26"/>
          <w:szCs w:val="26"/>
        </w:rPr>
        <w:t>nº de vértices removidos de Pv;</w:t>
      </w:r>
    </w:p>
    <w:p w:rsidR="00EC0BCA" w:rsidRDefault="006E04F7">
      <w:pPr>
        <w:pStyle w:val="PargrafodaLista"/>
        <w:numPr>
          <w:ilvl w:val="3"/>
          <w:numId w:val="3"/>
        </w:numPr>
        <w:jc w:val="both"/>
      </w:pPr>
      <w:r>
        <w:rPr>
          <w:rFonts w:ascii="Times New Roman" w:hAnsi="Times New Roman" w:cs="Times New Roman"/>
          <w:sz w:val="26"/>
          <w:szCs w:val="26"/>
        </w:rPr>
        <w:t>Adiciona-se S a um conjunto de caminhos W;</w:t>
      </w:r>
    </w:p>
    <w:p w:rsidR="00EC0BCA" w:rsidRDefault="006E04F7">
      <w:pPr>
        <w:pStyle w:val="PargrafodaLista"/>
        <w:numPr>
          <w:ilvl w:val="1"/>
          <w:numId w:val="3"/>
        </w:numPr>
        <w:jc w:val="both"/>
        <w:rPr>
          <w:rFonts w:ascii="Times New Roman" w:hAnsi="Times New Roman" w:cs="Times New Roman"/>
          <w:b/>
          <w:bCs/>
          <w:sz w:val="26"/>
          <w:szCs w:val="26"/>
        </w:rPr>
      </w:pPr>
      <w:r>
        <w:rPr>
          <w:rFonts w:ascii="Times New Roman" w:hAnsi="Times New Roman" w:cs="Times New Roman"/>
          <w:sz w:val="26"/>
          <w:szCs w:val="26"/>
        </w:rPr>
        <w:t xml:space="preserve">Complexidade: </w:t>
      </w:r>
      <m:oMath>
        <m:r>
          <w:rPr>
            <w:rFonts w:ascii="Cambria Math" w:hAnsi="Cambria Math" w:cs="Times New Roman"/>
            <w:sz w:val="26"/>
            <w:szCs w:val="26"/>
          </w:rPr>
          <m:t>O(|Pv|∙(|V|+|S|))</m:t>
        </m:r>
      </m:oMath>
    </w:p>
    <w:p w:rsidR="00EC0BCA" w:rsidRDefault="006E04F7">
      <w:pPr>
        <w:pStyle w:val="PargrafodaLista"/>
        <w:numPr>
          <w:ilvl w:val="0"/>
          <w:numId w:val="3"/>
        </w:numPr>
        <w:ind w:left="426" w:hanging="66"/>
        <w:jc w:val="both"/>
      </w:pPr>
      <w:r>
        <w:rPr>
          <w:rFonts w:ascii="Times New Roman" w:hAnsi="Times New Roman" w:cs="Times New Roman"/>
          <w:b/>
          <w:bCs/>
          <w:sz w:val="26"/>
          <w:szCs w:val="26"/>
        </w:rPr>
        <w:t xml:space="preserve">3ª </w:t>
      </w:r>
      <w:proofErr w:type="gramStart"/>
      <w:r>
        <w:rPr>
          <w:rFonts w:ascii="Times New Roman" w:hAnsi="Times New Roman" w:cs="Times New Roman"/>
          <w:b/>
          <w:bCs/>
          <w:sz w:val="26"/>
          <w:szCs w:val="26"/>
        </w:rPr>
        <w:t>parte</w:t>
      </w:r>
      <w:proofErr w:type="gramEnd"/>
      <w:r>
        <w:rPr>
          <w:rFonts w:ascii="Times New Roman" w:hAnsi="Times New Roman" w:cs="Times New Roman"/>
          <w:sz w:val="26"/>
          <w:szCs w:val="26"/>
        </w:rPr>
        <w:t xml:space="preserve"> - finalmente, faz-se o estudo dos camiões:</w:t>
      </w:r>
    </w:p>
    <w:p w:rsidR="00EC0BCA" w:rsidRDefault="006E04F7">
      <w:pPr>
        <w:pStyle w:val="PargrafodaLista"/>
        <w:numPr>
          <w:ilvl w:val="1"/>
          <w:numId w:val="3"/>
        </w:numPr>
        <w:jc w:val="both"/>
      </w:pPr>
      <w:proofErr w:type="gramStart"/>
      <w:r>
        <w:rPr>
          <w:rFonts w:ascii="Times New Roman" w:hAnsi="Times New Roman" w:cs="Times New Roman"/>
          <w:sz w:val="26"/>
          <w:szCs w:val="26"/>
        </w:rPr>
        <w:t>Input</w:t>
      </w:r>
      <w:proofErr w:type="gramEnd"/>
      <w:r>
        <w:rPr>
          <w:rFonts w:ascii="Times New Roman" w:hAnsi="Times New Roman" w:cs="Times New Roman"/>
          <w:sz w:val="26"/>
          <w:szCs w:val="26"/>
        </w:rPr>
        <w:t>: W, n = número de camiões disponível</w:t>
      </w:r>
    </w:p>
    <w:p w:rsidR="00EC0BCA" w:rsidRDefault="006E04F7">
      <w:pPr>
        <w:pStyle w:val="PargrafodaLista"/>
        <w:numPr>
          <w:ilvl w:val="1"/>
          <w:numId w:val="3"/>
        </w:numPr>
        <w:jc w:val="both"/>
        <w:rPr>
          <w:rFonts w:ascii="Times New Roman" w:hAnsi="Times New Roman" w:cs="Times New Roman"/>
          <w:sz w:val="26"/>
          <w:szCs w:val="26"/>
        </w:rPr>
      </w:pPr>
      <w:r>
        <w:rPr>
          <w:rFonts w:ascii="Times New Roman" w:hAnsi="Times New Roman" w:cs="Times New Roman"/>
          <w:sz w:val="26"/>
          <w:szCs w:val="26"/>
        </w:rPr>
        <w:t>Percorre-se o conjunto W sequencialmente, sendo que este se encontra ordenado do caminho mais longo para o mais curto (consequência do passo anterior).</w:t>
      </w:r>
      <w:r>
        <w:br w:type="page"/>
      </w:r>
    </w:p>
    <w:p w:rsidR="00EC0BCA" w:rsidRDefault="006E04F7">
      <w:pPr>
        <w:pStyle w:val="PargrafodaLista"/>
        <w:numPr>
          <w:ilvl w:val="1"/>
          <w:numId w:val="3"/>
        </w:numPr>
        <w:jc w:val="both"/>
      </w:pPr>
      <w:r>
        <w:rPr>
          <w:rFonts w:ascii="Times New Roman" w:hAnsi="Times New Roman" w:cs="Times New Roman"/>
          <w:sz w:val="26"/>
          <w:szCs w:val="26"/>
        </w:rPr>
        <w:lastRenderedPageBreak/>
        <w:t xml:space="preserve">Para um caminho w </w:t>
      </w:r>
      <w:r>
        <w:rPr>
          <w:rFonts w:ascii="Cambria Math" w:hAnsi="Cambria Math" w:cs="Cambria Math"/>
          <w:sz w:val="26"/>
          <w:szCs w:val="26"/>
        </w:rPr>
        <w:t>∈</w:t>
      </w:r>
      <w:r>
        <w:rPr>
          <w:rFonts w:ascii="Times New Roman" w:hAnsi="Times New Roman" w:cs="Times New Roman"/>
          <w:sz w:val="26"/>
          <w:szCs w:val="26"/>
        </w:rPr>
        <w:t xml:space="preserve"> W, percorre-se um conjunto T de camiões </w:t>
      </w:r>
      <m:oMath>
        <m:r>
          <w:rPr>
            <w:rFonts w:ascii="Cambria Math" w:hAnsi="Cambria Math" w:cs="Times New Roman"/>
            <w:sz w:val="26"/>
            <w:szCs w:val="26"/>
          </w:rPr>
          <m:t>(|T|=n</m:t>
        </m:r>
      </m:oMath>
      <w:r>
        <w:rPr>
          <w:rFonts w:ascii="Times New Roman" w:hAnsi="Times New Roman" w:cs="Times New Roman"/>
          <w:sz w:val="26"/>
          <w:szCs w:val="26"/>
        </w:rPr>
        <w:t xml:space="preserve">), e determina-se qual o camião </w:t>
      </w:r>
      <m:oMath>
        <m:r>
          <w:rPr>
            <w:rFonts w:ascii="Cambria Math" w:hAnsi="Cambria Math"/>
          </w:rPr>
          <m:t>t∈T</m:t>
        </m:r>
      </m:oMath>
      <w:r>
        <w:rPr>
          <w:rFonts w:ascii="Times New Roman" w:hAnsi="Times New Roman" w:cs="Times New Roman"/>
          <w:sz w:val="26"/>
          <w:szCs w:val="26"/>
        </w:rPr>
        <w:t xml:space="preserve"> cuja soma das distâncias dos caminhos que vai percorrer é mínima, adicionando-se o caminho </w:t>
      </w:r>
      <m:oMath>
        <m:r>
          <w:rPr>
            <w:rFonts w:ascii="Cambria Math" w:hAnsi="Cambria Math"/>
          </w:rPr>
          <m:t>w</m:t>
        </m:r>
      </m:oMath>
      <w:r>
        <w:rPr>
          <w:rFonts w:ascii="Times New Roman" w:hAnsi="Times New Roman" w:cs="Times New Roman"/>
          <w:sz w:val="26"/>
          <w:szCs w:val="26"/>
        </w:rPr>
        <w:t xml:space="preserve"> a </w:t>
      </w:r>
      <m:oMath>
        <m:r>
          <w:rPr>
            <w:rFonts w:ascii="Cambria Math" w:hAnsi="Cambria Math"/>
          </w:rPr>
          <m:t>t</m:t>
        </m:r>
      </m:oMath>
      <w:r>
        <w:rPr>
          <w:rFonts w:ascii="Times New Roman" w:hAnsi="Times New Roman" w:cs="Times New Roman"/>
          <w:sz w:val="26"/>
          <w:szCs w:val="26"/>
        </w:rPr>
        <w:t>.</w:t>
      </w:r>
    </w:p>
    <w:p w:rsidR="00EC0BCA" w:rsidRDefault="006E04F7">
      <w:pPr>
        <w:pStyle w:val="PargrafodaLista"/>
        <w:numPr>
          <w:ilvl w:val="1"/>
          <w:numId w:val="3"/>
        </w:numPr>
        <w:jc w:val="both"/>
      </w:pPr>
      <w:r>
        <w:rPr>
          <w:rFonts w:ascii="Times New Roman" w:hAnsi="Times New Roman" w:cs="Times New Roman"/>
          <w:sz w:val="26"/>
          <w:szCs w:val="26"/>
        </w:rPr>
        <w:t>Assumindo que todos os camiões partem ao mesmo tempo e que o tempo de retorno ou é igual ao de ida ou é desprezável, o tempo máximo que se demora a entregar todas as encomendas é o tempo do camião cuja soma dos caminhos seja máxima. Esta informação, juntamente com a divisão dos caminhos por cada camião, constitui o output do problema.</w:t>
      </w:r>
    </w:p>
    <w:p w:rsidR="00EC0BCA" w:rsidRDefault="006E04F7">
      <w:pPr>
        <w:pStyle w:val="PargrafodaLista"/>
        <w:numPr>
          <w:ilvl w:val="1"/>
          <w:numId w:val="3"/>
        </w:numPr>
        <w:jc w:val="both"/>
      </w:pPr>
      <w:r>
        <w:rPr>
          <w:rFonts w:ascii="Times New Roman" w:hAnsi="Times New Roman" w:cs="Times New Roman"/>
          <w:sz w:val="26"/>
          <w:szCs w:val="26"/>
        </w:rPr>
        <w:t xml:space="preserve">Complexidade: </w:t>
      </w:r>
      <m:oMath>
        <m:r>
          <w:rPr>
            <w:rFonts w:ascii="Cambria Math" w:hAnsi="Cambria Math" w:cs="Times New Roman"/>
            <w:sz w:val="26"/>
            <w:szCs w:val="26"/>
          </w:rPr>
          <m:t>O(|W|∙|T|)</m:t>
        </m:r>
      </m:oMath>
    </w:p>
    <w:p w:rsidR="00EC0BCA" w:rsidRDefault="006E04F7">
      <w:pPr>
        <w:ind w:firstLine="708"/>
        <w:jc w:val="both"/>
      </w:pPr>
      <w:r>
        <w:rPr>
          <w:rFonts w:ascii="Times New Roman" w:hAnsi="Times New Roman" w:cs="Times New Roman"/>
          <w:sz w:val="26"/>
          <w:szCs w:val="26"/>
        </w:rPr>
        <w:t xml:space="preserve">De modo a simplificar a explicação do próximo problema, definir-se-á uma função </w:t>
      </w:r>
      <m:oMath>
        <m:r>
          <w:rPr>
            <w:rFonts w:ascii="Cambria Math" w:hAnsi="Cambria Math"/>
          </w:rPr>
          <m:t>paths</m:t>
        </m:r>
        <m:d>
          <m:dPr>
            <m:ctrlPr>
              <w:rPr>
                <w:rFonts w:ascii="Cambria Math" w:hAnsi="Cambria Math"/>
              </w:rPr>
            </m:ctrlPr>
          </m:dPr>
          <m:e>
            <m:r>
              <w:rPr>
                <w:rFonts w:ascii="Cambria Math" w:hAnsi="Cambria Math"/>
              </w:rPr>
              <m:t>Pv,n</m:t>
            </m:r>
          </m:e>
        </m:d>
      </m:oMath>
      <w:r>
        <w:rPr>
          <w:rFonts w:ascii="Times New Roman" w:hAnsi="Times New Roman" w:cs="Times New Roman"/>
          <w:sz w:val="26"/>
          <w:szCs w:val="26"/>
        </w:rPr>
        <w:t xml:space="preserve">, em que </w:t>
      </w:r>
      <m:oMath>
        <m:r>
          <w:rPr>
            <w:rFonts w:ascii="Cambria Math" w:hAnsi="Cambria Math"/>
          </w:rPr>
          <m:t>Pv</m:t>
        </m:r>
      </m:oMath>
      <w:r>
        <w:rPr>
          <w:rFonts w:ascii="Times New Roman" w:hAnsi="Times New Roman" w:cs="Times New Roman"/>
          <w:sz w:val="26"/>
          <w:szCs w:val="26"/>
        </w:rPr>
        <w:t xml:space="preserve"> é um conjunto de clientes válidos e n o número de camiões e cujo objetivo é o cálculo dos caminhos e a sua divisão entre os vários camiões, ou seja, pura e simplesmente a junção dos passos 2 e 3. A complexidade desta função é, no pior dos casos (um caminho por cada cliente), </w:t>
      </w:r>
      <m:oMath>
        <m:r>
          <w:rPr>
            <w:rFonts w:ascii="Cambria Math" w:hAnsi="Cambria Math" w:cs="Times New Roman"/>
            <w:sz w:val="26"/>
            <w:szCs w:val="26"/>
          </w:rPr>
          <m:t>O(|Pv|∙|Pv|∙</m:t>
        </m:r>
        <w:proofErr w:type="gramStart"/>
        <m:r>
          <w:rPr>
            <w:rFonts w:ascii="Cambria Math" w:hAnsi="Cambria Math" w:cs="Times New Roman"/>
            <w:sz w:val="26"/>
            <w:szCs w:val="26"/>
          </w:rPr>
          <m:t>(|</m:t>
        </m:r>
        <w:proofErr w:type="gramEnd"/>
        <m:r>
          <w:rPr>
            <w:rFonts w:ascii="Cambria Math" w:hAnsi="Cambria Math" w:cs="Times New Roman"/>
            <w:sz w:val="26"/>
            <w:szCs w:val="26"/>
          </w:rPr>
          <m:t>V|+|S|)+|W|∙|T|)+|E|∙log|V|)</m:t>
        </m:r>
      </m:oMath>
      <w:r>
        <w:rPr>
          <w:rFonts w:ascii="Times New Roman" w:hAnsi="Times New Roman" w:cs="Times New Roman"/>
          <w:sz w:val="26"/>
          <w:szCs w:val="26"/>
        </w:rPr>
        <w:t>.</w:t>
      </w:r>
    </w:p>
    <w:p w:rsidR="00EC0BCA" w:rsidRDefault="006E04F7">
      <w:pPr>
        <w:jc w:val="both"/>
        <w:rPr>
          <w:rFonts w:ascii="Times New Roman" w:hAnsi="Times New Roman" w:cs="Times New Roman"/>
          <w:sz w:val="26"/>
          <w:szCs w:val="26"/>
        </w:rPr>
      </w:pPr>
      <w:r>
        <w:rPr>
          <w:rFonts w:ascii="Times New Roman" w:hAnsi="Times New Roman" w:cs="Times New Roman"/>
          <w:sz w:val="26"/>
          <w:szCs w:val="26"/>
        </w:rPr>
        <w:t xml:space="preserve">A complexidade final desta solução é, então, </w:t>
      </w:r>
      <m:oMath>
        <m:r>
          <w:rPr>
            <w:rFonts w:ascii="Cambria Math" w:hAnsi="Cambria Math" w:cs="Times New Roman"/>
            <w:sz w:val="26"/>
            <w:szCs w:val="26"/>
          </w:rPr>
          <m:t>O(|P|+O(path))</m:t>
        </m:r>
      </m:oMath>
      <w:r>
        <w:rPr>
          <w:rFonts w:ascii="Times New Roman" w:hAnsi="Times New Roman" w:cs="Times New Roman"/>
          <w:sz w:val="26"/>
          <w:szCs w:val="26"/>
        </w:rPr>
        <w:t>.</w:t>
      </w:r>
    </w:p>
    <w:p w:rsidR="00EC0BCA" w:rsidRDefault="006E04F7">
      <w:pPr>
        <w:pStyle w:val="Cabealho2"/>
      </w:pPr>
      <w:bookmarkStart w:id="8" w:name="_Toc479549909"/>
      <w:r>
        <w:t>5. Entregas de todos os mercados para todos os clientes</w:t>
      </w:r>
      <w:bookmarkEnd w:id="8"/>
    </w:p>
    <w:p w:rsidR="00EC0BCA" w:rsidRDefault="006E04F7">
      <w:pPr>
        <w:jc w:val="both"/>
      </w:pPr>
      <w:r>
        <w:tab/>
      </w:r>
      <w:r>
        <w:rPr>
          <w:rFonts w:ascii="Times New Roman" w:hAnsi="Times New Roman"/>
          <w:sz w:val="26"/>
          <w:szCs w:val="26"/>
        </w:rPr>
        <w:t xml:space="preserve">Este último problema é semelhante ao anterior, só que primeiro agrupa todos os clientes mais próximos de cada mercado, e corre a função </w:t>
      </w:r>
      <w:proofErr w:type="spellStart"/>
      <w:r>
        <w:rPr>
          <w:rFonts w:ascii="Times New Roman" w:hAnsi="Times New Roman"/>
          <w:sz w:val="26"/>
          <w:szCs w:val="26"/>
        </w:rPr>
        <w:t>paths</w:t>
      </w:r>
      <w:proofErr w:type="spellEnd"/>
      <w:r>
        <w:rPr>
          <w:rFonts w:ascii="Times New Roman" w:hAnsi="Times New Roman"/>
          <w:sz w:val="26"/>
          <w:szCs w:val="26"/>
        </w:rPr>
        <w:t xml:space="preserve"> previamente definida para cada um desses conjuntos.</w:t>
      </w:r>
    </w:p>
    <w:p w:rsidR="00EC0BCA" w:rsidRDefault="006E04F7">
      <w:pPr>
        <w:jc w:val="both"/>
      </w:pPr>
      <w:proofErr w:type="gramStart"/>
      <w:r>
        <w:rPr>
          <w:rFonts w:ascii="Times New Roman" w:hAnsi="Times New Roman"/>
          <w:sz w:val="26"/>
          <w:szCs w:val="26"/>
        </w:rPr>
        <w:t>Input</w:t>
      </w:r>
      <w:proofErr w:type="gramEnd"/>
      <w:r>
        <w:rPr>
          <w:rFonts w:ascii="Times New Roman" w:hAnsi="Times New Roman"/>
          <w:sz w:val="26"/>
          <w:szCs w:val="26"/>
        </w:rPr>
        <w:t xml:space="preserve">: </w:t>
      </w:r>
      <m:oMath>
        <m:r>
          <w:rPr>
            <w:rFonts w:ascii="Cambria Math" w:hAnsi="Cambria Math"/>
          </w:rPr>
          <m:t>M,P</m:t>
        </m:r>
      </m:oMath>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b/>
          <w:sz w:val="26"/>
          <w:szCs w:val="26"/>
        </w:rPr>
        <w:t xml:space="preserve">1ª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cálculo dos mercados mais próximos de cada cliente pelo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w:t>
      </w:r>
    </w:p>
    <w:p w:rsidR="00EC0BCA" w:rsidRDefault="006E04F7">
      <w:pPr>
        <w:pStyle w:val="PargrafodaLista"/>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Para cada </w:t>
      </w:r>
      <m:oMath>
        <m:r>
          <w:rPr>
            <w:rFonts w:ascii="Cambria Math" w:hAnsi="Cambria Math"/>
          </w:rPr>
          <m:t>m:m∈M</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corre-se</w:t>
      </w:r>
      <w:proofErr w:type="gramEnd"/>
      <w:r>
        <w:rPr>
          <w:rFonts w:ascii="Times New Roman" w:hAnsi="Times New Roman" w:cs="Times New Roman"/>
          <w:sz w:val="26"/>
          <w:szCs w:val="26"/>
        </w:rPr>
        <w:t xml:space="preserve"> o algoritmo de Dijkstra a partir de m para todos os </w:t>
      </w:r>
      <m:oMath>
        <m:r>
          <w:rPr>
            <w:rFonts w:ascii="Cambria Math" w:hAnsi="Cambria Math"/>
          </w:rPr>
          <m:t>v:v∈V</m:t>
        </m:r>
      </m:oMath>
      <w:r>
        <w:rPr>
          <w:rFonts w:ascii="Times New Roman" w:hAnsi="Times New Roman" w:cs="Times New Roman"/>
          <w:sz w:val="26"/>
          <w:szCs w:val="26"/>
        </w:rPr>
        <w:t>.</w:t>
      </w:r>
    </w:p>
    <w:p w:rsidR="00EC0BCA" w:rsidRDefault="006E04F7">
      <w:pPr>
        <w:pStyle w:val="PargrafodaLista"/>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É criado um conjunto </w:t>
      </w:r>
      <m:oMath>
        <m:r>
          <w:rPr>
            <w:rFonts w:ascii="Cambria Math" w:hAnsi="Cambria Math"/>
          </w:rPr>
          <m:t>Pv</m:t>
        </m:r>
      </m:oMath>
      <w:r>
        <w:rPr>
          <w:rFonts w:ascii="Times New Roman" w:hAnsi="Times New Roman" w:cs="Times New Roman"/>
          <w:sz w:val="26"/>
          <w:szCs w:val="26"/>
        </w:rPr>
        <w:t xml:space="preserve"> para cada m, e cada cliente </w:t>
      </w:r>
      <m:oMath>
        <m:r>
          <w:rPr>
            <w:rFonts w:ascii="Cambria Math" w:hAnsi="Cambria Math"/>
          </w:rPr>
          <m:t>p:p∈P</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é</w:t>
      </w:r>
      <w:proofErr w:type="gramEnd"/>
      <w:r>
        <w:rPr>
          <w:rFonts w:ascii="Times New Roman" w:hAnsi="Times New Roman" w:cs="Times New Roman"/>
          <w:sz w:val="26"/>
          <w:szCs w:val="26"/>
        </w:rPr>
        <w:t xml:space="preserve"> adicionado ao conjunto </w:t>
      </w:r>
      <m:oMath>
        <m:r>
          <w:rPr>
            <w:rFonts w:ascii="Cambria Math" w:hAnsi="Cambria Math"/>
          </w:rPr>
          <m:t>Pv</m:t>
        </m:r>
      </m:oMath>
      <w:r>
        <w:rPr>
          <w:rFonts w:ascii="Times New Roman" w:hAnsi="Times New Roman" w:cs="Times New Roman"/>
          <w:sz w:val="26"/>
          <w:szCs w:val="26"/>
        </w:rPr>
        <w:t xml:space="preserve"> do mercado cuja aplicação do algoritmo de Dijkstra resultou numa distância menor. Cada conjunto </w:t>
      </w:r>
      <m:oMath>
        <m:r>
          <w:rPr>
            <w:rFonts w:ascii="Cambria Math" w:hAnsi="Cambria Math"/>
          </w:rPr>
          <m:t>Pv</m:t>
        </m:r>
      </m:oMath>
      <w:r>
        <w:rPr>
          <w:rFonts w:ascii="Times New Roman" w:hAnsi="Times New Roman" w:cs="Times New Roman"/>
          <w:sz w:val="26"/>
          <w:szCs w:val="26"/>
        </w:rPr>
        <w:t xml:space="preserve"> pertence ao conjunto Z, </w:t>
      </w:r>
      <m:oMath>
        <m:r>
          <m:rPr>
            <m:sty m:val="p"/>
          </m:rPr>
          <w:rPr>
            <w:rFonts w:ascii="Cambria Math" w:hAnsi="Cambria Math" w:cs="Times New Roman"/>
            <w:sz w:val="26"/>
            <w:szCs w:val="26"/>
          </w:rPr>
          <m:t>|Z|=|M|</m:t>
        </m:r>
      </m:oMath>
      <w:r>
        <w:rPr>
          <w:rFonts w:ascii="Times New Roman" w:hAnsi="Times New Roman" w:cs="Times New Roman"/>
          <w:sz w:val="26"/>
          <w:szCs w:val="26"/>
        </w:rPr>
        <w:t>.</w:t>
      </w:r>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b/>
          <w:sz w:val="26"/>
          <w:szCs w:val="26"/>
        </w:rPr>
        <w:t xml:space="preserve">2ª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para cada </w:t>
      </w:r>
      <m:oMath>
        <m:r>
          <w:rPr>
            <w:rFonts w:ascii="Cambria Math" w:hAnsi="Cambria Math"/>
          </w:rPr>
          <m:t>Pv:Pv∈Z</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é</w:t>
      </w:r>
      <w:proofErr w:type="gramEnd"/>
      <w:r>
        <w:rPr>
          <w:rFonts w:ascii="Times New Roman" w:hAnsi="Times New Roman" w:cs="Times New Roman"/>
          <w:sz w:val="26"/>
          <w:szCs w:val="26"/>
        </w:rPr>
        <w:t xml:space="preserve"> aplicada a função </w:t>
      </w:r>
      <m:oMath>
        <m:r>
          <w:rPr>
            <w:rFonts w:ascii="Cambria Math" w:hAnsi="Cambria Math"/>
          </w:rPr>
          <m:t>path</m:t>
        </m:r>
        <m:d>
          <m:dPr>
            <m:ctrlPr>
              <w:rPr>
                <w:rFonts w:ascii="Cambria Math" w:hAnsi="Cambria Math"/>
              </w:rPr>
            </m:ctrlPr>
          </m:dPr>
          <m:e>
            <m:r>
              <w:rPr>
                <w:rFonts w:ascii="Cambria Math" w:hAnsi="Cambria Math"/>
              </w:rPr>
              <m:t>Pv,n</m:t>
            </m:r>
          </m:e>
        </m:d>
      </m:oMath>
      <w:r>
        <w:rPr>
          <w:rFonts w:ascii="Times New Roman" w:hAnsi="Times New Roman" w:cs="Times New Roman"/>
          <w:sz w:val="26"/>
          <w:szCs w:val="26"/>
        </w:rPr>
        <w:t xml:space="preserve">, em que n é o número de camiões do mercado a que </w:t>
      </w:r>
      <m:oMath>
        <m:r>
          <w:rPr>
            <w:rFonts w:ascii="Cambria Math" w:hAnsi="Cambria Math"/>
          </w:rPr>
          <m:t>Pv</m:t>
        </m:r>
      </m:oMath>
      <w:r>
        <w:rPr>
          <w:rFonts w:ascii="Times New Roman" w:hAnsi="Times New Roman" w:cs="Times New Roman"/>
          <w:sz w:val="26"/>
          <w:szCs w:val="26"/>
        </w:rPr>
        <w:t xml:space="preserve"> se refere.</w:t>
      </w:r>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sz w:val="26"/>
          <w:szCs w:val="26"/>
        </w:rPr>
        <w:t>Output: divisão dos caminhos pelos camiões de cada mercado de modo a cada mercado atender os clientes mais próximos.</w:t>
      </w:r>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w:t>
      </w:r>
      <m:oMath>
        <m:r>
          <w:rPr>
            <w:rFonts w:ascii="Cambria Math" w:hAnsi="Cambria Math" w:cs="Times New Roman"/>
            <w:sz w:val="26"/>
            <w:szCs w:val="26"/>
          </w:rPr>
          <m:t>O</m:t>
        </m:r>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r>
              <w:rPr>
                <w:rFonts w:ascii="Cambria Math" w:hAnsi="Cambria Math" w:cs="Times New Roman"/>
                <w:sz w:val="26"/>
                <w:szCs w:val="26"/>
              </w:rPr>
              <m:t>M</m:t>
            </m:r>
          </m:e>
        </m:d>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r>
              <w:rPr>
                <w:rFonts w:ascii="Cambria Math" w:hAnsi="Cambria Math" w:cs="Times New Roman"/>
                <w:sz w:val="26"/>
                <w:szCs w:val="26"/>
              </w:rPr>
              <m:t>P</m:t>
            </m:r>
          </m:e>
        </m:d>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r>
              <w:rPr>
                <w:rFonts w:ascii="Cambria Math" w:hAnsi="Cambria Math" w:cs="Times New Roman"/>
                <w:sz w:val="26"/>
                <w:szCs w:val="26"/>
              </w:rPr>
              <m:t>E</m:t>
            </m:r>
          </m:e>
        </m:d>
        <m:r>
          <m:rPr>
            <m:sty m:val="p"/>
          </m:rPr>
          <w:rPr>
            <w:rFonts w:ascii="Cambria Math" w:hAnsi="Cambria Math" w:cs="Times New Roman"/>
            <w:sz w:val="26"/>
            <w:szCs w:val="26"/>
          </w:rPr>
          <m:t>∙</m:t>
        </m:r>
        <m:r>
          <w:rPr>
            <w:rFonts w:ascii="Cambria Math" w:hAnsi="Cambria Math" w:cs="Times New Roman"/>
            <w:sz w:val="26"/>
            <w:szCs w:val="26"/>
          </w:rPr>
          <m:t>log</m:t>
        </m:r>
        <m:r>
          <m:rPr>
            <m:sty m:val="p"/>
          </m:rPr>
          <w:rPr>
            <w:rFonts w:ascii="Cambria Math" w:hAnsi="Cambria Math" w:cs="Times New Roman"/>
            <w:sz w:val="26"/>
            <w:szCs w:val="26"/>
          </w:rPr>
          <m:t xml:space="preserve"> </m:t>
        </m:r>
        <m:d>
          <m:dPr>
            <m:begChr m:val="|"/>
            <m:endChr m:val="|"/>
            <m:ctrlPr>
              <w:rPr>
                <w:rFonts w:ascii="Cambria Math" w:hAnsi="Cambria Math" w:cs="Times New Roman"/>
                <w:sz w:val="26"/>
                <w:szCs w:val="26"/>
              </w:rPr>
            </m:ctrlPr>
          </m:dPr>
          <m:e>
            <m:r>
              <w:rPr>
                <w:rFonts w:ascii="Cambria Math" w:hAnsi="Cambria Math" w:cs="Times New Roman"/>
                <w:sz w:val="26"/>
                <w:szCs w:val="26"/>
              </w:rPr>
              <m:t>V</m:t>
            </m:r>
          </m:e>
        </m:d>
        <m:r>
          <m:rPr>
            <m:sty m:val="p"/>
          </m:rPr>
          <w:rPr>
            <w:rFonts w:ascii="Cambria Math" w:hAnsi="Cambria Math" w:cs="Times New Roman"/>
            <w:sz w:val="26"/>
            <w:szCs w:val="26"/>
          </w:rPr>
          <m:t>+</m:t>
        </m:r>
        <m:r>
          <w:rPr>
            <w:rFonts w:ascii="Cambria Math" w:hAnsi="Cambria Math" w:cs="Times New Roman"/>
            <w:sz w:val="26"/>
            <w:szCs w:val="26"/>
          </w:rPr>
          <m:t>O</m:t>
        </m:r>
        <m:r>
          <m:rPr>
            <m:sty m:val="p"/>
          </m:rPr>
          <w:rPr>
            <w:rFonts w:ascii="Cambria Math" w:hAnsi="Cambria Math" w:cs="Times New Roman"/>
            <w:sz w:val="26"/>
            <w:szCs w:val="26"/>
          </w:rPr>
          <m:t>(</m:t>
        </m:r>
        <m:r>
          <w:rPr>
            <w:rFonts w:ascii="Cambria Math" w:hAnsi="Cambria Math" w:cs="Times New Roman"/>
            <w:sz w:val="26"/>
            <w:szCs w:val="26"/>
          </w:rPr>
          <m:t>path</m:t>
        </m:r>
        <m:r>
          <m:rPr>
            <m:sty m:val="p"/>
          </m:rPr>
          <w:rPr>
            <w:rFonts w:ascii="Cambria Math" w:hAnsi="Cambria Math" w:cs="Times New Roman"/>
            <w:sz w:val="26"/>
            <w:szCs w:val="26"/>
          </w:rPr>
          <m:t>))</m:t>
        </m:r>
      </m:oMath>
      <w:r>
        <w:rPr>
          <w:rFonts w:ascii="Times New Roman" w:hAnsi="Times New Roman" w:cs="Times New Roman"/>
          <w:sz w:val="26"/>
          <w:szCs w:val="26"/>
        </w:rPr>
        <w:t>.</w:t>
      </w:r>
      <w:r>
        <w:br w:type="page"/>
      </w:r>
    </w:p>
    <w:p w:rsidR="00EC0BCA" w:rsidRDefault="006E04F7">
      <w:pPr>
        <w:pStyle w:val="Cabealho2"/>
      </w:pPr>
      <w:bookmarkStart w:id="9" w:name="_Toc479549910"/>
      <w:r>
        <w:lastRenderedPageBreak/>
        <w:t>Considerações sobre a implementação prática das soluções</w:t>
      </w:r>
      <w:bookmarkEnd w:id="9"/>
    </w:p>
    <w:p w:rsidR="00EC0BCA" w:rsidRDefault="006E04F7">
      <w:pPr>
        <w:jc w:val="both"/>
        <w:rPr>
          <w:rFonts w:ascii="Times New Roman" w:hAnsi="Times New Roman"/>
          <w:sz w:val="26"/>
          <w:szCs w:val="26"/>
        </w:rPr>
      </w:pPr>
      <w:r>
        <w:rPr>
          <w:rFonts w:ascii="Times New Roman" w:hAnsi="Times New Roman"/>
          <w:sz w:val="26"/>
          <w:szCs w:val="26"/>
        </w:rPr>
        <w:tab/>
        <w:t xml:space="preserve">A implementação das soluções segue as descrições acima apresentadas, sendo que poderá ter sido acrescentada complexidade extra, principalmente para fins de output e apresentação de informação. Contudo, consideramos que o </w:t>
      </w:r>
      <w:proofErr w:type="spellStart"/>
      <w:r>
        <w:rPr>
          <w:rFonts w:ascii="Times New Roman" w:hAnsi="Times New Roman"/>
          <w:sz w:val="26"/>
          <w:szCs w:val="26"/>
        </w:rPr>
        <w:t>overhead</w:t>
      </w:r>
      <w:proofErr w:type="spellEnd"/>
      <w:r>
        <w:rPr>
          <w:rFonts w:ascii="Times New Roman" w:hAnsi="Times New Roman"/>
          <w:sz w:val="26"/>
          <w:szCs w:val="26"/>
        </w:rPr>
        <w:t xml:space="preserve"> extra introduzido nestes detalhes é desprezável quando comparado com as soluções em si.</w:t>
      </w:r>
    </w:p>
    <w:p w:rsidR="00EC0BCA" w:rsidRDefault="006E04F7">
      <w:pPr>
        <w:jc w:val="both"/>
        <w:sectPr w:rsidR="00EC0BCA">
          <w:footerReference w:type="default" r:id="rId10"/>
          <w:pgSz w:w="11906" w:h="16838"/>
          <w:pgMar w:top="1417" w:right="1701" w:bottom="1417" w:left="1701" w:header="0" w:footer="708" w:gutter="0"/>
          <w:cols w:space="720"/>
          <w:formProt w:val="0"/>
          <w:docGrid w:linePitch="360" w:charSpace="-2049"/>
        </w:sectPr>
      </w:pPr>
      <w:r>
        <w:rPr>
          <w:rFonts w:ascii="Times New Roman" w:hAnsi="Times New Roman"/>
          <w:sz w:val="26"/>
          <w:szCs w:val="26"/>
        </w:rPr>
        <w:tab/>
        <w:t xml:space="preserve">É também de notar que a distância física entre dois vértices (ou seja, o peso da aresta que os liga) foi calculada a partir das coordenadas geográficas de cada vértice a partir da fórmula de </w:t>
      </w:r>
      <w:proofErr w:type="spellStart"/>
      <w:r>
        <w:rPr>
          <w:rFonts w:ascii="Times New Roman" w:hAnsi="Times New Roman"/>
          <w:sz w:val="26"/>
          <w:szCs w:val="26"/>
        </w:rPr>
        <w:t>haversine</w:t>
      </w:r>
      <w:proofErr w:type="spellEnd"/>
      <w:r>
        <w:rPr>
          <w:rFonts w:ascii="Times New Roman" w:hAnsi="Times New Roman"/>
          <w:sz w:val="26"/>
          <w:szCs w:val="26"/>
        </w:rPr>
        <w:t>.</w:t>
      </w:r>
    </w:p>
    <w:p w:rsidR="00EC0BCA" w:rsidRDefault="006E04F7">
      <w:pPr>
        <w:pStyle w:val="Cabealho1"/>
        <w:sectPr w:rsidR="00EC0BCA">
          <w:footerReference w:type="default" r:id="rId11"/>
          <w:pgSz w:w="16838" w:h="11906" w:orient="landscape"/>
          <w:pgMar w:top="1701" w:right="1417" w:bottom="1701" w:left="1417" w:header="0" w:footer="708" w:gutter="0"/>
          <w:cols w:space="720"/>
          <w:formProt w:val="0"/>
          <w:docGrid w:linePitch="360" w:charSpace="-2049"/>
        </w:sectPr>
      </w:pPr>
      <w:bookmarkStart w:id="10" w:name="_Toc479549911"/>
      <w:r>
        <w:rPr>
          <w:noProof/>
          <w:lang w:eastAsia="pt-PT"/>
        </w:rPr>
        <w:lastRenderedPageBreak/>
        <w:drawing>
          <wp:anchor distT="0" distB="9525" distL="114300" distR="114300" simplePos="0" relativeHeight="2" behindDoc="0" locked="0" layoutInCell="1" allowOverlap="1" wp14:anchorId="1F0632A8" wp14:editId="4BD20D34">
            <wp:simplePos x="0" y="0"/>
            <wp:positionH relativeFrom="margin">
              <wp:align>center</wp:align>
            </wp:positionH>
            <wp:positionV relativeFrom="page">
              <wp:posOffset>1749425</wp:posOffset>
            </wp:positionV>
            <wp:extent cx="10135870" cy="543941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2"/>
                    <a:stretch>
                      <a:fillRect/>
                    </a:stretch>
                  </pic:blipFill>
                  <pic:spPr bwMode="auto">
                    <a:xfrm>
                      <a:off x="0" y="0"/>
                      <a:ext cx="10135870" cy="5439410"/>
                    </a:xfrm>
                    <a:prstGeom prst="rect">
                      <a:avLst/>
                    </a:prstGeom>
                  </pic:spPr>
                </pic:pic>
              </a:graphicData>
            </a:graphic>
          </wp:anchor>
        </w:drawing>
      </w:r>
      <w:r>
        <w:t>Diagrama de Classes</w:t>
      </w:r>
      <w:bookmarkEnd w:id="10"/>
    </w:p>
    <w:p w:rsidR="00EC0BCA" w:rsidRDefault="006E04F7">
      <w:pPr>
        <w:pStyle w:val="Cabealho1"/>
      </w:pPr>
      <w:bookmarkStart w:id="11" w:name="_Toc479549912"/>
      <w:r>
        <w:lastRenderedPageBreak/>
        <w:t>Lista de Casos de Utilização</w:t>
      </w:r>
      <w:bookmarkEnd w:id="11"/>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Mostrar o Grafo</w:t>
      </w:r>
    </w:p>
    <w:p w:rsidR="00EC0BCA" w:rsidRDefault="006E04F7">
      <w:pPr>
        <w:pStyle w:val="PargrafodaLista"/>
        <w:numPr>
          <w:ilvl w:val="1"/>
          <w:numId w:val="1"/>
        </w:numPr>
        <w:ind w:left="1134" w:hanging="54"/>
        <w:jc w:val="both"/>
      </w:pPr>
      <w:r>
        <w:rPr>
          <w:rFonts w:ascii="Times New Roman" w:hAnsi="Times New Roman" w:cs="Times New Roman"/>
          <w:sz w:val="26"/>
          <w:szCs w:val="26"/>
        </w:rPr>
        <w:t xml:space="preserve">Permite exibir, utilizando o </w:t>
      </w:r>
      <w:proofErr w:type="spellStart"/>
      <w:r>
        <w:rPr>
          <w:rFonts w:ascii="Times New Roman" w:hAnsi="Times New Roman" w:cs="Times New Roman"/>
          <w:i/>
          <w:sz w:val="26"/>
          <w:szCs w:val="26"/>
        </w:rPr>
        <w:t>Graph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Viewer</w:t>
      </w:r>
      <w:proofErr w:type="spellEnd"/>
      <w:r>
        <w:rPr>
          <w:rFonts w:ascii="Times New Roman" w:hAnsi="Times New Roman" w:cs="Times New Roman"/>
          <w:sz w:val="26"/>
          <w:szCs w:val="26"/>
        </w:rPr>
        <w:t>, todo o conteúdo atual do grafo (vértices e arestas).</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Mostrar todos os supermercados</w:t>
      </w:r>
    </w:p>
    <w:p w:rsidR="00EC0BCA" w:rsidRDefault="006E04F7">
      <w:pPr>
        <w:pStyle w:val="PargrafodaLista"/>
        <w:numPr>
          <w:ilvl w:val="1"/>
          <w:numId w:val="1"/>
        </w:numPr>
        <w:ind w:left="1134" w:hanging="54"/>
        <w:jc w:val="both"/>
      </w:pPr>
      <w:r>
        <w:rPr>
          <w:rFonts w:ascii="Times New Roman" w:hAnsi="Times New Roman" w:cs="Times New Roman"/>
          <w:sz w:val="26"/>
          <w:szCs w:val="26"/>
        </w:rPr>
        <w:t>Descreve, na consola, todos os supermercados do grafo indicando, para cada um, um id, o nó em que se encontra (numero do nó e respetivas coordenadas geográficas em graus) e o nome.</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Mostrar todos os clientes/compras</w:t>
      </w:r>
    </w:p>
    <w:p w:rsidR="00EC0BCA" w:rsidRDefault="006E04F7">
      <w:pPr>
        <w:pStyle w:val="PargrafodaLista"/>
        <w:numPr>
          <w:ilvl w:val="1"/>
          <w:numId w:val="1"/>
        </w:numPr>
        <w:ind w:left="1134" w:hanging="54"/>
        <w:jc w:val="both"/>
      </w:pPr>
      <w:r>
        <w:rPr>
          <w:rFonts w:ascii="Times New Roman" w:hAnsi="Times New Roman" w:cs="Times New Roman"/>
          <w:sz w:val="26"/>
          <w:szCs w:val="26"/>
        </w:rPr>
        <w:t>Descreve, de forma análoga aos supermercados, todos os clientes, apresentando, em vez do nome, os mercados válidos para cada cliente.</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Gerar clientes/compras aleatórias</w:t>
      </w:r>
    </w:p>
    <w:p w:rsidR="00EC0BCA" w:rsidRDefault="006E04F7">
      <w:pPr>
        <w:pStyle w:val="PargrafodaLista"/>
        <w:numPr>
          <w:ilvl w:val="1"/>
          <w:numId w:val="1"/>
        </w:numPr>
        <w:ind w:left="1134" w:hanging="54"/>
        <w:jc w:val="both"/>
      </w:pPr>
      <w:r>
        <w:rPr>
          <w:rFonts w:ascii="Times New Roman" w:hAnsi="Times New Roman" w:cs="Times New Roman"/>
          <w:sz w:val="26"/>
          <w:szCs w:val="26"/>
        </w:rPr>
        <w:t xml:space="preserve">Permite gerar aleatoriamente a quantidade pretendida de compras, substituindo a lista de clientes anterior. Por defeito, o programa gera 15 compras quando é </w:t>
      </w:r>
      <w:proofErr w:type="spellStart"/>
      <w:r>
        <w:rPr>
          <w:rFonts w:ascii="Times New Roman" w:hAnsi="Times New Roman" w:cs="Times New Roman"/>
          <w:sz w:val="26"/>
          <w:szCs w:val="26"/>
        </w:rPr>
        <w:t>inicalizado</w:t>
      </w:r>
      <w:proofErr w:type="spellEnd"/>
      <w:r>
        <w:rPr>
          <w:rFonts w:ascii="Times New Roman" w:hAnsi="Times New Roman" w:cs="Times New Roman"/>
          <w:sz w:val="26"/>
          <w:szCs w:val="26"/>
        </w:rPr>
        <w:t>.</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Verificar ligação entre todos os clientes e todos os supermercados</w:t>
      </w:r>
    </w:p>
    <w:p w:rsidR="00EC0BCA" w:rsidRDefault="006E04F7">
      <w:pPr>
        <w:pStyle w:val="PargrafodaLista"/>
        <w:numPr>
          <w:ilvl w:val="1"/>
          <w:numId w:val="1"/>
        </w:numPr>
        <w:ind w:left="1134" w:hanging="54"/>
        <w:jc w:val="both"/>
      </w:pPr>
      <w:r>
        <w:rPr>
          <w:rFonts w:ascii="Times New Roman" w:hAnsi="Times New Roman" w:cs="Times New Roman"/>
          <w:sz w:val="26"/>
          <w:szCs w:val="26"/>
        </w:rPr>
        <w:t>Apresenta todos os mercados válidos para cada cliente, escrevendo na consola a correspondência entre número da compra e id dos mercados válidos. Neste módulo é utilizada a solução de conectividade anteriormente descrita.</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Distribuir de um supermercado a um cliente</w:t>
      </w:r>
    </w:p>
    <w:p w:rsidR="00EC0BCA" w:rsidRDefault="006E04F7">
      <w:pPr>
        <w:pStyle w:val="PargrafodaLista"/>
        <w:numPr>
          <w:ilvl w:val="1"/>
          <w:numId w:val="1"/>
        </w:numPr>
        <w:spacing w:after="0" w:line="240" w:lineRule="auto"/>
        <w:ind w:left="1134" w:hanging="54"/>
        <w:jc w:val="both"/>
        <w:rPr>
          <w:rFonts w:ascii="Times New Roman" w:hAnsi="Times New Roman" w:cs="Times New Roman"/>
          <w:sz w:val="26"/>
          <w:szCs w:val="26"/>
        </w:rPr>
      </w:pPr>
      <w:r>
        <w:rPr>
          <w:rFonts w:ascii="Times New Roman" w:hAnsi="Times New Roman" w:cs="Times New Roman"/>
          <w:sz w:val="26"/>
          <w:szCs w:val="26"/>
        </w:rPr>
        <w:t xml:space="preserve">Permite a escolha de uma compra e de um mercado para realizar a entrega, devolvendo: na consola, a distância mais curta a percorrer para fazer a entrega (em metros e em quilómetros) bem como o tempo estimado para a entrega; no </w:t>
      </w:r>
      <w:proofErr w:type="spellStart"/>
      <w:r>
        <w:rPr>
          <w:rFonts w:ascii="Times New Roman" w:hAnsi="Times New Roman" w:cs="Times New Roman"/>
          <w:sz w:val="26"/>
          <w:szCs w:val="26"/>
        </w:rPr>
        <w:t>Graph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Viewer</w:t>
      </w:r>
      <w:proofErr w:type="spellEnd"/>
      <w:r>
        <w:rPr>
          <w:rFonts w:ascii="Times New Roman" w:hAnsi="Times New Roman" w:cs="Times New Roman"/>
          <w:sz w:val="26"/>
          <w:szCs w:val="26"/>
        </w:rPr>
        <w:t>, os nós e arestas que formam o percurso da loja até ao cliente. Nesta funcionalidade foi utilizada a solução para o problema “Entrega a partir de um mercado para um cliente”, descrita anteriormente (página 5).</w:t>
      </w:r>
    </w:p>
    <w:p w:rsidR="00EC0BCA" w:rsidRDefault="00EC0BCA">
      <w:pPr>
        <w:pStyle w:val="PargrafodaLista"/>
        <w:spacing w:after="0" w:line="240" w:lineRule="auto"/>
        <w:ind w:left="1134"/>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Distribuir de todos os supermercados a um cliente</w:t>
      </w:r>
    </w:p>
    <w:p w:rsidR="00EC0BCA" w:rsidRDefault="006E04F7">
      <w:pPr>
        <w:pStyle w:val="PargrafodaLista"/>
        <w:numPr>
          <w:ilvl w:val="1"/>
          <w:numId w:val="1"/>
        </w:numPr>
        <w:spacing w:after="0" w:line="240" w:lineRule="auto"/>
        <w:ind w:left="1134" w:hanging="54"/>
        <w:jc w:val="both"/>
        <w:rPr>
          <w:rFonts w:ascii="Times New Roman" w:hAnsi="Times New Roman" w:cs="Times New Roman"/>
          <w:sz w:val="26"/>
          <w:szCs w:val="26"/>
        </w:rPr>
      </w:pPr>
      <w:r>
        <w:rPr>
          <w:rFonts w:ascii="Times New Roman" w:hAnsi="Times New Roman" w:cs="Times New Roman"/>
          <w:sz w:val="26"/>
          <w:szCs w:val="26"/>
        </w:rPr>
        <w:t>Permite a escolha de uma compra e analisa a entrega a partir de todos os supermercados, devolvendo na consola, para cada supermercado, o id e nome do supermercado, a distância mais curta ao cliente (em metros e em quilómetros) bem como o tempo estimado para a entrega. Este problema foi resolvido implementando a solução anteriormente descrita “Entrega a partir de todos os mercados para um cliente” (página 5).</w:t>
      </w:r>
      <w:r>
        <w:br w:type="page"/>
      </w:r>
    </w:p>
    <w:p w:rsidR="00EC0BCA" w:rsidRDefault="006E04F7">
      <w:pPr>
        <w:pStyle w:val="PargrafodaLista"/>
        <w:numPr>
          <w:ilvl w:val="0"/>
          <w:numId w:val="1"/>
        </w:numPr>
        <w:jc w:val="both"/>
      </w:pPr>
      <w:r>
        <w:rPr>
          <w:rFonts w:ascii="Times New Roman" w:hAnsi="Times New Roman" w:cs="Times New Roman"/>
          <w:sz w:val="26"/>
          <w:szCs w:val="26"/>
        </w:rPr>
        <w:lastRenderedPageBreak/>
        <w:t>Distribuir de um supermercado a todos os clientes</w:t>
      </w:r>
    </w:p>
    <w:p w:rsidR="00EC0BCA" w:rsidRDefault="006E04F7">
      <w:pPr>
        <w:pStyle w:val="PargrafodaLista"/>
        <w:numPr>
          <w:ilvl w:val="1"/>
          <w:numId w:val="1"/>
        </w:numPr>
        <w:ind w:left="1134" w:hanging="54"/>
        <w:jc w:val="both"/>
      </w:pPr>
      <w:r>
        <w:rPr>
          <w:rFonts w:ascii="Times New Roman" w:hAnsi="Times New Roman" w:cs="Times New Roman"/>
          <w:sz w:val="26"/>
          <w:szCs w:val="26"/>
        </w:rPr>
        <w:t xml:space="preserve">Permite selecionar uma loja para distribuir todas as compras. Neste processo são criados e apresentados no </w:t>
      </w:r>
      <w:proofErr w:type="spellStart"/>
      <w:r>
        <w:rPr>
          <w:rFonts w:ascii="Times New Roman" w:hAnsi="Times New Roman" w:cs="Times New Roman"/>
          <w:i/>
          <w:sz w:val="26"/>
          <w:szCs w:val="26"/>
        </w:rPr>
        <w:t>Graph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Viewer</w:t>
      </w:r>
      <w:proofErr w:type="spellEnd"/>
      <w:r>
        <w:rPr>
          <w:rFonts w:ascii="Times New Roman" w:hAnsi="Times New Roman" w:cs="Times New Roman"/>
          <w:sz w:val="26"/>
          <w:szCs w:val="26"/>
        </w:rPr>
        <w:t xml:space="preserve"> e na consola vários caminhos (um para cada cliente) com a respetiva distancia e tempo de percurso, no entanto, há ainda a hipótese de selecionar o número de camiões disponíveis para fazer esta entrega, diminuindo o número de entregas por camião e, por consequente, o tempo gasto e a distância percorrida. Depois da seleção do número de camiões, as encomendas são distribuídas entre eles de forma a minimizar a distância percorrida por cada um. Para a resolução desta funcionalidade foi implementada a solução “Entrega de um mercado para todos os clientes”, anteriormente descrita (página 5).</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bookmarkStart w:id="12" w:name="__DdeLink__505_954554722"/>
      <w:bookmarkEnd w:id="12"/>
      <w:r>
        <w:rPr>
          <w:rFonts w:ascii="Times New Roman" w:hAnsi="Times New Roman" w:cs="Times New Roman"/>
          <w:sz w:val="26"/>
          <w:szCs w:val="26"/>
        </w:rPr>
        <w:t>Distribuir de todos os supermercados a todos os clientes</w:t>
      </w:r>
    </w:p>
    <w:p w:rsidR="00EC0BCA" w:rsidRDefault="006E04F7">
      <w:pPr>
        <w:pStyle w:val="PargrafodaLista"/>
        <w:numPr>
          <w:ilvl w:val="1"/>
          <w:numId w:val="1"/>
        </w:numPr>
        <w:ind w:left="1134" w:hanging="54"/>
        <w:jc w:val="both"/>
      </w:pPr>
      <w:r>
        <w:rPr>
          <w:rFonts w:ascii="Times New Roman" w:hAnsi="Times New Roman" w:cs="Times New Roman"/>
          <w:sz w:val="26"/>
          <w:szCs w:val="26"/>
        </w:rPr>
        <w:t>Funcionalidade que, dados todos os mercados e todas as compras, permite fazer as entregas a partir do mercado mais próximo a cada cliente, otimizando a distância percorrida para cada entrega. Este módulo foi conseguido pela implementação da solução “Entregas de todos os mercados para todos os clientes” como descrita na secção Descrição da Solução (página 7).</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Mudar parâmetros de entrega</w:t>
      </w:r>
    </w:p>
    <w:p w:rsidR="00EC0BCA" w:rsidRDefault="006E04F7">
      <w:pPr>
        <w:pStyle w:val="PargrafodaLista"/>
        <w:numPr>
          <w:ilvl w:val="1"/>
          <w:numId w:val="1"/>
        </w:numPr>
        <w:ind w:left="1134" w:hanging="54"/>
        <w:jc w:val="both"/>
        <w:rPr>
          <w:rFonts w:ascii="Times New Roman" w:hAnsi="Times New Roman" w:cs="Times New Roman"/>
          <w:sz w:val="26"/>
          <w:szCs w:val="26"/>
        </w:rPr>
      </w:pPr>
      <w:r>
        <w:rPr>
          <w:rFonts w:ascii="Times New Roman" w:hAnsi="Times New Roman" w:cs="Times New Roman"/>
          <w:sz w:val="26"/>
          <w:szCs w:val="26"/>
        </w:rPr>
        <w:t>Possibilita a mudança do valor da velocidade média e do tempo que leva cada entrega, sendo que estes valores são inicializados por defeito como 30 km/h para a velocidade média e 2 minutos para o tempo de entrega.</w:t>
      </w:r>
    </w:p>
    <w:p w:rsidR="00EC0BCA" w:rsidRDefault="006E04F7">
      <w:pPr>
        <w:jc w:val="both"/>
        <w:rPr>
          <w:rFonts w:ascii="Times New Roman" w:hAnsi="Times New Roman" w:cs="Times New Roman"/>
          <w:sz w:val="26"/>
          <w:szCs w:val="26"/>
        </w:rPr>
      </w:pPr>
      <w:r>
        <w:br w:type="page"/>
      </w:r>
    </w:p>
    <w:p w:rsidR="00EC0BCA" w:rsidRDefault="006E04F7">
      <w:pPr>
        <w:pStyle w:val="Cabealho1"/>
      </w:pPr>
      <w:bookmarkStart w:id="13" w:name="_Toc479549913"/>
      <w:r>
        <w:lastRenderedPageBreak/>
        <w:t>Principais Dificuldades</w:t>
      </w:r>
      <w:bookmarkEnd w:id="13"/>
    </w:p>
    <w:p w:rsidR="00997628" w:rsidRPr="00997628" w:rsidRDefault="00997628" w:rsidP="00997628"/>
    <w:p w:rsidR="00EC0BCA" w:rsidRDefault="006E04F7">
      <w:pPr>
        <w:jc w:val="both"/>
      </w:pPr>
      <w:r>
        <w:rPr>
          <w:rFonts w:ascii="Times New Roman" w:hAnsi="Times New Roman" w:cs="Times New Roman"/>
          <w:color w:val="CE4F2C"/>
          <w:sz w:val="26"/>
          <w:szCs w:val="26"/>
        </w:rPr>
        <w:tab/>
      </w:r>
      <w:r>
        <w:rPr>
          <w:rFonts w:ascii="Times New Roman" w:hAnsi="Times New Roman" w:cs="Times New Roman"/>
          <w:color w:val="000000"/>
          <w:sz w:val="26"/>
          <w:szCs w:val="26"/>
        </w:rPr>
        <w:t xml:space="preserve">No decorrer do trabalho, deparámo-nos com dois problemas principais: o primeiro prendeu-se com o facto já mencionado de não ser possível usar uma Árvore de Expansão Mínima, o que nos levou a reavaliar grande parte do projeto e a adotar uma abordagem totalmente nova sobre o problema. O segundo problema deveu-se </w:t>
      </w:r>
      <w:proofErr w:type="gramStart"/>
      <w:r>
        <w:rPr>
          <w:rFonts w:ascii="Times New Roman" w:hAnsi="Times New Roman" w:cs="Times New Roman"/>
          <w:color w:val="000000"/>
          <w:sz w:val="26"/>
          <w:szCs w:val="26"/>
        </w:rPr>
        <w:t>à  API</w:t>
      </w:r>
      <w:proofErr w:type="gramEnd"/>
      <w:r>
        <w:rPr>
          <w:rFonts w:ascii="Times New Roman" w:hAnsi="Times New Roman" w:cs="Times New Roman"/>
          <w:color w:val="000000"/>
          <w:sz w:val="26"/>
          <w:szCs w:val="26"/>
        </w:rPr>
        <w:t xml:space="preserve"> do </w:t>
      </w:r>
      <w:proofErr w:type="spellStart"/>
      <w:r>
        <w:rPr>
          <w:rFonts w:ascii="Times New Roman" w:hAnsi="Times New Roman" w:cs="Times New Roman"/>
          <w:color w:val="000000"/>
          <w:sz w:val="26"/>
          <w:szCs w:val="26"/>
        </w:rPr>
        <w:t>GraphViewer</w:t>
      </w:r>
      <w:proofErr w:type="spellEnd"/>
      <w:r>
        <w:rPr>
          <w:rFonts w:ascii="Times New Roman" w:hAnsi="Times New Roman" w:cs="Times New Roman"/>
          <w:color w:val="000000"/>
          <w:sz w:val="26"/>
          <w:szCs w:val="26"/>
        </w:rPr>
        <w:t xml:space="preserve"> facultada: sempre que se desenhava um novo grafo, havia resíduos do grafo anterior que se intrometiam no novo grafo, o que levava a resultados inconsistentes. Após inúmeras tentativas de solucionar o problema, resolveu-se criar um novo processo do </w:t>
      </w:r>
      <w:proofErr w:type="spellStart"/>
      <w:r>
        <w:rPr>
          <w:rFonts w:ascii="Times New Roman" w:hAnsi="Times New Roman" w:cs="Times New Roman"/>
          <w:color w:val="000000"/>
          <w:sz w:val="26"/>
          <w:szCs w:val="26"/>
        </w:rPr>
        <w:t>GraphViewer</w:t>
      </w:r>
      <w:proofErr w:type="spellEnd"/>
      <w:r>
        <w:rPr>
          <w:rFonts w:ascii="Times New Roman" w:hAnsi="Times New Roman" w:cs="Times New Roman"/>
          <w:color w:val="000000"/>
          <w:sz w:val="26"/>
          <w:szCs w:val="26"/>
        </w:rPr>
        <w:t xml:space="preserve"> por cada grafo visualizado (matando o processo anterior antes de criar um novo), o que, apesar de não ser a mais ideal das soluções, resolveu impecavelmente o problema </w:t>
      </w:r>
    </w:p>
    <w:p w:rsidR="00EC0BCA" w:rsidRDefault="006E04F7">
      <w:pPr>
        <w:pStyle w:val="Cabealho1"/>
      </w:pPr>
      <w:bookmarkStart w:id="14" w:name="_Toc479549914"/>
      <w:r>
        <w:t>Esforço de cada elemento do grupo</w:t>
      </w:r>
      <w:bookmarkEnd w:id="14"/>
    </w:p>
    <w:p w:rsidR="00EC0BCA" w:rsidRPr="00997628" w:rsidRDefault="00EC0BCA" w:rsidP="00997628">
      <w:pPr>
        <w:rPr>
          <w:rFonts w:ascii="Times New Roman" w:hAnsi="Times New Roman" w:cs="Times New Roman"/>
          <w:color w:val="000000"/>
          <w:sz w:val="26"/>
          <w:szCs w:val="26"/>
        </w:rPr>
      </w:pPr>
    </w:p>
    <w:p w:rsidR="00EC0BCA" w:rsidRDefault="006E04F7" w:rsidP="00EA5D6C">
      <w:pPr>
        <w:jc w:val="both"/>
        <w:rPr>
          <w:color w:val="000000"/>
          <w:sz w:val="26"/>
          <w:szCs w:val="26"/>
        </w:rPr>
      </w:pPr>
      <w:r>
        <w:rPr>
          <w:rFonts w:ascii="Times New Roman" w:hAnsi="Times New Roman" w:cs="Times New Roman"/>
          <w:color w:val="000000"/>
          <w:sz w:val="26"/>
          <w:szCs w:val="26"/>
        </w:rPr>
        <w:t xml:space="preserve">Tiago </w:t>
      </w:r>
      <w:proofErr w:type="spellStart"/>
      <w:r>
        <w:rPr>
          <w:rFonts w:ascii="Times New Roman" w:hAnsi="Times New Roman" w:cs="Times New Roman"/>
          <w:color w:val="000000"/>
          <w:sz w:val="26"/>
          <w:szCs w:val="26"/>
        </w:rPr>
        <w:t>Lascasas</w:t>
      </w:r>
      <w:proofErr w:type="spellEnd"/>
      <w:r>
        <w:rPr>
          <w:rFonts w:ascii="Times New Roman" w:hAnsi="Times New Roman" w:cs="Times New Roman"/>
          <w:color w:val="000000"/>
          <w:sz w:val="26"/>
          <w:szCs w:val="26"/>
        </w:rPr>
        <w:t xml:space="preserve"> dos Santos – 40%</w:t>
      </w:r>
    </w:p>
    <w:p w:rsidR="00EC0BCA" w:rsidRDefault="006E04F7" w:rsidP="00EA5D6C">
      <w:pPr>
        <w:jc w:val="both"/>
        <w:rPr>
          <w:color w:val="000000"/>
          <w:sz w:val="26"/>
          <w:szCs w:val="26"/>
        </w:rPr>
      </w:pPr>
      <w:r>
        <w:rPr>
          <w:rFonts w:ascii="Times New Roman" w:hAnsi="Times New Roman" w:cs="Times New Roman"/>
          <w:color w:val="000000"/>
          <w:sz w:val="26"/>
          <w:szCs w:val="26"/>
        </w:rPr>
        <w:t xml:space="preserve">Leonardo Gomes </w:t>
      </w:r>
      <w:proofErr w:type="spellStart"/>
      <w:r>
        <w:rPr>
          <w:rFonts w:ascii="Times New Roman" w:hAnsi="Times New Roman" w:cs="Times New Roman"/>
          <w:color w:val="000000"/>
          <w:sz w:val="26"/>
          <w:szCs w:val="26"/>
        </w:rPr>
        <w:t>Capozzi</w:t>
      </w:r>
      <w:proofErr w:type="spellEnd"/>
      <w:r>
        <w:rPr>
          <w:rFonts w:ascii="Times New Roman" w:hAnsi="Times New Roman" w:cs="Times New Roman"/>
          <w:color w:val="000000"/>
          <w:sz w:val="26"/>
          <w:szCs w:val="26"/>
        </w:rPr>
        <w:t xml:space="preserve"> – 30%</w:t>
      </w:r>
    </w:p>
    <w:p w:rsidR="00EC0BCA" w:rsidRDefault="006E04F7" w:rsidP="00EA5D6C">
      <w:pPr>
        <w:jc w:val="both"/>
        <w:rPr>
          <w:rFonts w:ascii="Times New Roman" w:hAnsi="Times New Roman" w:cs="Times New Roman"/>
          <w:color w:val="000000"/>
          <w:sz w:val="26"/>
          <w:szCs w:val="26"/>
        </w:rPr>
      </w:pPr>
      <w:r>
        <w:rPr>
          <w:rFonts w:ascii="Times New Roman" w:hAnsi="Times New Roman" w:cs="Times New Roman"/>
          <w:color w:val="000000"/>
          <w:sz w:val="26"/>
          <w:szCs w:val="26"/>
        </w:rPr>
        <w:t>Ricardo Miguel Oliveira Rodrigues de Carvalho – 30%</w:t>
      </w:r>
      <w:r>
        <w:br w:type="page"/>
      </w:r>
    </w:p>
    <w:p w:rsidR="00EC0BCA" w:rsidRDefault="006E04F7">
      <w:pPr>
        <w:pStyle w:val="Cabealho1"/>
      </w:pPr>
      <w:bookmarkStart w:id="15" w:name="_Toc479549915"/>
      <w:r>
        <w:lastRenderedPageBreak/>
        <w:t>Conclusão</w:t>
      </w:r>
      <w:bookmarkEnd w:id="15"/>
    </w:p>
    <w:p w:rsidR="00EC0BCA" w:rsidRDefault="00EC0BCA">
      <w:pPr>
        <w:rPr>
          <w:rFonts w:ascii="Times New Roman" w:hAnsi="Times New Roman" w:cs="Times New Roman"/>
          <w:sz w:val="28"/>
          <w:szCs w:val="28"/>
        </w:rPr>
      </w:pPr>
    </w:p>
    <w:p w:rsidR="00EC0BCA" w:rsidRDefault="006E04F7" w:rsidP="00EA5D6C">
      <w:pPr>
        <w:jc w:val="both"/>
        <w:rPr>
          <w:rFonts w:ascii="Times New Roman" w:hAnsi="Times New Roman" w:cs="Times New Roman"/>
          <w:sz w:val="28"/>
          <w:szCs w:val="28"/>
        </w:rPr>
      </w:pPr>
      <w:r>
        <w:rPr>
          <w:rFonts w:ascii="Times New Roman" w:hAnsi="Times New Roman" w:cs="Times New Roman"/>
          <w:sz w:val="28"/>
          <w:szCs w:val="28"/>
        </w:rPr>
        <w:tab/>
      </w:r>
      <w:bookmarkStart w:id="16" w:name="_GoBack"/>
      <w:r>
        <w:rPr>
          <w:rFonts w:ascii="Times New Roman" w:hAnsi="Times New Roman" w:cs="Times New Roman"/>
          <w:sz w:val="28"/>
          <w:szCs w:val="28"/>
        </w:rPr>
        <w:t>Após a realização deste trabalho, concluímos que existem várias maneiras de abordar um mesmo problema, e que a decisão sobre qual a melhor maneira a adotar para o resolver da forma mais eficiente e apropriada pode ser tanto ou mais difícil do que a própria implementação da solução. No contexto concreto deste projeto, chegámos à conclusão que a solução apresentada para o último ponto (que é o cerne do trabalho) poderia ter sido realizada mais eficientemente se o grafo fosse não dirigido ou se tivéssemos a hipótese de usar algoritmos como os caminhos ou circuitos de Euler. A solução apresentada fornece uma boa solução para casos em que tanto o número de camiões como o número de clientes é alto, visto que quantos mais clientes houver, mais hipóteses há de um caminho passar por muitos clientes e que quantos mais camiões houver, mais eficientemente se consegue distribuir os vários caminhos entre eles, o que leva a um menor tempo de entrega.</w:t>
      </w:r>
    </w:p>
    <w:p w:rsidR="00EC0BCA" w:rsidRDefault="006E04F7" w:rsidP="00EA5D6C">
      <w:pPr>
        <w:jc w:val="both"/>
        <w:rPr>
          <w:rFonts w:ascii="Times New Roman" w:hAnsi="Times New Roman" w:cs="Times New Roman"/>
          <w:sz w:val="28"/>
          <w:szCs w:val="28"/>
        </w:rPr>
      </w:pPr>
      <w:r>
        <w:rPr>
          <w:rFonts w:ascii="Times New Roman" w:hAnsi="Times New Roman" w:cs="Times New Roman"/>
          <w:sz w:val="28"/>
          <w:szCs w:val="28"/>
        </w:rPr>
        <w:tab/>
        <w:t xml:space="preserve">Este projeto levou também a um melhor entendimento sobre os algoritmos em grafos estudados, nomeadamente o algoritmo de </w:t>
      </w:r>
      <w:proofErr w:type="spellStart"/>
      <w:r>
        <w:rPr>
          <w:rFonts w:ascii="Times New Roman" w:hAnsi="Times New Roman" w:cs="Times New Roman"/>
          <w:sz w:val="28"/>
          <w:szCs w:val="28"/>
        </w:rPr>
        <w:t>Dijkstra</w:t>
      </w:r>
      <w:proofErr w:type="spellEnd"/>
      <w:r>
        <w:rPr>
          <w:rFonts w:ascii="Times New Roman" w:hAnsi="Times New Roman" w:cs="Times New Roman"/>
          <w:sz w:val="28"/>
          <w:szCs w:val="28"/>
        </w:rPr>
        <w:t xml:space="preserve">, visto que este está presente nas soluções de quase todos os </w:t>
      </w:r>
      <w:proofErr w:type="spellStart"/>
      <w:r>
        <w:rPr>
          <w:rFonts w:ascii="Times New Roman" w:hAnsi="Times New Roman" w:cs="Times New Roman"/>
          <w:sz w:val="28"/>
          <w:szCs w:val="28"/>
        </w:rPr>
        <w:t>subproblemas</w:t>
      </w:r>
      <w:proofErr w:type="spellEnd"/>
      <w:r>
        <w:rPr>
          <w:rFonts w:ascii="Times New Roman" w:hAnsi="Times New Roman" w:cs="Times New Roman"/>
          <w:sz w:val="28"/>
          <w:szCs w:val="28"/>
        </w:rPr>
        <w:t xml:space="preserve"> da premissa inicial. Foi também interessante usar pela primeira vez compilação condicional e a utilização de uma API de um programa a correr paralelamente ao nosso, como é o caso do </w:t>
      </w:r>
      <w:proofErr w:type="spellStart"/>
      <w:r>
        <w:rPr>
          <w:rFonts w:ascii="Times New Roman" w:hAnsi="Times New Roman" w:cs="Times New Roman"/>
          <w:sz w:val="28"/>
          <w:szCs w:val="28"/>
        </w:rPr>
        <w:t>GraphViewer</w:t>
      </w:r>
      <w:proofErr w:type="spellEnd"/>
      <w:r>
        <w:rPr>
          <w:rFonts w:ascii="Times New Roman" w:hAnsi="Times New Roman" w:cs="Times New Roman"/>
          <w:sz w:val="28"/>
          <w:szCs w:val="28"/>
        </w:rPr>
        <w:t>. A utilização de dados reais sobre uma zona que conhecemos bem permitiu dar, também, uma melhor perspetiva e entendimento do contexto do trabalho.</w:t>
      </w:r>
      <w:bookmarkEnd w:id="16"/>
      <w:r>
        <w:br w:type="page"/>
      </w:r>
    </w:p>
    <w:p w:rsidR="00412EE8" w:rsidRPr="00755E5C" w:rsidRDefault="00412EE8" w:rsidP="00412EE8">
      <w:pPr>
        <w:pStyle w:val="Cabealho1"/>
      </w:pPr>
      <w:bookmarkStart w:id="17" w:name="_Toc479546794"/>
      <w:bookmarkStart w:id="18" w:name="_Toc479549916"/>
      <w:r w:rsidRPr="00755E5C">
        <w:lastRenderedPageBreak/>
        <w:t>Bibliografia e referências:</w:t>
      </w:r>
      <w:bookmarkEnd w:id="17"/>
      <w:bookmarkEnd w:id="18"/>
    </w:p>
    <w:p w:rsidR="00412EE8" w:rsidRPr="00EA5D6C" w:rsidRDefault="00412EE8" w:rsidP="00412EE8">
      <w:pPr>
        <w:pStyle w:val="PargrafodaLista"/>
        <w:numPr>
          <w:ilvl w:val="0"/>
          <w:numId w:val="6"/>
        </w:numPr>
        <w:rPr>
          <w:rFonts w:ascii="Times New Roman" w:hAnsi="Times New Roman"/>
          <w:sz w:val="26"/>
          <w:szCs w:val="26"/>
          <w:lang w:val="en-US"/>
        </w:rPr>
      </w:pPr>
      <w:r w:rsidRPr="00EA5D6C">
        <w:rPr>
          <w:rFonts w:ascii="Times New Roman" w:hAnsi="Times New Roman"/>
          <w:sz w:val="26"/>
          <w:szCs w:val="26"/>
          <w:lang w:val="en-US"/>
        </w:rPr>
        <w:t>Mark Allen Weiss, Data Structures and Algorithm Analysis in C++, 4th edition (Florida State University: Pearson, 2014), 386–399</w:t>
      </w:r>
    </w:p>
    <w:p w:rsidR="00412EE8" w:rsidRPr="00755E5C" w:rsidRDefault="00412EE8" w:rsidP="00412EE8">
      <w:pPr>
        <w:pStyle w:val="PargrafodaLista"/>
        <w:numPr>
          <w:ilvl w:val="0"/>
          <w:numId w:val="6"/>
        </w:numPr>
        <w:rPr>
          <w:rFonts w:ascii="Times New Roman" w:hAnsi="Times New Roman"/>
          <w:sz w:val="26"/>
          <w:szCs w:val="26"/>
        </w:rPr>
      </w:pPr>
      <w:r w:rsidRPr="00755E5C">
        <w:rPr>
          <w:rFonts w:ascii="Times New Roman" w:hAnsi="Times New Roman"/>
          <w:sz w:val="26"/>
          <w:szCs w:val="26"/>
        </w:rPr>
        <w:t xml:space="preserve">Slides disponibilizados no </w:t>
      </w:r>
      <w:proofErr w:type="spellStart"/>
      <w:r w:rsidRPr="00755E5C">
        <w:rPr>
          <w:rFonts w:ascii="Times New Roman" w:hAnsi="Times New Roman"/>
          <w:sz w:val="26"/>
          <w:szCs w:val="26"/>
        </w:rPr>
        <w:t>Moodle</w:t>
      </w:r>
      <w:proofErr w:type="spellEnd"/>
      <w:r w:rsidRPr="00755E5C">
        <w:rPr>
          <w:rFonts w:ascii="Times New Roman" w:hAnsi="Times New Roman"/>
          <w:sz w:val="26"/>
          <w:szCs w:val="26"/>
        </w:rPr>
        <w:t xml:space="preserve"> pelos docentes</w:t>
      </w:r>
    </w:p>
    <w:p w:rsidR="00412EE8" w:rsidRPr="00755E5C" w:rsidRDefault="00412EE8" w:rsidP="00412EE8">
      <w:pPr>
        <w:pStyle w:val="PargrafodaLista"/>
        <w:numPr>
          <w:ilvl w:val="0"/>
          <w:numId w:val="6"/>
        </w:numPr>
        <w:rPr>
          <w:rFonts w:ascii="Times New Roman" w:hAnsi="Times New Roman"/>
          <w:sz w:val="26"/>
          <w:szCs w:val="26"/>
        </w:rPr>
      </w:pPr>
      <w:r w:rsidRPr="00755E5C">
        <w:rPr>
          <w:rFonts w:ascii="Times New Roman" w:hAnsi="Times New Roman"/>
          <w:sz w:val="26"/>
          <w:szCs w:val="26"/>
        </w:rPr>
        <w:t xml:space="preserve">Fórmula de </w:t>
      </w:r>
      <w:proofErr w:type="spellStart"/>
      <w:r w:rsidRPr="00755E5C">
        <w:rPr>
          <w:rFonts w:ascii="Times New Roman" w:hAnsi="Times New Roman"/>
          <w:sz w:val="26"/>
          <w:szCs w:val="26"/>
        </w:rPr>
        <w:t>haversine</w:t>
      </w:r>
      <w:proofErr w:type="spellEnd"/>
      <w:r w:rsidRPr="00755E5C">
        <w:rPr>
          <w:rFonts w:ascii="Times New Roman" w:hAnsi="Times New Roman"/>
          <w:sz w:val="26"/>
          <w:szCs w:val="26"/>
        </w:rPr>
        <w:t xml:space="preserve">: </w:t>
      </w:r>
      <w:hyperlink r:id="rId13">
        <w:r w:rsidRPr="00755E5C">
          <w:rPr>
            <w:rStyle w:val="InternetLink"/>
            <w:rFonts w:ascii="Times New Roman" w:hAnsi="Times New Roman"/>
            <w:sz w:val="26"/>
            <w:szCs w:val="26"/>
          </w:rPr>
          <w:t>http://www.movable-type.co.uk/scripts/latlong.html</w:t>
        </w:r>
      </w:hyperlink>
    </w:p>
    <w:p w:rsidR="00412EE8" w:rsidRPr="00755E5C" w:rsidRDefault="00412EE8" w:rsidP="00412EE8">
      <w:pPr>
        <w:pStyle w:val="PargrafodaLista"/>
        <w:numPr>
          <w:ilvl w:val="0"/>
          <w:numId w:val="6"/>
        </w:numPr>
        <w:rPr>
          <w:rFonts w:ascii="Times New Roman" w:hAnsi="Times New Roman" w:cs="Times New Roman"/>
          <w:sz w:val="28"/>
          <w:szCs w:val="28"/>
        </w:rPr>
      </w:pPr>
      <w:r w:rsidRPr="00755E5C">
        <w:rPr>
          <w:rFonts w:ascii="Times New Roman" w:hAnsi="Times New Roman"/>
          <w:sz w:val="26"/>
          <w:szCs w:val="26"/>
        </w:rPr>
        <w:t xml:space="preserve">Biblioteca </w:t>
      </w:r>
      <w:proofErr w:type="spellStart"/>
      <w:r w:rsidRPr="00755E5C">
        <w:rPr>
          <w:rFonts w:ascii="Times New Roman" w:hAnsi="Times New Roman"/>
          <w:sz w:val="26"/>
          <w:szCs w:val="26"/>
        </w:rPr>
        <w:t>ncurses</w:t>
      </w:r>
      <w:proofErr w:type="spellEnd"/>
      <w:r w:rsidRPr="00755E5C">
        <w:rPr>
          <w:rFonts w:ascii="Times New Roman" w:hAnsi="Times New Roman"/>
          <w:sz w:val="26"/>
          <w:szCs w:val="26"/>
        </w:rPr>
        <w:t xml:space="preserve">: </w:t>
      </w:r>
      <w:hyperlink r:id="rId14">
        <w:r w:rsidRPr="00412EE8">
          <w:rPr>
            <w:rStyle w:val="InternetLink"/>
            <w:rFonts w:ascii="Times New Roman" w:hAnsi="Times New Roman"/>
            <w:sz w:val="26"/>
            <w:szCs w:val="26"/>
          </w:rPr>
          <w:t>http://www.invisible-island.net/ncurses/ncurses.html</w:t>
        </w:r>
      </w:hyperlink>
    </w:p>
    <w:sectPr w:rsidR="00412EE8" w:rsidRPr="00755E5C">
      <w:footerReference w:type="default" r:id="rId15"/>
      <w:pgSz w:w="11906" w:h="16838"/>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8D0" w:rsidRDefault="00A628D0">
      <w:pPr>
        <w:spacing w:after="0" w:line="240" w:lineRule="auto"/>
      </w:pPr>
      <w:r>
        <w:separator/>
      </w:r>
    </w:p>
  </w:endnote>
  <w:endnote w:type="continuationSeparator" w:id="0">
    <w:p w:rsidR="00A628D0" w:rsidRDefault="00A6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826035"/>
      <w:docPartObj>
        <w:docPartGallery w:val="Page Numbers (Bottom of Page)"/>
        <w:docPartUnique/>
      </w:docPartObj>
    </w:sdtPr>
    <w:sdtEndPr/>
    <w:sdtContent>
      <w:p w:rsidR="00EC0BCA" w:rsidRDefault="006E04F7">
        <w:pPr>
          <w:pStyle w:val="Rodap"/>
          <w:jc w:val="right"/>
        </w:pPr>
        <w:r>
          <w:fldChar w:fldCharType="begin"/>
        </w:r>
        <w:r>
          <w:instrText>PAGE</w:instrText>
        </w:r>
        <w:r>
          <w:fldChar w:fldCharType="separate"/>
        </w:r>
        <w:r w:rsidR="00EA5D6C">
          <w:rPr>
            <w:noProof/>
          </w:rPr>
          <w:t>8</w:t>
        </w:r>
        <w:r>
          <w:fldChar w:fldCharType="end"/>
        </w:r>
      </w:p>
      <w:p w:rsidR="00EC0BCA" w:rsidRDefault="00A628D0">
        <w:pPr>
          <w:pStyle w:val="Rodap"/>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1653137"/>
      <w:docPartObj>
        <w:docPartGallery w:val="Page Numbers (Bottom of Page)"/>
        <w:docPartUnique/>
      </w:docPartObj>
    </w:sdtPr>
    <w:sdtEndPr/>
    <w:sdtContent>
      <w:p w:rsidR="00EC0BCA" w:rsidRDefault="006E04F7">
        <w:pPr>
          <w:pStyle w:val="Rodap"/>
          <w:jc w:val="right"/>
        </w:pPr>
        <w:r>
          <w:fldChar w:fldCharType="begin"/>
        </w:r>
        <w:r>
          <w:instrText>PAGE</w:instrText>
        </w:r>
        <w:r>
          <w:fldChar w:fldCharType="separate"/>
        </w:r>
        <w:r w:rsidR="00EA5D6C">
          <w:rPr>
            <w:noProof/>
          </w:rPr>
          <w:t>9</w:t>
        </w:r>
        <w:r>
          <w:fldChar w:fldCharType="end"/>
        </w:r>
      </w:p>
      <w:p w:rsidR="00EC0BCA" w:rsidRDefault="00A628D0">
        <w:pPr>
          <w:pStyle w:val="Rodap"/>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502522"/>
      <w:docPartObj>
        <w:docPartGallery w:val="Page Numbers (Bottom of Page)"/>
        <w:docPartUnique/>
      </w:docPartObj>
    </w:sdtPr>
    <w:sdtEndPr/>
    <w:sdtContent>
      <w:p w:rsidR="00EC0BCA" w:rsidRDefault="006E04F7">
        <w:pPr>
          <w:pStyle w:val="Rodap"/>
          <w:jc w:val="right"/>
        </w:pPr>
        <w:r>
          <w:fldChar w:fldCharType="begin"/>
        </w:r>
        <w:r>
          <w:instrText>PAGE</w:instrText>
        </w:r>
        <w:r>
          <w:fldChar w:fldCharType="separate"/>
        </w:r>
        <w:r w:rsidR="00EA5D6C">
          <w:rPr>
            <w:noProof/>
          </w:rPr>
          <w:t>14</w:t>
        </w:r>
        <w:r>
          <w:fldChar w:fldCharType="end"/>
        </w:r>
      </w:p>
      <w:p w:rsidR="00EC0BCA" w:rsidRDefault="00A628D0">
        <w:pPr>
          <w:pStyle w:val="Rodap"/>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8D0" w:rsidRDefault="00A628D0">
      <w:pPr>
        <w:spacing w:after="0" w:line="240" w:lineRule="auto"/>
      </w:pPr>
      <w:r>
        <w:separator/>
      </w:r>
    </w:p>
  </w:footnote>
  <w:footnote w:type="continuationSeparator" w:id="0">
    <w:p w:rsidR="00A628D0" w:rsidRDefault="00A62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E91"/>
    <w:multiLevelType w:val="multilevel"/>
    <w:tmpl w:val="39D2783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7C2B39"/>
    <w:multiLevelType w:val="multilevel"/>
    <w:tmpl w:val="AFB2B2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05755B4"/>
    <w:multiLevelType w:val="multilevel"/>
    <w:tmpl w:val="2348021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b/>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69E1A8C"/>
    <w:multiLevelType w:val="hybridMultilevel"/>
    <w:tmpl w:val="2B2475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56048B7"/>
    <w:multiLevelType w:val="multilevel"/>
    <w:tmpl w:val="BF20D41E"/>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995445E"/>
    <w:multiLevelType w:val="multilevel"/>
    <w:tmpl w:val="FA38BF30"/>
    <w:lvl w:ilvl="0">
      <w:start w:val="1"/>
      <w:numFmt w:val="bullet"/>
      <w:lvlText w:val=""/>
      <w:lvlJc w:val="left"/>
      <w:pPr>
        <w:ind w:left="720" w:hanging="360"/>
      </w:pPr>
      <w:rPr>
        <w:rFonts w:ascii="Symbol" w:hAnsi="Symbol" w:cs="Open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CA"/>
    <w:rsid w:val="00412EE8"/>
    <w:rsid w:val="00470C27"/>
    <w:rsid w:val="004D596E"/>
    <w:rsid w:val="006E04F7"/>
    <w:rsid w:val="00865215"/>
    <w:rsid w:val="00997628"/>
    <w:rsid w:val="00A628D0"/>
    <w:rsid w:val="00C435D0"/>
    <w:rsid w:val="00EA5D6C"/>
    <w:rsid w:val="00EC0BC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Cabealho1">
    <w:name w:val="heading 1"/>
    <w:basedOn w:val="Normal"/>
    <w:next w:val="Normal"/>
    <w:link w:val="Cabealho1Carcter"/>
    <w:uiPriority w:val="9"/>
    <w:qFormat/>
    <w:rsid w:val="0032094A"/>
    <w:pPr>
      <w:keepNext/>
      <w:keepLines/>
      <w:spacing w:before="480" w:after="0"/>
      <w:outlineLvl w:val="0"/>
    </w:pPr>
    <w:rPr>
      <w:rFonts w:ascii="Calibri" w:eastAsiaTheme="majorEastAsia" w:hAnsi="Calibri" w:cstheme="majorBidi"/>
      <w:b/>
      <w:bCs/>
      <w:color w:val="CE4F2C"/>
      <w:sz w:val="32"/>
      <w:szCs w:val="28"/>
    </w:rPr>
  </w:style>
  <w:style w:type="paragraph" w:styleId="Cabealho2">
    <w:name w:val="heading 2"/>
    <w:basedOn w:val="Normal"/>
    <w:next w:val="Normal"/>
    <w:link w:val="Cabealho2Carcter"/>
    <w:uiPriority w:val="9"/>
    <w:unhideWhenUsed/>
    <w:qFormat/>
    <w:rsid w:val="00C0757B"/>
    <w:pPr>
      <w:keepNext/>
      <w:keepLines/>
      <w:spacing w:before="200" w:after="0"/>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cter">
    <w:name w:val="Título Carácter"/>
    <w:basedOn w:val="Tipodeletrapredefinidodopargrafo"/>
    <w:link w:val="Ttulo"/>
    <w:uiPriority w:val="10"/>
    <w:qFormat/>
    <w:rsid w:val="005B0A99"/>
    <w:rPr>
      <w:rFonts w:asciiTheme="majorHAnsi" w:eastAsiaTheme="majorEastAsia" w:hAnsiTheme="majorHAnsi" w:cstheme="majorBidi"/>
      <w:spacing w:val="-10"/>
      <w:sz w:val="56"/>
      <w:szCs w:val="56"/>
    </w:rPr>
  </w:style>
  <w:style w:type="character" w:customStyle="1" w:styleId="TextodebaloCarcter">
    <w:name w:val="Texto de balão Carácter"/>
    <w:basedOn w:val="Tipodeletrapredefinidodopargrafo"/>
    <w:link w:val="Textodebalo"/>
    <w:uiPriority w:val="99"/>
    <w:semiHidden/>
    <w:qFormat/>
    <w:rsid w:val="0032094A"/>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32094A"/>
    <w:rPr>
      <w:rFonts w:ascii="Calibri" w:eastAsiaTheme="majorEastAsia" w:hAnsi="Calibri" w:cstheme="majorBidi"/>
      <w:b/>
      <w:bCs/>
      <w:color w:val="CE4F2C"/>
      <w:sz w:val="32"/>
      <w:szCs w:val="28"/>
    </w:rPr>
  </w:style>
  <w:style w:type="character" w:customStyle="1" w:styleId="InternetLink">
    <w:name w:val="Internet Link"/>
    <w:basedOn w:val="Tipodeletrapredefinidodopargrafo"/>
    <w:uiPriority w:val="99"/>
    <w:unhideWhenUsed/>
    <w:rsid w:val="007926BC"/>
    <w:rPr>
      <w:color w:val="0563C1" w:themeColor="hyperlink"/>
      <w:u w:val="single"/>
    </w:rPr>
  </w:style>
  <w:style w:type="character" w:customStyle="1" w:styleId="CabealhoCarcter">
    <w:name w:val="Cabeçalho Carácter"/>
    <w:basedOn w:val="Tipodeletrapredefinidodopargrafo"/>
    <w:link w:val="Cabealho"/>
    <w:uiPriority w:val="99"/>
    <w:qFormat/>
    <w:rsid w:val="0032094A"/>
  </w:style>
  <w:style w:type="character" w:customStyle="1" w:styleId="RodapCarcter">
    <w:name w:val="Rodapé Carácter"/>
    <w:basedOn w:val="Tipodeletrapredefinidodopargrafo"/>
    <w:link w:val="Rodap"/>
    <w:uiPriority w:val="99"/>
    <w:qFormat/>
    <w:rsid w:val="0032094A"/>
  </w:style>
  <w:style w:type="character" w:customStyle="1" w:styleId="StrongEmphasis">
    <w:name w:val="Strong Emphasis"/>
    <w:qFormat/>
    <w:rsid w:val="00C0757B"/>
    <w:rPr>
      <w:b/>
      <w:bCs/>
    </w:rPr>
  </w:style>
  <w:style w:type="character" w:customStyle="1" w:styleId="Cabealho2Carcter">
    <w:name w:val="Cabeçalho 2 Carácter"/>
    <w:basedOn w:val="Tipodeletrapredefinidodopargrafo"/>
    <w:link w:val="Cabealho2"/>
    <w:uiPriority w:val="9"/>
    <w:qFormat/>
    <w:rsid w:val="00C0757B"/>
    <w:rPr>
      <w:rFonts w:asciiTheme="majorHAnsi" w:eastAsiaTheme="majorEastAsia" w:hAnsiTheme="majorHAnsi" w:cstheme="majorBidi"/>
      <w:b/>
      <w:bCs/>
      <w:color w:val="CE4F2C"/>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hAnsi="Times New Roman" w:cs="Courier New"/>
      <w:b/>
      <w:sz w:val="26"/>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rFonts w:ascii="Times New Roman" w:hAnsi="Times New Roman" w:cs="Symbol"/>
      <w:sz w:val="26"/>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New Roman" w:hAnsi="Times New Roman" w:cs="Symbol"/>
      <w:sz w:val="26"/>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Times New Roman" w:hAnsi="Times New Roman" w:cs="Symbol"/>
      <w:sz w:val="26"/>
    </w:rPr>
  </w:style>
  <w:style w:type="character" w:customStyle="1" w:styleId="ListLabel57">
    <w:name w:val="ListLabel 57"/>
    <w:qFormat/>
    <w:rPr>
      <w:rFonts w:ascii="Times New Roman" w:hAnsi="Times New Roman" w:cs="Courier New"/>
      <w:b/>
      <w:sz w:val="26"/>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OpenSymbol"/>
      <w:sz w:val="26"/>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paragraph" w:customStyle="1" w:styleId="Heading">
    <w:name w:val="Heading"/>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3D4B8E"/>
    <w:rPr>
      <w:rFonts w:ascii="Times New Roman" w:eastAsia="Calibri" w:hAnsi="Times New Roman" w:cs="Times New Roman"/>
      <w:color w:val="000000"/>
      <w:sz w:val="24"/>
      <w:szCs w:val="24"/>
    </w:rPr>
  </w:style>
  <w:style w:type="paragraph" w:styleId="Ttulo">
    <w:name w:val="Title"/>
    <w:basedOn w:val="Normal"/>
    <w:next w:val="Normal"/>
    <w:link w:val="TtuloCarcter"/>
    <w:uiPriority w:val="10"/>
    <w:qFormat/>
    <w:rsid w:val="005B0A99"/>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semiHidden/>
    <w:unhideWhenUsed/>
    <w:qFormat/>
    <w:rsid w:val="00E14B54"/>
    <w:pPr>
      <w:spacing w:beforeAutospacing="1"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cter"/>
    <w:uiPriority w:val="99"/>
    <w:semiHidden/>
    <w:unhideWhenUsed/>
    <w:qFormat/>
    <w:rsid w:val="0032094A"/>
    <w:pPr>
      <w:spacing w:after="0" w:line="240" w:lineRule="auto"/>
    </w:pPr>
    <w:rPr>
      <w:rFonts w:ascii="Tahoma" w:hAnsi="Tahoma" w:cs="Tahoma"/>
      <w:sz w:val="16"/>
      <w:szCs w:val="16"/>
    </w:rPr>
  </w:style>
  <w:style w:type="paragraph" w:styleId="Ttulodondice">
    <w:name w:val="TOC Heading"/>
    <w:basedOn w:val="Cabealho1"/>
    <w:next w:val="Normal"/>
    <w:uiPriority w:val="39"/>
    <w:semiHidden/>
    <w:unhideWhenUsed/>
    <w:qFormat/>
    <w:rsid w:val="0032094A"/>
    <w:pPr>
      <w:spacing w:line="276" w:lineRule="auto"/>
    </w:pPr>
    <w:rPr>
      <w:lang w:eastAsia="pt-PT"/>
    </w:rPr>
  </w:style>
  <w:style w:type="paragraph" w:styleId="ndice1">
    <w:name w:val="toc 1"/>
    <w:basedOn w:val="Normal"/>
    <w:next w:val="Normal"/>
    <w:autoRedefine/>
    <w:uiPriority w:val="39"/>
    <w:unhideWhenUsed/>
    <w:rsid w:val="0032094A"/>
    <w:pPr>
      <w:spacing w:after="100"/>
    </w:pPr>
  </w:style>
  <w:style w:type="paragraph" w:styleId="Cabealho">
    <w:name w:val="header"/>
    <w:basedOn w:val="Normal"/>
    <w:link w:val="CabealhoCarcter"/>
    <w:uiPriority w:val="99"/>
    <w:unhideWhenUsed/>
    <w:rsid w:val="0032094A"/>
    <w:pPr>
      <w:tabs>
        <w:tab w:val="center" w:pos="4252"/>
        <w:tab w:val="right" w:pos="8504"/>
      </w:tabs>
      <w:spacing w:after="0" w:line="240" w:lineRule="auto"/>
    </w:pPr>
  </w:style>
  <w:style w:type="paragraph" w:styleId="Rodap">
    <w:name w:val="footer"/>
    <w:basedOn w:val="Normal"/>
    <w:link w:val="RodapCarcter"/>
    <w:uiPriority w:val="99"/>
    <w:unhideWhenUsed/>
    <w:rsid w:val="0032094A"/>
    <w:pPr>
      <w:tabs>
        <w:tab w:val="center" w:pos="4252"/>
        <w:tab w:val="right" w:pos="8504"/>
      </w:tabs>
      <w:spacing w:after="0" w:line="240" w:lineRule="auto"/>
    </w:pPr>
  </w:style>
  <w:style w:type="paragraph" w:styleId="PargrafodaLista">
    <w:name w:val="List Paragraph"/>
    <w:basedOn w:val="Normal"/>
    <w:uiPriority w:val="34"/>
    <w:qFormat/>
    <w:rsid w:val="00593A42"/>
    <w:pPr>
      <w:ind w:left="720"/>
      <w:contextualSpacing/>
    </w:pPr>
  </w:style>
  <w:style w:type="paragraph" w:styleId="ndice2">
    <w:name w:val="toc 2"/>
    <w:basedOn w:val="Normal"/>
    <w:next w:val="Normal"/>
    <w:autoRedefine/>
    <w:uiPriority w:val="39"/>
    <w:unhideWhenUsed/>
    <w:rsid w:val="00755E5C"/>
    <w:pPr>
      <w:spacing w:after="100"/>
      <w:ind w:left="220"/>
    </w:pPr>
  </w:style>
  <w:style w:type="character" w:styleId="Hiperligao">
    <w:name w:val="Hyperlink"/>
    <w:basedOn w:val="Tipodeletrapredefinidodopargrafo"/>
    <w:uiPriority w:val="99"/>
    <w:unhideWhenUsed/>
    <w:rsid w:val="00470C2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Cabealho1">
    <w:name w:val="heading 1"/>
    <w:basedOn w:val="Normal"/>
    <w:next w:val="Normal"/>
    <w:link w:val="Cabealho1Carcter"/>
    <w:uiPriority w:val="9"/>
    <w:qFormat/>
    <w:rsid w:val="0032094A"/>
    <w:pPr>
      <w:keepNext/>
      <w:keepLines/>
      <w:spacing w:before="480" w:after="0"/>
      <w:outlineLvl w:val="0"/>
    </w:pPr>
    <w:rPr>
      <w:rFonts w:ascii="Calibri" w:eastAsiaTheme="majorEastAsia" w:hAnsi="Calibri" w:cstheme="majorBidi"/>
      <w:b/>
      <w:bCs/>
      <w:color w:val="CE4F2C"/>
      <w:sz w:val="32"/>
      <w:szCs w:val="28"/>
    </w:rPr>
  </w:style>
  <w:style w:type="paragraph" w:styleId="Cabealho2">
    <w:name w:val="heading 2"/>
    <w:basedOn w:val="Normal"/>
    <w:next w:val="Normal"/>
    <w:link w:val="Cabealho2Carcter"/>
    <w:uiPriority w:val="9"/>
    <w:unhideWhenUsed/>
    <w:qFormat/>
    <w:rsid w:val="00C0757B"/>
    <w:pPr>
      <w:keepNext/>
      <w:keepLines/>
      <w:spacing w:before="200" w:after="0"/>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cter">
    <w:name w:val="Título Carácter"/>
    <w:basedOn w:val="Tipodeletrapredefinidodopargrafo"/>
    <w:link w:val="Ttulo"/>
    <w:uiPriority w:val="10"/>
    <w:qFormat/>
    <w:rsid w:val="005B0A99"/>
    <w:rPr>
      <w:rFonts w:asciiTheme="majorHAnsi" w:eastAsiaTheme="majorEastAsia" w:hAnsiTheme="majorHAnsi" w:cstheme="majorBidi"/>
      <w:spacing w:val="-10"/>
      <w:sz w:val="56"/>
      <w:szCs w:val="56"/>
    </w:rPr>
  </w:style>
  <w:style w:type="character" w:customStyle="1" w:styleId="TextodebaloCarcter">
    <w:name w:val="Texto de balão Carácter"/>
    <w:basedOn w:val="Tipodeletrapredefinidodopargrafo"/>
    <w:link w:val="Textodebalo"/>
    <w:uiPriority w:val="99"/>
    <w:semiHidden/>
    <w:qFormat/>
    <w:rsid w:val="0032094A"/>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32094A"/>
    <w:rPr>
      <w:rFonts w:ascii="Calibri" w:eastAsiaTheme="majorEastAsia" w:hAnsi="Calibri" w:cstheme="majorBidi"/>
      <w:b/>
      <w:bCs/>
      <w:color w:val="CE4F2C"/>
      <w:sz w:val="32"/>
      <w:szCs w:val="28"/>
    </w:rPr>
  </w:style>
  <w:style w:type="character" w:customStyle="1" w:styleId="InternetLink">
    <w:name w:val="Internet Link"/>
    <w:basedOn w:val="Tipodeletrapredefinidodopargrafo"/>
    <w:uiPriority w:val="99"/>
    <w:unhideWhenUsed/>
    <w:rsid w:val="007926BC"/>
    <w:rPr>
      <w:color w:val="0563C1" w:themeColor="hyperlink"/>
      <w:u w:val="single"/>
    </w:rPr>
  </w:style>
  <w:style w:type="character" w:customStyle="1" w:styleId="CabealhoCarcter">
    <w:name w:val="Cabeçalho Carácter"/>
    <w:basedOn w:val="Tipodeletrapredefinidodopargrafo"/>
    <w:link w:val="Cabealho"/>
    <w:uiPriority w:val="99"/>
    <w:qFormat/>
    <w:rsid w:val="0032094A"/>
  </w:style>
  <w:style w:type="character" w:customStyle="1" w:styleId="RodapCarcter">
    <w:name w:val="Rodapé Carácter"/>
    <w:basedOn w:val="Tipodeletrapredefinidodopargrafo"/>
    <w:link w:val="Rodap"/>
    <w:uiPriority w:val="99"/>
    <w:qFormat/>
    <w:rsid w:val="0032094A"/>
  </w:style>
  <w:style w:type="character" w:customStyle="1" w:styleId="StrongEmphasis">
    <w:name w:val="Strong Emphasis"/>
    <w:qFormat/>
    <w:rsid w:val="00C0757B"/>
    <w:rPr>
      <w:b/>
      <w:bCs/>
    </w:rPr>
  </w:style>
  <w:style w:type="character" w:customStyle="1" w:styleId="Cabealho2Carcter">
    <w:name w:val="Cabeçalho 2 Carácter"/>
    <w:basedOn w:val="Tipodeletrapredefinidodopargrafo"/>
    <w:link w:val="Cabealho2"/>
    <w:uiPriority w:val="9"/>
    <w:qFormat/>
    <w:rsid w:val="00C0757B"/>
    <w:rPr>
      <w:rFonts w:asciiTheme="majorHAnsi" w:eastAsiaTheme="majorEastAsia" w:hAnsiTheme="majorHAnsi" w:cstheme="majorBidi"/>
      <w:b/>
      <w:bCs/>
      <w:color w:val="CE4F2C"/>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hAnsi="Times New Roman" w:cs="Courier New"/>
      <w:b/>
      <w:sz w:val="26"/>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rFonts w:ascii="Times New Roman" w:hAnsi="Times New Roman" w:cs="Symbol"/>
      <w:sz w:val="26"/>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New Roman" w:hAnsi="Times New Roman" w:cs="Symbol"/>
      <w:sz w:val="26"/>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Times New Roman" w:hAnsi="Times New Roman" w:cs="Symbol"/>
      <w:sz w:val="26"/>
    </w:rPr>
  </w:style>
  <w:style w:type="character" w:customStyle="1" w:styleId="ListLabel57">
    <w:name w:val="ListLabel 57"/>
    <w:qFormat/>
    <w:rPr>
      <w:rFonts w:ascii="Times New Roman" w:hAnsi="Times New Roman" w:cs="Courier New"/>
      <w:b/>
      <w:sz w:val="26"/>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OpenSymbol"/>
      <w:sz w:val="26"/>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paragraph" w:customStyle="1" w:styleId="Heading">
    <w:name w:val="Heading"/>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3D4B8E"/>
    <w:rPr>
      <w:rFonts w:ascii="Times New Roman" w:eastAsia="Calibri" w:hAnsi="Times New Roman" w:cs="Times New Roman"/>
      <w:color w:val="000000"/>
      <w:sz w:val="24"/>
      <w:szCs w:val="24"/>
    </w:rPr>
  </w:style>
  <w:style w:type="paragraph" w:styleId="Ttulo">
    <w:name w:val="Title"/>
    <w:basedOn w:val="Normal"/>
    <w:next w:val="Normal"/>
    <w:link w:val="TtuloCarcter"/>
    <w:uiPriority w:val="10"/>
    <w:qFormat/>
    <w:rsid w:val="005B0A99"/>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semiHidden/>
    <w:unhideWhenUsed/>
    <w:qFormat/>
    <w:rsid w:val="00E14B54"/>
    <w:pPr>
      <w:spacing w:beforeAutospacing="1"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cter"/>
    <w:uiPriority w:val="99"/>
    <w:semiHidden/>
    <w:unhideWhenUsed/>
    <w:qFormat/>
    <w:rsid w:val="0032094A"/>
    <w:pPr>
      <w:spacing w:after="0" w:line="240" w:lineRule="auto"/>
    </w:pPr>
    <w:rPr>
      <w:rFonts w:ascii="Tahoma" w:hAnsi="Tahoma" w:cs="Tahoma"/>
      <w:sz w:val="16"/>
      <w:szCs w:val="16"/>
    </w:rPr>
  </w:style>
  <w:style w:type="paragraph" w:styleId="Ttulodondice">
    <w:name w:val="TOC Heading"/>
    <w:basedOn w:val="Cabealho1"/>
    <w:next w:val="Normal"/>
    <w:uiPriority w:val="39"/>
    <w:semiHidden/>
    <w:unhideWhenUsed/>
    <w:qFormat/>
    <w:rsid w:val="0032094A"/>
    <w:pPr>
      <w:spacing w:line="276" w:lineRule="auto"/>
    </w:pPr>
    <w:rPr>
      <w:lang w:eastAsia="pt-PT"/>
    </w:rPr>
  </w:style>
  <w:style w:type="paragraph" w:styleId="ndice1">
    <w:name w:val="toc 1"/>
    <w:basedOn w:val="Normal"/>
    <w:next w:val="Normal"/>
    <w:autoRedefine/>
    <w:uiPriority w:val="39"/>
    <w:unhideWhenUsed/>
    <w:rsid w:val="0032094A"/>
    <w:pPr>
      <w:spacing w:after="100"/>
    </w:pPr>
  </w:style>
  <w:style w:type="paragraph" w:styleId="Cabealho">
    <w:name w:val="header"/>
    <w:basedOn w:val="Normal"/>
    <w:link w:val="CabealhoCarcter"/>
    <w:uiPriority w:val="99"/>
    <w:unhideWhenUsed/>
    <w:rsid w:val="0032094A"/>
    <w:pPr>
      <w:tabs>
        <w:tab w:val="center" w:pos="4252"/>
        <w:tab w:val="right" w:pos="8504"/>
      </w:tabs>
      <w:spacing w:after="0" w:line="240" w:lineRule="auto"/>
    </w:pPr>
  </w:style>
  <w:style w:type="paragraph" w:styleId="Rodap">
    <w:name w:val="footer"/>
    <w:basedOn w:val="Normal"/>
    <w:link w:val="RodapCarcter"/>
    <w:uiPriority w:val="99"/>
    <w:unhideWhenUsed/>
    <w:rsid w:val="0032094A"/>
    <w:pPr>
      <w:tabs>
        <w:tab w:val="center" w:pos="4252"/>
        <w:tab w:val="right" w:pos="8504"/>
      </w:tabs>
      <w:spacing w:after="0" w:line="240" w:lineRule="auto"/>
    </w:pPr>
  </w:style>
  <w:style w:type="paragraph" w:styleId="PargrafodaLista">
    <w:name w:val="List Paragraph"/>
    <w:basedOn w:val="Normal"/>
    <w:uiPriority w:val="34"/>
    <w:qFormat/>
    <w:rsid w:val="00593A42"/>
    <w:pPr>
      <w:ind w:left="720"/>
      <w:contextualSpacing/>
    </w:pPr>
  </w:style>
  <w:style w:type="paragraph" w:styleId="ndice2">
    <w:name w:val="toc 2"/>
    <w:basedOn w:val="Normal"/>
    <w:next w:val="Normal"/>
    <w:autoRedefine/>
    <w:uiPriority w:val="39"/>
    <w:unhideWhenUsed/>
    <w:rsid w:val="00755E5C"/>
    <w:pPr>
      <w:spacing w:after="100"/>
      <w:ind w:left="220"/>
    </w:pPr>
  </w:style>
  <w:style w:type="character" w:styleId="Hiperligao">
    <w:name w:val="Hyperlink"/>
    <w:basedOn w:val="Tipodeletrapredefinidodopargrafo"/>
    <w:uiPriority w:val="99"/>
    <w:unhideWhenUsed/>
    <w:rsid w:val="00470C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vable-type.co.uk/scripts/latlong.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visible-island.net/ncurses/ncur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C248-C905-40F2-A4CD-8F357A4D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2801</Words>
  <Characters>15127</Characters>
  <Application>Microsoft Office Word</Application>
  <DocSecurity>0</DocSecurity>
  <Lines>126</Lines>
  <Paragraphs>35</Paragraphs>
  <ScaleCrop>false</ScaleCrop>
  <Company>Hewlett-Packard</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dc:description/>
  <cp:lastModifiedBy>Ricardo Carvalho</cp:lastModifiedBy>
  <cp:revision>10</cp:revision>
  <dcterms:created xsi:type="dcterms:W3CDTF">2017-04-09T23:46:00Z</dcterms:created>
  <dcterms:modified xsi:type="dcterms:W3CDTF">2017-04-10T00:09:00Z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