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06ECD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ATLAS — Prompt Incremental v2.0</w:t>
      </w:r>
    </w:p>
    <w:p w14:paraId="3BD7AFCD" w14:textId="77777777" w:rsidR="00181C45" w:rsidRPr="00181C45" w:rsidRDefault="00181C45" w:rsidP="00181C45">
      <w:r w:rsidRPr="00181C45">
        <w:rPr>
          <w:b/>
          <w:bCs/>
        </w:rPr>
        <w:t>Versão:</w:t>
      </w:r>
      <w:r w:rsidRPr="00181C45">
        <w:t xml:space="preserve"> 2.0 </w:t>
      </w:r>
      <w:r w:rsidRPr="00181C45">
        <w:rPr>
          <w:b/>
          <w:bCs/>
        </w:rPr>
        <w:t>Origem:</w:t>
      </w:r>
      <w:r w:rsidRPr="00181C45">
        <w:t xml:space="preserve"> Board consultivo Delta </w:t>
      </w:r>
      <w:proofErr w:type="spellStart"/>
      <w:r w:rsidRPr="00181C45">
        <w:t>Chaos</w:t>
      </w:r>
      <w:proofErr w:type="spellEnd"/>
      <w:r w:rsidRPr="00181C45">
        <w:t xml:space="preserve"> </w:t>
      </w:r>
      <w:r w:rsidRPr="00181C45">
        <w:rPr>
          <w:b/>
          <w:bCs/>
        </w:rPr>
        <w:t>Autorizado por:</w:t>
      </w:r>
      <w:r w:rsidRPr="00181C45">
        <w:t xml:space="preserve"> CEO Tiago </w:t>
      </w:r>
      <w:r w:rsidRPr="00181C45">
        <w:rPr>
          <w:b/>
          <w:bCs/>
        </w:rPr>
        <w:t>Redação:</w:t>
      </w:r>
      <w:r w:rsidRPr="00181C45">
        <w:t xml:space="preserve"> Lilian </w:t>
      </w:r>
      <w:proofErr w:type="spellStart"/>
      <w:r w:rsidRPr="00181C45">
        <w:t>Weng</w:t>
      </w:r>
      <w:proofErr w:type="spellEnd"/>
      <w:r w:rsidRPr="00181C45">
        <w:t xml:space="preserve"> (Engenheira de Requisitos) </w:t>
      </w:r>
      <w:r w:rsidRPr="00181C45">
        <w:rPr>
          <w:b/>
          <w:bCs/>
        </w:rPr>
        <w:t>Natureza:</w:t>
      </w:r>
      <w:r w:rsidRPr="00181C45">
        <w:t xml:space="preserve"> Incremental — base de código existente preservada</w:t>
      </w:r>
    </w:p>
    <w:p w14:paraId="5C8012BA" w14:textId="77777777" w:rsidR="00181C45" w:rsidRPr="00181C45" w:rsidRDefault="00181C45" w:rsidP="00181C45">
      <w:r w:rsidRPr="00181C45">
        <w:pict w14:anchorId="21192F71">
          <v:rect id="_x0000_i1061" style="width:0;height:1.5pt" o:hralign="center" o:hrstd="t" o:hr="t" fillcolor="#a0a0a0" stroked="f"/>
        </w:pict>
      </w:r>
    </w:p>
    <w:p w14:paraId="385B5FCF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1. CONTEXTO E OBJETIVO</w:t>
      </w:r>
    </w:p>
    <w:p w14:paraId="247753CE" w14:textId="77777777" w:rsidR="00181C45" w:rsidRPr="00181C45" w:rsidRDefault="00181C45" w:rsidP="00181C45">
      <w:r w:rsidRPr="00181C45">
        <w:t xml:space="preserve">Você está evoluindo o </w:t>
      </w:r>
      <w:r w:rsidRPr="00181C45">
        <w:rPr>
          <w:b/>
          <w:bCs/>
        </w:rPr>
        <w:t>ATLAS</w:t>
      </w:r>
      <w:r w:rsidRPr="00181C45">
        <w:t xml:space="preserve"> — interface operacional do sistema quantitativo </w:t>
      </w:r>
      <w:r w:rsidRPr="00181C45">
        <w:rPr>
          <w:b/>
          <w:bCs/>
        </w:rPr>
        <w:t xml:space="preserve">Delta </w:t>
      </w:r>
      <w:proofErr w:type="spellStart"/>
      <w:r w:rsidRPr="00181C45">
        <w:rPr>
          <w:b/>
          <w:bCs/>
        </w:rPr>
        <w:t>Chaos</w:t>
      </w:r>
      <w:proofErr w:type="spellEnd"/>
      <w:r w:rsidRPr="00181C45">
        <w:t>. A base de código existente (</w:t>
      </w:r>
      <w:proofErr w:type="spellStart"/>
      <w:r w:rsidRPr="00181C45">
        <w:t>atlas_backend</w:t>
      </w:r>
      <w:proofErr w:type="spellEnd"/>
      <w:r w:rsidRPr="00181C45">
        <w:t xml:space="preserve">/ e </w:t>
      </w:r>
      <w:proofErr w:type="spellStart"/>
      <w:r w:rsidRPr="00181C45">
        <w:t>atlas_ui</w:t>
      </w:r>
      <w:proofErr w:type="spellEnd"/>
      <w:r w:rsidRPr="00181C45">
        <w:t xml:space="preserve">/) está parcialmente funcional com arquitetura sólida. Esta especificação é </w:t>
      </w:r>
      <w:r w:rsidRPr="00181C45">
        <w:rPr>
          <w:b/>
          <w:bCs/>
        </w:rPr>
        <w:t>incremental</w:t>
      </w:r>
      <w:r w:rsidRPr="00181C45">
        <w:t xml:space="preserve">: corrige bugs conhecidos, adiciona camada UX e expande estrutura de navegação. </w:t>
      </w:r>
      <w:r w:rsidRPr="00181C45">
        <w:rPr>
          <w:b/>
          <w:bCs/>
        </w:rPr>
        <w:t>Nada que funciona deve ser quebrado.</w:t>
      </w:r>
    </w:p>
    <w:p w14:paraId="10D6C3E1" w14:textId="77777777" w:rsidR="00181C45" w:rsidRPr="00181C45" w:rsidRDefault="00181C45" w:rsidP="00181C45">
      <w:r w:rsidRPr="00181C45">
        <w:t xml:space="preserve">O ATLAS é um </w:t>
      </w:r>
      <w:r w:rsidRPr="00181C45">
        <w:rPr>
          <w:b/>
          <w:bCs/>
        </w:rPr>
        <w:t>dashboard de supervisão</w:t>
      </w:r>
      <w:r w:rsidRPr="00181C45">
        <w:t xml:space="preserve">, não um painel de ações. O operador é supervisor de um sistema </w:t>
      </w:r>
      <w:proofErr w:type="spellStart"/>
      <w:r w:rsidRPr="00181C45">
        <w:t>quant</w:t>
      </w:r>
      <w:proofErr w:type="spellEnd"/>
      <w:r w:rsidRPr="00181C45">
        <w:t xml:space="preserve"> que caminha para automação. A pergunta que a tela precisa responder é: </w:t>
      </w:r>
      <w:r w:rsidRPr="00181C45">
        <w:rPr>
          <w:b/>
          <w:bCs/>
        </w:rPr>
        <w:t>"o sistema está se comportando como esperado?"</w:t>
      </w:r>
      <w:r w:rsidRPr="00181C45">
        <w:t xml:space="preserve"> — não "o que devo fazer agora?"</w:t>
      </w:r>
    </w:p>
    <w:p w14:paraId="1A255181" w14:textId="77777777" w:rsidR="00181C45" w:rsidRPr="00181C45" w:rsidRDefault="00181C45" w:rsidP="00181C45">
      <w:r w:rsidRPr="00181C45">
        <w:rPr>
          <w:b/>
          <w:bCs/>
        </w:rPr>
        <w:t>Hierarquia de prioridade desta entrega:</w:t>
      </w:r>
    </w:p>
    <w:p w14:paraId="24B46F46" w14:textId="77777777" w:rsidR="00181C45" w:rsidRPr="00181C45" w:rsidRDefault="00181C45" w:rsidP="00181C45">
      <w:pPr>
        <w:numPr>
          <w:ilvl w:val="0"/>
          <w:numId w:val="1"/>
        </w:numPr>
      </w:pPr>
      <w:r w:rsidRPr="00181C45">
        <w:t>Correções de bugs bloqueantes (Fase 0)</w:t>
      </w:r>
    </w:p>
    <w:p w14:paraId="391D86C1" w14:textId="77777777" w:rsidR="00181C45" w:rsidRPr="00181C45" w:rsidRDefault="00181C45" w:rsidP="00181C45">
      <w:pPr>
        <w:numPr>
          <w:ilvl w:val="0"/>
          <w:numId w:val="1"/>
        </w:numPr>
      </w:pPr>
      <w:r w:rsidRPr="00181C45">
        <w:t>Reestruturação de navegação e hierarquia visual (Fase 1)</w:t>
      </w:r>
    </w:p>
    <w:p w14:paraId="3CC7680A" w14:textId="77777777" w:rsidR="00181C45" w:rsidRPr="00181C45" w:rsidRDefault="00181C45" w:rsidP="00181C45">
      <w:pPr>
        <w:numPr>
          <w:ilvl w:val="0"/>
          <w:numId w:val="1"/>
        </w:numPr>
      </w:pPr>
      <w:r w:rsidRPr="00181C45">
        <w:t>Painéis de conteúdo novos (Fase 2)</w:t>
      </w:r>
    </w:p>
    <w:p w14:paraId="48EF1DE0" w14:textId="77777777" w:rsidR="00181C45" w:rsidRPr="00181C45" w:rsidRDefault="00181C45" w:rsidP="00181C45">
      <w:pPr>
        <w:numPr>
          <w:ilvl w:val="0"/>
          <w:numId w:val="1"/>
        </w:numPr>
      </w:pPr>
      <w:r w:rsidRPr="00181C45">
        <w:t>Dados novos e fontes externas (Fase 3)</w:t>
      </w:r>
    </w:p>
    <w:p w14:paraId="1859F6D7" w14:textId="77777777" w:rsidR="00181C45" w:rsidRPr="00181C45" w:rsidRDefault="00181C45" w:rsidP="00181C45">
      <w:r w:rsidRPr="00181C45">
        <w:pict w14:anchorId="5E3DD36C">
          <v:rect id="_x0000_i1062" style="width:0;height:1.5pt" o:hralign="center" o:hrstd="t" o:hr="t" fillcolor="#a0a0a0" stroked="f"/>
        </w:pict>
      </w:r>
    </w:p>
    <w:p w14:paraId="4E5F4F20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2. FASE 0 — CORREÇÕES BLOQUEANTES</w:t>
      </w:r>
    </w:p>
    <w:p w14:paraId="396B613B" w14:textId="77777777" w:rsidR="00181C45" w:rsidRPr="00181C45" w:rsidRDefault="00181C45" w:rsidP="00181C45">
      <w:r w:rsidRPr="00181C45">
        <w:rPr>
          <w:i/>
          <w:iCs/>
        </w:rPr>
        <w:t>Estas três correções precedem qualquer trabalho de UX. Nenhuma feature nova começa antes delas estarem resolvidas e verificadas.</w:t>
      </w:r>
    </w:p>
    <w:p w14:paraId="677DEFC5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 xml:space="preserve">BUG-01 — </w:t>
      </w:r>
      <w:proofErr w:type="spellStart"/>
      <w:r w:rsidRPr="00181C45">
        <w:rPr>
          <w:b/>
          <w:bCs/>
        </w:rPr>
        <w:t>ModeToggle</w:t>
      </w:r>
      <w:proofErr w:type="spellEnd"/>
      <w:r w:rsidRPr="00181C45">
        <w:rPr>
          <w:b/>
          <w:bCs/>
        </w:rPr>
        <w:t xml:space="preserve"> ausente da tela</w:t>
      </w:r>
    </w:p>
    <w:p w14:paraId="65644283" w14:textId="77777777" w:rsidR="00181C45" w:rsidRPr="00181C45" w:rsidRDefault="00181C45" w:rsidP="00181C45">
      <w:r w:rsidRPr="00181C45">
        <w:rPr>
          <w:b/>
          <w:bCs/>
        </w:rPr>
        <w:t>Localização:</w:t>
      </w:r>
      <w:r w:rsidRPr="00181C45">
        <w:t xml:space="preserve"> </w:t>
      </w:r>
      <w:proofErr w:type="spellStart"/>
      <w:r w:rsidRPr="00181C45">
        <w:t>atlas_ui</w:t>
      </w:r>
      <w:proofErr w:type="spellEnd"/>
      <w:r w:rsidRPr="00181C45">
        <w:t>/</w:t>
      </w:r>
      <w:proofErr w:type="spellStart"/>
      <w:r w:rsidRPr="00181C45">
        <w:t>src</w:t>
      </w:r>
      <w:proofErr w:type="spellEnd"/>
      <w:r w:rsidRPr="00181C45">
        <w:t>/layouts/</w:t>
      </w:r>
      <w:proofErr w:type="spellStart"/>
      <w:r w:rsidRPr="00181C45">
        <w:t>MainScreen.jsx</w:t>
      </w:r>
      <w:proofErr w:type="spellEnd"/>
      <w:r w:rsidRPr="00181C45">
        <w:t xml:space="preserve"> </w:t>
      </w:r>
      <w:r w:rsidRPr="00181C45">
        <w:rPr>
          <w:b/>
          <w:bCs/>
        </w:rPr>
        <w:t>Comportamento atual:</w:t>
      </w:r>
      <w:r w:rsidRPr="00181C45">
        <w:t xml:space="preserve"> </w:t>
      </w:r>
      <w:proofErr w:type="spellStart"/>
      <w:r w:rsidRPr="00181C45">
        <w:t>ModeToggle</w:t>
      </w:r>
      <w:proofErr w:type="spellEnd"/>
      <w:r w:rsidRPr="00181C45">
        <w:t xml:space="preserve"> está implementado em </w:t>
      </w:r>
      <w:proofErr w:type="spellStart"/>
      <w:proofErr w:type="gramStart"/>
      <w:r w:rsidRPr="00181C45">
        <w:t>components</w:t>
      </w:r>
      <w:proofErr w:type="spellEnd"/>
      <w:r w:rsidRPr="00181C45">
        <w:t>/</w:t>
      </w:r>
      <w:proofErr w:type="spellStart"/>
      <w:r w:rsidRPr="00181C45">
        <w:t>ModeToggle.jsx</w:t>
      </w:r>
      <w:proofErr w:type="spellEnd"/>
      <w:proofErr w:type="gramEnd"/>
      <w:r w:rsidRPr="00181C45">
        <w:t xml:space="preserve"> mas não é renderizado em nenhum ponto do layout. </w:t>
      </w:r>
      <w:r w:rsidRPr="00181C45">
        <w:rPr>
          <w:b/>
          <w:bCs/>
        </w:rPr>
        <w:t>Comportamento esperado:</w:t>
      </w:r>
      <w:r w:rsidRPr="00181C45">
        <w:t xml:space="preserve"> </w:t>
      </w:r>
      <w:proofErr w:type="spellStart"/>
      <w:r w:rsidRPr="00181C45">
        <w:t>ModeToggle</w:t>
      </w:r>
      <w:proofErr w:type="spellEnd"/>
      <w:r w:rsidRPr="00181C45">
        <w:t xml:space="preserve"> visível permanentemente no header, ao lado do </w:t>
      </w:r>
      <w:proofErr w:type="spellStart"/>
      <w:r w:rsidRPr="00181C45">
        <w:t>ticker</w:t>
      </w:r>
      <w:proofErr w:type="spellEnd"/>
      <w:r w:rsidRPr="00181C45">
        <w:t xml:space="preserve"> ativo. Em modo execução, o header inteiro muda de cor para vermelho — não só o botão. </w:t>
      </w:r>
      <w:proofErr w:type="spellStart"/>
      <w:r w:rsidRPr="00181C45">
        <w:rPr>
          <w:b/>
          <w:bCs/>
        </w:rPr>
        <w:t>Constraint</w:t>
      </w:r>
      <w:proofErr w:type="spellEnd"/>
      <w:r w:rsidRPr="00181C45">
        <w:rPr>
          <w:b/>
          <w:bCs/>
        </w:rPr>
        <w:t>:</w:t>
      </w:r>
      <w:r w:rsidRPr="00181C45">
        <w:t xml:space="preserve"> o </w:t>
      </w:r>
      <w:proofErr w:type="spellStart"/>
      <w:r w:rsidRPr="00181C45">
        <w:t>enforcement</w:t>
      </w:r>
      <w:proofErr w:type="spellEnd"/>
      <w:r w:rsidRPr="00181C45">
        <w:t xml:space="preserve"> de modo permanece no </w:t>
      </w:r>
      <w:proofErr w:type="spellStart"/>
      <w:r w:rsidRPr="00181C45">
        <w:t>backend</w:t>
      </w:r>
      <w:proofErr w:type="spellEnd"/>
      <w:r w:rsidRPr="00181C45">
        <w:t xml:space="preserve"> (runtime_mode.py) — não alterar.</w:t>
      </w:r>
    </w:p>
    <w:p w14:paraId="525895A6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 xml:space="preserve">BUG-02 — </w:t>
      </w:r>
      <w:proofErr w:type="spellStart"/>
      <w:r w:rsidRPr="00181C45">
        <w:rPr>
          <w:b/>
          <w:bCs/>
        </w:rPr>
        <w:t>Diff</w:t>
      </w:r>
      <w:proofErr w:type="spellEnd"/>
      <w:r w:rsidRPr="00181C45">
        <w:rPr>
          <w:b/>
          <w:bCs/>
        </w:rPr>
        <w:t xml:space="preserve"> falso no </w:t>
      </w:r>
      <w:proofErr w:type="spellStart"/>
      <w:r w:rsidRPr="00181C45">
        <w:rPr>
          <w:b/>
          <w:bCs/>
        </w:rPr>
        <w:t>ConfigEditor</w:t>
      </w:r>
      <w:proofErr w:type="spellEnd"/>
    </w:p>
    <w:p w14:paraId="2B71D706" w14:textId="77777777" w:rsidR="00181C45" w:rsidRPr="00181C45" w:rsidRDefault="00181C45" w:rsidP="00181C45">
      <w:r w:rsidRPr="00181C45">
        <w:rPr>
          <w:b/>
          <w:bCs/>
        </w:rPr>
        <w:t>Localização:</w:t>
      </w:r>
      <w:r w:rsidRPr="00181C45">
        <w:t xml:space="preserve"> </w:t>
      </w:r>
      <w:proofErr w:type="spellStart"/>
      <w:r w:rsidRPr="00181C45">
        <w:t>atlas_ui</w:t>
      </w:r>
      <w:proofErr w:type="spellEnd"/>
      <w:r w:rsidRPr="00181C45">
        <w:t>/</w:t>
      </w:r>
      <w:proofErr w:type="spellStart"/>
      <w:r w:rsidRPr="00181C45">
        <w:t>src</w:t>
      </w:r>
      <w:proofErr w:type="spellEnd"/>
      <w:r w:rsidRPr="00181C45">
        <w:t>/</w:t>
      </w:r>
      <w:proofErr w:type="spellStart"/>
      <w:r w:rsidRPr="00181C45">
        <w:t>components</w:t>
      </w:r>
      <w:proofErr w:type="spellEnd"/>
      <w:r w:rsidRPr="00181C45">
        <w:t>/</w:t>
      </w:r>
      <w:proofErr w:type="spellStart"/>
      <w:r w:rsidRPr="00181C45">
        <w:t>ConfigEditor.jsx</w:t>
      </w:r>
      <w:proofErr w:type="spellEnd"/>
      <w:r w:rsidRPr="00181C45">
        <w:t xml:space="preserve">, função </w:t>
      </w:r>
      <w:proofErr w:type="spellStart"/>
      <w:proofErr w:type="gramStart"/>
      <w:r w:rsidRPr="00181C45">
        <w:t>computeDiff</w:t>
      </w:r>
      <w:proofErr w:type="spellEnd"/>
      <w:r w:rsidRPr="00181C45">
        <w:t>(</w:t>
      </w:r>
      <w:proofErr w:type="gramEnd"/>
      <w:r w:rsidRPr="00181C45">
        <w:t xml:space="preserve">) </w:t>
      </w:r>
      <w:r w:rsidRPr="00181C45">
        <w:rPr>
          <w:b/>
          <w:bCs/>
        </w:rPr>
        <w:t>Comportamento atual:</w:t>
      </w:r>
    </w:p>
    <w:p w14:paraId="4952D33A" w14:textId="77777777" w:rsidR="00181C45" w:rsidRPr="00181C45" w:rsidRDefault="00181C45" w:rsidP="00181C45">
      <w:proofErr w:type="spellStart"/>
      <w:r w:rsidRPr="00181C45">
        <w:t>js</w:t>
      </w:r>
      <w:proofErr w:type="spellEnd"/>
    </w:p>
    <w:p w14:paraId="097E2DF1" w14:textId="77777777" w:rsidR="00181C45" w:rsidRPr="00181C45" w:rsidRDefault="00181C45" w:rsidP="00181C45">
      <w:proofErr w:type="spellStart"/>
      <w:proofErr w:type="gramStart"/>
      <w:r w:rsidRPr="00181C45">
        <w:t>setDiff</w:t>
      </w:r>
      <w:proofErr w:type="spellEnd"/>
      <w:r w:rsidRPr="00181C45">
        <w:t>(</w:t>
      </w:r>
      <w:proofErr w:type="gramEnd"/>
      <w:r w:rsidRPr="00181C45">
        <w:t>{</w:t>
      </w:r>
    </w:p>
    <w:p w14:paraId="48B5302C" w14:textId="77777777" w:rsidR="00181C45" w:rsidRPr="00181C45" w:rsidRDefault="00181C45" w:rsidP="00181C45">
      <w:r w:rsidRPr="00181C45">
        <w:t xml:space="preserve">  </w:t>
      </w:r>
      <w:proofErr w:type="spellStart"/>
      <w:r w:rsidRPr="00181C45">
        <w:t>take_profit</w:t>
      </w:r>
      <w:proofErr w:type="spellEnd"/>
      <w:r w:rsidRPr="00181C45">
        <w:t xml:space="preserve">: </w:t>
      </w:r>
      <w:proofErr w:type="gramStart"/>
      <w:r w:rsidRPr="00181C45">
        <w:t xml:space="preserve">{ </w:t>
      </w:r>
      <w:proofErr w:type="spellStart"/>
      <w:r w:rsidRPr="00181C45">
        <w:t>before</w:t>
      </w:r>
      <w:proofErr w:type="spellEnd"/>
      <w:proofErr w:type="gramEnd"/>
      <w:r w:rsidRPr="00181C45">
        <w:t xml:space="preserve">: </w:t>
      </w:r>
      <w:proofErr w:type="spellStart"/>
      <w:proofErr w:type="gramStart"/>
      <w:r w:rsidRPr="00181C45">
        <w:t>draft.take</w:t>
      </w:r>
      <w:proofErr w:type="gramEnd"/>
      <w:r w:rsidRPr="00181C45">
        <w:t>_profit</w:t>
      </w:r>
      <w:proofErr w:type="spellEnd"/>
      <w:r w:rsidRPr="00181C45">
        <w:t xml:space="preserve">, </w:t>
      </w:r>
      <w:proofErr w:type="spellStart"/>
      <w:r w:rsidRPr="00181C45">
        <w:t>after</w:t>
      </w:r>
      <w:proofErr w:type="spellEnd"/>
      <w:r w:rsidRPr="00181C45">
        <w:t xml:space="preserve">: </w:t>
      </w:r>
      <w:proofErr w:type="spellStart"/>
      <w:proofErr w:type="gramStart"/>
      <w:r w:rsidRPr="00181C45">
        <w:t>draft.take</w:t>
      </w:r>
      <w:proofErr w:type="gramEnd"/>
      <w:r w:rsidRPr="00181C45">
        <w:t>_</w:t>
      </w:r>
      <w:proofErr w:type="gramStart"/>
      <w:r w:rsidRPr="00181C45">
        <w:t>profit</w:t>
      </w:r>
      <w:proofErr w:type="spellEnd"/>
      <w:r w:rsidRPr="00181C45">
        <w:t xml:space="preserve"> }</w:t>
      </w:r>
      <w:proofErr w:type="gramEnd"/>
    </w:p>
    <w:p w14:paraId="6A05D59C" w14:textId="77777777" w:rsidR="00181C45" w:rsidRPr="00181C45" w:rsidRDefault="00181C45" w:rsidP="00181C45">
      <w:r w:rsidRPr="00181C45">
        <w:t>})</w:t>
      </w:r>
    </w:p>
    <w:p w14:paraId="7CE0A267" w14:textId="77777777" w:rsidR="00181C45" w:rsidRPr="00181C45" w:rsidRDefault="00181C45" w:rsidP="00181C45">
      <w:r w:rsidRPr="00181C45">
        <w:t>```</w:t>
      </w:r>
    </w:p>
    <w:p w14:paraId="50C3365D" w14:textId="77777777" w:rsidR="00181C45" w:rsidRPr="00181C45" w:rsidRDefault="00181C45" w:rsidP="00181C45">
      <w:r w:rsidRPr="00181C45">
        <w:t xml:space="preserve">Compara o valor com ele mesmo — </w:t>
      </w:r>
      <w:proofErr w:type="spellStart"/>
      <w:r w:rsidRPr="00181C45">
        <w:t>diff</w:t>
      </w:r>
      <w:proofErr w:type="spellEnd"/>
      <w:r w:rsidRPr="00181C45">
        <w:t xml:space="preserve"> sempre vazio.</w:t>
      </w:r>
    </w:p>
    <w:p w14:paraId="6C096BD1" w14:textId="77777777" w:rsidR="00181C45" w:rsidRPr="00181C45" w:rsidRDefault="00181C45" w:rsidP="00181C45">
      <w:r w:rsidRPr="00181C45">
        <w:t xml:space="preserve">**Comportamento esperado:** ao clicar "Ver </w:t>
      </w:r>
      <w:proofErr w:type="spellStart"/>
      <w:r w:rsidRPr="00181C45">
        <w:t>diff</w:t>
      </w:r>
      <w:proofErr w:type="spellEnd"/>
      <w:r w:rsidRPr="00181C45">
        <w:t xml:space="preserve">", o </w:t>
      </w:r>
      <w:proofErr w:type="spellStart"/>
      <w:r w:rsidRPr="00181C45">
        <w:t>frontend</w:t>
      </w:r>
      <w:proofErr w:type="spellEnd"/>
      <w:r w:rsidRPr="00181C45">
        <w:t xml:space="preserve"> faz POST para `/</w:t>
      </w:r>
      <w:proofErr w:type="spellStart"/>
      <w:r w:rsidRPr="00181C45">
        <w:t>config</w:t>
      </w:r>
      <w:proofErr w:type="spellEnd"/>
      <w:r w:rsidRPr="00181C45">
        <w:t>/</w:t>
      </w:r>
      <w:proofErr w:type="spellStart"/>
      <w:r w:rsidRPr="00181C45">
        <w:t>diff</w:t>
      </w:r>
      <w:proofErr w:type="spellEnd"/>
      <w:r w:rsidRPr="00181C45">
        <w:t xml:space="preserve">` com </w:t>
      </w:r>
      <w:proofErr w:type="gramStart"/>
      <w:r w:rsidRPr="00181C45">
        <w:t>`{ data</w:t>
      </w:r>
      <w:proofErr w:type="gramEnd"/>
      <w:r w:rsidRPr="00181C45">
        <w:t xml:space="preserve">: </w:t>
      </w:r>
      <w:proofErr w:type="gramStart"/>
      <w:r w:rsidRPr="00181C45">
        <w:t>draft }</w:t>
      </w:r>
      <w:proofErr w:type="gramEnd"/>
      <w:r w:rsidRPr="00181C45">
        <w:t xml:space="preserve">`, recebe o </w:t>
      </w:r>
      <w:proofErr w:type="spellStart"/>
      <w:r w:rsidRPr="00181C45">
        <w:t>diff</w:t>
      </w:r>
      <w:proofErr w:type="spellEnd"/>
      <w:r w:rsidRPr="00181C45">
        <w:t xml:space="preserve"> real do </w:t>
      </w:r>
      <w:proofErr w:type="spellStart"/>
      <w:r w:rsidRPr="00181C45">
        <w:t>backend</w:t>
      </w:r>
      <w:proofErr w:type="spellEnd"/>
      <w:r w:rsidRPr="00181C45">
        <w:t xml:space="preserve"> (`config_diff.py`) e exibe via `</w:t>
      </w:r>
      <w:proofErr w:type="spellStart"/>
      <w:r w:rsidRPr="00181C45">
        <w:t>DiffViewer</w:t>
      </w:r>
      <w:proofErr w:type="spellEnd"/>
      <w:r w:rsidRPr="00181C45">
        <w:t xml:space="preserve">`. O </w:t>
      </w:r>
      <w:proofErr w:type="spellStart"/>
      <w:r w:rsidRPr="00181C45">
        <w:t>save</w:t>
      </w:r>
      <w:proofErr w:type="spellEnd"/>
      <w:r w:rsidRPr="00181C45">
        <w:t xml:space="preserve"> só é habilitado após </w:t>
      </w:r>
      <w:proofErr w:type="spellStart"/>
      <w:r w:rsidRPr="00181C45">
        <w:t>diff</w:t>
      </w:r>
      <w:proofErr w:type="spellEnd"/>
      <w:r w:rsidRPr="00181C45">
        <w:t xml:space="preserve"> real ser exibido.</w:t>
      </w:r>
    </w:p>
    <w:p w14:paraId="407A2F8E" w14:textId="77777777" w:rsidR="00181C45" w:rsidRPr="00181C45" w:rsidRDefault="00181C45" w:rsidP="00181C45">
      <w:r w:rsidRPr="00181C45">
        <w:lastRenderedPageBreak/>
        <w:t>**</w:t>
      </w:r>
      <w:proofErr w:type="spellStart"/>
      <w:r w:rsidRPr="00181C45">
        <w:t>Constraint</w:t>
      </w:r>
      <w:proofErr w:type="spellEnd"/>
      <w:r w:rsidRPr="00181C45">
        <w:t xml:space="preserve">:** o </w:t>
      </w:r>
      <w:proofErr w:type="spellStart"/>
      <w:r w:rsidRPr="00181C45">
        <w:t>endpoint</w:t>
      </w:r>
      <w:proofErr w:type="spellEnd"/>
      <w:r w:rsidRPr="00181C45">
        <w:t xml:space="preserve"> `/</w:t>
      </w:r>
      <w:proofErr w:type="spellStart"/>
      <w:r w:rsidRPr="00181C45">
        <w:t>config</w:t>
      </w:r>
      <w:proofErr w:type="spellEnd"/>
      <w:r w:rsidRPr="00181C45">
        <w:t>/</w:t>
      </w:r>
      <w:proofErr w:type="spellStart"/>
      <w:r w:rsidRPr="00181C45">
        <w:t>diff</w:t>
      </w:r>
      <w:proofErr w:type="spellEnd"/>
      <w:r w:rsidRPr="00181C45">
        <w:t>` já existe e funciona — usar sem modificar.</w:t>
      </w:r>
    </w:p>
    <w:p w14:paraId="2A7F3387" w14:textId="77777777" w:rsidR="00181C45" w:rsidRPr="00181C45" w:rsidRDefault="00181C45" w:rsidP="00181C45"/>
    <w:p w14:paraId="6CE88CD2" w14:textId="77777777" w:rsidR="00181C45" w:rsidRPr="00181C45" w:rsidRDefault="00181C45" w:rsidP="00181C45">
      <w:r w:rsidRPr="00181C45">
        <w:t>### BUG-03 — R06 fora do topo fixo</w:t>
      </w:r>
    </w:p>
    <w:p w14:paraId="306F38C5" w14:textId="77777777" w:rsidR="00181C45" w:rsidRPr="00181C45" w:rsidRDefault="00181C45" w:rsidP="00181C45">
      <w:r w:rsidRPr="00181C45">
        <w:t>**Localização:** `</w:t>
      </w:r>
      <w:proofErr w:type="spellStart"/>
      <w:r w:rsidRPr="00181C45">
        <w:t>atlas_ui</w:t>
      </w:r>
      <w:proofErr w:type="spellEnd"/>
      <w:r w:rsidRPr="00181C45">
        <w:t>/</w:t>
      </w:r>
      <w:proofErr w:type="spellStart"/>
      <w:r w:rsidRPr="00181C45">
        <w:t>src</w:t>
      </w:r>
      <w:proofErr w:type="spellEnd"/>
      <w:r w:rsidRPr="00181C45">
        <w:t>/layouts/</w:t>
      </w:r>
      <w:proofErr w:type="spellStart"/>
      <w:r w:rsidRPr="00181C45">
        <w:t>ReadingPanel.jsx</w:t>
      </w:r>
      <w:proofErr w:type="spellEnd"/>
      <w:r w:rsidRPr="00181C45">
        <w:t>`</w:t>
      </w:r>
    </w:p>
    <w:p w14:paraId="35E1A75F" w14:textId="77777777" w:rsidR="00181C45" w:rsidRPr="00181C45" w:rsidRDefault="00181C45" w:rsidP="00181C45">
      <w:r w:rsidRPr="00181C45">
        <w:t>**Comportamento atual:** `</w:t>
      </w:r>
      <w:proofErr w:type="spellStart"/>
      <w:r w:rsidRPr="00181C45">
        <w:t>CycleBar</w:t>
      </w:r>
      <w:proofErr w:type="spellEnd"/>
      <w:r w:rsidRPr="00181C45">
        <w:t xml:space="preserve">` está dentro do painel </w:t>
      </w:r>
      <w:proofErr w:type="spellStart"/>
      <w:r w:rsidRPr="00181C45">
        <w:t>rolável</w:t>
      </w:r>
      <w:proofErr w:type="spellEnd"/>
      <w:r w:rsidRPr="00181C45">
        <w:t xml:space="preserve"> — some ao rolar.</w:t>
      </w:r>
    </w:p>
    <w:p w14:paraId="2CDEBE21" w14:textId="77777777" w:rsidR="00181C45" w:rsidRPr="00181C45" w:rsidRDefault="00181C45" w:rsidP="00181C45">
      <w:r w:rsidRPr="00181C45">
        <w:t xml:space="preserve">**Comportamento esperado:** estado do ciclo (ativo, regime + confiança, posição, P&amp;L) fixado no header global, sempre visível em qualquer posição de scroll e em qualquer tela. Não duplicar no </w:t>
      </w:r>
      <w:proofErr w:type="spellStart"/>
      <w:r w:rsidRPr="00181C45">
        <w:t>ReadingPanel</w:t>
      </w:r>
      <w:proofErr w:type="spellEnd"/>
      <w:r w:rsidRPr="00181C45">
        <w:t xml:space="preserve"> após mover para o header.</w:t>
      </w:r>
    </w:p>
    <w:p w14:paraId="7830D0ED" w14:textId="77777777" w:rsidR="00181C45" w:rsidRPr="00181C45" w:rsidRDefault="00181C45" w:rsidP="00181C45">
      <w:r w:rsidRPr="00181C45">
        <w:t>**</w:t>
      </w:r>
      <w:proofErr w:type="spellStart"/>
      <w:r w:rsidRPr="00181C45">
        <w:t>Constraint</w:t>
      </w:r>
      <w:proofErr w:type="spellEnd"/>
      <w:r w:rsidRPr="00181C45">
        <w:t>:** não alterar `</w:t>
      </w:r>
      <w:proofErr w:type="spellStart"/>
      <w:r w:rsidRPr="00181C45">
        <w:t>CycleBar.jsx</w:t>
      </w:r>
      <w:proofErr w:type="spellEnd"/>
      <w:r w:rsidRPr="00181C45">
        <w:t>` — mover onde é renderizado.</w:t>
      </w:r>
    </w:p>
    <w:p w14:paraId="03CC053E" w14:textId="77777777" w:rsidR="00181C45" w:rsidRPr="00181C45" w:rsidRDefault="00181C45" w:rsidP="00181C45"/>
    <w:p w14:paraId="44F1D9CA" w14:textId="77777777" w:rsidR="00181C45" w:rsidRPr="00181C45" w:rsidRDefault="00181C45" w:rsidP="00181C45">
      <w:r w:rsidRPr="00181C45">
        <w:t>---</w:t>
      </w:r>
    </w:p>
    <w:p w14:paraId="0D3CF20D" w14:textId="77777777" w:rsidR="00181C45" w:rsidRPr="00181C45" w:rsidRDefault="00181C45" w:rsidP="00181C45"/>
    <w:p w14:paraId="761EA420" w14:textId="77777777" w:rsidR="00181C45" w:rsidRPr="00181C45" w:rsidRDefault="00181C45" w:rsidP="00181C45">
      <w:r w:rsidRPr="00181C45">
        <w:t>## 3. FASE 1 — NAVEGAÇÃO E HIERARQUIA VISUAL</w:t>
      </w:r>
    </w:p>
    <w:p w14:paraId="108B63CD" w14:textId="77777777" w:rsidR="00181C45" w:rsidRPr="00181C45" w:rsidRDefault="00181C45" w:rsidP="00181C45"/>
    <w:p w14:paraId="4E8072D5" w14:textId="77777777" w:rsidR="00181C45" w:rsidRPr="00181C45" w:rsidRDefault="00181C45" w:rsidP="00181C45">
      <w:r w:rsidRPr="00181C45">
        <w:t>### 3.1 Navegação global — 4 modalidades</w:t>
      </w:r>
    </w:p>
    <w:p w14:paraId="30C23A89" w14:textId="77777777" w:rsidR="00181C45" w:rsidRPr="00181C45" w:rsidRDefault="00181C45" w:rsidP="00181C45"/>
    <w:p w14:paraId="264C557D" w14:textId="77777777" w:rsidR="00181C45" w:rsidRPr="00181C45" w:rsidRDefault="00181C45" w:rsidP="00181C45">
      <w:r w:rsidRPr="00181C45">
        <w:t>Abas horizontais no topo da interface, abaixo do header:</w:t>
      </w:r>
    </w:p>
    <w:p w14:paraId="59786D55" w14:textId="77777777" w:rsidR="00181C45" w:rsidRPr="00181C45" w:rsidRDefault="00181C45" w:rsidP="00181C45">
      <w:r w:rsidRPr="00181C45">
        <w:t>```</w:t>
      </w:r>
    </w:p>
    <w:p w14:paraId="7C07364F" w14:textId="77777777" w:rsidR="00181C45" w:rsidRPr="00181C45" w:rsidRDefault="00181C45" w:rsidP="00181C45">
      <w:proofErr w:type="gramStart"/>
      <w:r w:rsidRPr="00181C45">
        <w:t>[ Delta</w:t>
      </w:r>
      <w:proofErr w:type="gramEnd"/>
      <w:r w:rsidRPr="00181C45">
        <w:t xml:space="preserve"> </w:t>
      </w:r>
      <w:proofErr w:type="spellStart"/>
      <w:proofErr w:type="gramStart"/>
      <w:r w:rsidRPr="00181C45">
        <w:t>Chaos</w:t>
      </w:r>
      <w:proofErr w:type="spellEnd"/>
      <w:r w:rsidRPr="00181C45">
        <w:t xml:space="preserve"> ]</w:t>
      </w:r>
      <w:proofErr w:type="gramEnd"/>
      <w:r w:rsidRPr="00181C45">
        <w:t xml:space="preserve"> </w:t>
      </w:r>
      <w:proofErr w:type="gramStart"/>
      <w:r w:rsidRPr="00181C45">
        <w:t>[ Cripto</w:t>
      </w:r>
      <w:proofErr w:type="gramEnd"/>
      <w:r w:rsidRPr="00181C45">
        <w:t xml:space="preserve"> ] </w:t>
      </w:r>
      <w:proofErr w:type="gramStart"/>
      <w:r w:rsidRPr="00181C45">
        <w:t xml:space="preserve">[ </w:t>
      </w:r>
      <w:proofErr w:type="spellStart"/>
      <w:r w:rsidRPr="00181C45">
        <w:t>Buy</w:t>
      </w:r>
      <w:proofErr w:type="spellEnd"/>
      <w:proofErr w:type="gramEnd"/>
      <w:r w:rsidRPr="00181C45">
        <w:t xml:space="preserve"> &amp; </w:t>
      </w:r>
      <w:proofErr w:type="spellStart"/>
      <w:proofErr w:type="gramStart"/>
      <w:r w:rsidRPr="00181C45">
        <w:t>Hold</w:t>
      </w:r>
      <w:proofErr w:type="spellEnd"/>
      <w:r w:rsidRPr="00181C45">
        <w:t xml:space="preserve"> ]</w:t>
      </w:r>
      <w:proofErr w:type="gramEnd"/>
      <w:r w:rsidRPr="00181C45">
        <w:t xml:space="preserve"> </w:t>
      </w:r>
      <w:proofErr w:type="gramStart"/>
      <w:r w:rsidRPr="00181C45">
        <w:t>[ Trending</w:t>
      </w:r>
      <w:proofErr w:type="gramEnd"/>
      <w:r w:rsidRPr="00181C45">
        <w:t xml:space="preserve"> ]</w:t>
      </w:r>
    </w:p>
    <w:p w14:paraId="3BBB6C23" w14:textId="77777777" w:rsidR="00181C45" w:rsidRPr="00181C45" w:rsidRDefault="00181C45" w:rsidP="00181C45">
      <w:r w:rsidRPr="00181C45">
        <w:t>```</w:t>
      </w:r>
    </w:p>
    <w:p w14:paraId="203042E0" w14:textId="77777777" w:rsidR="00181C45" w:rsidRPr="00181C45" w:rsidRDefault="00181C45" w:rsidP="00181C45"/>
    <w:p w14:paraId="76823BC7" w14:textId="77777777" w:rsidR="00181C45" w:rsidRPr="00181C45" w:rsidRDefault="00181C45" w:rsidP="00181C45">
      <w:r w:rsidRPr="00181C45">
        <w:t xml:space="preserve">- **Delta </w:t>
      </w:r>
      <w:proofErr w:type="spellStart"/>
      <w:r w:rsidRPr="00181C45">
        <w:t>Chaos</w:t>
      </w:r>
      <w:proofErr w:type="spellEnd"/>
      <w:r w:rsidRPr="00181C45">
        <w:t>:** aba ativa, funcional</w:t>
      </w:r>
    </w:p>
    <w:p w14:paraId="7D3C282B" w14:textId="77777777" w:rsidR="00181C45" w:rsidRPr="00181C45" w:rsidRDefault="00181C45" w:rsidP="00181C45">
      <w:r w:rsidRPr="00181C45">
        <w:t xml:space="preserve">- **Cripto, </w:t>
      </w:r>
      <w:proofErr w:type="spellStart"/>
      <w:r w:rsidRPr="00181C45">
        <w:t>Buy</w:t>
      </w:r>
      <w:proofErr w:type="spellEnd"/>
      <w:r w:rsidRPr="00181C45">
        <w:t xml:space="preserve"> &amp; </w:t>
      </w:r>
      <w:proofErr w:type="spellStart"/>
      <w:r w:rsidRPr="00181C45">
        <w:t>Hold</w:t>
      </w:r>
      <w:proofErr w:type="spellEnd"/>
      <w:r w:rsidRPr="00181C45">
        <w:t xml:space="preserve">, Trending:** presentes visualmente, estado explícito "não implementado" — não ausentes, não escondidas. </w:t>
      </w:r>
      <w:proofErr w:type="spellStart"/>
      <w:r w:rsidRPr="00181C45">
        <w:t>Badge</w:t>
      </w:r>
      <w:proofErr w:type="spellEnd"/>
      <w:r w:rsidRPr="00181C45">
        <w:t xml:space="preserve"> visual diferenciado. Ao clicar, exibe mensagem: "Módulo previsto — não implementado nesta versão."</w:t>
      </w:r>
    </w:p>
    <w:p w14:paraId="07DDE299" w14:textId="77777777" w:rsidR="00181C45" w:rsidRPr="00181C45" w:rsidRDefault="00181C45" w:rsidP="00181C45"/>
    <w:p w14:paraId="664ACD7D" w14:textId="77777777" w:rsidR="00181C45" w:rsidRPr="00181C45" w:rsidRDefault="00181C45" w:rsidP="00181C45">
      <w:r w:rsidRPr="00181C45">
        <w:t>**</w:t>
      </w:r>
      <w:proofErr w:type="spellStart"/>
      <w:r w:rsidRPr="00181C45">
        <w:t>Rationale</w:t>
      </w:r>
      <w:proofErr w:type="spellEnd"/>
      <w:r w:rsidRPr="00181C45">
        <w:t xml:space="preserve">:** o operador vê a estrutura futura do sistema desde agora. Abas ausentes criam confusão sobre o </w:t>
      </w:r>
      <w:proofErr w:type="spellStart"/>
      <w:r w:rsidRPr="00181C45">
        <w:t>roadmap</w:t>
      </w:r>
      <w:proofErr w:type="spellEnd"/>
      <w:r w:rsidRPr="00181C45">
        <w:t>.</w:t>
      </w:r>
    </w:p>
    <w:p w14:paraId="5EBA204E" w14:textId="77777777" w:rsidR="00181C45" w:rsidRPr="00181C45" w:rsidRDefault="00181C45" w:rsidP="00181C45"/>
    <w:p w14:paraId="25763FC2" w14:textId="77777777" w:rsidR="00181C45" w:rsidRPr="00181C45" w:rsidRDefault="00181C45" w:rsidP="00181C45">
      <w:r w:rsidRPr="00181C45">
        <w:t xml:space="preserve">### 3.2 Navegação interna — Delta </w:t>
      </w:r>
      <w:proofErr w:type="spellStart"/>
      <w:r w:rsidRPr="00181C45">
        <w:t>Chaos</w:t>
      </w:r>
      <w:proofErr w:type="spellEnd"/>
    </w:p>
    <w:p w14:paraId="4478ACC6" w14:textId="77777777" w:rsidR="00181C45" w:rsidRPr="00181C45" w:rsidRDefault="00181C45" w:rsidP="00181C45"/>
    <w:p w14:paraId="648903B7" w14:textId="77777777" w:rsidR="00181C45" w:rsidRPr="00181C45" w:rsidRDefault="00181C45" w:rsidP="00181C45">
      <w:r w:rsidRPr="00181C45">
        <w:t xml:space="preserve">Três seções em </w:t>
      </w:r>
      <w:proofErr w:type="spellStart"/>
      <w:r w:rsidRPr="00181C45">
        <w:t>tabs</w:t>
      </w:r>
      <w:proofErr w:type="spellEnd"/>
      <w:r w:rsidRPr="00181C45">
        <w:t xml:space="preserve"> secundárias dentro da aba Delta </w:t>
      </w:r>
      <w:proofErr w:type="spellStart"/>
      <w:r w:rsidRPr="00181C45">
        <w:t>Chaos</w:t>
      </w:r>
      <w:proofErr w:type="spellEnd"/>
      <w:r w:rsidRPr="00181C45">
        <w:t>:</w:t>
      </w:r>
    </w:p>
    <w:p w14:paraId="776070DF" w14:textId="77777777" w:rsidR="00181C45" w:rsidRPr="00181C45" w:rsidRDefault="00181C45" w:rsidP="00181C45">
      <w:r w:rsidRPr="00181C45">
        <w:t>```</w:t>
      </w:r>
    </w:p>
    <w:p w14:paraId="49D722B5" w14:textId="77777777" w:rsidR="00181C45" w:rsidRPr="00181C45" w:rsidRDefault="00181C45" w:rsidP="00181C45">
      <w:proofErr w:type="gramStart"/>
      <w:r w:rsidRPr="00181C45">
        <w:t>[ Visão</w:t>
      </w:r>
      <w:proofErr w:type="gramEnd"/>
      <w:r w:rsidRPr="00181C45">
        <w:t xml:space="preserve"> </w:t>
      </w:r>
      <w:proofErr w:type="gramStart"/>
      <w:r w:rsidRPr="00181C45">
        <w:t>Geral ]</w:t>
      </w:r>
      <w:proofErr w:type="gramEnd"/>
      <w:r w:rsidRPr="00181C45">
        <w:t xml:space="preserve"> </w:t>
      </w:r>
      <w:proofErr w:type="gramStart"/>
      <w:r w:rsidRPr="00181C45">
        <w:t>[ Ativo</w:t>
      </w:r>
      <w:proofErr w:type="gramEnd"/>
      <w:r w:rsidRPr="00181C45">
        <w:t xml:space="preserve"> ] </w:t>
      </w:r>
      <w:proofErr w:type="gramStart"/>
      <w:r w:rsidRPr="00181C45">
        <w:t>[ Manutenção</w:t>
      </w:r>
      <w:proofErr w:type="gramEnd"/>
      <w:r w:rsidRPr="00181C45">
        <w:t xml:space="preserve"> ]</w:t>
      </w:r>
    </w:p>
    <w:p w14:paraId="5D5B51CB" w14:textId="77777777" w:rsidR="00181C45" w:rsidRPr="00181C45" w:rsidRDefault="00181C45" w:rsidP="00181C45">
      <w:r w:rsidRPr="00181C45">
        <w:t>```</w:t>
      </w:r>
    </w:p>
    <w:p w14:paraId="135DC2FF" w14:textId="77777777" w:rsidR="00181C45" w:rsidRPr="00181C45" w:rsidRDefault="00181C45" w:rsidP="00181C45"/>
    <w:p w14:paraId="0F0E79D8" w14:textId="77777777" w:rsidR="00181C45" w:rsidRPr="00181C45" w:rsidRDefault="00181C45" w:rsidP="00181C45">
      <w:r w:rsidRPr="00181C45">
        <w:t>### 3.3 Hierarquia visual — camada zero</w:t>
      </w:r>
    </w:p>
    <w:p w14:paraId="396518B4" w14:textId="77777777" w:rsidR="00181C45" w:rsidRPr="00181C45" w:rsidRDefault="00181C45" w:rsidP="00181C45"/>
    <w:p w14:paraId="767184EF" w14:textId="77777777" w:rsidR="00181C45" w:rsidRPr="00181C45" w:rsidRDefault="00181C45" w:rsidP="00181C45">
      <w:r w:rsidRPr="00181C45">
        <w:t>A tela precisa de leitura em duas velocidades:</w:t>
      </w:r>
    </w:p>
    <w:p w14:paraId="7C05B2F7" w14:textId="77777777" w:rsidR="00181C45" w:rsidRPr="00181C45" w:rsidRDefault="00181C45" w:rsidP="00181C45"/>
    <w:p w14:paraId="01AFAE89" w14:textId="77777777" w:rsidR="00181C45" w:rsidRPr="00181C45" w:rsidRDefault="00181C45" w:rsidP="00181C45">
      <w:r w:rsidRPr="00181C45">
        <w:t>**Velocidade 1 — segundos:** o header responde "tudo normal?" sem que o operador precise ler nada. Três elementos apenas: indicador de saúde (verde/amarelo/vermelho), modo atual (observe/live), estado do ciclo. Se tudo verde, nenhuma leitura adicional necessária.</w:t>
      </w:r>
    </w:p>
    <w:p w14:paraId="4BC77A89" w14:textId="77777777" w:rsidR="00181C45" w:rsidRPr="00181C45" w:rsidRDefault="00181C45" w:rsidP="00181C45"/>
    <w:p w14:paraId="3EB4BF86" w14:textId="77777777" w:rsidR="00181C45" w:rsidRPr="00181C45" w:rsidRDefault="00181C45" w:rsidP="00181C45">
      <w:r w:rsidRPr="00181C45">
        <w:t>**Velocidade 2 — minutos:** o operador desce para o detalhe quando algo não está verde.</w:t>
      </w:r>
    </w:p>
    <w:p w14:paraId="37245BC9" w14:textId="77777777" w:rsidR="00181C45" w:rsidRPr="00181C45" w:rsidRDefault="00181C45" w:rsidP="00181C45"/>
    <w:p w14:paraId="08E1FB46" w14:textId="77777777" w:rsidR="00181C45" w:rsidRPr="00181C45" w:rsidRDefault="00181C45" w:rsidP="00181C45">
      <w:r w:rsidRPr="00181C45">
        <w:t>**Regra de design:** o `</w:t>
      </w:r>
      <w:proofErr w:type="spellStart"/>
      <w:r w:rsidRPr="00181C45">
        <w:t>ActionPanel</w:t>
      </w:r>
      <w:proofErr w:type="spellEnd"/>
      <w:r w:rsidRPr="00181C45">
        <w:t>` perde a borda âmbar de destaque. Painéis de leitura têm precedência visual sobre painéis de ação. A borda destacada comunica "aja aqui" — incompatível com dashboard de supervisão.</w:t>
      </w:r>
    </w:p>
    <w:p w14:paraId="60716A52" w14:textId="77777777" w:rsidR="00181C45" w:rsidRPr="00181C45" w:rsidRDefault="00181C45" w:rsidP="00181C45"/>
    <w:p w14:paraId="7A08A6F9" w14:textId="77777777" w:rsidR="00181C45" w:rsidRPr="00181C45" w:rsidRDefault="00181C45" w:rsidP="00181C45">
      <w:r w:rsidRPr="00181C45">
        <w:t>---</w:t>
      </w:r>
    </w:p>
    <w:p w14:paraId="38FAA0D5" w14:textId="77777777" w:rsidR="00181C45" w:rsidRPr="00181C45" w:rsidRDefault="00181C45" w:rsidP="00181C45"/>
    <w:p w14:paraId="01F8E752" w14:textId="77777777" w:rsidR="00181C45" w:rsidRPr="00181C45" w:rsidRDefault="00181C45" w:rsidP="00181C45">
      <w:r w:rsidRPr="00181C45">
        <w:t>## 4. FASE 2 — PAINÉIS DE CONTEÚDO</w:t>
      </w:r>
    </w:p>
    <w:p w14:paraId="44CEE365" w14:textId="77777777" w:rsidR="00181C45" w:rsidRPr="00181C45" w:rsidRDefault="00181C45" w:rsidP="00181C45"/>
    <w:p w14:paraId="4FF672C8" w14:textId="77777777" w:rsidR="00181C45" w:rsidRPr="00181C45" w:rsidRDefault="00181C45" w:rsidP="00181C45">
      <w:r w:rsidRPr="00181C45">
        <w:t>### 4.1 Seção — Visão Geral</w:t>
      </w:r>
    </w:p>
    <w:p w14:paraId="3C9E5260" w14:textId="77777777" w:rsidR="00181C45" w:rsidRPr="00181C45" w:rsidRDefault="00181C45" w:rsidP="00181C45"/>
    <w:p w14:paraId="20CB000C" w14:textId="77777777" w:rsidR="00181C45" w:rsidRPr="00181C45" w:rsidRDefault="00181C45" w:rsidP="00181C45">
      <w:r w:rsidRPr="00181C45">
        <w:t>**Painel A — Ativos parametrizados**</w:t>
      </w:r>
    </w:p>
    <w:p w14:paraId="26CD97AA" w14:textId="77777777" w:rsidR="00181C45" w:rsidRPr="00181C45" w:rsidRDefault="00181C45" w:rsidP="00181C45"/>
    <w:p w14:paraId="38401D4A" w14:textId="77777777" w:rsidR="00181C45" w:rsidRPr="00181C45" w:rsidRDefault="00181C45" w:rsidP="00181C45">
      <w:r w:rsidRPr="00181C45">
        <w:t>Tabela com uma linha por ativo configurado no sistema. Colunas obrigatórias:</w:t>
      </w:r>
    </w:p>
    <w:p w14:paraId="0EB07322" w14:textId="77777777" w:rsidR="00181C45" w:rsidRPr="00181C45" w:rsidRDefault="00181C45" w:rsidP="00181C45"/>
    <w:p w14:paraId="223D8B43" w14:textId="77777777" w:rsidR="00181C45" w:rsidRPr="00181C45" w:rsidRDefault="00181C45" w:rsidP="00181C45">
      <w:r w:rsidRPr="00181C45">
        <w:t xml:space="preserve">| Ativo | Status | Último ciclo | </w:t>
      </w:r>
      <w:proofErr w:type="spellStart"/>
      <w:r w:rsidRPr="00181C45">
        <w:t>Staleness</w:t>
      </w:r>
      <w:proofErr w:type="spellEnd"/>
      <w:r w:rsidRPr="00181C45">
        <w:t xml:space="preserve"> TUNE | Regime atual | Confiança | Dias sem operação |</w:t>
      </w:r>
    </w:p>
    <w:p w14:paraId="2E144DC0" w14:textId="77777777" w:rsidR="00181C45" w:rsidRPr="00181C45" w:rsidRDefault="00181C45" w:rsidP="00181C45">
      <w:r w:rsidRPr="00181C45">
        <w:t>|---|---|---|---|---|---|---|</w:t>
      </w:r>
    </w:p>
    <w:p w14:paraId="5BF7925E" w14:textId="77777777" w:rsidR="00181C45" w:rsidRPr="00181C45" w:rsidRDefault="00181C45" w:rsidP="00181C45"/>
    <w:p w14:paraId="43B71543" w14:textId="77777777" w:rsidR="00181C45" w:rsidRPr="00181C45" w:rsidRDefault="00181C45" w:rsidP="00181C45">
      <w:r w:rsidRPr="00181C45">
        <w:t>- **Status:** `parametrizado` / `impedido` / `dormente` — com semáforo de cor</w:t>
      </w:r>
    </w:p>
    <w:p w14:paraId="61B78181" w14:textId="77777777" w:rsidR="00181C45" w:rsidRPr="00181C45" w:rsidRDefault="00181C45" w:rsidP="00181C45">
      <w:r w:rsidRPr="00181C45">
        <w:t>- **</w:t>
      </w:r>
      <w:proofErr w:type="spellStart"/>
      <w:r w:rsidRPr="00181C45">
        <w:t>Staleness</w:t>
      </w:r>
      <w:proofErr w:type="spellEnd"/>
      <w:r w:rsidRPr="00181C45">
        <w:t xml:space="preserve"> TUNE:** verde (&lt;30 dias), amarelo (30–90 dias), vermelho (&gt;90 dias)</w:t>
      </w:r>
    </w:p>
    <w:p w14:paraId="57F02DB8" w14:textId="77777777" w:rsidR="00181C45" w:rsidRPr="00181C45" w:rsidRDefault="00181C45" w:rsidP="00181C45">
      <w:r w:rsidRPr="00181C45">
        <w:t xml:space="preserve">- **Confiança:** percentual — nunca só o </w:t>
      </w:r>
      <w:proofErr w:type="spellStart"/>
      <w:r w:rsidRPr="00181C45">
        <w:t>label</w:t>
      </w:r>
      <w:proofErr w:type="spellEnd"/>
      <w:r w:rsidRPr="00181C45">
        <w:t xml:space="preserve"> de regime</w:t>
      </w:r>
    </w:p>
    <w:p w14:paraId="3416CF59" w14:textId="77777777" w:rsidR="00181C45" w:rsidRPr="00181C45" w:rsidRDefault="00181C45" w:rsidP="00181C45">
      <w:r w:rsidRPr="00181C45">
        <w:t>- **Dias sem operação:** calculado a partir do log de auditoria — quantos dias desde a última entrada executada</w:t>
      </w:r>
    </w:p>
    <w:p w14:paraId="6A1D6B90" w14:textId="77777777" w:rsidR="00181C45" w:rsidRPr="00181C45" w:rsidRDefault="00181C45" w:rsidP="00181C45"/>
    <w:p w14:paraId="05B4522D" w14:textId="77777777" w:rsidR="00181C45" w:rsidRPr="00181C45" w:rsidRDefault="00181C45" w:rsidP="00181C45">
      <w:r w:rsidRPr="00181C45">
        <w:t xml:space="preserve">Clicar em qualquer linha navega para a seção Ativo com aquele </w:t>
      </w:r>
      <w:proofErr w:type="spellStart"/>
      <w:r w:rsidRPr="00181C45">
        <w:t>ticker</w:t>
      </w:r>
      <w:proofErr w:type="spellEnd"/>
      <w:r w:rsidRPr="00181C45">
        <w:t xml:space="preserve"> selecionado.</w:t>
      </w:r>
    </w:p>
    <w:p w14:paraId="71C13A2C" w14:textId="77777777" w:rsidR="00181C45" w:rsidRPr="00181C45" w:rsidRDefault="00181C45" w:rsidP="00181C45"/>
    <w:p w14:paraId="1CE1A22C" w14:textId="77777777" w:rsidR="00181C45" w:rsidRPr="00181C45" w:rsidRDefault="00181C45" w:rsidP="00181C45">
      <w:r w:rsidRPr="00181C45">
        <w:t>**Painel B — Posições abertas**</w:t>
      </w:r>
    </w:p>
    <w:p w14:paraId="171732F3" w14:textId="77777777" w:rsidR="00181C45" w:rsidRPr="00181C45" w:rsidRDefault="00181C45" w:rsidP="00181C45"/>
    <w:p w14:paraId="700A5A42" w14:textId="77777777" w:rsidR="00181C45" w:rsidRPr="00181C45" w:rsidRDefault="00181C45" w:rsidP="00181C45">
      <w:r w:rsidRPr="00181C45">
        <w:t>Tabela com uma linha por posição aberta. Colunas obrigatórias:</w:t>
      </w:r>
    </w:p>
    <w:p w14:paraId="583588D7" w14:textId="77777777" w:rsidR="00181C45" w:rsidRPr="00181C45" w:rsidRDefault="00181C45" w:rsidP="00181C45"/>
    <w:p w14:paraId="18CF8B7B" w14:textId="77777777" w:rsidR="00181C45" w:rsidRPr="00181C45" w:rsidRDefault="00181C45" w:rsidP="00181C45">
      <w:r w:rsidRPr="00181C45">
        <w:t xml:space="preserve">| Ativo | Estratégia | Tipo </w:t>
      </w:r>
      <w:proofErr w:type="spellStart"/>
      <w:r w:rsidRPr="00181C45">
        <w:t>vol</w:t>
      </w:r>
      <w:proofErr w:type="spellEnd"/>
      <w:r w:rsidRPr="00181C45">
        <w:t xml:space="preserve"> | Horizonte | Data entrada | DTE | Regime na entrada | IR esperado (IC95%) | TP | Stop | P&amp;L atual |</w:t>
      </w:r>
    </w:p>
    <w:p w14:paraId="6D26AC52" w14:textId="77777777" w:rsidR="00181C45" w:rsidRPr="00181C45" w:rsidRDefault="00181C45" w:rsidP="00181C45">
      <w:r w:rsidRPr="00181C45">
        <w:t>|---|---|---|---|---|---|---|---|---|---|---|</w:t>
      </w:r>
    </w:p>
    <w:p w14:paraId="7FADC04B" w14:textId="77777777" w:rsidR="00181C45" w:rsidRPr="00181C45" w:rsidRDefault="00181C45" w:rsidP="00181C45"/>
    <w:p w14:paraId="47B6FCD9" w14:textId="77777777" w:rsidR="00181C45" w:rsidRPr="00181C45" w:rsidRDefault="00181C45" w:rsidP="00181C45">
      <w:r w:rsidRPr="00181C45">
        <w:t xml:space="preserve">- **Tipo </w:t>
      </w:r>
      <w:proofErr w:type="spellStart"/>
      <w:r w:rsidRPr="00181C45">
        <w:t>vol</w:t>
      </w:r>
      <w:proofErr w:type="spellEnd"/>
      <w:r w:rsidRPr="00181C45">
        <w:t xml:space="preserve">:** `short </w:t>
      </w:r>
      <w:proofErr w:type="spellStart"/>
      <w:r w:rsidRPr="00181C45">
        <w:t>vol</w:t>
      </w:r>
      <w:proofErr w:type="spellEnd"/>
      <w:r w:rsidRPr="00181C45">
        <w:t>` / `</w:t>
      </w:r>
      <w:proofErr w:type="spellStart"/>
      <w:r w:rsidRPr="00181C45">
        <w:t>long</w:t>
      </w:r>
      <w:proofErr w:type="spellEnd"/>
      <w:r w:rsidRPr="00181C45">
        <w:t xml:space="preserve"> </w:t>
      </w:r>
      <w:proofErr w:type="spellStart"/>
      <w:r w:rsidRPr="00181C45">
        <w:t>vol</w:t>
      </w:r>
      <w:proofErr w:type="spellEnd"/>
      <w:r w:rsidRPr="00181C45">
        <w:t>` / `neutro` — derivado da estratégia</w:t>
      </w:r>
    </w:p>
    <w:p w14:paraId="520EF78F" w14:textId="77777777" w:rsidR="00181C45" w:rsidRPr="00181C45" w:rsidRDefault="00181C45" w:rsidP="00181C45">
      <w:r w:rsidRPr="00181C45">
        <w:t>- **Horizonte:** `ciclo` / `estrutural` — registrado na abertura da posição</w:t>
      </w:r>
    </w:p>
    <w:p w14:paraId="233C03EA" w14:textId="77777777" w:rsidR="00181C45" w:rsidRPr="00181C45" w:rsidRDefault="00181C45" w:rsidP="00181C45">
      <w:r w:rsidRPr="00181C45">
        <w:t>- **Regime na entrada:** regime ORBIT no momento em que a posição foi aberta — imutável</w:t>
      </w:r>
    </w:p>
    <w:p w14:paraId="506EEF1D" w14:textId="77777777" w:rsidR="00181C45" w:rsidRPr="00181C45" w:rsidRDefault="00181C45" w:rsidP="00181C45">
      <w:r w:rsidRPr="00181C45">
        <w:t xml:space="preserve">- **IR esperado (IC95%):** não só o ponto central — exibir como `2.1 [1.8, </w:t>
      </w:r>
      <w:proofErr w:type="gramStart"/>
      <w:r w:rsidRPr="00181C45">
        <w:t>2.4]`</w:t>
      </w:r>
      <w:proofErr w:type="gramEnd"/>
    </w:p>
    <w:p w14:paraId="4AD813D6" w14:textId="77777777" w:rsidR="00181C45" w:rsidRPr="00181C45" w:rsidRDefault="00181C45" w:rsidP="00181C45">
      <w:r w:rsidRPr="00181C45">
        <w:t>- **DTE:** dias até vencimento — célula em vermelho quando DTE &lt; 7</w:t>
      </w:r>
    </w:p>
    <w:p w14:paraId="5E7DCC96" w14:textId="77777777" w:rsidR="00181C45" w:rsidRPr="00181C45" w:rsidRDefault="00181C45" w:rsidP="00181C45"/>
    <w:p w14:paraId="1B1E7A26" w14:textId="77777777" w:rsidR="00181C45" w:rsidRPr="00181C45" w:rsidRDefault="00181C45" w:rsidP="00181C45">
      <w:r w:rsidRPr="00181C45">
        <w:t>**Linha de portfólio consolidado** (rodapé da tabela):</w:t>
      </w:r>
    </w:p>
    <w:p w14:paraId="7B40CD9B" w14:textId="77777777" w:rsidR="00181C45" w:rsidRPr="00181C45" w:rsidRDefault="00181C45" w:rsidP="00181C45">
      <w:r w:rsidRPr="00181C45">
        <w:t>- Delta líquido consolidado do portfólio</w:t>
      </w:r>
    </w:p>
    <w:p w14:paraId="001CB04B" w14:textId="77777777" w:rsidR="00181C45" w:rsidRPr="00181C45" w:rsidRDefault="00181C45" w:rsidP="00181C45">
      <w:r w:rsidRPr="00181C45">
        <w:t xml:space="preserve">- % da exposição short </w:t>
      </w:r>
      <w:proofErr w:type="spellStart"/>
      <w:r w:rsidRPr="00181C45">
        <w:t>vol</w:t>
      </w:r>
      <w:proofErr w:type="spellEnd"/>
      <w:r w:rsidRPr="00181C45">
        <w:t xml:space="preserve"> coberta pelo seguro (se PUT ITM ativa)</w:t>
      </w:r>
    </w:p>
    <w:p w14:paraId="67A3DFD2" w14:textId="77777777" w:rsidR="00181C45" w:rsidRPr="00181C45" w:rsidRDefault="00181C45" w:rsidP="00181C45">
      <w:r w:rsidRPr="00181C45">
        <w:t>- P&amp;L total</w:t>
      </w:r>
    </w:p>
    <w:p w14:paraId="14CE6C6F" w14:textId="77777777" w:rsidR="00181C45" w:rsidRPr="00181C45" w:rsidRDefault="00181C45" w:rsidP="00181C45"/>
    <w:p w14:paraId="4E22AAD3" w14:textId="77777777" w:rsidR="00181C45" w:rsidRPr="00181C45" w:rsidRDefault="00181C45" w:rsidP="00181C45">
      <w:r w:rsidRPr="00181C45">
        <w:t>**Nota para equipe:** P&amp;L do seguro (PUT ITM) é exibido separado do P&amp;L operacional — nunca consolidado numa única linha com as posições de retorno. Métrica do seguro é cobertura, não IR.</w:t>
      </w:r>
    </w:p>
    <w:p w14:paraId="23004BF4" w14:textId="77777777" w:rsidR="00181C45" w:rsidRPr="00181C45" w:rsidRDefault="00181C45" w:rsidP="00181C45"/>
    <w:p w14:paraId="5D6E8750" w14:textId="77777777" w:rsidR="00181C45" w:rsidRPr="00181C45" w:rsidRDefault="00181C45" w:rsidP="00181C45">
      <w:r w:rsidRPr="00181C45">
        <w:t>### 4.2 Seção — Ativo Individual</w:t>
      </w:r>
    </w:p>
    <w:p w14:paraId="7449E053" w14:textId="77777777" w:rsidR="00181C45" w:rsidRPr="00181C45" w:rsidRDefault="00181C45" w:rsidP="00181C45"/>
    <w:p w14:paraId="512FCF4E" w14:textId="77777777" w:rsidR="00181C45" w:rsidRPr="00181C45" w:rsidRDefault="00181C45" w:rsidP="00181C45">
      <w:r w:rsidRPr="00181C45">
        <w:t xml:space="preserve">Seletor de </w:t>
      </w:r>
      <w:proofErr w:type="spellStart"/>
      <w:r w:rsidRPr="00181C45">
        <w:t>ticker</w:t>
      </w:r>
      <w:proofErr w:type="spellEnd"/>
      <w:r w:rsidRPr="00181C45">
        <w:t xml:space="preserve"> no topo da seção. Quatro </w:t>
      </w:r>
      <w:proofErr w:type="spellStart"/>
      <w:r w:rsidRPr="00181C45">
        <w:t>sub-abas</w:t>
      </w:r>
      <w:proofErr w:type="spellEnd"/>
      <w:r w:rsidRPr="00181C45">
        <w:t>:</w:t>
      </w:r>
    </w:p>
    <w:p w14:paraId="3230C69E" w14:textId="77777777" w:rsidR="00181C45" w:rsidRPr="00181C45" w:rsidRDefault="00181C45" w:rsidP="00181C45"/>
    <w:p w14:paraId="144068BA" w14:textId="77777777" w:rsidR="00181C45" w:rsidRPr="00181C45" w:rsidRDefault="00181C45" w:rsidP="00181C45">
      <w:r w:rsidRPr="00181C45">
        <w:t>**</w:t>
      </w:r>
      <w:proofErr w:type="spellStart"/>
      <w:r w:rsidRPr="00181C45">
        <w:t>Sub-aba</w:t>
      </w:r>
      <w:proofErr w:type="spellEnd"/>
      <w:r w:rsidRPr="00181C45">
        <w:t xml:space="preserve"> ORBIT**</w:t>
      </w:r>
    </w:p>
    <w:p w14:paraId="05FE6C6F" w14:textId="77777777" w:rsidR="00181C45" w:rsidRPr="00181C45" w:rsidRDefault="00181C45" w:rsidP="00181C45">
      <w:r w:rsidRPr="00181C45">
        <w:t>- Regime atual com confiança</w:t>
      </w:r>
    </w:p>
    <w:p w14:paraId="0C928F08" w14:textId="77777777" w:rsidR="00181C45" w:rsidRPr="00181C45" w:rsidRDefault="00181C45" w:rsidP="00181C45">
      <w:r w:rsidRPr="00181C45">
        <w:t>- Histórico de regimes: linha do tempo visual com duração de cada período — não tabela de datas</w:t>
      </w:r>
    </w:p>
    <w:p w14:paraId="6D85DBED" w14:textId="77777777" w:rsidR="00181C45" w:rsidRPr="00181C45" w:rsidRDefault="00181C45" w:rsidP="00181C45">
      <w:r w:rsidRPr="00181C45">
        <w:t>- Quantos ciclos consecutivos no regime atual</w:t>
      </w:r>
    </w:p>
    <w:p w14:paraId="435311E0" w14:textId="77777777" w:rsidR="00181C45" w:rsidRPr="00181C45" w:rsidRDefault="00181C45" w:rsidP="00181C45">
      <w:r w:rsidRPr="00181C45">
        <w:t>- Diagrama de transição simplificado: quais regimes se seguem com mais frequência (sem probabilidades calculadas — visual qualitativo)</w:t>
      </w:r>
    </w:p>
    <w:p w14:paraId="64E1A51A" w14:textId="77777777" w:rsidR="00181C45" w:rsidRPr="00181C45" w:rsidRDefault="00181C45" w:rsidP="00181C45"/>
    <w:p w14:paraId="3F87B169" w14:textId="77777777" w:rsidR="00181C45" w:rsidRPr="00181C45" w:rsidRDefault="00181C45" w:rsidP="00181C45">
      <w:r w:rsidRPr="00181C45">
        <w:t>**</w:t>
      </w:r>
      <w:proofErr w:type="spellStart"/>
      <w:r w:rsidRPr="00181C45">
        <w:t>Sub-aba</w:t>
      </w:r>
      <w:proofErr w:type="spellEnd"/>
      <w:r w:rsidRPr="00181C45">
        <w:t xml:space="preserve"> REFLECT**</w:t>
      </w:r>
    </w:p>
    <w:p w14:paraId="53ADD040" w14:textId="77777777" w:rsidR="00181C45" w:rsidRPr="00181C45" w:rsidRDefault="00181C45" w:rsidP="00181C45">
      <w:r w:rsidRPr="00181C45">
        <w:lastRenderedPageBreak/>
        <w:t>- Estado atual A–E com descrição do estado</w:t>
      </w:r>
    </w:p>
    <w:p w14:paraId="4E1B0F8D" w14:textId="77777777" w:rsidR="00181C45" w:rsidRPr="00181C45" w:rsidRDefault="00181C45" w:rsidP="00181C45">
      <w:r w:rsidRPr="00181C45">
        <w:t>- Histórico de estados: linha do tempo com retorno realizado por estado</w:t>
      </w:r>
    </w:p>
    <w:p w14:paraId="7F306810" w14:textId="77777777" w:rsidR="00181C45" w:rsidRPr="00181C45" w:rsidRDefault="00181C45" w:rsidP="00181C45">
      <w:r w:rsidRPr="00181C45">
        <w:t>- Tabela de performance por estado: tempo médio em cada estado, retorno médio, frequência</w:t>
      </w:r>
    </w:p>
    <w:p w14:paraId="7F1537D4" w14:textId="77777777" w:rsidR="00181C45" w:rsidRPr="00181C45" w:rsidRDefault="00181C45" w:rsidP="00181C45"/>
    <w:p w14:paraId="6C0BB055" w14:textId="77777777" w:rsidR="00181C45" w:rsidRPr="00181C45" w:rsidRDefault="00181C45" w:rsidP="00181C45">
      <w:r w:rsidRPr="00181C45">
        <w:t>**</w:t>
      </w:r>
      <w:proofErr w:type="spellStart"/>
      <w:r w:rsidRPr="00181C45">
        <w:t>Sub-aba</w:t>
      </w:r>
      <w:proofErr w:type="spellEnd"/>
      <w:r w:rsidRPr="00181C45">
        <w:t xml:space="preserve"> Trades**</w:t>
      </w:r>
    </w:p>
    <w:p w14:paraId="17789183" w14:textId="77777777" w:rsidR="00181C45" w:rsidRPr="00181C45" w:rsidRDefault="00181C45" w:rsidP="00181C45">
      <w:r w:rsidRPr="00181C45">
        <w:t>- Unidade: **ciclo completo** (entrada + saída) — não entrada ou saída isolada</w:t>
      </w:r>
    </w:p>
    <w:p w14:paraId="0772FFF9" w14:textId="77777777" w:rsidR="00181C45" w:rsidRPr="00181C45" w:rsidRDefault="00181C45" w:rsidP="00181C45">
      <w:r w:rsidRPr="00181C45">
        <w:t>- Colunas: data entrada, data saída, estratégia, regime na entrada, estado REFLECT na entrada, resultado, motivo de saída (TP / stop / manual)</w:t>
      </w:r>
    </w:p>
    <w:p w14:paraId="61D29B78" w14:textId="77777777" w:rsidR="00181C45" w:rsidRPr="00181C45" w:rsidRDefault="00181C45" w:rsidP="00181C45">
      <w:r w:rsidRPr="00181C45">
        <w:t>- Linha adicional: **ciclos rejeitados pelo GATE** — mesmas colunas, resultado marcado como "não executado", coluna extra com regra que falhou</w:t>
      </w:r>
    </w:p>
    <w:p w14:paraId="67A32448" w14:textId="77777777" w:rsidR="00181C45" w:rsidRPr="00181C45" w:rsidRDefault="00181C45" w:rsidP="00181C45">
      <w:r w:rsidRPr="00181C45">
        <w:t>- Filtro por regime e por estratégia</w:t>
      </w:r>
    </w:p>
    <w:p w14:paraId="78B3C840" w14:textId="77777777" w:rsidR="00181C45" w:rsidRPr="00181C45" w:rsidRDefault="00181C45" w:rsidP="00181C45"/>
    <w:p w14:paraId="2416473F" w14:textId="77777777" w:rsidR="00181C45" w:rsidRPr="00181C45" w:rsidRDefault="00181C45" w:rsidP="00181C45">
      <w:r w:rsidRPr="00181C45">
        <w:t>**</w:t>
      </w:r>
      <w:proofErr w:type="spellStart"/>
      <w:r w:rsidRPr="00181C45">
        <w:t>Sub-aba</w:t>
      </w:r>
      <w:proofErr w:type="spellEnd"/>
      <w:r w:rsidRPr="00181C45">
        <w:t xml:space="preserve"> </w:t>
      </w:r>
      <w:proofErr w:type="spellStart"/>
      <w:r w:rsidRPr="00181C45">
        <w:t>Analytics</w:t>
      </w:r>
      <w:proofErr w:type="spellEnd"/>
      <w:r w:rsidRPr="00181C45">
        <w:t>**</w:t>
      </w:r>
    </w:p>
    <w:p w14:paraId="05B80971" w14:textId="77777777" w:rsidR="00181C45" w:rsidRPr="00181C45" w:rsidRDefault="00181C45" w:rsidP="00181C45">
      <w:r w:rsidRPr="00181C45">
        <w:t>- Walk-</w:t>
      </w:r>
      <w:proofErr w:type="spellStart"/>
      <w:r w:rsidRPr="00181C45">
        <w:t>forward</w:t>
      </w:r>
      <w:proofErr w:type="spellEnd"/>
      <w:r w:rsidRPr="00181C45">
        <w:t xml:space="preserve"> de IR como série temporal com IC95% — com **linha de </w:t>
      </w:r>
      <w:proofErr w:type="spellStart"/>
      <w:r w:rsidRPr="00181C45">
        <w:t>threshold</w:t>
      </w:r>
      <w:proofErr w:type="spellEnd"/>
      <w:r w:rsidRPr="00181C45">
        <w:t xml:space="preserve"> de operabilidade** configurável pelo operador</w:t>
      </w:r>
    </w:p>
    <w:p w14:paraId="004EE775" w14:textId="77777777" w:rsidR="00181C45" w:rsidRPr="00181C45" w:rsidRDefault="00181C45" w:rsidP="00181C45">
      <w:r w:rsidRPr="00181C45">
        <w:t>- IR atual com posição relativa ao histórico: "IR 0.14 — percentil 23% do histórico deste ativo"</w:t>
      </w:r>
    </w:p>
    <w:p w14:paraId="6E1217D7" w14:textId="77777777" w:rsidR="00181C45" w:rsidRPr="00181C45" w:rsidRDefault="00181C45" w:rsidP="00181C45">
      <w:r w:rsidRPr="00181C45">
        <w:t xml:space="preserve">- </w:t>
      </w:r>
      <w:proofErr w:type="spellStart"/>
      <w:r w:rsidRPr="00181C45">
        <w:t>Kurtosis</w:t>
      </w:r>
      <w:proofErr w:type="spellEnd"/>
      <w:r w:rsidRPr="00181C45">
        <w:t xml:space="preserve"> e </w:t>
      </w:r>
      <w:proofErr w:type="spellStart"/>
      <w:r w:rsidRPr="00181C45">
        <w:t>skew</w:t>
      </w:r>
      <w:proofErr w:type="spellEnd"/>
      <w:r w:rsidRPr="00181C45">
        <w:t xml:space="preserve"> com nota explícita de escala temporal — não números brutos sem contexto</w:t>
      </w:r>
    </w:p>
    <w:p w14:paraId="472996FB" w14:textId="77777777" w:rsidR="00181C45" w:rsidRPr="00181C45" w:rsidRDefault="00181C45" w:rsidP="00181C45">
      <w:r w:rsidRPr="00181C45">
        <w:t xml:space="preserve">- P1% e P99% visíveis (já computados no </w:t>
      </w:r>
      <w:proofErr w:type="spellStart"/>
      <w:r w:rsidRPr="00181C45">
        <w:t>backend</w:t>
      </w:r>
      <w:proofErr w:type="spellEnd"/>
      <w:r w:rsidRPr="00181C45">
        <w:t>, não estão sendo renderizados — `</w:t>
      </w:r>
      <w:proofErr w:type="spellStart"/>
      <w:r w:rsidRPr="00181C45">
        <w:t>TailMetrics.jsx</w:t>
      </w:r>
      <w:proofErr w:type="spellEnd"/>
      <w:r w:rsidRPr="00181C45">
        <w:t>` precisa ser atualizado)</w:t>
      </w:r>
    </w:p>
    <w:p w14:paraId="2191F76C" w14:textId="77777777" w:rsidR="00181C45" w:rsidRPr="00181C45" w:rsidRDefault="00181C45" w:rsidP="00181C45">
      <w:r w:rsidRPr="00181C45">
        <w:t xml:space="preserve">- Prêmio de risco de </w:t>
      </w:r>
      <w:proofErr w:type="spellStart"/>
      <w:r w:rsidRPr="00181C45">
        <w:t>vol</w:t>
      </w:r>
      <w:proofErr w:type="spellEnd"/>
      <w:r w:rsidRPr="00181C45">
        <w:t xml:space="preserve">: diferença histórica entre IV e </w:t>
      </w:r>
      <w:proofErr w:type="spellStart"/>
      <w:r w:rsidRPr="00181C45">
        <w:t>vol</w:t>
      </w:r>
      <w:proofErr w:type="spellEnd"/>
      <w:r w:rsidRPr="00181C45">
        <w:t xml:space="preserve"> realizada por regime — série temporal</w:t>
      </w:r>
    </w:p>
    <w:p w14:paraId="77CDB4B6" w14:textId="77777777" w:rsidR="00181C45" w:rsidRPr="00181C45" w:rsidRDefault="00181C45" w:rsidP="00181C45">
      <w:r w:rsidRPr="00181C45">
        <w:t>- Calendário de eventos do ativo: eventos futuros com janela de impacto esperado em IV</w:t>
      </w:r>
    </w:p>
    <w:p w14:paraId="299A9916" w14:textId="77777777" w:rsidR="00181C45" w:rsidRPr="00181C45" w:rsidRDefault="00181C45" w:rsidP="00181C45"/>
    <w:p w14:paraId="2AEFBB48" w14:textId="77777777" w:rsidR="00181C45" w:rsidRPr="00181C45" w:rsidRDefault="00181C45" w:rsidP="00181C45">
      <w:r w:rsidRPr="00181C45">
        <w:t>### 4.3 Seção — Manutenção</w:t>
      </w:r>
    </w:p>
    <w:p w14:paraId="49F08E46" w14:textId="77777777" w:rsidR="00181C45" w:rsidRPr="00181C45" w:rsidRDefault="00181C45" w:rsidP="00181C45"/>
    <w:p w14:paraId="2C8EFA75" w14:textId="77777777" w:rsidR="00181C45" w:rsidRPr="00181C45" w:rsidRDefault="00181C45" w:rsidP="00181C45">
      <w:r w:rsidRPr="00181C45">
        <w:t>Três operações, sem destaque visual especial — é manutenção, não operação:</w:t>
      </w:r>
    </w:p>
    <w:p w14:paraId="042B2AFB" w14:textId="77777777" w:rsidR="00181C45" w:rsidRPr="00181C45" w:rsidRDefault="00181C45" w:rsidP="00181C45"/>
    <w:p w14:paraId="071C95CF" w14:textId="77777777" w:rsidR="00181C45" w:rsidRPr="00181C45" w:rsidRDefault="00181C45" w:rsidP="00181C45">
      <w:r w:rsidRPr="00181C45">
        <w:t>**Upload EOD:** mesmo comportamento atual, sem alteração.</w:t>
      </w:r>
    </w:p>
    <w:p w14:paraId="6EABE9A2" w14:textId="77777777" w:rsidR="00181C45" w:rsidRPr="00181C45" w:rsidRDefault="00181C45" w:rsidP="00181C45"/>
    <w:p w14:paraId="542ED7F9" w14:textId="77777777" w:rsidR="00181C45" w:rsidRPr="00181C45" w:rsidRDefault="00181C45" w:rsidP="00181C45">
      <w:r w:rsidRPr="00181C45">
        <w:t xml:space="preserve">**Upload calendário de eventos:** arquivo CSV/Excel com </w:t>
      </w:r>
      <w:proofErr w:type="spellStart"/>
      <w:r w:rsidRPr="00181C45">
        <w:t>schema</w:t>
      </w:r>
      <w:proofErr w:type="spellEnd"/>
      <w:r w:rsidRPr="00181C45">
        <w:t xml:space="preserve"> fixo e validado:</w:t>
      </w:r>
    </w:p>
    <w:p w14:paraId="2420497E" w14:textId="77777777" w:rsidR="00181C45" w:rsidRPr="00181C45" w:rsidRDefault="00181C45" w:rsidP="00181C45">
      <w:r w:rsidRPr="00181C45">
        <w:t>```</w:t>
      </w:r>
    </w:p>
    <w:p w14:paraId="05B03F0B" w14:textId="77777777" w:rsidR="00181C45" w:rsidRPr="00181C45" w:rsidRDefault="00181C45" w:rsidP="00181C45">
      <w:r w:rsidRPr="00181C45">
        <w:t xml:space="preserve">data | </w:t>
      </w:r>
      <w:proofErr w:type="spellStart"/>
      <w:r w:rsidRPr="00181C45">
        <w:t>ticker</w:t>
      </w:r>
      <w:proofErr w:type="spellEnd"/>
      <w:r w:rsidRPr="00181C45">
        <w:t xml:space="preserve"> | </w:t>
      </w:r>
      <w:proofErr w:type="spellStart"/>
      <w:r w:rsidRPr="00181C45">
        <w:t>tipo_evento</w:t>
      </w:r>
      <w:proofErr w:type="spellEnd"/>
      <w:r w:rsidRPr="00181C45">
        <w:t xml:space="preserve"> | </w:t>
      </w:r>
      <w:proofErr w:type="spellStart"/>
      <w:r w:rsidRPr="00181C45">
        <w:t>descricao</w:t>
      </w:r>
      <w:proofErr w:type="spellEnd"/>
      <w:r w:rsidRPr="00181C45">
        <w:t xml:space="preserve"> | </w:t>
      </w:r>
      <w:proofErr w:type="spellStart"/>
      <w:r w:rsidRPr="00181C45">
        <w:t>impacto_esperado_iv</w:t>
      </w:r>
      <w:proofErr w:type="spellEnd"/>
    </w:p>
    <w:p w14:paraId="556F3B6C" w14:textId="77777777" w:rsidR="00181C45" w:rsidRPr="00181C45" w:rsidRDefault="00181C45" w:rsidP="00181C45">
      <w:proofErr w:type="spellStart"/>
      <w:r w:rsidRPr="00181C45">
        <w:t>tipo_evento</w:t>
      </w:r>
      <w:proofErr w:type="spellEnd"/>
      <w:r w:rsidRPr="00181C45">
        <w:t xml:space="preserve"> aceita apenas: </w:t>
      </w:r>
      <w:proofErr w:type="spellStart"/>
      <w:r w:rsidRPr="00181C45">
        <w:t>earnings</w:t>
      </w:r>
      <w:proofErr w:type="spellEnd"/>
      <w:r w:rsidRPr="00181C45">
        <w:t xml:space="preserve">, dividendo, </w:t>
      </w:r>
      <w:proofErr w:type="spellStart"/>
      <w:r w:rsidRPr="00181C45">
        <w:t>copom</w:t>
      </w:r>
      <w:proofErr w:type="spellEnd"/>
      <w:r w:rsidRPr="00181C45">
        <w:t xml:space="preserve">, </w:t>
      </w:r>
      <w:proofErr w:type="spellStart"/>
      <w:r w:rsidRPr="00181C45">
        <w:t>vencimento_opcoes</w:t>
      </w:r>
      <w:proofErr w:type="spellEnd"/>
      <w:r w:rsidRPr="00181C45">
        <w:t>, rebalanceamento, macro. Qualquer valor fora desse conjunto é rejeitado com mensagem de erro explícita — não silenciado.</w:t>
      </w:r>
    </w:p>
    <w:p w14:paraId="27478171" w14:textId="77777777" w:rsidR="00181C45" w:rsidRPr="00181C45" w:rsidRDefault="00181C45" w:rsidP="00181C45">
      <w:r w:rsidRPr="00181C45">
        <w:rPr>
          <w:b/>
          <w:bCs/>
        </w:rPr>
        <w:t xml:space="preserve">Versionamento de </w:t>
      </w:r>
      <w:proofErr w:type="spellStart"/>
      <w:r w:rsidRPr="00181C45">
        <w:rPr>
          <w:b/>
          <w:bCs/>
        </w:rPr>
        <w:t>config</w:t>
      </w:r>
      <w:proofErr w:type="spellEnd"/>
      <w:r w:rsidRPr="00181C45">
        <w:rPr>
          <w:b/>
          <w:bCs/>
        </w:rPr>
        <w:t>:</w:t>
      </w:r>
      <w:r w:rsidRPr="00181C45">
        <w:t xml:space="preserve"> histórico de versões acessível, sem alteração da lógica existente.</w:t>
      </w:r>
    </w:p>
    <w:p w14:paraId="7D3D9268" w14:textId="77777777" w:rsidR="00181C45" w:rsidRPr="00181C45" w:rsidRDefault="00181C45" w:rsidP="00181C45">
      <w:r w:rsidRPr="00181C45">
        <w:pict w14:anchorId="04E4BA1E">
          <v:rect id="_x0000_i1063" style="width:0;height:1.5pt" o:hralign="center" o:hrstd="t" o:hr="t" fillcolor="#a0a0a0" stroked="f"/>
        </w:pict>
      </w:r>
    </w:p>
    <w:p w14:paraId="3E268F20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lastRenderedPageBreak/>
        <w:t>5. FASE 3 — DADOS NOVOS</w:t>
      </w:r>
    </w:p>
    <w:p w14:paraId="684D9577" w14:textId="77777777" w:rsidR="00181C45" w:rsidRPr="00181C45" w:rsidRDefault="00181C45" w:rsidP="00181C45">
      <w:r w:rsidRPr="00181C45">
        <w:rPr>
          <w:i/>
          <w:iCs/>
        </w:rPr>
        <w:t xml:space="preserve">Esta fase pode ser iniciada em paralelo com Fase 2 por membro diferente da equipe, pois é exclusivamente </w:t>
      </w:r>
      <w:proofErr w:type="spellStart"/>
      <w:r w:rsidRPr="00181C45">
        <w:rPr>
          <w:i/>
          <w:iCs/>
        </w:rPr>
        <w:t>backend</w:t>
      </w:r>
      <w:proofErr w:type="spellEnd"/>
      <w:r w:rsidRPr="00181C45">
        <w:rPr>
          <w:i/>
          <w:iCs/>
        </w:rPr>
        <w:t>.</w:t>
      </w:r>
    </w:p>
    <w:p w14:paraId="036BE414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Novos campos a capturar e persistir</w:t>
      </w:r>
    </w:p>
    <w:p w14:paraId="5D1991AE" w14:textId="77777777" w:rsidR="00181C45" w:rsidRPr="00181C45" w:rsidRDefault="00181C45" w:rsidP="00181C45">
      <w:r w:rsidRPr="00181C45">
        <w:rPr>
          <w:b/>
          <w:bCs/>
        </w:rPr>
        <w:t xml:space="preserve">5.1 — Regime na entrada de </w:t>
      </w:r>
      <w:proofErr w:type="gramStart"/>
      <w:r w:rsidRPr="00181C45">
        <w:rPr>
          <w:b/>
          <w:bCs/>
        </w:rPr>
        <w:t>posição</w:t>
      </w:r>
      <w:r w:rsidRPr="00181C45">
        <w:t xml:space="preserve"> Ao</w:t>
      </w:r>
      <w:proofErr w:type="gramEnd"/>
      <w:r w:rsidRPr="00181C45">
        <w:t xml:space="preserve"> registrar qualquer posição aberta no BOOK, capturar e persistir o regime ORBIT vigente no momento da abertura. Campo imutável após registro — não atualiza se o regime mudar.</w:t>
      </w:r>
    </w:p>
    <w:p w14:paraId="38F6A5D1" w14:textId="77777777" w:rsidR="00181C45" w:rsidRPr="00181C45" w:rsidRDefault="00181C45" w:rsidP="00181C45">
      <w:r w:rsidRPr="00181C45">
        <w:rPr>
          <w:b/>
          <w:bCs/>
        </w:rPr>
        <w:t xml:space="preserve">5.2 — Estado REFLECT na </w:t>
      </w:r>
      <w:proofErr w:type="gramStart"/>
      <w:r w:rsidRPr="00181C45">
        <w:rPr>
          <w:b/>
          <w:bCs/>
        </w:rPr>
        <w:t>entrada</w:t>
      </w:r>
      <w:r w:rsidRPr="00181C45">
        <w:t xml:space="preserve"> Idem</w:t>
      </w:r>
      <w:proofErr w:type="gramEnd"/>
      <w:r w:rsidRPr="00181C45">
        <w:t xml:space="preserve"> para estado REFLECT — capturar no momento da abertura, persistir imutável.</w:t>
      </w:r>
    </w:p>
    <w:p w14:paraId="69440217" w14:textId="77777777" w:rsidR="00181C45" w:rsidRPr="00181C45" w:rsidRDefault="00181C45" w:rsidP="00181C45">
      <w:r w:rsidRPr="00181C45">
        <w:rPr>
          <w:b/>
          <w:bCs/>
        </w:rPr>
        <w:t xml:space="preserve">5.3 — Prêmio de risco de </w:t>
      </w:r>
      <w:proofErr w:type="spellStart"/>
      <w:r w:rsidRPr="00181C45">
        <w:rPr>
          <w:b/>
          <w:bCs/>
        </w:rPr>
        <w:t>vol</w:t>
      </w:r>
      <w:proofErr w:type="spellEnd"/>
      <w:r w:rsidRPr="00181C45">
        <w:rPr>
          <w:b/>
          <w:bCs/>
        </w:rPr>
        <w:t xml:space="preserve"> por ativo</w:t>
      </w:r>
      <w:r w:rsidRPr="00181C45">
        <w:t xml:space="preserve"> Novo </w:t>
      </w:r>
      <w:proofErr w:type="spellStart"/>
      <w:r w:rsidRPr="00181C45">
        <w:t>endpoint</w:t>
      </w:r>
      <w:proofErr w:type="spellEnd"/>
      <w:r w:rsidRPr="00181C45">
        <w:t>: GET /ativos/{</w:t>
      </w:r>
      <w:proofErr w:type="spellStart"/>
      <w:r w:rsidRPr="00181C45">
        <w:t>ticker</w:t>
      </w:r>
      <w:proofErr w:type="spellEnd"/>
      <w:r w:rsidRPr="00181C45">
        <w:t>}/</w:t>
      </w:r>
      <w:proofErr w:type="spellStart"/>
      <w:r w:rsidRPr="00181C45">
        <w:t>vol</w:t>
      </w:r>
      <w:proofErr w:type="spellEnd"/>
      <w:r w:rsidRPr="00181C45">
        <w:t>-</w:t>
      </w:r>
      <w:proofErr w:type="gramStart"/>
      <w:r w:rsidRPr="00181C45">
        <w:t>premium Calcula</w:t>
      </w:r>
      <w:proofErr w:type="gramEnd"/>
      <w:r w:rsidRPr="00181C45">
        <w:t xml:space="preserve"> série histórica de </w:t>
      </w:r>
      <w:proofErr w:type="spellStart"/>
      <w:r w:rsidRPr="00181C45">
        <w:t>IV_realizada</w:t>
      </w:r>
      <w:proofErr w:type="spellEnd"/>
      <w:r w:rsidRPr="00181C45">
        <w:t xml:space="preserve"> - </w:t>
      </w:r>
      <w:proofErr w:type="spellStart"/>
      <w:r w:rsidRPr="00181C45">
        <w:t>vol_realizada</w:t>
      </w:r>
      <w:proofErr w:type="spellEnd"/>
      <w:r w:rsidRPr="00181C45">
        <w:t xml:space="preserve"> por período. Dados de IV já entram via COTAHIST. </w:t>
      </w:r>
      <w:proofErr w:type="spellStart"/>
      <w:r w:rsidRPr="00181C45">
        <w:t>Vol</w:t>
      </w:r>
      <w:proofErr w:type="spellEnd"/>
      <w:r w:rsidRPr="00181C45">
        <w:t xml:space="preserve"> realizada já é calculável dos preços de fechamento. Esta é uma transformação dos dados existentes — não requer fonte nova.</w:t>
      </w:r>
    </w:p>
    <w:p w14:paraId="71110AEA" w14:textId="77777777" w:rsidR="00181C45" w:rsidRPr="00181C45" w:rsidRDefault="00181C45" w:rsidP="00181C45">
      <w:r w:rsidRPr="00181C45">
        <w:rPr>
          <w:b/>
          <w:bCs/>
        </w:rPr>
        <w:t>5.4 — Delta consolidado do portfólio</w:t>
      </w:r>
      <w:r w:rsidRPr="00181C45">
        <w:t xml:space="preserve"> Novo </w:t>
      </w:r>
      <w:proofErr w:type="spellStart"/>
      <w:r w:rsidRPr="00181C45">
        <w:t>endpoint</w:t>
      </w:r>
      <w:proofErr w:type="spellEnd"/>
      <w:r w:rsidRPr="00181C45">
        <w:t>: GET /book/</w:t>
      </w:r>
      <w:proofErr w:type="spellStart"/>
      <w:r w:rsidRPr="00181C45">
        <w:t>greeks</w:t>
      </w:r>
      <w:proofErr w:type="spellEnd"/>
      <w:r w:rsidRPr="00181C45">
        <w:t xml:space="preserve"> Agrega delta e </w:t>
      </w:r>
      <w:proofErr w:type="spellStart"/>
      <w:r w:rsidRPr="00181C45">
        <w:t>gamma</w:t>
      </w:r>
      <w:proofErr w:type="spellEnd"/>
      <w:r w:rsidRPr="00181C45">
        <w:t xml:space="preserve"> de todas as posições abertas em um número consolidado. Requer que cada posição registrada no BOOK tenha delta individual calculado no momento da abertura.</w:t>
      </w:r>
    </w:p>
    <w:p w14:paraId="35DC95B0" w14:textId="77777777" w:rsidR="00181C45" w:rsidRPr="00181C45" w:rsidRDefault="00181C45" w:rsidP="00181C45">
      <w:r w:rsidRPr="00181C45">
        <w:rPr>
          <w:b/>
          <w:bCs/>
        </w:rPr>
        <w:t>5.5 — Cobertura do seguro</w:t>
      </w:r>
      <w:r w:rsidRPr="00181C45">
        <w:t xml:space="preserve"> Novo campo calculado no </w:t>
      </w:r>
      <w:proofErr w:type="spellStart"/>
      <w:r w:rsidRPr="00181C45">
        <w:t>endpoint</w:t>
      </w:r>
      <w:proofErr w:type="spellEnd"/>
      <w:r w:rsidRPr="00181C45">
        <w:t xml:space="preserve"> do book: </w:t>
      </w:r>
      <w:proofErr w:type="spellStart"/>
      <w:r w:rsidRPr="00181C45">
        <w:t>cobertura_seguro_pct</w:t>
      </w:r>
      <w:proofErr w:type="spellEnd"/>
      <w:r w:rsidRPr="00181C45">
        <w:t xml:space="preserve"> — % da exposição short </w:t>
      </w:r>
      <w:proofErr w:type="spellStart"/>
      <w:r w:rsidRPr="00181C45">
        <w:t>vol</w:t>
      </w:r>
      <w:proofErr w:type="spellEnd"/>
      <w:r w:rsidRPr="00181C45">
        <w:t xml:space="preserve"> coberta por posições </w:t>
      </w:r>
      <w:proofErr w:type="spellStart"/>
      <w:r w:rsidRPr="00181C45">
        <w:t>long</w:t>
      </w:r>
      <w:proofErr w:type="spellEnd"/>
      <w:r w:rsidRPr="00181C45">
        <w:t xml:space="preserve"> </w:t>
      </w:r>
      <w:proofErr w:type="spellStart"/>
      <w:r w:rsidRPr="00181C45">
        <w:t>vol</w:t>
      </w:r>
      <w:proofErr w:type="spellEnd"/>
      <w:r w:rsidRPr="00181C45">
        <w:t xml:space="preserve"> ativas (PUT ITM). Calculado como </w:t>
      </w:r>
      <w:proofErr w:type="spellStart"/>
      <w:r w:rsidRPr="00181C45">
        <w:t>delta_long_vol</w:t>
      </w:r>
      <w:proofErr w:type="spellEnd"/>
      <w:r w:rsidRPr="00181C45">
        <w:t xml:space="preserve"> / </w:t>
      </w:r>
      <w:proofErr w:type="spellStart"/>
      <w:r w:rsidRPr="00181C45">
        <w:t>delta_short_vol</w:t>
      </w:r>
      <w:proofErr w:type="spellEnd"/>
      <w:r w:rsidRPr="00181C45">
        <w:t xml:space="preserve"> em termos absolutos.</w:t>
      </w:r>
    </w:p>
    <w:p w14:paraId="6A676351" w14:textId="77777777" w:rsidR="00181C45" w:rsidRPr="00181C45" w:rsidRDefault="00181C45" w:rsidP="00181C45">
      <w:r w:rsidRPr="00181C45">
        <w:pict w14:anchorId="55C4C93E">
          <v:rect id="_x0000_i1064" style="width:0;height:1.5pt" o:hralign="center" o:hrstd="t" o:hr="t" fillcolor="#a0a0a0" stroked="f"/>
        </w:pict>
      </w:r>
    </w:p>
    <w:p w14:paraId="1B5A0739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6. REGRAS DE NEGÓCIO PRESERVADAS</w:t>
      </w:r>
    </w:p>
    <w:p w14:paraId="67D3E5A7" w14:textId="77777777" w:rsidR="00181C45" w:rsidRPr="00181C45" w:rsidRDefault="00181C45" w:rsidP="00181C45">
      <w:r w:rsidRPr="00181C45">
        <w:t>Todas as regras do prompt v1.6 permanecem em vigor. As seguintes são reiteradas por serem as mais frequentemente violadas em implementações incrementais:</w:t>
      </w:r>
    </w:p>
    <w:p w14:paraId="471E309A" w14:textId="77777777" w:rsidR="00181C45" w:rsidRPr="00181C45" w:rsidRDefault="00181C45" w:rsidP="00181C45">
      <w:pPr>
        <w:numPr>
          <w:ilvl w:val="0"/>
          <w:numId w:val="2"/>
        </w:numPr>
      </w:pPr>
      <w:r w:rsidRPr="00181C45">
        <w:t xml:space="preserve">JSON nunca editado diretamente — apenas via </w:t>
      </w:r>
      <w:proofErr w:type="spellStart"/>
      <w:r w:rsidRPr="00181C45">
        <w:t>endpoints</w:t>
      </w:r>
      <w:proofErr w:type="spellEnd"/>
      <w:r w:rsidRPr="00181C45">
        <w:t xml:space="preserve"> validados</w:t>
      </w:r>
    </w:p>
    <w:p w14:paraId="6C3B643A" w14:textId="77777777" w:rsidR="00181C45" w:rsidRPr="00181C45" w:rsidRDefault="00181C45" w:rsidP="00181C45">
      <w:pPr>
        <w:numPr>
          <w:ilvl w:val="0"/>
          <w:numId w:val="2"/>
        </w:numPr>
      </w:pPr>
      <w:r w:rsidRPr="00181C45">
        <w:t>Módulos Python intocáveis</w:t>
      </w:r>
    </w:p>
    <w:p w14:paraId="3D80EE92" w14:textId="77777777" w:rsidR="00181C45" w:rsidRPr="00181C45" w:rsidRDefault="00181C45" w:rsidP="00181C45">
      <w:pPr>
        <w:numPr>
          <w:ilvl w:val="0"/>
          <w:numId w:val="2"/>
        </w:numPr>
      </w:pPr>
      <w:proofErr w:type="spellStart"/>
      <w:r w:rsidRPr="00181C45">
        <w:t>Diff</w:t>
      </w:r>
      <w:proofErr w:type="spellEnd"/>
      <w:r w:rsidRPr="00181C45">
        <w:t xml:space="preserve"> visual obrigatório antes de qualquer </w:t>
      </w:r>
      <w:proofErr w:type="spellStart"/>
      <w:r w:rsidRPr="00181C45">
        <w:t>save</w:t>
      </w:r>
      <w:proofErr w:type="spellEnd"/>
      <w:r w:rsidRPr="00181C45">
        <w:t xml:space="preserve"> (agora corrigido via BUG-02)</w:t>
      </w:r>
    </w:p>
    <w:p w14:paraId="164D274A" w14:textId="77777777" w:rsidR="00181C45" w:rsidRPr="00181C45" w:rsidRDefault="00181C45" w:rsidP="00181C45">
      <w:pPr>
        <w:numPr>
          <w:ilvl w:val="0"/>
          <w:numId w:val="2"/>
        </w:numPr>
      </w:pPr>
      <w:r w:rsidRPr="00181C45">
        <w:t>Confirmação explícita com descrição para ações destrutivas</w:t>
      </w:r>
    </w:p>
    <w:p w14:paraId="28E909F7" w14:textId="77777777" w:rsidR="00181C45" w:rsidRPr="00181C45" w:rsidRDefault="00181C45" w:rsidP="00181C45">
      <w:pPr>
        <w:numPr>
          <w:ilvl w:val="0"/>
          <w:numId w:val="2"/>
        </w:numPr>
      </w:pPr>
      <w:r w:rsidRPr="00181C45">
        <w:t xml:space="preserve">Modo observação como default </w:t>
      </w:r>
      <w:proofErr w:type="spellStart"/>
      <w:r w:rsidRPr="00181C45">
        <w:t>enforçado</w:t>
      </w:r>
      <w:proofErr w:type="spellEnd"/>
      <w:r w:rsidRPr="00181C45">
        <w:t xml:space="preserve"> no </w:t>
      </w:r>
      <w:proofErr w:type="spellStart"/>
      <w:r w:rsidRPr="00181C45">
        <w:t>backend</w:t>
      </w:r>
      <w:proofErr w:type="spellEnd"/>
    </w:p>
    <w:p w14:paraId="0F301888" w14:textId="77777777" w:rsidR="00181C45" w:rsidRPr="00181C45" w:rsidRDefault="00181C45" w:rsidP="00181C45">
      <w:pPr>
        <w:numPr>
          <w:ilvl w:val="0"/>
          <w:numId w:val="2"/>
        </w:numPr>
      </w:pPr>
      <w:r w:rsidRPr="00181C45">
        <w:t>Protocolo SCAN: nenhum bloco avança sem pronunciamento</w:t>
      </w:r>
    </w:p>
    <w:p w14:paraId="4329DE0A" w14:textId="77777777" w:rsidR="00181C45" w:rsidRPr="00181C45" w:rsidRDefault="00181C45" w:rsidP="00181C45">
      <w:r w:rsidRPr="00181C45">
        <w:pict w14:anchorId="79694023">
          <v:rect id="_x0000_i1065" style="width:0;height:1.5pt" o:hralign="center" o:hrstd="t" o:hr="t" fillcolor="#a0a0a0" stroked="f"/>
        </w:pict>
      </w:r>
    </w:p>
    <w:p w14:paraId="38380E29" w14:textId="77777777" w:rsidR="00181C45" w:rsidRPr="00181C45" w:rsidRDefault="00181C45" w:rsidP="00181C45">
      <w:pPr>
        <w:rPr>
          <w:b/>
          <w:bCs/>
        </w:rPr>
      </w:pPr>
      <w:r w:rsidRPr="00181C45">
        <w:rPr>
          <w:b/>
          <w:bCs/>
        </w:rPr>
        <w:t>7. DEFINIÇÃO DE PRONTO — INCREMENTAL</w:t>
      </w:r>
    </w:p>
    <w:p w14:paraId="5983FD48" w14:textId="77777777" w:rsidR="00181C45" w:rsidRPr="00181C45" w:rsidRDefault="00181C45" w:rsidP="00181C45">
      <w:r w:rsidRPr="00181C45">
        <w:t>A entrega é aceita quando:</w:t>
      </w:r>
    </w:p>
    <w:p w14:paraId="37988A73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BUG-01, BUG-02, BUG-03 corrigidos e verificáveis</w:t>
      </w:r>
    </w:p>
    <w:p w14:paraId="720428B4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 xml:space="preserve">Navegação global com 4 abas — Delta </w:t>
      </w:r>
      <w:proofErr w:type="spellStart"/>
      <w:r w:rsidRPr="00181C45">
        <w:t>Chaos</w:t>
      </w:r>
      <w:proofErr w:type="spellEnd"/>
      <w:r w:rsidRPr="00181C45">
        <w:t xml:space="preserve"> funcional, demais com estado "não implementado" explícito</w:t>
      </w:r>
    </w:p>
    <w:p w14:paraId="249A73CF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Navegação interna com 3 seções — Visão Geral, Ativo, Manutenção</w:t>
      </w:r>
    </w:p>
    <w:p w14:paraId="54598DC3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Camada zero de saúde no header — leitura em segundos funcional</w:t>
      </w:r>
    </w:p>
    <w:p w14:paraId="0AA04936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Tabela de ativos parametrizados com todas as colunas especificadas</w:t>
      </w:r>
    </w:p>
    <w:p w14:paraId="42254827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lastRenderedPageBreak/>
        <w:t>Tabela de posições abertas com linha consolidada de portfólio</w:t>
      </w:r>
    </w:p>
    <w:p w14:paraId="2B4DC81A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 xml:space="preserve">Seção Ativo com 4 </w:t>
      </w:r>
      <w:proofErr w:type="spellStart"/>
      <w:r w:rsidRPr="00181C45">
        <w:t>sub-abas</w:t>
      </w:r>
      <w:proofErr w:type="spellEnd"/>
      <w:r w:rsidRPr="00181C45">
        <w:t xml:space="preserve"> implementadas</w:t>
      </w:r>
    </w:p>
    <w:p w14:paraId="62024F4E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 xml:space="preserve">Upload de calendário de eventos com </w:t>
      </w:r>
      <w:proofErr w:type="spellStart"/>
      <w:r w:rsidRPr="00181C45">
        <w:t>schema</w:t>
      </w:r>
      <w:proofErr w:type="spellEnd"/>
      <w:r w:rsidRPr="00181C45">
        <w:t xml:space="preserve"> validado</w:t>
      </w:r>
    </w:p>
    <w:p w14:paraId="0DA95694" w14:textId="77777777" w:rsidR="00181C45" w:rsidRPr="00181C45" w:rsidRDefault="00181C45" w:rsidP="00181C45">
      <w:pPr>
        <w:numPr>
          <w:ilvl w:val="0"/>
          <w:numId w:val="3"/>
        </w:numPr>
      </w:pPr>
      <w:proofErr w:type="spellStart"/>
      <w:r w:rsidRPr="00181C45">
        <w:t>Endpoints</w:t>
      </w:r>
      <w:proofErr w:type="spellEnd"/>
      <w:r w:rsidRPr="00181C45">
        <w:t xml:space="preserve"> de Fase 3 implementados e documentados no </w:t>
      </w:r>
      <w:proofErr w:type="spellStart"/>
      <w:r w:rsidRPr="00181C45">
        <w:t>OpenAPI</w:t>
      </w:r>
      <w:proofErr w:type="spellEnd"/>
    </w:p>
    <w:p w14:paraId="346B2D2E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R35 originais todos verificáveis — nenhum regredido</w:t>
      </w:r>
    </w:p>
    <w:p w14:paraId="0EB10725" w14:textId="77777777" w:rsidR="00181C45" w:rsidRPr="00181C45" w:rsidRDefault="00181C45" w:rsidP="00181C45">
      <w:pPr>
        <w:numPr>
          <w:ilvl w:val="0"/>
          <w:numId w:val="3"/>
        </w:numPr>
      </w:pPr>
      <w:r w:rsidRPr="00181C45">
        <w:t>P&amp;L do seguro exibido separadamente do P&amp;L operacional</w:t>
      </w:r>
    </w:p>
    <w:p w14:paraId="386BCA38" w14:textId="77777777" w:rsidR="00181C45" w:rsidRPr="00181C45" w:rsidRDefault="00181C45" w:rsidP="00181C45">
      <w:r w:rsidRPr="00181C45">
        <w:rPr>
          <w:b/>
          <w:bCs/>
        </w:rPr>
        <w:t>Critério de rejeição imediato:</w:t>
      </w:r>
      <w:r w:rsidRPr="00181C45">
        <w:t xml:space="preserve"> qualquer entrega que consolide P&amp;L do seguro com P&amp;L operacional, ou que exiba IR como métrica primária de posições de proteção estrutural.</w:t>
      </w:r>
    </w:p>
    <w:p w14:paraId="1A398D87" w14:textId="77777777" w:rsidR="00181C45" w:rsidRPr="00181C45" w:rsidRDefault="00181C45" w:rsidP="00181C45">
      <w:r w:rsidRPr="00181C45">
        <w:pict w14:anchorId="55CE7F24">
          <v:rect id="_x0000_i1066" style="width:0;height:1.5pt" o:hralign="center" o:hrstd="t" o:hr="t" fillcolor="#a0a0a0" stroked="f"/>
        </w:pict>
      </w:r>
    </w:p>
    <w:p w14:paraId="2CF73CF3" w14:textId="77777777" w:rsidR="00181C45" w:rsidRPr="00181C45" w:rsidRDefault="00181C45" w:rsidP="00181C45">
      <w:r w:rsidRPr="00181C45">
        <w:rPr>
          <w:i/>
          <w:iCs/>
        </w:rPr>
        <w:t xml:space="preserve">Prompt redigido por Lilian </w:t>
      </w:r>
      <w:proofErr w:type="spellStart"/>
      <w:r w:rsidRPr="00181C45">
        <w:rPr>
          <w:i/>
          <w:iCs/>
        </w:rPr>
        <w:t>Weng</w:t>
      </w:r>
      <w:proofErr w:type="spellEnd"/>
      <w:r w:rsidRPr="00181C45">
        <w:rPr>
          <w:i/>
          <w:iCs/>
        </w:rPr>
        <w:t xml:space="preserve"> — Engenheira de Requisitos, Delta </w:t>
      </w:r>
      <w:proofErr w:type="spellStart"/>
      <w:r w:rsidRPr="00181C45">
        <w:rPr>
          <w:i/>
          <w:iCs/>
        </w:rPr>
        <w:t>Chaos</w:t>
      </w:r>
      <w:proofErr w:type="spellEnd"/>
      <w:r w:rsidRPr="00181C45">
        <w:rPr>
          <w:i/>
          <w:iCs/>
        </w:rPr>
        <w:t xml:space="preserve"> Board</w:t>
      </w:r>
      <w:r w:rsidRPr="00181C45">
        <w:t xml:space="preserve"> </w:t>
      </w:r>
      <w:r w:rsidRPr="00181C45">
        <w:rPr>
          <w:i/>
          <w:iCs/>
        </w:rPr>
        <w:t>Sessão: off-ata | Autorização: CEO Tiago</w:t>
      </w:r>
      <w:r w:rsidRPr="00181C45">
        <w:t xml:space="preserve"> </w:t>
      </w:r>
      <w:r w:rsidRPr="00181C45">
        <w:rPr>
          <w:i/>
          <w:iCs/>
        </w:rPr>
        <w:t xml:space="preserve">Base: código existente </w:t>
      </w:r>
      <w:proofErr w:type="spellStart"/>
      <w:r w:rsidRPr="00181C45">
        <w:rPr>
          <w:i/>
          <w:iCs/>
        </w:rPr>
        <w:t>atlas_backend</w:t>
      </w:r>
      <w:proofErr w:type="spellEnd"/>
      <w:r w:rsidRPr="00181C45">
        <w:rPr>
          <w:i/>
          <w:iCs/>
        </w:rPr>
        <w:t xml:space="preserve">/ e </w:t>
      </w:r>
      <w:proofErr w:type="spellStart"/>
      <w:r w:rsidRPr="00181C45">
        <w:rPr>
          <w:i/>
          <w:iCs/>
        </w:rPr>
        <w:t>atlas_ui</w:t>
      </w:r>
      <w:proofErr w:type="spellEnd"/>
      <w:r w:rsidRPr="00181C45">
        <w:rPr>
          <w:i/>
          <w:iCs/>
        </w:rPr>
        <w:t>/ — incremental, não reescrita</w:t>
      </w:r>
      <w:r w:rsidRPr="00181C45">
        <w:t xml:space="preserve"> </w:t>
      </w:r>
      <w:r w:rsidRPr="00181C45">
        <w:rPr>
          <w:i/>
          <w:iCs/>
        </w:rPr>
        <w:t xml:space="preserve">Ambiente: Python local — VS </w:t>
      </w:r>
      <w:proofErr w:type="spellStart"/>
      <w:r w:rsidRPr="00181C45">
        <w:rPr>
          <w:i/>
          <w:iCs/>
        </w:rPr>
        <w:t>Code</w:t>
      </w:r>
      <w:proofErr w:type="spellEnd"/>
    </w:p>
    <w:p w14:paraId="2D2B4D43" w14:textId="77777777" w:rsidR="00D06C81" w:rsidRDefault="00D06C81"/>
    <w:sectPr w:rsidR="00D06C81" w:rsidSect="007E5C2F">
      <w:pgSz w:w="11906" w:h="16838" w:code="9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85D"/>
    <w:multiLevelType w:val="multilevel"/>
    <w:tmpl w:val="9D1C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11475"/>
    <w:multiLevelType w:val="multilevel"/>
    <w:tmpl w:val="035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C65D0"/>
    <w:multiLevelType w:val="multilevel"/>
    <w:tmpl w:val="4526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768568">
    <w:abstractNumId w:val="0"/>
  </w:num>
  <w:num w:numId="2" w16cid:durableId="492379835">
    <w:abstractNumId w:val="2"/>
  </w:num>
  <w:num w:numId="3" w16cid:durableId="1218904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45"/>
    <w:rsid w:val="00181C45"/>
    <w:rsid w:val="0035576A"/>
    <w:rsid w:val="00750354"/>
    <w:rsid w:val="007E5C2F"/>
    <w:rsid w:val="00A826F2"/>
    <w:rsid w:val="00B1333D"/>
    <w:rsid w:val="00CE540C"/>
    <w:rsid w:val="00D06C81"/>
    <w:rsid w:val="00E2348F"/>
    <w:rsid w:val="00F0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30616"/>
  <w15:chartTrackingRefBased/>
  <w15:docId w15:val="{E7DCB5C2-915A-4B0D-B3C9-7513A572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C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C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C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C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C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C4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C4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C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1C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C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1C4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C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C4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C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1749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Makoto</dc:creator>
  <cp:keywords/>
  <dc:description/>
  <cp:lastModifiedBy>Tiago Makoto</cp:lastModifiedBy>
  <cp:revision>1</cp:revision>
  <dcterms:created xsi:type="dcterms:W3CDTF">2026-03-26T18:55:00Z</dcterms:created>
  <dcterms:modified xsi:type="dcterms:W3CDTF">2026-03-26T19:21:00Z</dcterms:modified>
</cp:coreProperties>
</file>