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9EB58" w14:textId="50E343B5" w:rsidR="00B94B35" w:rsidRPr="00B94B35" w:rsidRDefault="00782A06" w:rsidP="005A0624">
      <w:pPr>
        <w:pStyle w:val="Title"/>
      </w:pPr>
      <w:r>
        <w:t>ETL PROJECT</w:t>
      </w:r>
    </w:p>
    <w:p w14:paraId="6B53AA59" w14:textId="1A12BFDE" w:rsidR="008172FE" w:rsidRDefault="008172FE" w:rsidP="008172FE"/>
    <w:p w14:paraId="5C57653D" w14:textId="6E29A77B" w:rsidR="000B51F4" w:rsidRPr="000B51F4" w:rsidRDefault="000B51F4" w:rsidP="00D92AD2">
      <w:pPr>
        <w:spacing w:line="240" w:lineRule="auto"/>
        <w:jc w:val="right"/>
        <w:rPr>
          <w:b/>
          <w:bCs/>
        </w:rPr>
      </w:pPr>
      <w:r w:rsidRPr="000B51F4">
        <w:rPr>
          <w:b/>
          <w:bCs/>
        </w:rPr>
        <w:t>Group:</w:t>
      </w:r>
    </w:p>
    <w:p w14:paraId="56D30B7B" w14:textId="77777777" w:rsidR="000B51F4" w:rsidRDefault="000B51F4" w:rsidP="00D92AD2">
      <w:pPr>
        <w:spacing w:line="240" w:lineRule="auto"/>
        <w:jc w:val="right"/>
      </w:pPr>
      <w:r>
        <w:t xml:space="preserve">Claudia </w:t>
      </w:r>
      <w:proofErr w:type="spellStart"/>
      <w:r>
        <w:t>Encinas</w:t>
      </w:r>
      <w:proofErr w:type="spellEnd"/>
    </w:p>
    <w:p w14:paraId="1ACBFB4E" w14:textId="2B36226A" w:rsidR="000B51F4" w:rsidRDefault="000B51F4" w:rsidP="00D92AD2">
      <w:pPr>
        <w:spacing w:line="240" w:lineRule="auto"/>
        <w:jc w:val="right"/>
      </w:pPr>
      <w:r>
        <w:t>Tiago Lopes</w:t>
      </w:r>
    </w:p>
    <w:p w14:paraId="1E749CD1" w14:textId="77777777" w:rsidR="000B51F4" w:rsidRDefault="000B51F4" w:rsidP="00D92AD2">
      <w:pPr>
        <w:spacing w:line="240" w:lineRule="auto"/>
        <w:jc w:val="right"/>
      </w:pPr>
      <w:r>
        <w:t xml:space="preserve">Aldo Salomon </w:t>
      </w:r>
    </w:p>
    <w:p w14:paraId="4F0AFACA" w14:textId="7AB0C5F7" w:rsidR="000B51F4" w:rsidRDefault="000B51F4" w:rsidP="00D92AD2">
      <w:pPr>
        <w:spacing w:line="240" w:lineRule="auto"/>
        <w:jc w:val="right"/>
      </w:pPr>
      <w:r>
        <w:t>Bárbara Sánchez</w:t>
      </w:r>
    </w:p>
    <w:p w14:paraId="32F15F92" w14:textId="77777777" w:rsidR="00D92AD2" w:rsidRDefault="00D92AD2" w:rsidP="00023E9F">
      <w:pPr>
        <w:pStyle w:val="Heading1"/>
      </w:pPr>
    </w:p>
    <w:p w14:paraId="4C95D39B" w14:textId="5698A61B" w:rsidR="000B51F4" w:rsidRDefault="00D60C43" w:rsidP="00023E9F">
      <w:pPr>
        <w:pStyle w:val="Heading1"/>
      </w:pPr>
      <w:r w:rsidRPr="00367C01">
        <w:rPr>
          <w:b/>
          <w:bCs/>
        </w:rPr>
        <w:t>Objective:</w:t>
      </w:r>
      <w:r>
        <w:t xml:space="preserve"> </w:t>
      </w:r>
      <w:r w:rsidR="00D92AD2">
        <w:t>Which Economic, Social</w:t>
      </w:r>
      <w:r w:rsidR="00367C01">
        <w:t>,</w:t>
      </w:r>
      <w:r w:rsidR="00D92AD2">
        <w:t xml:space="preserve"> and Demographics indicators </w:t>
      </w:r>
      <w:r w:rsidR="00367C01">
        <w:t>affect</w:t>
      </w:r>
      <w:r w:rsidR="00D92AD2">
        <w:t xml:space="preserve"> </w:t>
      </w:r>
      <w:r w:rsidR="00367C01">
        <w:t xml:space="preserve">the </w:t>
      </w:r>
      <w:r w:rsidR="00D92AD2">
        <w:t>Happiness Index?</w:t>
      </w:r>
    </w:p>
    <w:p w14:paraId="6A2E94D4" w14:textId="63E65766" w:rsidR="00D92AD2" w:rsidRDefault="008C7E8C" w:rsidP="00D92AD2">
      <w:r w:rsidRPr="008C7E8C">
        <w:t>Happiness is a very complex subject that we</w:t>
      </w:r>
      <w:r w:rsidR="00367C01">
        <w:t>,</w:t>
      </w:r>
      <w:r w:rsidRPr="008C7E8C">
        <w:t xml:space="preserve"> as humans</w:t>
      </w:r>
      <w:r w:rsidR="00367C01">
        <w:t>,</w:t>
      </w:r>
      <w:r w:rsidRPr="008C7E8C">
        <w:t xml:space="preserve"> have always tried to understand. There have been various studies that try to understand if different variables affect happiness. The easiest and </w:t>
      </w:r>
      <w:r w:rsidR="00367C01">
        <w:t>most precise</w:t>
      </w:r>
      <w:r w:rsidRPr="008C7E8C">
        <w:t xml:space="preserve"> way to determine this is by looking at individual countries. For this project, we want to answer the question: </w:t>
      </w:r>
      <w:r w:rsidRPr="00367C01">
        <w:rPr>
          <w:b/>
          <w:bCs/>
        </w:rPr>
        <w:t xml:space="preserve">what affects countries’ happiness? </w:t>
      </w:r>
      <w:r w:rsidRPr="008C7E8C">
        <w:t xml:space="preserve">There are differences in the opportunities and ways of living that each </w:t>
      </w:r>
      <w:r w:rsidR="00367C01">
        <w:t>state</w:t>
      </w:r>
      <w:r w:rsidRPr="008C7E8C">
        <w:t xml:space="preserve"> has. Using the information available about country indicators</w:t>
      </w:r>
      <w:r w:rsidR="00367C01">
        <w:t>,</w:t>
      </w:r>
      <w:r w:rsidRPr="008C7E8C">
        <w:t xml:space="preserve"> we will try to find the most relevant variables that determine happiness.</w:t>
      </w:r>
    </w:p>
    <w:p w14:paraId="4100B51D" w14:textId="4AFA60FF" w:rsidR="00367C01" w:rsidRDefault="000D0A7F" w:rsidP="000D0A7F">
      <w:pPr>
        <w:pStyle w:val="Heading1"/>
        <w:rPr>
          <w:b/>
          <w:bCs/>
        </w:rPr>
      </w:pPr>
      <w:r>
        <w:rPr>
          <w:b/>
          <w:bCs/>
        </w:rPr>
        <w:t>ETL Process</w:t>
      </w:r>
    </w:p>
    <w:p w14:paraId="0267EC82" w14:textId="7E04C348" w:rsidR="00135F53" w:rsidRDefault="00206C19" w:rsidP="00135F53">
      <w:pPr>
        <w:pStyle w:val="Heading2"/>
        <w:rPr>
          <w:b/>
          <w:bCs/>
        </w:rPr>
      </w:pPr>
      <w:r>
        <w:rPr>
          <w:b/>
          <w:bCs/>
        </w:rPr>
        <w:t>data sources</w:t>
      </w:r>
      <w:r w:rsidR="00135F53">
        <w:rPr>
          <w:b/>
          <w:bCs/>
        </w:rPr>
        <w:t>:</w:t>
      </w:r>
    </w:p>
    <w:p w14:paraId="38808404" w14:textId="516651C2" w:rsidR="008A048A" w:rsidRDefault="008A048A" w:rsidP="008A048A">
      <w:r>
        <w:t>For this project, we will be using two different sources.</w:t>
      </w:r>
    </w:p>
    <w:p w14:paraId="35554EB7" w14:textId="290E9A99" w:rsidR="008A048A" w:rsidRPr="00B85293" w:rsidRDefault="008A048A" w:rsidP="00B85293">
      <w:pPr>
        <w:pStyle w:val="ListParagraph"/>
        <w:numPr>
          <w:ilvl w:val="0"/>
          <w:numId w:val="19"/>
        </w:numPr>
        <w:rPr>
          <w:b/>
          <w:bCs/>
        </w:rPr>
      </w:pPr>
      <w:r w:rsidRPr="00B85293">
        <w:rPr>
          <w:b/>
          <w:bCs/>
        </w:rPr>
        <w:t>World Development Indicators by the World Bank</w:t>
      </w:r>
      <w:r w:rsidR="00B85293" w:rsidRPr="00B85293">
        <w:rPr>
          <w:b/>
          <w:bCs/>
        </w:rPr>
        <w:t xml:space="preserve"> - </w:t>
      </w:r>
      <w:r w:rsidR="00B85293" w:rsidRPr="00B85293">
        <w:rPr>
          <w:b/>
          <w:bCs/>
        </w:rPr>
        <w:t>https://www.kaggle.com/unsdsn/world-happiness</w:t>
      </w:r>
    </w:p>
    <w:p w14:paraId="24B9A457" w14:textId="14C06C2F" w:rsidR="008A048A" w:rsidRDefault="008A048A" w:rsidP="008A048A">
      <w:r>
        <w:t>This database contains information about 247 countries. We chose this database because it has over a thousand indicators ranging from many different areas. It also reports for 55 years. Though these indicators have been recollected for a financial purpose</w:t>
      </w:r>
      <w:r w:rsidR="00296BCA">
        <w:t>,</w:t>
      </w:r>
      <w:r>
        <w:t xml:space="preserve"> we believe they can be </w:t>
      </w:r>
      <w:r w:rsidR="00296BCA">
        <w:t>beneficial</w:t>
      </w:r>
      <w:r>
        <w:t xml:space="preserve"> at analyzing happiness. We extracted one database that contained the </w:t>
      </w:r>
      <w:r w:rsidR="00296BCA">
        <w:t>country</w:t>
      </w:r>
      <w:r>
        <w:t xml:space="preserve">, indicator, year, and indicator value. </w:t>
      </w:r>
    </w:p>
    <w:p w14:paraId="06951590" w14:textId="7039D1F2" w:rsidR="008A048A" w:rsidRPr="00A55AB5" w:rsidRDefault="008A048A" w:rsidP="00A55AB5">
      <w:pPr>
        <w:pStyle w:val="ListParagraph"/>
        <w:numPr>
          <w:ilvl w:val="0"/>
          <w:numId w:val="19"/>
        </w:numPr>
        <w:rPr>
          <w:b/>
          <w:bCs/>
        </w:rPr>
      </w:pPr>
      <w:r w:rsidRPr="00A55AB5">
        <w:rPr>
          <w:b/>
          <w:bCs/>
        </w:rPr>
        <w:t>World Happiness Report by the Sustainable Development Solutions Network (SDSN)</w:t>
      </w:r>
      <w:r w:rsidR="00B85293" w:rsidRPr="00A55AB5">
        <w:rPr>
          <w:b/>
          <w:bCs/>
        </w:rPr>
        <w:t xml:space="preserve"> - </w:t>
      </w:r>
      <w:r w:rsidR="00A55AB5" w:rsidRPr="00A55AB5">
        <w:rPr>
          <w:b/>
          <w:bCs/>
        </w:rPr>
        <w:t>https://www.kaggle.com/worldbank/world-development-indicators</w:t>
      </w:r>
    </w:p>
    <w:p w14:paraId="2068DEE7" w14:textId="6DC3612D" w:rsidR="008A048A" w:rsidRDefault="008A048A" w:rsidP="008A048A">
      <w:r>
        <w:t>This</w:t>
      </w:r>
      <w:r w:rsidR="00230D89">
        <w:t xml:space="preserve"> database</w:t>
      </w:r>
      <w:r>
        <w:t xml:space="preserve"> is the most famous and acknowledged Happiness study and has been used by many for decision-making. Our information ranges for </w:t>
      </w:r>
      <w:r w:rsidR="00230D89">
        <w:t>five</w:t>
      </w:r>
      <w:r>
        <w:t xml:space="preserve"> years and 155 countries. The variables in this database are more complex than the previous one. The participant’s </w:t>
      </w:r>
      <w:r w:rsidR="00230D89">
        <w:t>data</w:t>
      </w:r>
      <w:r>
        <w:t xml:space="preserve"> is transformed into different categories the SDSN previously established. In the end, we have an overall score. We extracted </w:t>
      </w:r>
      <w:r w:rsidR="005307CE">
        <w:t>five</w:t>
      </w:r>
      <w:r>
        <w:t xml:space="preserve"> databases, each one from every year ranging from 2015 to 2019.</w:t>
      </w:r>
    </w:p>
    <w:p w14:paraId="723BFB9F" w14:textId="77777777" w:rsidR="008A048A" w:rsidRDefault="008A048A" w:rsidP="008A048A"/>
    <w:p w14:paraId="185568EF" w14:textId="6ADBDC79" w:rsidR="00135F53" w:rsidRDefault="008A048A" w:rsidP="008A048A">
      <w:r>
        <w:t>We believe these two databases will work well together because one database has information that was determined to measure happiness</w:t>
      </w:r>
      <w:r w:rsidR="005307CE">
        <w:t>. The</w:t>
      </w:r>
      <w:r>
        <w:t xml:space="preserve"> other database is much more robust in indicators and</w:t>
      </w:r>
      <w:r w:rsidR="00A058AE">
        <w:t>,</w:t>
      </w:r>
      <w:r>
        <w:t xml:space="preserve"> therefore</w:t>
      </w:r>
      <w:r w:rsidR="005307CE">
        <w:t>,</w:t>
      </w:r>
      <w:r>
        <w:t xml:space="preserve"> can also work into returning relevant insights.</w:t>
      </w:r>
    </w:p>
    <w:p w14:paraId="6608CAE5" w14:textId="1F40FDA5" w:rsidR="00815F08" w:rsidRDefault="00206C19" w:rsidP="00815F08">
      <w:pPr>
        <w:pStyle w:val="Heading2"/>
        <w:rPr>
          <w:b/>
          <w:bCs/>
        </w:rPr>
      </w:pPr>
      <w:r>
        <w:rPr>
          <w:b/>
          <w:bCs/>
        </w:rPr>
        <w:t xml:space="preserve">Extract, </w:t>
      </w:r>
      <w:r w:rsidR="00815F08">
        <w:rPr>
          <w:b/>
          <w:bCs/>
        </w:rPr>
        <w:t>Transform</w:t>
      </w:r>
      <w:r w:rsidR="008C6DB5">
        <w:rPr>
          <w:b/>
          <w:bCs/>
        </w:rPr>
        <w:t xml:space="preserve"> &amp; Load</w:t>
      </w:r>
      <w:r w:rsidR="00815F08">
        <w:rPr>
          <w:b/>
          <w:bCs/>
        </w:rPr>
        <w:t>:</w:t>
      </w:r>
    </w:p>
    <w:p w14:paraId="6E55EA64" w14:textId="0E077567" w:rsidR="00F81D28" w:rsidRDefault="008C6DB5" w:rsidP="00720259">
      <w:pPr>
        <w:spacing w:line="240" w:lineRule="auto"/>
      </w:pPr>
      <w:r>
        <w:t>Since we have used different data sources</w:t>
      </w:r>
      <w:r w:rsidR="003169B6">
        <w:t>,</w:t>
      </w:r>
      <w:r>
        <w:t xml:space="preserve"> we have joined the Transformation and Load process under one run in Python.</w:t>
      </w:r>
    </w:p>
    <w:p w14:paraId="126E8D7B" w14:textId="1453C0A8" w:rsidR="00F81D28" w:rsidRDefault="00F81D28" w:rsidP="00FD4767">
      <w:pPr>
        <w:pStyle w:val="Heading4"/>
      </w:pPr>
      <w:r>
        <w:t xml:space="preserve"> Main steps</w:t>
      </w:r>
      <w:r w:rsidR="00720259">
        <w:t xml:space="preserve"> </w:t>
      </w:r>
      <w:r w:rsidR="002B4516">
        <w:t>Happiness</w:t>
      </w:r>
      <w:r w:rsidR="008C6DB5">
        <w:t xml:space="preserve"> Index </w:t>
      </w:r>
      <w:r w:rsidR="002B4516">
        <w:t>data</w:t>
      </w:r>
      <w:r w:rsidR="00A17DCA">
        <w:t xml:space="preserve"> – Happiness.ipynb:</w:t>
      </w:r>
    </w:p>
    <w:p w14:paraId="05EC2AD0" w14:textId="77777777" w:rsidR="00FD4767" w:rsidRPr="00FD4767" w:rsidRDefault="00FD4767" w:rsidP="00FD4767"/>
    <w:p w14:paraId="7152339B" w14:textId="77777777" w:rsidR="00F81D28" w:rsidRDefault="00720259" w:rsidP="00720259">
      <w:pPr>
        <w:pStyle w:val="ListParagraph"/>
        <w:numPr>
          <w:ilvl w:val="0"/>
          <w:numId w:val="20"/>
        </w:numPr>
        <w:spacing w:line="240" w:lineRule="auto"/>
      </w:pPr>
      <w:r>
        <w:t>Read each CSV file for happiness scores per year. (From 2015-2019).</w:t>
      </w:r>
    </w:p>
    <w:p w14:paraId="4F600E70" w14:textId="77777777" w:rsidR="00F81D28" w:rsidRDefault="00720259" w:rsidP="00720259">
      <w:pPr>
        <w:pStyle w:val="ListParagraph"/>
        <w:numPr>
          <w:ilvl w:val="0"/>
          <w:numId w:val="20"/>
        </w:numPr>
        <w:spacing w:line="240" w:lineRule="auto"/>
      </w:pPr>
      <w:r>
        <w:t xml:space="preserve">Get the number of rows available in the dataset. </w:t>
      </w:r>
    </w:p>
    <w:p w14:paraId="38C58983" w14:textId="6F35DA02" w:rsidR="00F81D28" w:rsidRDefault="00720259" w:rsidP="00720259">
      <w:pPr>
        <w:pStyle w:val="ListParagraph"/>
        <w:numPr>
          <w:ilvl w:val="0"/>
          <w:numId w:val="20"/>
        </w:numPr>
        <w:spacing w:line="240" w:lineRule="auto"/>
      </w:pPr>
      <w:r>
        <w:t>Get the number of countries per year to see if there were no repeated countries.</w:t>
      </w:r>
    </w:p>
    <w:p w14:paraId="452FCA90" w14:textId="16C569DD" w:rsidR="00083E72" w:rsidRDefault="00720259" w:rsidP="00720259">
      <w:pPr>
        <w:pStyle w:val="ListParagraph"/>
        <w:numPr>
          <w:ilvl w:val="0"/>
          <w:numId w:val="20"/>
        </w:numPr>
        <w:spacing w:line="240" w:lineRule="auto"/>
      </w:pPr>
      <w:r>
        <w:t>Renamed columns “Country” and “Score #Year” so we can have the same names for all columns</w:t>
      </w:r>
      <w:r w:rsidR="00662BE3">
        <w:t xml:space="preserve">. Due </w:t>
      </w:r>
      <w:r w:rsidR="003169B6">
        <w:t xml:space="preserve">to </w:t>
      </w:r>
      <w:r w:rsidR="00662BE3">
        <w:t>the objective of the project</w:t>
      </w:r>
      <w:r w:rsidR="003169B6">
        <w:t>,</w:t>
      </w:r>
      <w:r w:rsidR="00662BE3">
        <w:t xml:space="preserve"> we disregard all other information (columns) not related </w:t>
      </w:r>
      <w:r w:rsidR="003169B6">
        <w:t>to</w:t>
      </w:r>
      <w:r w:rsidR="00662BE3">
        <w:t xml:space="preserve"> Happiness Index</w:t>
      </w:r>
      <w:r w:rsidR="00E95FB9">
        <w:t>. Those columns had other parameters used to calculate the Happiness Index.</w:t>
      </w:r>
    </w:p>
    <w:p w14:paraId="576579FF" w14:textId="5D1DBAB7" w:rsidR="00720259" w:rsidRDefault="00083E72" w:rsidP="00720259">
      <w:pPr>
        <w:pStyle w:val="ListParagraph"/>
        <w:numPr>
          <w:ilvl w:val="0"/>
          <w:numId w:val="20"/>
        </w:numPr>
        <w:spacing w:line="240" w:lineRule="auto"/>
      </w:pPr>
      <w:r>
        <w:t>Merge information year by year to get an aggregated data frame. Here, we have considered just countries which are in all different years (Inner Join)</w:t>
      </w:r>
    </w:p>
    <w:p w14:paraId="5890DBFD" w14:textId="09C55A7A" w:rsidR="00D8450A" w:rsidRDefault="00D8450A" w:rsidP="00720259">
      <w:pPr>
        <w:pStyle w:val="ListParagraph"/>
        <w:numPr>
          <w:ilvl w:val="0"/>
          <w:numId w:val="20"/>
        </w:numPr>
        <w:spacing w:line="240" w:lineRule="auto"/>
      </w:pPr>
      <w:r>
        <w:t>Including another field called “</w:t>
      </w:r>
      <w:proofErr w:type="spellStart"/>
      <w:r>
        <w:t>new_name</w:t>
      </w:r>
      <w:proofErr w:type="spellEnd"/>
      <w:r>
        <w:t xml:space="preserve">” to accommodate all country name without spaces and with </w:t>
      </w:r>
      <w:r w:rsidR="00FE083E">
        <w:t>no</w:t>
      </w:r>
      <w:r>
        <w:t xml:space="preserve"> </w:t>
      </w:r>
      <w:r w:rsidR="00FE083E">
        <w:t>capitalization.</w:t>
      </w:r>
    </w:p>
    <w:p w14:paraId="5D23AC72" w14:textId="706B40A0" w:rsidR="003169B6" w:rsidRDefault="003169B6" w:rsidP="00720259">
      <w:pPr>
        <w:pStyle w:val="ListParagraph"/>
        <w:numPr>
          <w:ilvl w:val="0"/>
          <w:numId w:val="20"/>
        </w:numPr>
        <w:spacing w:line="240" w:lineRule="auto"/>
      </w:pPr>
      <w:r>
        <w:t>Connect and upload all information to a Postgres database under the table “happiness.”</w:t>
      </w:r>
    </w:p>
    <w:p w14:paraId="098321A2" w14:textId="10789CAC" w:rsidR="00D000FE" w:rsidRDefault="003169B6" w:rsidP="00720259">
      <w:pPr>
        <w:spacing w:line="240" w:lineRule="auto"/>
      </w:pPr>
      <w:r>
        <w:t xml:space="preserve">During the process of validating </w:t>
      </w:r>
      <w:r w:rsidR="001021FE">
        <w:t xml:space="preserve">coherence between data sources, we found there was a difference </w:t>
      </w:r>
      <w:r w:rsidR="00A058AE">
        <w:t>in</w:t>
      </w:r>
      <w:r w:rsidR="001021FE">
        <w:t xml:space="preserve"> the </w:t>
      </w:r>
      <w:r w:rsidR="00E32E41">
        <w:t>country field</w:t>
      </w:r>
      <w:r w:rsidR="001021FE">
        <w:t xml:space="preserve"> information </w:t>
      </w:r>
      <w:r w:rsidR="00A058AE">
        <w:t xml:space="preserve">that </w:t>
      </w:r>
      <w:r w:rsidR="001021FE">
        <w:t>was retrieved</w:t>
      </w:r>
      <w:r w:rsidR="00A058AE">
        <w:t xml:space="preserve">. </w:t>
      </w:r>
      <w:proofErr w:type="gramStart"/>
      <w:r w:rsidR="00A058AE">
        <w:t>Therefore</w:t>
      </w:r>
      <w:proofErr w:type="gramEnd"/>
      <w:r w:rsidR="001021FE">
        <w:t xml:space="preserve"> we need to </w:t>
      </w:r>
      <w:r w:rsidR="00354CDA">
        <w:t>create an “intermediary table with the conversion</w:t>
      </w:r>
      <w:r w:rsidR="00A058AE">
        <w:t>.”</w:t>
      </w:r>
      <w:r w:rsidR="00354CDA">
        <w:t xml:space="preserve"> Thus, we </w:t>
      </w:r>
      <w:r w:rsidR="005D3C85">
        <w:t>used Country Standards (ISO) information.</w:t>
      </w:r>
      <w:r w:rsidR="00D000FE">
        <w:t xml:space="preserve"> Below you can see the process of extract and load this new data source.</w:t>
      </w:r>
    </w:p>
    <w:p w14:paraId="2E895D2D" w14:textId="64E6061F" w:rsidR="00D000FE" w:rsidRDefault="00D000FE" w:rsidP="00FD4767">
      <w:pPr>
        <w:pStyle w:val="Heading4"/>
      </w:pPr>
      <w:r>
        <w:t>Main steps Country Standard information</w:t>
      </w:r>
      <w:r w:rsidR="00860296">
        <w:t xml:space="preserve"> </w:t>
      </w:r>
      <w:r w:rsidR="00A17DCA">
        <w:t>–</w:t>
      </w:r>
      <w:r w:rsidR="00860296">
        <w:t xml:space="preserve"> </w:t>
      </w:r>
      <w:proofErr w:type="spellStart"/>
      <w:r w:rsidR="00A17DCA">
        <w:t>Country_Code.ipynb</w:t>
      </w:r>
      <w:proofErr w:type="spellEnd"/>
      <w:r>
        <w:t>:</w:t>
      </w:r>
    </w:p>
    <w:p w14:paraId="486B50AE" w14:textId="77777777" w:rsidR="00FD4767" w:rsidRPr="00FD4767" w:rsidRDefault="00FD4767" w:rsidP="00FD4767"/>
    <w:p w14:paraId="4C537F59" w14:textId="0107367C" w:rsidR="001B1DD3" w:rsidRPr="001B1DD3" w:rsidRDefault="00850298" w:rsidP="001B1DD3">
      <w:pPr>
        <w:pStyle w:val="ListParagraph"/>
        <w:numPr>
          <w:ilvl w:val="0"/>
          <w:numId w:val="21"/>
        </w:numPr>
      </w:pPr>
      <w:r>
        <w:t>By using pandas</w:t>
      </w:r>
      <w:r w:rsidR="001B1DD3">
        <w:t>,</w:t>
      </w:r>
      <w:r>
        <w:t xml:space="preserve"> we have read the website: </w:t>
      </w:r>
      <w:r w:rsidR="001B1DD3" w:rsidRPr="001B1DD3">
        <w:t>https://www.iso.org/iso-3166-country-codes.html</w:t>
      </w:r>
    </w:p>
    <w:p w14:paraId="3EFFC860" w14:textId="100898D4" w:rsidR="00D000FE" w:rsidRDefault="002B12A3" w:rsidP="00D000FE">
      <w:pPr>
        <w:pStyle w:val="ListParagraph"/>
        <w:numPr>
          <w:ilvl w:val="0"/>
          <w:numId w:val="21"/>
        </w:numPr>
        <w:spacing w:line="240" w:lineRule="auto"/>
      </w:pPr>
      <w:r>
        <w:t>At this data table</w:t>
      </w:r>
      <w:r w:rsidR="00A058AE">
        <w:t>,</w:t>
      </w:r>
      <w:r>
        <w:t xml:space="preserve"> we just used the country name and the Alpha 3 digits codes, since all information on World Development Indicators were built around those.</w:t>
      </w:r>
    </w:p>
    <w:p w14:paraId="7545D82C" w14:textId="34DBBC1B" w:rsidR="002B12A3" w:rsidRDefault="002B12A3" w:rsidP="00D000FE">
      <w:pPr>
        <w:pStyle w:val="ListParagraph"/>
        <w:numPr>
          <w:ilvl w:val="0"/>
          <w:numId w:val="21"/>
        </w:numPr>
        <w:spacing w:line="240" w:lineRule="auto"/>
      </w:pPr>
      <w:r>
        <w:t>Connect and upload all information to a Postgres database under the table “country</w:t>
      </w:r>
      <w:r w:rsidR="00A058AE">
        <w:t>.</w:t>
      </w:r>
      <w:r>
        <w:t>”</w:t>
      </w:r>
    </w:p>
    <w:p w14:paraId="2902D64F" w14:textId="704342DB" w:rsidR="00815F08" w:rsidRDefault="00D80386" w:rsidP="00720259">
      <w:pPr>
        <w:spacing w:line="240" w:lineRule="auto"/>
      </w:pPr>
      <w:r>
        <w:t xml:space="preserve">To ensure the correctness </w:t>
      </w:r>
      <w:r w:rsidR="00A058AE">
        <w:t xml:space="preserve">and the readability of all data mentioned above, we ran a couple of queries comparing how countries on the two above tables are linked. From the 140 countries mentioned on the </w:t>
      </w:r>
      <w:r w:rsidR="00A058AE">
        <w:rPr>
          <w:i/>
          <w:iCs/>
        </w:rPr>
        <w:t>happiness</w:t>
      </w:r>
      <w:r w:rsidR="00A058AE">
        <w:t xml:space="preserve"> table, we were only able to find around 120 countries in the </w:t>
      </w:r>
      <w:r w:rsidR="00A058AE">
        <w:rPr>
          <w:i/>
          <w:iCs/>
        </w:rPr>
        <w:t>country</w:t>
      </w:r>
      <w:r w:rsidR="00A058AE">
        <w:t xml:space="preserve"> table.</w:t>
      </w:r>
    </w:p>
    <w:p w14:paraId="5D06680B" w14:textId="7C3EB21D" w:rsidR="00F54783" w:rsidRDefault="00DA5FC2" w:rsidP="00720259">
      <w:pPr>
        <w:spacing w:line="240" w:lineRule="auto"/>
      </w:pPr>
      <w:r>
        <w:t>To correct</w:t>
      </w:r>
      <w:r w:rsidR="00064A79">
        <w:t xml:space="preserve"> </w:t>
      </w:r>
      <w:proofErr w:type="gramStart"/>
      <w:r w:rsidR="00064A79">
        <w:t xml:space="preserve">this </w:t>
      </w:r>
      <w:r w:rsidR="00F54783">
        <w:t>mismatches</w:t>
      </w:r>
      <w:proofErr w:type="gramEnd"/>
      <w:r w:rsidR="00F54783">
        <w:t>,</w:t>
      </w:r>
      <w:r w:rsidR="00064A79">
        <w:t xml:space="preserve"> we run the below steps</w:t>
      </w:r>
      <w:r w:rsidR="00CA6DBB">
        <w:t xml:space="preserve"> under a FOR cycle</w:t>
      </w:r>
      <w:r w:rsidR="00064A79">
        <w:t>:</w:t>
      </w:r>
    </w:p>
    <w:p w14:paraId="0A88BFF0" w14:textId="7F8FA146" w:rsidR="00146CE8" w:rsidRDefault="003040E2" w:rsidP="00F54783">
      <w:pPr>
        <w:pStyle w:val="ListParagraph"/>
        <w:numPr>
          <w:ilvl w:val="0"/>
          <w:numId w:val="23"/>
        </w:numPr>
        <w:spacing w:line="240" w:lineRule="auto"/>
      </w:pPr>
      <w:r>
        <w:t xml:space="preserve">Assign the happiness </w:t>
      </w:r>
      <w:proofErr w:type="spellStart"/>
      <w:r>
        <w:t>country_name</w:t>
      </w:r>
      <w:proofErr w:type="spellEnd"/>
      <w:r>
        <w:t xml:space="preserve"> not found in </w:t>
      </w:r>
      <w:r w:rsidRPr="00FD4767">
        <w:rPr>
          <w:i/>
          <w:iCs/>
        </w:rPr>
        <w:t>country</w:t>
      </w:r>
      <w:r>
        <w:t xml:space="preserve"> </w:t>
      </w:r>
      <w:r w:rsidR="00FD4767">
        <w:t xml:space="preserve">table </w:t>
      </w:r>
      <w:r>
        <w:t>to a variable</w:t>
      </w:r>
    </w:p>
    <w:p w14:paraId="3157E65C" w14:textId="2CFF320B" w:rsidR="00085D83" w:rsidRDefault="00085D83" w:rsidP="00085D83">
      <w:pPr>
        <w:pStyle w:val="ListParagraph"/>
        <w:numPr>
          <w:ilvl w:val="0"/>
          <w:numId w:val="23"/>
        </w:numPr>
        <w:spacing w:line="240" w:lineRule="auto"/>
      </w:pPr>
      <w:r>
        <w:t>Run a “Like” query with the step 1 over the country table assigning the results to a variable</w:t>
      </w:r>
    </w:p>
    <w:p w14:paraId="552F8DA9" w14:textId="25074008" w:rsidR="00085D83" w:rsidRDefault="001273E8" w:rsidP="00085D83">
      <w:pPr>
        <w:pStyle w:val="ListParagraph"/>
        <w:numPr>
          <w:ilvl w:val="0"/>
          <w:numId w:val="23"/>
        </w:numPr>
        <w:spacing w:line="240" w:lineRule="auto"/>
      </w:pPr>
      <w:r>
        <w:t xml:space="preserve">Use this variable to update the original </w:t>
      </w:r>
      <w:proofErr w:type="spellStart"/>
      <w:r>
        <w:t>country_name</w:t>
      </w:r>
      <w:proofErr w:type="spellEnd"/>
      <w:r>
        <w:t xml:space="preserve"> under country table</w:t>
      </w:r>
    </w:p>
    <w:p w14:paraId="22302DA7" w14:textId="50331AE5" w:rsidR="001273E8" w:rsidRDefault="001273E8" w:rsidP="001273E8">
      <w:pPr>
        <w:spacing w:line="240" w:lineRule="auto"/>
      </w:pPr>
      <w:r>
        <w:t xml:space="preserve">Despite of this general efforts, we still had 6 </w:t>
      </w:r>
      <w:r w:rsidR="00CA6DBB">
        <w:t>countries not matching. On those we went into a manual process of identifying those one by one on both databases and do the necessary corrections.</w:t>
      </w:r>
    </w:p>
    <w:p w14:paraId="539B98E9" w14:textId="7B465FFA" w:rsidR="00FD4767" w:rsidRDefault="00FD4767" w:rsidP="001273E8">
      <w:pPr>
        <w:spacing w:line="240" w:lineRule="auto"/>
      </w:pPr>
      <w:r>
        <w:lastRenderedPageBreak/>
        <w:t xml:space="preserve">After validating this </w:t>
      </w:r>
      <w:proofErr w:type="gramStart"/>
      <w:r>
        <w:t>information</w:t>
      </w:r>
      <w:proofErr w:type="gramEnd"/>
      <w:r>
        <w:t xml:space="preserve"> we end up with a </w:t>
      </w:r>
      <w:r w:rsidR="00EA65DA">
        <w:t>list</w:t>
      </w:r>
      <w:r>
        <w:t xml:space="preserve"> of 140 countries.</w:t>
      </w:r>
      <w:r w:rsidR="00EA65DA">
        <w:t xml:space="preserve"> For those we need to get all World Development Indicators.</w:t>
      </w:r>
      <w:r w:rsidR="00206C19">
        <w:t xml:space="preserve"> Thus, we entered on the below steps related with the second data source.</w:t>
      </w:r>
    </w:p>
    <w:p w14:paraId="0FBC9DC0" w14:textId="75AC9F6A" w:rsidR="00206C19" w:rsidRDefault="00206C19" w:rsidP="00E96641">
      <w:pPr>
        <w:pStyle w:val="Heading4"/>
      </w:pPr>
      <w:r>
        <w:t>Main steps World Development Information</w:t>
      </w:r>
      <w:r w:rsidR="00EE2F81">
        <w:t xml:space="preserve"> </w:t>
      </w:r>
      <w:r w:rsidR="00860296">
        <w:t>–</w:t>
      </w:r>
      <w:r w:rsidR="00EE2F81">
        <w:t xml:space="preserve"> </w:t>
      </w:r>
      <w:proofErr w:type="spellStart"/>
      <w:r w:rsidR="00860296">
        <w:t>Indicators_ETL.ipynb</w:t>
      </w:r>
      <w:proofErr w:type="spellEnd"/>
      <w:r>
        <w:t>:</w:t>
      </w:r>
    </w:p>
    <w:p w14:paraId="1FE53809" w14:textId="77777777" w:rsidR="00E96641" w:rsidRPr="00E96641" w:rsidRDefault="00E96641" w:rsidP="00E96641"/>
    <w:p w14:paraId="31728BD8" w14:textId="64D92223" w:rsidR="00206C19" w:rsidRPr="00206C19" w:rsidRDefault="00206C19" w:rsidP="00206C19">
      <w:pPr>
        <w:pStyle w:val="ListParagraph"/>
        <w:numPr>
          <w:ilvl w:val="0"/>
          <w:numId w:val="24"/>
        </w:numPr>
      </w:pPr>
      <w:r w:rsidRPr="00206C19">
        <w:t xml:space="preserve">Read each </w:t>
      </w:r>
      <w:r>
        <w:t xml:space="preserve">Indicators </w:t>
      </w:r>
      <w:r w:rsidRPr="00206C19">
        <w:t>CSV file.</w:t>
      </w:r>
    </w:p>
    <w:p w14:paraId="61EE3C48" w14:textId="6D97300E" w:rsidR="00206C19" w:rsidRDefault="00EA2434" w:rsidP="00206C19">
      <w:pPr>
        <w:pStyle w:val="ListParagraph"/>
        <w:numPr>
          <w:ilvl w:val="0"/>
          <w:numId w:val="24"/>
        </w:numPr>
      </w:pPr>
      <w:r>
        <w:t>Filter point 1 to just accommodate the 140 countries listed above</w:t>
      </w:r>
      <w:r w:rsidR="006B6A8D">
        <w:t xml:space="preserve">, under the column </w:t>
      </w:r>
      <w:proofErr w:type="spellStart"/>
      <w:r w:rsidR="006B6A8D">
        <w:t>CountryCode</w:t>
      </w:r>
      <w:proofErr w:type="spellEnd"/>
      <w:r w:rsidR="006B6A8D">
        <w:t xml:space="preserve">, </w:t>
      </w:r>
      <w:proofErr w:type="spellStart"/>
      <w:proofErr w:type="gramStart"/>
      <w:r w:rsidR="006B6A8D">
        <w:t>IndicatorCode,Year</w:t>
      </w:r>
      <w:proofErr w:type="spellEnd"/>
      <w:proofErr w:type="gramEnd"/>
      <w:r w:rsidR="006B6A8D">
        <w:t xml:space="preserve"> and Value.</w:t>
      </w:r>
    </w:p>
    <w:p w14:paraId="51E8B8CB" w14:textId="03957E62" w:rsidR="00A17583" w:rsidRDefault="00A17583" w:rsidP="00A17583">
      <w:pPr>
        <w:pStyle w:val="ListParagraph"/>
        <w:numPr>
          <w:ilvl w:val="0"/>
          <w:numId w:val="24"/>
        </w:numPr>
      </w:pPr>
      <w:r>
        <w:t>Reduce the range of the years to be evaluated, from 1960-2015 to 2000-2015. This step is important since we want to evaluate how the last generation influences the Happiness Index</w:t>
      </w:r>
      <w:r w:rsidR="00AA0E38">
        <w:t>.</w:t>
      </w:r>
    </w:p>
    <w:p w14:paraId="191E1F44" w14:textId="7392125D" w:rsidR="0019567F" w:rsidRDefault="0019567F" w:rsidP="00A17583">
      <w:pPr>
        <w:pStyle w:val="ListParagraph"/>
        <w:numPr>
          <w:ilvl w:val="0"/>
          <w:numId w:val="24"/>
        </w:numPr>
      </w:pPr>
      <w:r>
        <w:t xml:space="preserve">To ensure </w:t>
      </w:r>
      <w:r w:rsidR="007C3138">
        <w:t>impartiality at the analysis, we are focused to just get the indicators that are presented the same years in all countries. Therefore, we built a group-by analysis to identify those.</w:t>
      </w:r>
    </w:p>
    <w:p w14:paraId="4589EF53" w14:textId="4E2422EE" w:rsidR="00E96641" w:rsidRDefault="007C3138" w:rsidP="00CB7D3A">
      <w:pPr>
        <w:pStyle w:val="ListParagraph"/>
        <w:numPr>
          <w:ilvl w:val="0"/>
          <w:numId w:val="24"/>
        </w:numPr>
      </w:pPr>
      <w:r>
        <w:t xml:space="preserve">With point 4, we have furthered filtered the data of point 3, to consider just the </w:t>
      </w:r>
      <w:r w:rsidR="00E96641">
        <w:t>same indicators/comparisons all the time</w:t>
      </w:r>
    </w:p>
    <w:p w14:paraId="029A374A" w14:textId="4416E98A" w:rsidR="00CB7D3A" w:rsidRPr="00CB7D3A" w:rsidRDefault="00CB7D3A" w:rsidP="00CB7D3A">
      <w:pPr>
        <w:pStyle w:val="ListParagraph"/>
        <w:numPr>
          <w:ilvl w:val="0"/>
          <w:numId w:val="24"/>
        </w:numPr>
      </w:pPr>
      <w:r>
        <w:t>Last, we c</w:t>
      </w:r>
      <w:r w:rsidRPr="00CB7D3A">
        <w:t>onnect and upload all information to a Postgres database under the table “</w:t>
      </w:r>
      <w:proofErr w:type="spellStart"/>
      <w:r>
        <w:t>indicators_data</w:t>
      </w:r>
      <w:proofErr w:type="spellEnd"/>
      <w:r w:rsidRPr="00CB7D3A">
        <w:t>.”</w:t>
      </w:r>
    </w:p>
    <w:p w14:paraId="56FF1147" w14:textId="124F15FF" w:rsidR="00BE6F25" w:rsidRDefault="00CB7D3A" w:rsidP="00CB7D3A">
      <w:r>
        <w:t>Moreover</w:t>
      </w:r>
      <w:r w:rsidR="006B6A8D">
        <w:t>,</w:t>
      </w:r>
      <w:r>
        <w:t xml:space="preserve"> to keep track of the Indicator Name we created </w:t>
      </w:r>
      <w:r w:rsidR="006B6A8D">
        <w:t xml:space="preserve">an additional table with </w:t>
      </w:r>
      <w:proofErr w:type="spellStart"/>
      <w:r w:rsidR="006B6A8D">
        <w:t>IndicatorCode</w:t>
      </w:r>
      <w:proofErr w:type="spellEnd"/>
      <w:r w:rsidR="006B6A8D">
        <w:t xml:space="preserve"> and </w:t>
      </w:r>
      <w:proofErr w:type="spellStart"/>
      <w:r w:rsidR="006B6A8D">
        <w:t>IndicatorName</w:t>
      </w:r>
      <w:proofErr w:type="spellEnd"/>
      <w:r w:rsidR="006B6A8D">
        <w:t>. The same as uploaded into Postgres under</w:t>
      </w:r>
      <w:r w:rsidR="00BE6F25">
        <w:t xml:space="preserve"> table “indicators”.</w:t>
      </w:r>
    </w:p>
    <w:p w14:paraId="55DD04A9" w14:textId="0E9A5105" w:rsidR="00206C19" w:rsidRDefault="00BE6F25" w:rsidP="00576191">
      <w:r>
        <w:t xml:space="preserve">Below you can see summary of all tables created in Postgres </w:t>
      </w:r>
      <w:r w:rsidR="00ED2F55">
        <w:t xml:space="preserve">under </w:t>
      </w:r>
      <w:proofErr w:type="spellStart"/>
      <w:r w:rsidR="00ED2F55">
        <w:t>ETL_Happiness</w:t>
      </w:r>
      <w:proofErr w:type="spellEnd"/>
      <w:r w:rsidR="00ED2F55">
        <w:t xml:space="preserve"> database.</w:t>
      </w:r>
    </w:p>
    <w:p w14:paraId="5122E59D" w14:textId="2E4A6500" w:rsidR="00576191" w:rsidRPr="00A058AE" w:rsidRDefault="00576191" w:rsidP="00576191">
      <w:r>
        <w:rPr>
          <w:noProof/>
        </w:rPr>
        <w:drawing>
          <wp:inline distT="0" distB="0" distL="0" distR="0" wp14:anchorId="77117375" wp14:editId="5C35EA5A">
            <wp:extent cx="5943600" cy="395351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191" w:rsidRPr="00A058A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AF60D" w14:textId="77777777" w:rsidR="00FC59FA" w:rsidRDefault="00FC59FA">
      <w:pPr>
        <w:spacing w:after="0" w:line="240" w:lineRule="auto"/>
      </w:pPr>
      <w:r>
        <w:separator/>
      </w:r>
    </w:p>
  </w:endnote>
  <w:endnote w:type="continuationSeparator" w:id="0">
    <w:p w14:paraId="00BA0978" w14:textId="77777777" w:rsidR="00FC59FA" w:rsidRDefault="00FC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53178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58B826" w14:textId="36B7EB2A" w:rsidR="00875898" w:rsidRDefault="00875898" w:rsidP="005523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76C4F6" w14:textId="77777777" w:rsidR="00172054" w:rsidRDefault="00172054" w:rsidP="008758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1039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089414" w14:textId="67F846C2" w:rsidR="00875898" w:rsidRDefault="00875898" w:rsidP="005523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BA7499" w14:textId="36550EF1" w:rsidR="00140D88" w:rsidRPr="003B3CCE" w:rsidRDefault="00782A06" w:rsidP="00875898">
    <w:pPr>
      <w:ind w:right="360"/>
      <w:jc w:val="right"/>
      <w:rPr>
        <w:i/>
        <w:sz w:val="21"/>
        <w:szCs w:val="21"/>
      </w:rPr>
    </w:pPr>
    <w:r>
      <w:rPr>
        <w:i/>
        <w:sz w:val="21"/>
        <w:szCs w:val="21"/>
      </w:rPr>
      <w:t>ETL Project</w:t>
    </w:r>
    <w:r w:rsidR="00172054" w:rsidRPr="00172054">
      <w:rPr>
        <w:i/>
        <w:sz w:val="21"/>
        <w:szCs w:val="21"/>
      </w:rPr>
      <w:ptab w:relativeTo="margin" w:alignment="center" w:leader="none"/>
    </w:r>
    <w:r>
      <w:rPr>
        <w:i/>
        <w:sz w:val="21"/>
        <w:szCs w:val="21"/>
      </w:rPr>
      <w:t>Group 03</w:t>
    </w:r>
    <w:r w:rsidR="00172054" w:rsidRPr="00172054">
      <w:rPr>
        <w:i/>
        <w:sz w:val="21"/>
        <w:szCs w:val="21"/>
      </w:rPr>
      <w:ptab w:relativeTo="margin" w:alignment="right" w:leader="none"/>
    </w:r>
  </w:p>
  <w:p w14:paraId="0D241304" w14:textId="49EA6810" w:rsidR="00172054" w:rsidRDefault="001720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CBC7D" w14:textId="77777777" w:rsidR="00FC59FA" w:rsidRDefault="00FC59FA">
      <w:pPr>
        <w:spacing w:after="0" w:line="240" w:lineRule="auto"/>
      </w:pPr>
      <w:r>
        <w:separator/>
      </w:r>
    </w:p>
  </w:footnote>
  <w:footnote w:type="continuationSeparator" w:id="0">
    <w:p w14:paraId="2B5C41DC" w14:textId="77777777" w:rsidR="00FC59FA" w:rsidRDefault="00FC5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A7498" w14:textId="46CBFBA0" w:rsidR="00140D88" w:rsidRPr="00C67526" w:rsidRDefault="003B3CCE" w:rsidP="00F60703">
    <w:pPr>
      <w:jc w:val="left"/>
      <w:rPr>
        <w:rStyle w:val="Emphasis"/>
      </w:rPr>
    </w:pPr>
    <w:r>
      <w:rPr>
        <w:rStyle w:val="Emphasis"/>
      </w:rPr>
      <w:t>D</w:t>
    </w:r>
    <w:r w:rsidR="00172054">
      <w:rPr>
        <w:rStyle w:val="Emphasis"/>
      </w:rPr>
      <w:t xml:space="preserve">ata Analytics </w:t>
    </w:r>
    <w:proofErr w:type="spellStart"/>
    <w:r w:rsidR="00172054">
      <w:rPr>
        <w:rStyle w:val="Emphasis"/>
      </w:rPr>
      <w:t>BootCamp</w:t>
    </w:r>
    <w:proofErr w:type="spellEnd"/>
    <w:r w:rsidRPr="003B3CCE">
      <w:rPr>
        <w:rStyle w:val="Emphasis"/>
      </w:rPr>
      <w:ptab w:relativeTo="margin" w:alignment="center" w:leader="none"/>
    </w:r>
    <w:r w:rsidRPr="003B3CCE">
      <w:rPr>
        <w:rStyle w:val="Emphasis"/>
      </w:rPr>
      <w:ptab w:relativeTo="margin" w:alignment="right" w:leader="none"/>
    </w:r>
    <w:proofErr w:type="spellStart"/>
    <w:r w:rsidR="00172054">
      <w:rPr>
        <w:rStyle w:val="Emphasis"/>
      </w:rPr>
      <w:t>Tecnologico</w:t>
    </w:r>
    <w:proofErr w:type="spellEnd"/>
    <w:r w:rsidR="00172054">
      <w:rPr>
        <w:rStyle w:val="Emphasis"/>
      </w:rPr>
      <w:t xml:space="preserve"> de Monterrey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41B3"/>
    <w:multiLevelType w:val="hybridMultilevel"/>
    <w:tmpl w:val="42727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02AA"/>
    <w:multiLevelType w:val="hybridMultilevel"/>
    <w:tmpl w:val="003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AF2"/>
    <w:multiLevelType w:val="hybridMultilevel"/>
    <w:tmpl w:val="F7D2F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B7F78"/>
    <w:multiLevelType w:val="hybridMultilevel"/>
    <w:tmpl w:val="F7A4D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D73AE"/>
    <w:multiLevelType w:val="hybridMultilevel"/>
    <w:tmpl w:val="25047C94"/>
    <w:lvl w:ilvl="0" w:tplc="5A0ACD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921A1"/>
    <w:multiLevelType w:val="hybridMultilevel"/>
    <w:tmpl w:val="6C6AB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32684"/>
    <w:multiLevelType w:val="hybridMultilevel"/>
    <w:tmpl w:val="8C063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D1097"/>
    <w:multiLevelType w:val="hybridMultilevel"/>
    <w:tmpl w:val="7F7AF1DA"/>
    <w:lvl w:ilvl="0" w:tplc="B3321F5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2903"/>
    <w:multiLevelType w:val="hybridMultilevel"/>
    <w:tmpl w:val="2640A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AA62BB"/>
    <w:multiLevelType w:val="hybridMultilevel"/>
    <w:tmpl w:val="D74C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7136"/>
    <w:multiLevelType w:val="hybridMultilevel"/>
    <w:tmpl w:val="6AFA61D8"/>
    <w:lvl w:ilvl="0" w:tplc="C09A7DF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F3195"/>
    <w:multiLevelType w:val="hybridMultilevel"/>
    <w:tmpl w:val="C1B4CAA2"/>
    <w:lvl w:ilvl="0" w:tplc="29480E6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D44EB"/>
    <w:multiLevelType w:val="hybridMultilevel"/>
    <w:tmpl w:val="D05ACC32"/>
    <w:lvl w:ilvl="0" w:tplc="67D0247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3272E"/>
    <w:multiLevelType w:val="hybridMultilevel"/>
    <w:tmpl w:val="92EE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A48C0"/>
    <w:multiLevelType w:val="hybridMultilevel"/>
    <w:tmpl w:val="D8747DB0"/>
    <w:lvl w:ilvl="0" w:tplc="A450443A">
      <w:start w:val="1"/>
      <w:numFmt w:val="decimalZero"/>
      <w:lvlText w:val="%1."/>
      <w:lvlJc w:val="left"/>
      <w:pPr>
        <w:ind w:left="284" w:hanging="11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65BAD"/>
    <w:multiLevelType w:val="hybridMultilevel"/>
    <w:tmpl w:val="70607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F194E"/>
    <w:multiLevelType w:val="hybridMultilevel"/>
    <w:tmpl w:val="D932C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D175AC"/>
    <w:multiLevelType w:val="hybridMultilevel"/>
    <w:tmpl w:val="0D3C2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C1F30"/>
    <w:multiLevelType w:val="hybridMultilevel"/>
    <w:tmpl w:val="A5844B42"/>
    <w:lvl w:ilvl="0" w:tplc="0B8E85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617B7BFA"/>
    <w:multiLevelType w:val="hybridMultilevel"/>
    <w:tmpl w:val="D420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83C3E"/>
    <w:multiLevelType w:val="hybridMultilevel"/>
    <w:tmpl w:val="ABC2E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5021E"/>
    <w:multiLevelType w:val="hybridMultilevel"/>
    <w:tmpl w:val="ABC2E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CD1E1E"/>
    <w:multiLevelType w:val="hybridMultilevel"/>
    <w:tmpl w:val="6C6AB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90D43"/>
    <w:multiLevelType w:val="hybridMultilevel"/>
    <w:tmpl w:val="DB0050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8"/>
  </w:num>
  <w:num w:numId="4">
    <w:abstractNumId w:val="11"/>
  </w:num>
  <w:num w:numId="5">
    <w:abstractNumId w:val="7"/>
  </w:num>
  <w:num w:numId="6">
    <w:abstractNumId w:val="9"/>
  </w:num>
  <w:num w:numId="7">
    <w:abstractNumId w:val="24"/>
  </w:num>
  <w:num w:numId="8">
    <w:abstractNumId w:val="13"/>
  </w:num>
  <w:num w:numId="9">
    <w:abstractNumId w:val="1"/>
  </w:num>
  <w:num w:numId="10">
    <w:abstractNumId w:val="18"/>
  </w:num>
  <w:num w:numId="11">
    <w:abstractNumId w:val="10"/>
  </w:num>
  <w:num w:numId="12">
    <w:abstractNumId w:val="14"/>
  </w:num>
  <w:num w:numId="13">
    <w:abstractNumId w:val="16"/>
  </w:num>
  <w:num w:numId="14">
    <w:abstractNumId w:val="2"/>
  </w:num>
  <w:num w:numId="15">
    <w:abstractNumId w:val="15"/>
  </w:num>
  <w:num w:numId="16">
    <w:abstractNumId w:val="4"/>
  </w:num>
  <w:num w:numId="17">
    <w:abstractNumId w:val="12"/>
  </w:num>
  <w:num w:numId="18">
    <w:abstractNumId w:val="19"/>
  </w:num>
  <w:num w:numId="19">
    <w:abstractNumId w:val="22"/>
  </w:num>
  <w:num w:numId="20">
    <w:abstractNumId w:val="5"/>
  </w:num>
  <w:num w:numId="21">
    <w:abstractNumId w:val="21"/>
  </w:num>
  <w:num w:numId="22">
    <w:abstractNumId w:val="17"/>
  </w:num>
  <w:num w:numId="23">
    <w:abstractNumId w:val="0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D88"/>
    <w:rsid w:val="000139F9"/>
    <w:rsid w:val="00022AC3"/>
    <w:rsid w:val="00023E9F"/>
    <w:rsid w:val="00027621"/>
    <w:rsid w:val="00033F0E"/>
    <w:rsid w:val="000350AA"/>
    <w:rsid w:val="0003702C"/>
    <w:rsid w:val="00042DB6"/>
    <w:rsid w:val="000440C2"/>
    <w:rsid w:val="000455AC"/>
    <w:rsid w:val="0005682E"/>
    <w:rsid w:val="00064A79"/>
    <w:rsid w:val="00066938"/>
    <w:rsid w:val="00066F6D"/>
    <w:rsid w:val="00067BEA"/>
    <w:rsid w:val="000714ED"/>
    <w:rsid w:val="00072845"/>
    <w:rsid w:val="00073066"/>
    <w:rsid w:val="00073DC8"/>
    <w:rsid w:val="00081248"/>
    <w:rsid w:val="0008170D"/>
    <w:rsid w:val="00081DC0"/>
    <w:rsid w:val="00083E72"/>
    <w:rsid w:val="000840FB"/>
    <w:rsid w:val="00084924"/>
    <w:rsid w:val="00085D83"/>
    <w:rsid w:val="000901FD"/>
    <w:rsid w:val="00090E96"/>
    <w:rsid w:val="00094F76"/>
    <w:rsid w:val="000A6C5E"/>
    <w:rsid w:val="000B48E3"/>
    <w:rsid w:val="000B51F4"/>
    <w:rsid w:val="000B5304"/>
    <w:rsid w:val="000B715D"/>
    <w:rsid w:val="000B7CE2"/>
    <w:rsid w:val="000C0C32"/>
    <w:rsid w:val="000D0A7F"/>
    <w:rsid w:val="000D3DC5"/>
    <w:rsid w:val="000D4C62"/>
    <w:rsid w:val="000D6ABF"/>
    <w:rsid w:val="000E6DDC"/>
    <w:rsid w:val="000F0CA4"/>
    <w:rsid w:val="000F16DC"/>
    <w:rsid w:val="000F21EF"/>
    <w:rsid w:val="000F390D"/>
    <w:rsid w:val="000F5834"/>
    <w:rsid w:val="00100672"/>
    <w:rsid w:val="001021FE"/>
    <w:rsid w:val="001047B8"/>
    <w:rsid w:val="001066F0"/>
    <w:rsid w:val="001067E3"/>
    <w:rsid w:val="001072A0"/>
    <w:rsid w:val="00110DCC"/>
    <w:rsid w:val="00112165"/>
    <w:rsid w:val="00112F57"/>
    <w:rsid w:val="001137F9"/>
    <w:rsid w:val="001200CE"/>
    <w:rsid w:val="00123CE7"/>
    <w:rsid w:val="001273E8"/>
    <w:rsid w:val="00134B5C"/>
    <w:rsid w:val="00135C80"/>
    <w:rsid w:val="00135F53"/>
    <w:rsid w:val="00140CC1"/>
    <w:rsid w:val="00140D88"/>
    <w:rsid w:val="00140EF8"/>
    <w:rsid w:val="00140FC1"/>
    <w:rsid w:val="00146CE8"/>
    <w:rsid w:val="00146F25"/>
    <w:rsid w:val="0015081D"/>
    <w:rsid w:val="00152343"/>
    <w:rsid w:val="001535B6"/>
    <w:rsid w:val="00154E9D"/>
    <w:rsid w:val="001550C9"/>
    <w:rsid w:val="00155B0E"/>
    <w:rsid w:val="001603D6"/>
    <w:rsid w:val="00165015"/>
    <w:rsid w:val="00172054"/>
    <w:rsid w:val="001728D2"/>
    <w:rsid w:val="001767CF"/>
    <w:rsid w:val="0018145C"/>
    <w:rsid w:val="00183EF8"/>
    <w:rsid w:val="001841D4"/>
    <w:rsid w:val="00186CB2"/>
    <w:rsid w:val="001911F0"/>
    <w:rsid w:val="00191ADA"/>
    <w:rsid w:val="00191CF7"/>
    <w:rsid w:val="0019447A"/>
    <w:rsid w:val="001949EC"/>
    <w:rsid w:val="00194CAB"/>
    <w:rsid w:val="0019567F"/>
    <w:rsid w:val="0019571D"/>
    <w:rsid w:val="001B1C04"/>
    <w:rsid w:val="001B1DD3"/>
    <w:rsid w:val="001B4F85"/>
    <w:rsid w:val="001C1229"/>
    <w:rsid w:val="001C4006"/>
    <w:rsid w:val="001C5DA4"/>
    <w:rsid w:val="001D7064"/>
    <w:rsid w:val="001E1B91"/>
    <w:rsid w:val="001E5C4C"/>
    <w:rsid w:val="001E65C9"/>
    <w:rsid w:val="001E7DC4"/>
    <w:rsid w:val="001F0932"/>
    <w:rsid w:val="001F27DE"/>
    <w:rsid w:val="001F6657"/>
    <w:rsid w:val="002019CF"/>
    <w:rsid w:val="00203F69"/>
    <w:rsid w:val="00204642"/>
    <w:rsid w:val="00204643"/>
    <w:rsid w:val="002061D7"/>
    <w:rsid w:val="00206246"/>
    <w:rsid w:val="00206C19"/>
    <w:rsid w:val="002106E1"/>
    <w:rsid w:val="002147F9"/>
    <w:rsid w:val="002165A3"/>
    <w:rsid w:val="00220F65"/>
    <w:rsid w:val="00227619"/>
    <w:rsid w:val="00230D89"/>
    <w:rsid w:val="002339F6"/>
    <w:rsid w:val="0023474A"/>
    <w:rsid w:val="002376CC"/>
    <w:rsid w:val="00237FAB"/>
    <w:rsid w:val="00244D26"/>
    <w:rsid w:val="00254977"/>
    <w:rsid w:val="00255075"/>
    <w:rsid w:val="00255432"/>
    <w:rsid w:val="00257AA2"/>
    <w:rsid w:val="00257C29"/>
    <w:rsid w:val="00262AA1"/>
    <w:rsid w:val="00267653"/>
    <w:rsid w:val="00273FD1"/>
    <w:rsid w:val="00280604"/>
    <w:rsid w:val="00287B92"/>
    <w:rsid w:val="0029031A"/>
    <w:rsid w:val="00296BCA"/>
    <w:rsid w:val="00297563"/>
    <w:rsid w:val="002A3EDA"/>
    <w:rsid w:val="002A4AAF"/>
    <w:rsid w:val="002A6584"/>
    <w:rsid w:val="002B0E29"/>
    <w:rsid w:val="002B12A3"/>
    <w:rsid w:val="002B4516"/>
    <w:rsid w:val="002B5798"/>
    <w:rsid w:val="002B5E04"/>
    <w:rsid w:val="002B7526"/>
    <w:rsid w:val="002C0142"/>
    <w:rsid w:val="002C62CC"/>
    <w:rsid w:val="002C6916"/>
    <w:rsid w:val="002C7CD4"/>
    <w:rsid w:val="002D1628"/>
    <w:rsid w:val="002D3E6D"/>
    <w:rsid w:val="002D6A04"/>
    <w:rsid w:val="002E79F2"/>
    <w:rsid w:val="002F0A67"/>
    <w:rsid w:val="002F139D"/>
    <w:rsid w:val="002F28B5"/>
    <w:rsid w:val="002F43D7"/>
    <w:rsid w:val="002F4817"/>
    <w:rsid w:val="003040E2"/>
    <w:rsid w:val="00307291"/>
    <w:rsid w:val="003169B6"/>
    <w:rsid w:val="00327D0A"/>
    <w:rsid w:val="00332E80"/>
    <w:rsid w:val="00333393"/>
    <w:rsid w:val="003357BD"/>
    <w:rsid w:val="00337B55"/>
    <w:rsid w:val="00337DE6"/>
    <w:rsid w:val="00346AAE"/>
    <w:rsid w:val="003534EF"/>
    <w:rsid w:val="00354CDA"/>
    <w:rsid w:val="003554B7"/>
    <w:rsid w:val="00357A25"/>
    <w:rsid w:val="003633BA"/>
    <w:rsid w:val="00367C01"/>
    <w:rsid w:val="0037070F"/>
    <w:rsid w:val="00374D6F"/>
    <w:rsid w:val="003752FA"/>
    <w:rsid w:val="00380F4F"/>
    <w:rsid w:val="00380FC3"/>
    <w:rsid w:val="00383D2D"/>
    <w:rsid w:val="003912BD"/>
    <w:rsid w:val="003922CB"/>
    <w:rsid w:val="0039295E"/>
    <w:rsid w:val="003A3669"/>
    <w:rsid w:val="003A4C6E"/>
    <w:rsid w:val="003B147E"/>
    <w:rsid w:val="003B3215"/>
    <w:rsid w:val="003B3CCE"/>
    <w:rsid w:val="003C4756"/>
    <w:rsid w:val="003C563B"/>
    <w:rsid w:val="003C62E2"/>
    <w:rsid w:val="003C7702"/>
    <w:rsid w:val="003D28B9"/>
    <w:rsid w:val="003D4147"/>
    <w:rsid w:val="003D6817"/>
    <w:rsid w:val="003E0B5F"/>
    <w:rsid w:val="003E5A9E"/>
    <w:rsid w:val="003F116D"/>
    <w:rsid w:val="003F5558"/>
    <w:rsid w:val="004035AC"/>
    <w:rsid w:val="0040420D"/>
    <w:rsid w:val="0041335A"/>
    <w:rsid w:val="00416C6D"/>
    <w:rsid w:val="00427C48"/>
    <w:rsid w:val="004318DE"/>
    <w:rsid w:val="00432432"/>
    <w:rsid w:val="0043602B"/>
    <w:rsid w:val="00440AD0"/>
    <w:rsid w:val="0044613D"/>
    <w:rsid w:val="004463FC"/>
    <w:rsid w:val="00451FF5"/>
    <w:rsid w:val="00452DD9"/>
    <w:rsid w:val="004541B9"/>
    <w:rsid w:val="00461A58"/>
    <w:rsid w:val="0046228D"/>
    <w:rsid w:val="00463293"/>
    <w:rsid w:val="00465619"/>
    <w:rsid w:val="004662A6"/>
    <w:rsid w:val="00483512"/>
    <w:rsid w:val="00483EA1"/>
    <w:rsid w:val="00484500"/>
    <w:rsid w:val="0048532C"/>
    <w:rsid w:val="0048677E"/>
    <w:rsid w:val="00490A3B"/>
    <w:rsid w:val="00493C2F"/>
    <w:rsid w:val="00494504"/>
    <w:rsid w:val="004A08F8"/>
    <w:rsid w:val="004A6550"/>
    <w:rsid w:val="004A6803"/>
    <w:rsid w:val="004A6959"/>
    <w:rsid w:val="004B1F30"/>
    <w:rsid w:val="004B30D6"/>
    <w:rsid w:val="004B39BD"/>
    <w:rsid w:val="004B579A"/>
    <w:rsid w:val="004C2D6B"/>
    <w:rsid w:val="004C412E"/>
    <w:rsid w:val="004C5ACC"/>
    <w:rsid w:val="004D14E4"/>
    <w:rsid w:val="004D168C"/>
    <w:rsid w:val="004D3876"/>
    <w:rsid w:val="004D6824"/>
    <w:rsid w:val="004D7412"/>
    <w:rsid w:val="004E3432"/>
    <w:rsid w:val="004E60FC"/>
    <w:rsid w:val="004E64D3"/>
    <w:rsid w:val="004E6FF5"/>
    <w:rsid w:val="004E7E7E"/>
    <w:rsid w:val="004F0C54"/>
    <w:rsid w:val="004F1672"/>
    <w:rsid w:val="004F2B96"/>
    <w:rsid w:val="004F3BBE"/>
    <w:rsid w:val="004F5466"/>
    <w:rsid w:val="005072C7"/>
    <w:rsid w:val="00517F61"/>
    <w:rsid w:val="00523AB0"/>
    <w:rsid w:val="005241B9"/>
    <w:rsid w:val="00526C2A"/>
    <w:rsid w:val="005307CE"/>
    <w:rsid w:val="00536829"/>
    <w:rsid w:val="00543432"/>
    <w:rsid w:val="00550F01"/>
    <w:rsid w:val="00556826"/>
    <w:rsid w:val="00566E72"/>
    <w:rsid w:val="00571B5E"/>
    <w:rsid w:val="005735FC"/>
    <w:rsid w:val="00576191"/>
    <w:rsid w:val="00577558"/>
    <w:rsid w:val="005826B4"/>
    <w:rsid w:val="00585339"/>
    <w:rsid w:val="00592718"/>
    <w:rsid w:val="00594001"/>
    <w:rsid w:val="00594BE7"/>
    <w:rsid w:val="00596BF1"/>
    <w:rsid w:val="005A0624"/>
    <w:rsid w:val="005A34A2"/>
    <w:rsid w:val="005A67F8"/>
    <w:rsid w:val="005B3F58"/>
    <w:rsid w:val="005C37DE"/>
    <w:rsid w:val="005C636B"/>
    <w:rsid w:val="005C67D3"/>
    <w:rsid w:val="005D3C85"/>
    <w:rsid w:val="005E12A7"/>
    <w:rsid w:val="005E2E8D"/>
    <w:rsid w:val="005E5EBA"/>
    <w:rsid w:val="005E6E8C"/>
    <w:rsid w:val="005E75B0"/>
    <w:rsid w:val="005F4D51"/>
    <w:rsid w:val="00601B3C"/>
    <w:rsid w:val="006025DE"/>
    <w:rsid w:val="0060390E"/>
    <w:rsid w:val="006046E3"/>
    <w:rsid w:val="00604E1C"/>
    <w:rsid w:val="00615209"/>
    <w:rsid w:val="006160BF"/>
    <w:rsid w:val="00620021"/>
    <w:rsid w:val="00627C7B"/>
    <w:rsid w:val="006300A2"/>
    <w:rsid w:val="00653D40"/>
    <w:rsid w:val="00657557"/>
    <w:rsid w:val="00661437"/>
    <w:rsid w:val="00661E97"/>
    <w:rsid w:val="00662BE3"/>
    <w:rsid w:val="006671F5"/>
    <w:rsid w:val="00670D2C"/>
    <w:rsid w:val="0067429E"/>
    <w:rsid w:val="006758BE"/>
    <w:rsid w:val="00677349"/>
    <w:rsid w:val="00680A38"/>
    <w:rsid w:val="00683D33"/>
    <w:rsid w:val="006907DB"/>
    <w:rsid w:val="00692F28"/>
    <w:rsid w:val="00693D5E"/>
    <w:rsid w:val="006949DB"/>
    <w:rsid w:val="00694F5A"/>
    <w:rsid w:val="00696F71"/>
    <w:rsid w:val="006A1566"/>
    <w:rsid w:val="006A4172"/>
    <w:rsid w:val="006B6222"/>
    <w:rsid w:val="006B6A8D"/>
    <w:rsid w:val="006C1FB9"/>
    <w:rsid w:val="006C2D42"/>
    <w:rsid w:val="006C347C"/>
    <w:rsid w:val="006C6883"/>
    <w:rsid w:val="006D1A25"/>
    <w:rsid w:val="006D1E54"/>
    <w:rsid w:val="006D4A36"/>
    <w:rsid w:val="006D63CF"/>
    <w:rsid w:val="006D77E2"/>
    <w:rsid w:val="006E071C"/>
    <w:rsid w:val="006E0B7D"/>
    <w:rsid w:val="006E20E6"/>
    <w:rsid w:val="006E31D2"/>
    <w:rsid w:val="006E62B7"/>
    <w:rsid w:val="006E6B18"/>
    <w:rsid w:val="006F05A2"/>
    <w:rsid w:val="006F0A28"/>
    <w:rsid w:val="006F4448"/>
    <w:rsid w:val="00700B51"/>
    <w:rsid w:val="007041BC"/>
    <w:rsid w:val="007051AC"/>
    <w:rsid w:val="0070768E"/>
    <w:rsid w:val="00713113"/>
    <w:rsid w:val="00715051"/>
    <w:rsid w:val="00715056"/>
    <w:rsid w:val="00720259"/>
    <w:rsid w:val="00720C47"/>
    <w:rsid w:val="00722515"/>
    <w:rsid w:val="00727258"/>
    <w:rsid w:val="00731C45"/>
    <w:rsid w:val="007337DA"/>
    <w:rsid w:val="00736A79"/>
    <w:rsid w:val="00736D45"/>
    <w:rsid w:val="00741B2A"/>
    <w:rsid w:val="007524FE"/>
    <w:rsid w:val="00752B62"/>
    <w:rsid w:val="00760A67"/>
    <w:rsid w:val="00765014"/>
    <w:rsid w:val="007731D2"/>
    <w:rsid w:val="0078092F"/>
    <w:rsid w:val="007813D4"/>
    <w:rsid w:val="00782A06"/>
    <w:rsid w:val="007832D9"/>
    <w:rsid w:val="00787930"/>
    <w:rsid w:val="00791312"/>
    <w:rsid w:val="007952D7"/>
    <w:rsid w:val="00795870"/>
    <w:rsid w:val="0079781B"/>
    <w:rsid w:val="007A0B53"/>
    <w:rsid w:val="007A163F"/>
    <w:rsid w:val="007B13C9"/>
    <w:rsid w:val="007B14B7"/>
    <w:rsid w:val="007B2A13"/>
    <w:rsid w:val="007C3138"/>
    <w:rsid w:val="007C4775"/>
    <w:rsid w:val="007D298E"/>
    <w:rsid w:val="007D3BF3"/>
    <w:rsid w:val="007D46BF"/>
    <w:rsid w:val="007E0705"/>
    <w:rsid w:val="007E1A23"/>
    <w:rsid w:val="007E4ACB"/>
    <w:rsid w:val="007F4EBB"/>
    <w:rsid w:val="007F6C8A"/>
    <w:rsid w:val="007F6E0D"/>
    <w:rsid w:val="007F78FD"/>
    <w:rsid w:val="007F7CA0"/>
    <w:rsid w:val="008041DD"/>
    <w:rsid w:val="008129D8"/>
    <w:rsid w:val="00813BFF"/>
    <w:rsid w:val="0081492F"/>
    <w:rsid w:val="00814C90"/>
    <w:rsid w:val="00815F08"/>
    <w:rsid w:val="00816522"/>
    <w:rsid w:val="008172FE"/>
    <w:rsid w:val="008209CD"/>
    <w:rsid w:val="00822517"/>
    <w:rsid w:val="00824A95"/>
    <w:rsid w:val="00824F23"/>
    <w:rsid w:val="00825143"/>
    <w:rsid w:val="008274B5"/>
    <w:rsid w:val="00835C4B"/>
    <w:rsid w:val="008440DF"/>
    <w:rsid w:val="008443D7"/>
    <w:rsid w:val="0084465B"/>
    <w:rsid w:val="00850298"/>
    <w:rsid w:val="0085260F"/>
    <w:rsid w:val="0085334A"/>
    <w:rsid w:val="00853B4F"/>
    <w:rsid w:val="00853FAF"/>
    <w:rsid w:val="00860296"/>
    <w:rsid w:val="008626E6"/>
    <w:rsid w:val="00865A17"/>
    <w:rsid w:val="00875898"/>
    <w:rsid w:val="00877BB9"/>
    <w:rsid w:val="00884360"/>
    <w:rsid w:val="008867B5"/>
    <w:rsid w:val="00890A1A"/>
    <w:rsid w:val="008931E2"/>
    <w:rsid w:val="00894267"/>
    <w:rsid w:val="00897E53"/>
    <w:rsid w:val="00897E9B"/>
    <w:rsid w:val="008A0357"/>
    <w:rsid w:val="008A048A"/>
    <w:rsid w:val="008A0B93"/>
    <w:rsid w:val="008A29AA"/>
    <w:rsid w:val="008B5521"/>
    <w:rsid w:val="008B7E2C"/>
    <w:rsid w:val="008C6DB5"/>
    <w:rsid w:val="008C7E8C"/>
    <w:rsid w:val="008D0B1C"/>
    <w:rsid w:val="008D2273"/>
    <w:rsid w:val="008D58FE"/>
    <w:rsid w:val="008E1DE2"/>
    <w:rsid w:val="008E5E0B"/>
    <w:rsid w:val="008E7ED1"/>
    <w:rsid w:val="008F1801"/>
    <w:rsid w:val="008F2248"/>
    <w:rsid w:val="00902445"/>
    <w:rsid w:val="00912013"/>
    <w:rsid w:val="009139CC"/>
    <w:rsid w:val="00915053"/>
    <w:rsid w:val="00917010"/>
    <w:rsid w:val="00917617"/>
    <w:rsid w:val="0092188F"/>
    <w:rsid w:val="00923476"/>
    <w:rsid w:val="0092577F"/>
    <w:rsid w:val="00930456"/>
    <w:rsid w:val="00935FB4"/>
    <w:rsid w:val="0093798F"/>
    <w:rsid w:val="00947BE0"/>
    <w:rsid w:val="0095265B"/>
    <w:rsid w:val="00952F85"/>
    <w:rsid w:val="009551B7"/>
    <w:rsid w:val="00961E36"/>
    <w:rsid w:val="00962189"/>
    <w:rsid w:val="0096497D"/>
    <w:rsid w:val="00967F83"/>
    <w:rsid w:val="00970A0F"/>
    <w:rsid w:val="00983DD4"/>
    <w:rsid w:val="009A2683"/>
    <w:rsid w:val="009A4F56"/>
    <w:rsid w:val="009B18AD"/>
    <w:rsid w:val="009B2031"/>
    <w:rsid w:val="009B2D3B"/>
    <w:rsid w:val="009B5E70"/>
    <w:rsid w:val="009B7A8D"/>
    <w:rsid w:val="009C2420"/>
    <w:rsid w:val="009C475B"/>
    <w:rsid w:val="009C7365"/>
    <w:rsid w:val="009C7E23"/>
    <w:rsid w:val="009D07E7"/>
    <w:rsid w:val="009D405C"/>
    <w:rsid w:val="009D433C"/>
    <w:rsid w:val="009D522B"/>
    <w:rsid w:val="009D628C"/>
    <w:rsid w:val="009D7481"/>
    <w:rsid w:val="009E0B7D"/>
    <w:rsid w:val="009F0E0E"/>
    <w:rsid w:val="009F7E2E"/>
    <w:rsid w:val="00A01095"/>
    <w:rsid w:val="00A03738"/>
    <w:rsid w:val="00A058AE"/>
    <w:rsid w:val="00A06C6F"/>
    <w:rsid w:val="00A073B1"/>
    <w:rsid w:val="00A12A7E"/>
    <w:rsid w:val="00A1687F"/>
    <w:rsid w:val="00A17583"/>
    <w:rsid w:val="00A17DCA"/>
    <w:rsid w:val="00A2192B"/>
    <w:rsid w:val="00A24036"/>
    <w:rsid w:val="00A249A8"/>
    <w:rsid w:val="00A255B3"/>
    <w:rsid w:val="00A27DD8"/>
    <w:rsid w:val="00A30B5C"/>
    <w:rsid w:val="00A32598"/>
    <w:rsid w:val="00A33009"/>
    <w:rsid w:val="00A3587A"/>
    <w:rsid w:val="00A35D8D"/>
    <w:rsid w:val="00A36C7E"/>
    <w:rsid w:val="00A47894"/>
    <w:rsid w:val="00A508FA"/>
    <w:rsid w:val="00A50F38"/>
    <w:rsid w:val="00A51270"/>
    <w:rsid w:val="00A546ED"/>
    <w:rsid w:val="00A559EA"/>
    <w:rsid w:val="00A55AB5"/>
    <w:rsid w:val="00A55CD8"/>
    <w:rsid w:val="00A6549A"/>
    <w:rsid w:val="00A70DA9"/>
    <w:rsid w:val="00A76392"/>
    <w:rsid w:val="00A7667E"/>
    <w:rsid w:val="00A86094"/>
    <w:rsid w:val="00A87C72"/>
    <w:rsid w:val="00A929BC"/>
    <w:rsid w:val="00A96B6D"/>
    <w:rsid w:val="00AA0E38"/>
    <w:rsid w:val="00AA31F3"/>
    <w:rsid w:val="00AB31E6"/>
    <w:rsid w:val="00AB4405"/>
    <w:rsid w:val="00AB543B"/>
    <w:rsid w:val="00AB5ABB"/>
    <w:rsid w:val="00AC4EFF"/>
    <w:rsid w:val="00AC4F21"/>
    <w:rsid w:val="00AC7B44"/>
    <w:rsid w:val="00AD2098"/>
    <w:rsid w:val="00AD4B58"/>
    <w:rsid w:val="00AD6A33"/>
    <w:rsid w:val="00AE2D30"/>
    <w:rsid w:val="00AF0A87"/>
    <w:rsid w:val="00AF2BC3"/>
    <w:rsid w:val="00AF3522"/>
    <w:rsid w:val="00AF56C5"/>
    <w:rsid w:val="00B02BBF"/>
    <w:rsid w:val="00B037F1"/>
    <w:rsid w:val="00B041A6"/>
    <w:rsid w:val="00B04644"/>
    <w:rsid w:val="00B0473C"/>
    <w:rsid w:val="00B11FA5"/>
    <w:rsid w:val="00B13016"/>
    <w:rsid w:val="00B2109D"/>
    <w:rsid w:val="00B31582"/>
    <w:rsid w:val="00B31C34"/>
    <w:rsid w:val="00B3287D"/>
    <w:rsid w:val="00B369B3"/>
    <w:rsid w:val="00B421B1"/>
    <w:rsid w:val="00B46F4A"/>
    <w:rsid w:val="00B55CA6"/>
    <w:rsid w:val="00B5685B"/>
    <w:rsid w:val="00B629F6"/>
    <w:rsid w:val="00B66485"/>
    <w:rsid w:val="00B66A24"/>
    <w:rsid w:val="00B740BC"/>
    <w:rsid w:val="00B8214D"/>
    <w:rsid w:val="00B83412"/>
    <w:rsid w:val="00B85293"/>
    <w:rsid w:val="00B8555D"/>
    <w:rsid w:val="00B867FD"/>
    <w:rsid w:val="00B87098"/>
    <w:rsid w:val="00B94B35"/>
    <w:rsid w:val="00BA04BC"/>
    <w:rsid w:val="00BA15DD"/>
    <w:rsid w:val="00BA22A4"/>
    <w:rsid w:val="00BA4094"/>
    <w:rsid w:val="00BA425C"/>
    <w:rsid w:val="00BA7F96"/>
    <w:rsid w:val="00BB0E9E"/>
    <w:rsid w:val="00BB71B5"/>
    <w:rsid w:val="00BC72F0"/>
    <w:rsid w:val="00BC7603"/>
    <w:rsid w:val="00BD1DDC"/>
    <w:rsid w:val="00BD1E8C"/>
    <w:rsid w:val="00BD4206"/>
    <w:rsid w:val="00BD4C4D"/>
    <w:rsid w:val="00BE2D37"/>
    <w:rsid w:val="00BE6F25"/>
    <w:rsid w:val="00BF3AA4"/>
    <w:rsid w:val="00BF71CD"/>
    <w:rsid w:val="00C11B86"/>
    <w:rsid w:val="00C129A7"/>
    <w:rsid w:val="00C1398C"/>
    <w:rsid w:val="00C17331"/>
    <w:rsid w:val="00C207CF"/>
    <w:rsid w:val="00C21081"/>
    <w:rsid w:val="00C24FB5"/>
    <w:rsid w:val="00C34482"/>
    <w:rsid w:val="00C3510E"/>
    <w:rsid w:val="00C37AC5"/>
    <w:rsid w:val="00C47BDA"/>
    <w:rsid w:val="00C63BC0"/>
    <w:rsid w:val="00C67526"/>
    <w:rsid w:val="00C70EC7"/>
    <w:rsid w:val="00C73C60"/>
    <w:rsid w:val="00C74575"/>
    <w:rsid w:val="00C770C5"/>
    <w:rsid w:val="00C867CC"/>
    <w:rsid w:val="00CA69E8"/>
    <w:rsid w:val="00CA6DBB"/>
    <w:rsid w:val="00CB26DA"/>
    <w:rsid w:val="00CB4206"/>
    <w:rsid w:val="00CB7D3A"/>
    <w:rsid w:val="00CC17F4"/>
    <w:rsid w:val="00CC7F09"/>
    <w:rsid w:val="00CD0BEB"/>
    <w:rsid w:val="00CD3CA3"/>
    <w:rsid w:val="00CD5D68"/>
    <w:rsid w:val="00CE19BC"/>
    <w:rsid w:val="00CE5F85"/>
    <w:rsid w:val="00CE728C"/>
    <w:rsid w:val="00CF2101"/>
    <w:rsid w:val="00CF6444"/>
    <w:rsid w:val="00CF7A1C"/>
    <w:rsid w:val="00D000FE"/>
    <w:rsid w:val="00D01EAC"/>
    <w:rsid w:val="00D0374D"/>
    <w:rsid w:val="00D0614A"/>
    <w:rsid w:val="00D06BF2"/>
    <w:rsid w:val="00D11CB7"/>
    <w:rsid w:val="00D160C9"/>
    <w:rsid w:val="00D203C8"/>
    <w:rsid w:val="00D24F15"/>
    <w:rsid w:val="00D2706B"/>
    <w:rsid w:val="00D30200"/>
    <w:rsid w:val="00D432A0"/>
    <w:rsid w:val="00D4508C"/>
    <w:rsid w:val="00D51299"/>
    <w:rsid w:val="00D51E05"/>
    <w:rsid w:val="00D535B7"/>
    <w:rsid w:val="00D60C43"/>
    <w:rsid w:val="00D63261"/>
    <w:rsid w:val="00D64C2F"/>
    <w:rsid w:val="00D76DAE"/>
    <w:rsid w:val="00D80386"/>
    <w:rsid w:val="00D82FBB"/>
    <w:rsid w:val="00D8418D"/>
    <w:rsid w:val="00D8450A"/>
    <w:rsid w:val="00D929F3"/>
    <w:rsid w:val="00D92AD2"/>
    <w:rsid w:val="00D949AB"/>
    <w:rsid w:val="00D95FFD"/>
    <w:rsid w:val="00DA42EB"/>
    <w:rsid w:val="00DA5FC2"/>
    <w:rsid w:val="00DA770E"/>
    <w:rsid w:val="00DB1F5D"/>
    <w:rsid w:val="00DB2DFB"/>
    <w:rsid w:val="00DB3C07"/>
    <w:rsid w:val="00DB5FF5"/>
    <w:rsid w:val="00DC37C3"/>
    <w:rsid w:val="00DC4FDA"/>
    <w:rsid w:val="00DD0A1F"/>
    <w:rsid w:val="00DD1F17"/>
    <w:rsid w:val="00DD238B"/>
    <w:rsid w:val="00DD5602"/>
    <w:rsid w:val="00DE19FC"/>
    <w:rsid w:val="00DE292B"/>
    <w:rsid w:val="00DF1CD1"/>
    <w:rsid w:val="00DF307C"/>
    <w:rsid w:val="00DF5FB6"/>
    <w:rsid w:val="00E06004"/>
    <w:rsid w:val="00E17170"/>
    <w:rsid w:val="00E20A97"/>
    <w:rsid w:val="00E20B82"/>
    <w:rsid w:val="00E27140"/>
    <w:rsid w:val="00E27258"/>
    <w:rsid w:val="00E277B7"/>
    <w:rsid w:val="00E27808"/>
    <w:rsid w:val="00E32E41"/>
    <w:rsid w:val="00E40C7D"/>
    <w:rsid w:val="00E41647"/>
    <w:rsid w:val="00E42542"/>
    <w:rsid w:val="00E57AEE"/>
    <w:rsid w:val="00E57FBF"/>
    <w:rsid w:val="00E606CD"/>
    <w:rsid w:val="00E66912"/>
    <w:rsid w:val="00E66A2B"/>
    <w:rsid w:val="00E70BC2"/>
    <w:rsid w:val="00E7160D"/>
    <w:rsid w:val="00E72DAE"/>
    <w:rsid w:val="00E7533D"/>
    <w:rsid w:val="00E80A89"/>
    <w:rsid w:val="00E83485"/>
    <w:rsid w:val="00E83D7F"/>
    <w:rsid w:val="00E855B3"/>
    <w:rsid w:val="00E86539"/>
    <w:rsid w:val="00E8737A"/>
    <w:rsid w:val="00E875AB"/>
    <w:rsid w:val="00E95CAF"/>
    <w:rsid w:val="00E95FB9"/>
    <w:rsid w:val="00E96641"/>
    <w:rsid w:val="00EA238A"/>
    <w:rsid w:val="00EA2434"/>
    <w:rsid w:val="00EA536D"/>
    <w:rsid w:val="00EA65DA"/>
    <w:rsid w:val="00EB1FA5"/>
    <w:rsid w:val="00EB3594"/>
    <w:rsid w:val="00EB50B2"/>
    <w:rsid w:val="00EB6326"/>
    <w:rsid w:val="00EB6C72"/>
    <w:rsid w:val="00EC2B93"/>
    <w:rsid w:val="00EC3629"/>
    <w:rsid w:val="00EC3C80"/>
    <w:rsid w:val="00EC540F"/>
    <w:rsid w:val="00EC6B3E"/>
    <w:rsid w:val="00ED02F6"/>
    <w:rsid w:val="00ED0B2E"/>
    <w:rsid w:val="00ED12C6"/>
    <w:rsid w:val="00ED1722"/>
    <w:rsid w:val="00ED29DC"/>
    <w:rsid w:val="00ED2B94"/>
    <w:rsid w:val="00ED2F55"/>
    <w:rsid w:val="00ED2F63"/>
    <w:rsid w:val="00ED718A"/>
    <w:rsid w:val="00EE10FC"/>
    <w:rsid w:val="00EE2108"/>
    <w:rsid w:val="00EE2F81"/>
    <w:rsid w:val="00EE52DB"/>
    <w:rsid w:val="00EF227A"/>
    <w:rsid w:val="00EF3106"/>
    <w:rsid w:val="00EF65BA"/>
    <w:rsid w:val="00F01721"/>
    <w:rsid w:val="00F06078"/>
    <w:rsid w:val="00F067D6"/>
    <w:rsid w:val="00F10350"/>
    <w:rsid w:val="00F12638"/>
    <w:rsid w:val="00F31B61"/>
    <w:rsid w:val="00F324E6"/>
    <w:rsid w:val="00F40E90"/>
    <w:rsid w:val="00F42A41"/>
    <w:rsid w:val="00F43A64"/>
    <w:rsid w:val="00F45C70"/>
    <w:rsid w:val="00F465E8"/>
    <w:rsid w:val="00F54783"/>
    <w:rsid w:val="00F60703"/>
    <w:rsid w:val="00F6208D"/>
    <w:rsid w:val="00F6255E"/>
    <w:rsid w:val="00F63F62"/>
    <w:rsid w:val="00F6405D"/>
    <w:rsid w:val="00F64F8D"/>
    <w:rsid w:val="00F650D9"/>
    <w:rsid w:val="00F65B09"/>
    <w:rsid w:val="00F66DD0"/>
    <w:rsid w:val="00F70668"/>
    <w:rsid w:val="00F74E20"/>
    <w:rsid w:val="00F81D28"/>
    <w:rsid w:val="00F83B81"/>
    <w:rsid w:val="00F86B2F"/>
    <w:rsid w:val="00F87C21"/>
    <w:rsid w:val="00F91E36"/>
    <w:rsid w:val="00F91EE4"/>
    <w:rsid w:val="00F93921"/>
    <w:rsid w:val="00FA0BF3"/>
    <w:rsid w:val="00FA2D1F"/>
    <w:rsid w:val="00FA50CD"/>
    <w:rsid w:val="00FB0D20"/>
    <w:rsid w:val="00FB3CCB"/>
    <w:rsid w:val="00FC59FA"/>
    <w:rsid w:val="00FC7AB2"/>
    <w:rsid w:val="00FD2453"/>
    <w:rsid w:val="00FD2D9D"/>
    <w:rsid w:val="00FD2F67"/>
    <w:rsid w:val="00FD4767"/>
    <w:rsid w:val="00FD6053"/>
    <w:rsid w:val="00FD6FB7"/>
    <w:rsid w:val="00FE083E"/>
    <w:rsid w:val="00FE17D4"/>
    <w:rsid w:val="00FE233F"/>
    <w:rsid w:val="00FE37EA"/>
    <w:rsid w:val="00FE399E"/>
    <w:rsid w:val="00FE3EED"/>
    <w:rsid w:val="00FE7520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485"/>
  <w15:docId w15:val="{050447CE-FF59-2043-9456-C2EC0830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5E"/>
  </w:style>
  <w:style w:type="paragraph" w:styleId="Heading1">
    <w:name w:val="heading 1"/>
    <w:basedOn w:val="Normal"/>
    <w:next w:val="Normal"/>
    <w:link w:val="Heading1Char"/>
    <w:uiPriority w:val="9"/>
    <w:qFormat/>
    <w:rsid w:val="00571B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B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B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B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5E"/>
    <w:pPr>
      <w:spacing w:before="200" w:after="0"/>
      <w:jc w:val="left"/>
      <w:outlineLvl w:val="4"/>
    </w:pPr>
    <w:rPr>
      <w:smallCaps/>
      <w:color w:val="3476B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5E"/>
    <w:pPr>
      <w:spacing w:after="0"/>
      <w:jc w:val="left"/>
      <w:outlineLvl w:val="5"/>
    </w:pPr>
    <w:rPr>
      <w:smallCaps/>
      <w:color w:val="629DD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5E"/>
    <w:pPr>
      <w:spacing w:after="0"/>
      <w:jc w:val="left"/>
      <w:outlineLvl w:val="6"/>
    </w:pPr>
    <w:rPr>
      <w:b/>
      <w:smallCaps/>
      <w:color w:val="629DD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5E"/>
    <w:pPr>
      <w:spacing w:after="0"/>
      <w:jc w:val="left"/>
      <w:outlineLvl w:val="7"/>
    </w:pPr>
    <w:rPr>
      <w:b/>
      <w:i/>
      <w:smallCaps/>
      <w:color w:val="3476B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5E"/>
    <w:pPr>
      <w:spacing w:after="0"/>
      <w:jc w:val="left"/>
      <w:outlineLvl w:val="8"/>
    </w:pPr>
    <w:rPr>
      <w:b/>
      <w:i/>
      <w:smallCaps/>
      <w:color w:val="224E76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1B5E"/>
    <w:pPr>
      <w:pBdr>
        <w:top w:val="single" w:sz="12" w:space="1" w:color="629DD1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1F66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657"/>
  </w:style>
  <w:style w:type="paragraph" w:styleId="Footer">
    <w:name w:val="footer"/>
    <w:basedOn w:val="Normal"/>
    <w:link w:val="FooterChar"/>
    <w:uiPriority w:val="99"/>
    <w:unhideWhenUsed/>
    <w:rsid w:val="001F66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657"/>
  </w:style>
  <w:style w:type="character" w:customStyle="1" w:styleId="Heading1Char">
    <w:name w:val="Heading 1 Char"/>
    <w:basedOn w:val="DefaultParagraphFont"/>
    <w:link w:val="Heading1"/>
    <w:uiPriority w:val="9"/>
    <w:rsid w:val="00571B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B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1B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1B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5E"/>
    <w:rPr>
      <w:smallCaps/>
      <w:color w:val="3476B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5E"/>
    <w:rPr>
      <w:smallCaps/>
      <w:color w:val="629DD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5E"/>
    <w:rPr>
      <w:b/>
      <w:smallCaps/>
      <w:color w:val="629DD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5E"/>
    <w:rPr>
      <w:b/>
      <w:i/>
      <w:smallCaps/>
      <w:color w:val="3476B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5E"/>
    <w:rPr>
      <w:b/>
      <w:i/>
      <w:smallCaps/>
      <w:color w:val="224E76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71B5E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71B5E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71B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71B5E"/>
    <w:rPr>
      <w:b/>
      <w:color w:val="629DD1" w:themeColor="accent2"/>
    </w:rPr>
  </w:style>
  <w:style w:type="character" w:styleId="Emphasis">
    <w:name w:val="Emphasis"/>
    <w:uiPriority w:val="20"/>
    <w:qFormat/>
    <w:rsid w:val="00571B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71B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1B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1B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1B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5E"/>
    <w:pPr>
      <w:pBdr>
        <w:top w:val="single" w:sz="8" w:space="10" w:color="3476B1" w:themeColor="accent2" w:themeShade="BF"/>
        <w:left w:val="single" w:sz="8" w:space="10" w:color="3476B1" w:themeColor="accent2" w:themeShade="BF"/>
        <w:bottom w:val="single" w:sz="8" w:space="10" w:color="3476B1" w:themeColor="accent2" w:themeShade="BF"/>
        <w:right w:val="single" w:sz="8" w:space="10" w:color="3476B1" w:themeColor="accent2" w:themeShade="BF"/>
      </w:pBdr>
      <w:shd w:val="clear" w:color="auto" w:fill="629DD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5E"/>
    <w:rPr>
      <w:b/>
      <w:i/>
      <w:color w:val="FFFFFF" w:themeColor="background1"/>
      <w:shd w:val="clear" w:color="auto" w:fill="629DD1" w:themeFill="accent2"/>
    </w:rPr>
  </w:style>
  <w:style w:type="character" w:styleId="SubtleEmphasis">
    <w:name w:val="Subtle Emphasis"/>
    <w:uiPriority w:val="19"/>
    <w:qFormat/>
    <w:rsid w:val="00571B5E"/>
    <w:rPr>
      <w:i/>
    </w:rPr>
  </w:style>
  <w:style w:type="character" w:styleId="IntenseEmphasis">
    <w:name w:val="Intense Emphasis"/>
    <w:uiPriority w:val="21"/>
    <w:qFormat/>
    <w:rsid w:val="00571B5E"/>
    <w:rPr>
      <w:b/>
      <w:i/>
      <w:color w:val="629DD1" w:themeColor="accent2"/>
      <w:spacing w:val="10"/>
    </w:rPr>
  </w:style>
  <w:style w:type="character" w:styleId="SubtleReference">
    <w:name w:val="Subtle Reference"/>
    <w:uiPriority w:val="31"/>
    <w:qFormat/>
    <w:rsid w:val="00571B5E"/>
    <w:rPr>
      <w:b/>
    </w:rPr>
  </w:style>
  <w:style w:type="character" w:styleId="IntenseReference">
    <w:name w:val="Intense Reference"/>
    <w:uiPriority w:val="32"/>
    <w:qFormat/>
    <w:rsid w:val="00571B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71B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B5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71B5E"/>
  </w:style>
  <w:style w:type="paragraph" w:customStyle="1" w:styleId="PersonalName">
    <w:name w:val="Personal Name"/>
    <w:basedOn w:val="Title"/>
    <w:rsid w:val="00571B5E"/>
    <w:rPr>
      <w:b/>
      <w:caps/>
      <w:color w:val="00000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875898"/>
  </w:style>
  <w:style w:type="paragraph" w:styleId="PlainText">
    <w:name w:val="Plain Text"/>
    <w:basedOn w:val="Normal"/>
    <w:link w:val="PlainTextChar"/>
    <w:uiPriority w:val="99"/>
    <w:unhideWhenUsed/>
    <w:rsid w:val="009F0E0E"/>
    <w:pPr>
      <w:spacing w:after="0" w:line="240" w:lineRule="auto"/>
      <w:jc w:val="left"/>
    </w:pPr>
    <w:rPr>
      <w:rFonts w:ascii="Consolas" w:eastAsiaTheme="minorHAnsi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F0E0E"/>
    <w:rPr>
      <w:rFonts w:ascii="Consolas" w:eastAsiaTheme="minorHAnsi" w:hAnsi="Consolas" w:cs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73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3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2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627C7B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27C7B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27C7B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356802-B0A8-274A-9CCB-2351A37C0836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E0ACE5-AC0F-164E-9962-AD09A382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903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Homework03</dc:title>
  <dc:creator>Tiago Neves Lopes</dc:creator>
  <cp:lastModifiedBy>Tiago Lopes</cp:lastModifiedBy>
  <cp:revision>5</cp:revision>
  <cp:lastPrinted>2020-07-19T00:21:00Z</cp:lastPrinted>
  <dcterms:created xsi:type="dcterms:W3CDTF">2020-07-19T00:21:00Z</dcterms:created>
  <dcterms:modified xsi:type="dcterms:W3CDTF">2020-07-19T00:22:00Z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documentId_6768</vt:lpwstr>
  </property>
</Properties>
</file>