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  <w:highlight w:val="white"/>
        </w:rPr>
      </w:pPr>
      <w:r w:rsidDel="00000000" w:rsidR="00000000" w:rsidRPr="00000000">
        <w:rPr>
          <w:sz w:val="40"/>
          <w:szCs w:val="40"/>
          <w:rtl w:val="0"/>
        </w:rPr>
        <w:t xml:space="preserve">Quedas em Idosos - </w:t>
      </w:r>
      <w:r w:rsidDel="00000000" w:rsidR="00000000" w:rsidRPr="00000000">
        <w:rPr>
          <w:sz w:val="40"/>
          <w:szCs w:val="40"/>
          <w:highlight w:val="white"/>
          <w:rtl w:val="0"/>
        </w:rPr>
        <w:t xml:space="preserve">Programa municipal “Mais e Melhores Anos”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Mapping do formulário para features.</w:t>
      </w:r>
    </w:p>
    <w:p w:rsidR="00000000" w:rsidDel="00000000" w:rsidP="00000000" w:rsidRDefault="00000000" w:rsidRPr="00000000" w14:paraId="00000005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1.1. Quedas</w:t>
      </w:r>
    </w:p>
    <w:p w:rsidR="00000000" w:rsidDel="00000000" w:rsidP="00000000" w:rsidRDefault="00000000" w:rsidRPr="00000000" w14:paraId="0000000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219325" cy="2286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Local_de_Avaliacao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276350" cy="1905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ab/>
        <w:t xml:space="preserve">Data_avaliacao</w:t>
      </w:r>
    </w:p>
    <w:p w:rsidR="00000000" w:rsidDel="00000000" w:rsidP="00000000" w:rsidRDefault="00000000" w:rsidRPr="00000000" w14:paraId="0000000A">
      <w:pPr>
        <w:ind w:left="0" w:firstLine="0"/>
        <w:rPr>
          <w:highlight w:val="yellow"/>
        </w:rPr>
      </w:pPr>
      <w:r w:rsidDel="00000000" w:rsidR="00000000" w:rsidRPr="00000000">
        <w:rPr/>
        <w:drawing>
          <wp:inline distB="114300" distT="114300" distL="114300" distR="114300">
            <wp:extent cx="2152650" cy="20002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 xml:space="preserve">Data_nascimento | </w:t>
      </w:r>
      <w:r w:rsidDel="00000000" w:rsidR="00000000" w:rsidRPr="00000000">
        <w:rPr>
          <w:highlight w:val="yellow"/>
          <w:rtl w:val="0"/>
        </w:rPr>
        <w:t xml:space="preserve">Age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362075" cy="2286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 xml:space="preserve">ID_Aluno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43300" cy="2286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 xml:space="preserve">Quedas_ultimos_12meses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276475" cy="219075"/>
            <wp:effectExtent b="0" l="0" r="0" t="0"/>
            <wp:docPr id="5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ab/>
        <w:t xml:space="preserve">Quedas_12meses_Quantas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905000" cy="190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ab/>
        <w:tab/>
        <w:t xml:space="preserve">Quedas_12meses_Situacao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162300" cy="209550"/>
            <wp:effectExtent b="0" l="0" r="0" t="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 xml:space="preserve">Quedas_12meses_Lesao_Sim_Nao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886075" cy="1905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 xml:space="preserve">Quedas_12meses_Lesao_Tipo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038225" cy="161925"/>
            <wp:effectExtent b="0" l="0" r="0" t="0"/>
            <wp:docPr id="3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ab/>
        <w:tab/>
        <w:tab/>
        <w:t xml:space="preserve">Quedas_12meses_Lesao_Local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10175" cy="219075"/>
            <wp:effectExtent b="0" l="0" r="0" t="0"/>
            <wp:docPr id="5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Quedas_12meses_Assistencia_hospitalar_Sim_Não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324350" cy="228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Quedas_12meses_Hospitalizado_Sim_Não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762125" cy="161925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Quedas_12meses_Hospitalizado_Dias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91075" cy="295275"/>
            <wp:effectExtent b="0" l="0" r="0" t="0"/>
            <wp:docPr id="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Quedas_12meses_Medo_cair_Sim_Não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1.2. Antropometria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466850" cy="1524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 xml:space="preserve">ANTROPOMETRIA_Estatura_cm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609725" cy="180975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 xml:space="preserve">ANTROPOMETRIA_Peso_Kg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552575" cy="1714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 xml:space="preserve">ANTROPOMETRIA_Massa_gorda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495425" cy="171450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 xml:space="preserve">ANTROPOMETRIA_Massa_magra_Kg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143000" cy="1809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ab/>
        <w:t xml:space="preserve">ANTROPOMETRIA_Gordura_visceral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1.3. Testes Funcionais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1.3.1. Handgrip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2286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HANDGRIP_Mao_DOMINANTE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266700"/>
            <wp:effectExtent b="0" l="0" r="0" t="0"/>
            <wp:docPr id="5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HANDGRIP_DIREITA_tentaiva1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HANDGRIP_DIREITA_tentativa2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HANDGRIP_DIREITA_tentativa_3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1907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HANDGRIP_ESQUERDA_tentativa1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HANDGRIP_ESQUERDA_tentativa2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HANDGRIP_ESQUERDA_tentativa3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1.3.2. Time up and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86250" cy="1905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TIMED_UP_AND_GO_Simples_tentativa1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TIMED_UP_AND_GO_Simples_tentativa2</w:t>
      </w:r>
    </w:p>
    <w:p w:rsidR="00000000" w:rsidDel="00000000" w:rsidP="00000000" w:rsidRDefault="00000000" w:rsidRPr="00000000" w14:paraId="000000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Best_TIMED_UP_AND_GO_Simples</w:t>
      </w:r>
    </w:p>
    <w:p w:rsidR="00000000" w:rsidDel="00000000" w:rsidP="00000000" w:rsidRDefault="00000000" w:rsidRPr="00000000" w14:paraId="000000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Percentil_TIMED_UP_AND_GO_Simples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3152775" cy="20955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 xml:space="preserve">TIMED_UP_AND_GO_Simples_Apoio_mãos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71825" cy="17145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TIMED_UP_AND_GO_Simples_Auxiliar_marcha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33900" cy="2286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TIMED_UP_AND_GO_Dupla_tarefa_tentativa1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TIMED_UP_AND_GO_Dupla_tarefa_tentativa2</w:t>
      </w:r>
    </w:p>
    <w:p w:rsidR="00000000" w:rsidDel="00000000" w:rsidP="00000000" w:rsidRDefault="00000000" w:rsidRPr="00000000" w14:paraId="000000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Best_TIMED_UP_AND_GO_Dupla_tarefa</w:t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Percentil_TIMED_UP_AND_GO_Dupla_tarefa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190500"/>
            <wp:effectExtent b="0" l="0" r="0" t="0"/>
            <wp:docPr id="4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TIMED_UP_AND_GO_Dupla_tarefa_Apoio_maos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3171825" cy="219075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TIMED_UP_AND_GO_Dupla_tarefa_Auxiliar_marcha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1.3.3. Sit and stand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390900" cy="209550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SIT_TO_STAND_Repetiçoes</w:t>
      </w:r>
    </w:p>
    <w:p w:rsidR="00000000" w:rsidDel="00000000" w:rsidP="00000000" w:rsidRDefault="00000000" w:rsidRPr="00000000" w14:paraId="0000007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Percentil_SIT_TO_STAND_Repetiçoes</w:t>
      </w:r>
    </w:p>
    <w:p w:rsidR="00000000" w:rsidDel="00000000" w:rsidP="00000000" w:rsidRDefault="00000000" w:rsidRPr="00000000" w14:paraId="0000007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3181350" cy="200025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SIT_TO_STAND_Apoio_maos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3181350" cy="20955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SIT_TO_STAND_Auxiliar_marcha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1.3.4. Back scratch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52900" cy="20002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219075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1.3.5. Teste 6 minutos de marcha</w:t>
      </w:r>
    </w:p>
    <w:p w:rsidR="00000000" w:rsidDel="00000000" w:rsidP="00000000" w:rsidRDefault="00000000" w:rsidRPr="00000000" w14:paraId="0000009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@6_MIN_ANDAR_Percurso</w:t>
      </w:r>
    </w:p>
    <w:p w:rsidR="00000000" w:rsidDel="00000000" w:rsidP="00000000" w:rsidRDefault="00000000" w:rsidRPr="00000000" w14:paraId="00000098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200025"/>
            <wp:effectExtent b="0" l="0" r="0" t="0"/>
            <wp:docPr id="1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@6_MIN_ANDAR_N_voltas_completas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@6_MIN_ANDAR_Resultado_teste_Metros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2181225" cy="17145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@6_MIN_ANDAR_Distancia_TOTAL_metros</w:t>
      </w:r>
    </w:p>
    <w:p w:rsidR="00000000" w:rsidDel="00000000" w:rsidP="00000000" w:rsidRDefault="00000000" w:rsidRPr="00000000" w14:paraId="000000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Percentil_@6_MIN_ANDAR_Distancia_TOTAL_metros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3181350" cy="20955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@6_MIN_ANDAR_Auxiliar_marcha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2047875" cy="190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 xml:space="preserve">@6_MIN_ANDAR_Parou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1819275" cy="2286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 xml:space="preserve">@6_MIN_ANDAR_Parou_Quantas_vezes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1238250" cy="1905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ab/>
        <w:tab/>
        <w:t xml:space="preserve">@6_MIN_ANDAR_Parou_Motivo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1743075" cy="180975"/>
            <wp:effectExtent b="0" l="0" r="0" t="0"/>
            <wp:docPr id="2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05275" cy="1619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@6_MIN_ANDAR_Desistiu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5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1.3.6. MMSE</w:t>
      </w:r>
    </w:p>
    <w:p w:rsidR="00000000" w:rsidDel="00000000" w:rsidP="00000000" w:rsidRDefault="00000000" w:rsidRPr="00000000" w14:paraId="000000B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1085850"/>
            <wp:effectExtent b="0" l="0" r="0" t="0"/>
            <wp:docPr id="4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MMSE_ORIENTACAO_TEMPORAL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3467100" cy="1238250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MMSE_ORIENTACAO_ESPACIAL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MMSE_RETENCAO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MMSE_ATENCAO_CALCULO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"/>
            <wp:effectExtent b="0" l="0" r="0" t="0"/>
            <wp:docPr id="5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MMSE_EVOCACAO_1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10050" cy="409575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MMSE_LINGUAGEM_A_NOMEACAO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23812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MMSE_LINGUAGEM_B_REPETICAO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"/>
            <wp:effectExtent b="0" l="0" r="0" t="0"/>
            <wp:docPr id="4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MMSE_LINGUAGEM_C_COMANDO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MMSE_LINGUAGEM_D_LEITURA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MMSE_LINGUAGEM_E_FRASE_ESCRITA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MMSE_COPIA_DESENHO_1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MMSE_Total</w:t>
      </w:r>
    </w:p>
    <w:p w:rsidR="00000000" w:rsidDel="00000000" w:rsidP="00000000" w:rsidRDefault="00000000" w:rsidRPr="00000000" w14:paraId="000000D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1.3.7. Qualidade de vida</w:t>
      </w:r>
    </w:p>
    <w:p w:rsidR="00000000" w:rsidDel="00000000" w:rsidP="00000000" w:rsidRDefault="00000000" w:rsidRPr="00000000" w14:paraId="000000E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EQ5D5L_MOBILIDADE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EQ5D5L_CUIDADOS_PESSOAIS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EQ5D5L_ATIVIDADES_HABITUAIS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EQ5D5L_DOR_MAL_ESTAR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5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EQ5D5L_ANSIEDADE_DEPRESSAO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4076700"/>
            <wp:effectExtent b="0" l="0" r="0" t="0"/>
            <wp:docPr id="5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EQ5D5L_A_sua_saude_hoje_0_100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Variáveis que não se encontram no formulário</w:t>
      </w:r>
    </w:p>
    <w:p w:rsidR="00000000" w:rsidDel="00000000" w:rsidP="00000000" w:rsidRDefault="00000000" w:rsidRPr="00000000" w14:paraId="000001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(nem são derivadas das mesmas)</w:t>
      </w:r>
    </w:p>
    <w:p w:rsidR="00000000" w:rsidDel="00000000" w:rsidP="00000000" w:rsidRDefault="00000000" w:rsidRPr="00000000" w14:paraId="0000010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Genero</w:t>
      </w:r>
    </w:p>
    <w:p w:rsidR="00000000" w:rsidDel="00000000" w:rsidP="00000000" w:rsidRDefault="00000000" w:rsidRPr="00000000" w14:paraId="00000108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Modalidade</w:t>
      </w:r>
    </w:p>
    <w:p w:rsidR="00000000" w:rsidDel="00000000" w:rsidP="00000000" w:rsidRDefault="00000000" w:rsidRPr="00000000" w14:paraId="00000109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Freq_semanal</w:t>
      </w:r>
    </w:p>
    <w:p w:rsidR="00000000" w:rsidDel="00000000" w:rsidP="00000000" w:rsidRDefault="00000000" w:rsidRPr="00000000" w14:paraId="0000010A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Escolaridade</w:t>
      </w:r>
    </w:p>
    <w:p w:rsidR="00000000" w:rsidDel="00000000" w:rsidP="00000000" w:rsidRDefault="00000000" w:rsidRPr="00000000" w14:paraId="0000010C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MMSE_EDUCAÇAO</w:t>
      </w:r>
    </w:p>
    <w:p w:rsidR="00000000" w:rsidDel="00000000" w:rsidP="00000000" w:rsidRDefault="00000000" w:rsidRPr="00000000" w14:paraId="0000010D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ATIVIDADE_FISICA_Geral_Sim_Não</w:t>
      </w:r>
    </w:p>
    <w:p w:rsidR="00000000" w:rsidDel="00000000" w:rsidP="00000000" w:rsidRDefault="00000000" w:rsidRPr="00000000" w14:paraId="0000010F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ATIVIDADE_FISICA_Caminhada_Frequência_Dias_semana</w:t>
      </w:r>
    </w:p>
    <w:p w:rsidR="00000000" w:rsidDel="00000000" w:rsidP="00000000" w:rsidRDefault="00000000" w:rsidRPr="00000000" w14:paraId="00000111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ATIVIDADE_FISICA_Caminhada_Duracao_min_dia</w:t>
      </w:r>
    </w:p>
    <w:p w:rsidR="00000000" w:rsidDel="00000000" w:rsidP="00000000" w:rsidRDefault="00000000" w:rsidRPr="00000000" w14:paraId="00000112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ATIVIDADE_FISICA_Caminhada_Intensidade</w:t>
      </w:r>
    </w:p>
    <w:p w:rsidR="00000000" w:rsidDel="00000000" w:rsidP="00000000" w:rsidRDefault="00000000" w:rsidRPr="00000000" w14:paraId="00000113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ATIVIDADE_FISICA_Outras_AF_Qual</w:t>
      </w:r>
    </w:p>
    <w:p w:rsidR="00000000" w:rsidDel="00000000" w:rsidP="00000000" w:rsidRDefault="00000000" w:rsidRPr="00000000" w14:paraId="00000115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ATIVIDADE_FISICA_Outras_AF_Frequencia_Dias_semana</w:t>
      </w:r>
    </w:p>
    <w:p w:rsidR="00000000" w:rsidDel="00000000" w:rsidP="00000000" w:rsidRDefault="00000000" w:rsidRPr="00000000" w14:paraId="00000116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ATIVIDADE_FISICA_Outras_AF_Duracao_min_dia</w:t>
      </w:r>
    </w:p>
    <w:p w:rsidR="00000000" w:rsidDel="00000000" w:rsidP="00000000" w:rsidRDefault="00000000" w:rsidRPr="00000000" w14:paraId="00000117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ATIVIDADE_FISICA_Outras_AF_Intensidade</w:t>
      </w:r>
    </w:p>
    <w:p w:rsidR="00000000" w:rsidDel="00000000" w:rsidP="00000000" w:rsidRDefault="00000000" w:rsidRPr="00000000" w14:paraId="00000118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30"/>
          <w:szCs w:val="30"/>
        </w:rPr>
      </w:pPr>
      <w:r w:rsidDel="00000000" w:rsidR="00000000" w:rsidRPr="00000000">
        <w:rPr>
          <w:b w:val="1"/>
          <w:rtl w:val="0"/>
        </w:rPr>
        <w:t xml:space="preserve">OUTRAS: </w:t>
      </w:r>
      <w:r w:rsidDel="00000000" w:rsidR="00000000" w:rsidRPr="00000000">
        <w:rPr>
          <w:shd w:fill="ff9900" w:val="clear"/>
          <w:rtl w:val="0"/>
        </w:rPr>
        <w:t xml:space="preserve">NOME, Momento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19.png"/><Relationship Id="rId41" Type="http://schemas.openxmlformats.org/officeDocument/2006/relationships/image" Target="media/image7.png"/><Relationship Id="rId44" Type="http://schemas.openxmlformats.org/officeDocument/2006/relationships/image" Target="media/image45.png"/><Relationship Id="rId43" Type="http://schemas.openxmlformats.org/officeDocument/2006/relationships/image" Target="media/image10.png"/><Relationship Id="rId46" Type="http://schemas.openxmlformats.org/officeDocument/2006/relationships/image" Target="media/image53.png"/><Relationship Id="rId45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48" Type="http://schemas.openxmlformats.org/officeDocument/2006/relationships/image" Target="media/image48.png"/><Relationship Id="rId47" Type="http://schemas.openxmlformats.org/officeDocument/2006/relationships/image" Target="media/image54.png"/><Relationship Id="rId4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35.png"/><Relationship Id="rId8" Type="http://schemas.openxmlformats.org/officeDocument/2006/relationships/image" Target="media/image12.png"/><Relationship Id="rId31" Type="http://schemas.openxmlformats.org/officeDocument/2006/relationships/image" Target="media/image39.png"/><Relationship Id="rId30" Type="http://schemas.openxmlformats.org/officeDocument/2006/relationships/image" Target="media/image30.png"/><Relationship Id="rId33" Type="http://schemas.openxmlformats.org/officeDocument/2006/relationships/image" Target="media/image27.png"/><Relationship Id="rId32" Type="http://schemas.openxmlformats.org/officeDocument/2006/relationships/image" Target="media/image49.png"/><Relationship Id="rId35" Type="http://schemas.openxmlformats.org/officeDocument/2006/relationships/image" Target="media/image13.png"/><Relationship Id="rId34" Type="http://schemas.openxmlformats.org/officeDocument/2006/relationships/image" Target="media/image50.png"/><Relationship Id="rId37" Type="http://schemas.openxmlformats.org/officeDocument/2006/relationships/image" Target="media/image20.png"/><Relationship Id="rId36" Type="http://schemas.openxmlformats.org/officeDocument/2006/relationships/image" Target="media/image28.png"/><Relationship Id="rId39" Type="http://schemas.openxmlformats.org/officeDocument/2006/relationships/image" Target="media/image31.png"/><Relationship Id="rId38" Type="http://schemas.openxmlformats.org/officeDocument/2006/relationships/image" Target="media/image42.png"/><Relationship Id="rId62" Type="http://schemas.openxmlformats.org/officeDocument/2006/relationships/image" Target="media/image43.png"/><Relationship Id="rId61" Type="http://schemas.openxmlformats.org/officeDocument/2006/relationships/image" Target="media/image38.png"/><Relationship Id="rId20" Type="http://schemas.openxmlformats.org/officeDocument/2006/relationships/image" Target="media/image3.png"/><Relationship Id="rId63" Type="http://schemas.openxmlformats.org/officeDocument/2006/relationships/image" Target="media/image56.png"/><Relationship Id="rId22" Type="http://schemas.openxmlformats.org/officeDocument/2006/relationships/image" Target="media/image4.png"/><Relationship Id="rId21" Type="http://schemas.openxmlformats.org/officeDocument/2006/relationships/image" Target="media/image44.png"/><Relationship Id="rId24" Type="http://schemas.openxmlformats.org/officeDocument/2006/relationships/image" Target="media/image9.png"/><Relationship Id="rId23" Type="http://schemas.openxmlformats.org/officeDocument/2006/relationships/image" Target="media/image46.png"/><Relationship Id="rId60" Type="http://schemas.openxmlformats.org/officeDocument/2006/relationships/image" Target="media/image40.png"/><Relationship Id="rId26" Type="http://schemas.openxmlformats.org/officeDocument/2006/relationships/image" Target="media/image58.png"/><Relationship Id="rId25" Type="http://schemas.openxmlformats.org/officeDocument/2006/relationships/image" Target="media/image15.png"/><Relationship Id="rId28" Type="http://schemas.openxmlformats.org/officeDocument/2006/relationships/image" Target="media/image18.png"/><Relationship Id="rId27" Type="http://schemas.openxmlformats.org/officeDocument/2006/relationships/image" Target="media/image2.png"/><Relationship Id="rId29" Type="http://schemas.openxmlformats.org/officeDocument/2006/relationships/image" Target="media/image24.png"/><Relationship Id="rId51" Type="http://schemas.openxmlformats.org/officeDocument/2006/relationships/image" Target="media/image47.png"/><Relationship Id="rId50" Type="http://schemas.openxmlformats.org/officeDocument/2006/relationships/image" Target="media/image6.png"/><Relationship Id="rId53" Type="http://schemas.openxmlformats.org/officeDocument/2006/relationships/image" Target="media/image22.png"/><Relationship Id="rId52" Type="http://schemas.openxmlformats.org/officeDocument/2006/relationships/image" Target="media/image41.png"/><Relationship Id="rId11" Type="http://schemas.openxmlformats.org/officeDocument/2006/relationships/image" Target="media/image51.png"/><Relationship Id="rId55" Type="http://schemas.openxmlformats.org/officeDocument/2006/relationships/image" Target="media/image16.png"/><Relationship Id="rId10" Type="http://schemas.openxmlformats.org/officeDocument/2006/relationships/image" Target="media/image11.png"/><Relationship Id="rId54" Type="http://schemas.openxmlformats.org/officeDocument/2006/relationships/image" Target="media/image34.png"/><Relationship Id="rId13" Type="http://schemas.openxmlformats.org/officeDocument/2006/relationships/image" Target="media/image55.png"/><Relationship Id="rId57" Type="http://schemas.openxmlformats.org/officeDocument/2006/relationships/image" Target="media/image36.png"/><Relationship Id="rId12" Type="http://schemas.openxmlformats.org/officeDocument/2006/relationships/image" Target="media/image5.png"/><Relationship Id="rId56" Type="http://schemas.openxmlformats.org/officeDocument/2006/relationships/image" Target="media/image32.png"/><Relationship Id="rId15" Type="http://schemas.openxmlformats.org/officeDocument/2006/relationships/image" Target="media/image52.png"/><Relationship Id="rId59" Type="http://schemas.openxmlformats.org/officeDocument/2006/relationships/image" Target="media/image37.png"/><Relationship Id="rId14" Type="http://schemas.openxmlformats.org/officeDocument/2006/relationships/image" Target="media/image26.png"/><Relationship Id="rId58" Type="http://schemas.openxmlformats.org/officeDocument/2006/relationships/image" Target="media/image14.png"/><Relationship Id="rId17" Type="http://schemas.openxmlformats.org/officeDocument/2006/relationships/image" Target="media/image8.png"/><Relationship Id="rId16" Type="http://schemas.openxmlformats.org/officeDocument/2006/relationships/image" Target="media/image57.png"/><Relationship Id="rId19" Type="http://schemas.openxmlformats.org/officeDocument/2006/relationships/image" Target="media/image33.png"/><Relationship Id="rId1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