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11 pts: Conditioned Game: Boast-Cross-Drive: Boast - Cross Lob - Volley Drive (Forehand)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