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volley straight drive, straight drop, straight lob, volley straight drop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deep drive, hard drive, deep cross, hard cross, lob cross, cross kill, straight kill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the Straight Game through Patterned Play, Strategic Lob-Based Rally Control, and Effective Volley Straight Interception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 (deep only)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Straight Lob – Drive – Drop</w:t>
      </w:r>
      <w:r w:rsidDel="00000000" w:rsidR="00000000" w:rsidRPr="00000000">
        <w:rPr>
          <w:rtl w:val="0"/>
        </w:rPr>
        <w:t xml:space="preserve"> (rules: Players must follow the sequence)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Straight Lob – Drive – Drop</w:t>
      </w:r>
      <w:r w:rsidDel="00000000" w:rsidR="00000000" w:rsidRPr="00000000">
        <w:rPr>
          <w:rtl w:val="0"/>
        </w:rPr>
        <w:t xml:space="preserve"> (rules: Players must follow the sequence)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 (deep only)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Drives with Straight Drop from the back and Straight Lob</w:t>
      </w:r>
      <w:r w:rsidDel="00000000" w:rsidR="00000000" w:rsidRPr="00000000">
        <w:rPr>
          <w:rtl w:val="0"/>
        </w:rPr>
        <w:t xml:space="preserve"> (rules: Players must play straight drives behind the line. If you are standing behind your opponent and the ball bounced on the floor, you can play a straight drop. The response after the drops must be a straight lob)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Drives with Volley Straight Drop and Straight Lob</w:t>
      </w:r>
      <w:r w:rsidDel="00000000" w:rsidR="00000000" w:rsidRPr="00000000">
        <w:rPr>
          <w:rtl w:val="0"/>
        </w:rPr>
        <w:t xml:space="preserve"> (rules: Players must play deep shots behind the T-line. You can play a volley straight drop if you are standing in front of your opponent. The response after the drops must be a straight lob)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(both sides):</w:t>
      </w:r>
      <w:r w:rsidDel="00000000" w:rsidR="00000000" w:rsidRPr="00000000">
        <w:rPr>
          <w:b w:val="1"/>
          <w:rtl w:val="0"/>
        </w:rPr>
        <w:t xml:space="preserve"> Length Game with Straight Drop from the back and Straight Lob</w:t>
      </w:r>
      <w:r w:rsidDel="00000000" w:rsidR="00000000" w:rsidRPr="00000000">
        <w:rPr>
          <w:rtl w:val="0"/>
        </w:rPr>
        <w:t xml:space="preserve"> (rules: Players must play straight drives behind the line. If you are standing behind your opponent and the ball bounced on the floor, you can play a straight drop. The response after the drops must be a straight lob)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(both sides):</w:t>
      </w:r>
      <w:r w:rsidDel="00000000" w:rsidR="00000000" w:rsidRPr="00000000">
        <w:rPr>
          <w:b w:val="1"/>
          <w:rtl w:val="0"/>
        </w:rPr>
        <w:t xml:space="preserve"> Length Game with Volley Straight Drop and Straight Lob</w:t>
      </w:r>
      <w:r w:rsidDel="00000000" w:rsidR="00000000" w:rsidRPr="00000000">
        <w:rPr>
          <w:rtl w:val="0"/>
        </w:rPr>
        <w:t xml:space="preserve"> (rules: Players must play deep shots behind the T-line. You can play a volley straight drop if you are standing in front of your opponent. The response after the drops must be a straight lob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Straight Lob – Deep – Short</w:t>
      </w:r>
      <w:r w:rsidDel="00000000" w:rsidR="00000000" w:rsidRPr="00000000">
        <w:rPr>
          <w:rtl w:val="0"/>
        </w:rPr>
        <w:t xml:space="preserve"> (rules: Players must follow the sequence. Deep shots must land behind the T-line. Short Can be any boasts or drops)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Straight Lob – Deep with Kills – Short</w:t>
      </w:r>
      <w:r w:rsidDel="00000000" w:rsidR="00000000" w:rsidRPr="00000000">
        <w:rPr>
          <w:rtl w:val="0"/>
        </w:rPr>
        <w:t xml:space="preserve"> (rules: Players must follow the sequence. Deep shots must have their second bounce landing behind the T-line. Short can be any boasts or drops)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Free Game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