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session to improve my forehand"</w:t>
      </w:r>
    </w:p>
    <w:p>
      <w:r>
        <w:t>### Squash Session Plan: Improving Forehand</w:t>
      </w:r>
    </w:p>
    <w:p>
      <w:pPr>
        <w:spacing w:after="80"/>
      </w:pPr>
      <w:r>
        <w:rPr>
          <w:b/>
        </w:rPr>
        <w:t>**Duration:</w:t>
      </w:r>
      <w:r>
        <w:t xml:space="preserve">** 60 minutes  </w:t>
      </w:r>
    </w:p>
    <w:p>
      <w:pPr>
        <w:spacing w:after="80"/>
      </w:pPr>
      <w:r>
        <w:rPr>
          <w:b/>
        </w:rPr>
        <w:t>**Session Focus:</w:t>
      </w:r>
      <w:r>
        <w:t xml:space="preserve">** Dynamic Block Session  </w:t>
      </w:r>
    </w:p>
    <w:p>
      <w:r>
        <w:t>**Objective:** Enhance forehand precision and consistency through targeted drills and conditioned games.</w:t>
      </w:r>
    </w:p>
    <w:p>
      <w:r>
        <w:t>#### Warm-up (6 minutes)</w:t>
      </w:r>
    </w:p>
    <w:p>
      <w:r>
        <w:t xml:space="preserve">1. **3 min:** Warmup Drill: Compound Boast-Cross-Boast-Drive + 2 shots  </w:t>
      </w:r>
    </w:p>
    <w:p>
      <w:r>
        <w:t xml:space="preserve">   - Engage all core squash movements while increasing blood flow and flexibility.</w:t>
      </w:r>
    </w:p>
    <w:p>
      <w:r>
        <w:t xml:space="preserve">2. **3 min:** Warmup Drill: Compound Boast-Drive-Drop-Drive + 2 shots  </w:t>
      </w:r>
    </w:p>
    <w:p>
      <w:r>
        <w:t xml:space="preserve">   - Emphasize the transition between drives and drops on both sides to prepare for the main exercises.</w:t>
      </w:r>
    </w:p>
    <w:p>
      <w:r>
        <w:t>#### Activity Block 1 (10.5 minutes)</w:t>
      </w:r>
    </w:p>
    <w:p>
      <w:r>
        <w:t xml:space="preserve">1. **3 min:** Drill: Boast-Cross-Drive - Boast-Cross-Drive (Deep Only) (Forehand)  </w:t>
      </w:r>
    </w:p>
    <w:p>
      <w:r>
        <w:t xml:space="preserve">   - **Rule:** All shots, excluding the boast, must land behind the T-line.  </w:t>
      </w:r>
    </w:p>
    <w:p>
      <w:r>
        <w:t xml:space="preserve">   - Focus on depth and control of the forehand shot.</w:t>
      </w:r>
    </w:p>
    <w:p>
      <w:r>
        <w:t xml:space="preserve">2. **3 min:** Drill: Drop-Drive - Volley Straight Drop - Drive (Deep Only) (Forehand)  </w:t>
      </w:r>
    </w:p>
    <w:p>
      <w:r>
        <w:t xml:space="preserve">   - **Rule:** The first bounce of all drives must land behind the T-line.  </w:t>
      </w:r>
    </w:p>
    <w:p>
      <w:r>
        <w:t xml:space="preserve">   - Work on volley control transitioning into a deep drive.</w:t>
      </w:r>
    </w:p>
    <w:p>
      <w:r>
        <w:t>3. **Rest: 1.5 min**</w:t>
      </w:r>
    </w:p>
    <w:p>
      <w:r>
        <w:t>#### Activity Block 2 (10.5 minutes)</w:t>
      </w:r>
    </w:p>
    <w:p>
      <w:r>
        <w:t xml:space="preserve">1. **9 pts:** Conditioned Game: Drop-Drive - Drop-Drive (any drive) (Forehand)  </w:t>
      </w:r>
    </w:p>
    <w:p>
      <w:r>
        <w:t xml:space="preserve">   - **Rule:** The second bounce of all drives must land behind the T-line.  </w:t>
      </w:r>
    </w:p>
    <w:p>
      <w:r>
        <w:t xml:space="preserve">   - Aim to maintain a strategic position while ensuring consistent drive length.</w:t>
      </w:r>
    </w:p>
    <w:p>
      <w:r>
        <w:t>2. **Rest: 1.5 min**</w:t>
      </w:r>
    </w:p>
    <w:p>
      <w:r>
        <w:t>#### Activity Block 3 (6 minutes)</w:t>
      </w:r>
    </w:p>
    <w:p>
      <w:r>
        <w:t xml:space="preserve">1. **3 min:** Drill: Boast-Cross-Drive - Boast-Cross-Drive (Deep Only) (Forehand)  </w:t>
      </w:r>
    </w:p>
    <w:p>
      <w:r>
        <w:t xml:space="preserve">   - **Rule:** All shots, excluding the boast, must land behind the T-line.  </w:t>
      </w:r>
    </w:p>
    <w:p>
      <w:r>
        <w:t xml:space="preserve">   - Repetition to solidify comprehensive forehand control and depth.</w:t>
      </w:r>
    </w:p>
    <w:p>
      <w:r>
        <w:t xml:space="preserve">2. **3 min:** Drill: Drop-Drive - Drop-Drive (any drive) (Forehand)  </w:t>
      </w:r>
    </w:p>
    <w:p>
      <w:r>
        <w:t xml:space="preserve">   - **Rule:** Drive: The second bounce of all drives must land behind the T-line.  </w:t>
      </w:r>
    </w:p>
    <w:p>
      <w:r>
        <w:t xml:space="preserve">   - Focus on accuracy and drop-to-drive flow efficiency.</w:t>
      </w:r>
    </w:p>
    <w:p>
      <w:r>
        <w:t>3. **Rest: 1.5 min**</w:t>
      </w:r>
    </w:p>
    <w:p>
      <w:r>
        <w:t>#### Activity Block 4 (6 minutes)</w:t>
      </w:r>
    </w:p>
    <w:p>
      <w:r>
        <w:t xml:space="preserve">1. **3 min:** Drill: Boast-Cross-Drive – Boast-Cross-Drive With Kills Allowed (Forehand)  </w:t>
      </w:r>
    </w:p>
    <w:p>
      <w:r>
        <w:t xml:space="preserve">   - **Rule:** For the cross-court and drive shots, the second bounce of the ball must be behind the T-line.  </w:t>
      </w:r>
    </w:p>
    <w:p>
      <w:r>
        <w:t xml:space="preserve">   - Engage aggressive forehand play with an emphasis on tactical shot-making.</w:t>
      </w:r>
    </w:p>
    <w:p>
      <w:r>
        <w:t xml:space="preserve">2. **3 min:** Drill: Boast-Cross-Drive - Boast-Cross-Drive With Extra Drive (Forehand)  </w:t>
      </w:r>
    </w:p>
    <w:p>
      <w:r>
        <w:t xml:space="preserve">   - **Rule:** All cross-court shots and drives in the main sequence must have their second bounce beyond the T-line.  </w:t>
      </w:r>
    </w:p>
    <w:p>
      <w:r>
        <w:t xml:space="preserve">   - Enhance the continuation of rally sequences focusing on the forehand.</w:t>
      </w:r>
    </w:p>
    <w:p>
      <w:r>
        <w:t>3. **Rest: 1.5 min**</w:t>
      </w:r>
    </w:p>
    <w:p>
      <w:r>
        <w:t>#### Activity Block 5 (6 minutes)</w:t>
      </w:r>
    </w:p>
    <w:p>
      <w:r>
        <w:t xml:space="preserve">1. **3 min:** Drill: Drop-Drive - Volley Straight Drop - Drive (Deep Only) (Forehand)  </w:t>
      </w:r>
    </w:p>
    <w:p>
      <w:r>
        <w:t xml:space="preserve">   - **Rule:** Drive: The first bounce of all drives must land behind the T-line.  </w:t>
      </w:r>
    </w:p>
    <w:p>
      <w:r>
        <w:t xml:space="preserve">   - Hone quick adjustments and use of space in forehand volley and deep drive.</w:t>
      </w:r>
    </w:p>
    <w:p>
      <w:r>
        <w:t xml:space="preserve">2. **7 pts:** Conditioned Game: Boast-Cross-Drive - Boast-Cross-Drive With Kills Allowed (Forehand)  </w:t>
      </w:r>
    </w:p>
    <w:p>
      <w:r>
        <w:t xml:space="preserve">   - **Rule:** For the cross-court and drive shots, the second bounce of the ball must land behind the T-line.  </w:t>
      </w:r>
    </w:p>
    <w:p>
      <w:r>
        <w:t xml:space="preserve">   - Final practice to reinforce comprehensive application in match-like scenarios.</w:t>
      </w:r>
    </w:p>
    <w:p>
      <w:pPr>
        <w:spacing w:before="480"/>
        <w:jc w:val="center"/>
      </w:pPr>
      <w:r>
        <w:rPr>
          <w:i/>
          <w:sz w:val="20"/>
        </w:rPr>
        <w:t>**End of session**</w:t>
      </w:r>
    </w:p>
    <w:p>
      <w:r>
        <w:t>This session focuses entirely on improving your forehand through progressive drills and condition games, enhancing both technique and tactical 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