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0"/>
        </w:rPr>
        <w:t>Ежедневный реестр выполненных полевых работ</w:t>
      </w:r>
    </w:p>
    <w:p>
      <w:pPr>
        <w:jc w:val="center"/>
      </w:pPr>
      <w:r>
        <w:rPr>
          <w:rFonts w:ascii="Arial" w:hAnsi="Arial"/>
          <w:i/>
          <w:sz w:val="20"/>
        </w:rPr>
        <w:t>Шаблон для загрузки в AgroScope</w:t>
      </w:r>
    </w:p>
    <w:p>
      <w:pPr>
        <w:jc w:val="right"/>
      </w:pPr>
      <w:r>
        <w:rPr>
          <w:rFonts w:ascii="Arial" w:hAnsi="Arial"/>
          <w:sz w:val="20"/>
        </w:rPr>
        <w:t>Дата формирования: [document_date]</w:t>
      </w:r>
    </w:p>
    <w:p>
      <w:pPr>
        <w:spacing w:after="0"/>
      </w:pPr>
      <w:r>
        <w:rPr>
          <w:b/>
        </w:rPr>
        <w:t xml:space="preserve">КФХ/организация: </w:t>
      </w:r>
      <w:r>
        <w:t>______________________________</w:t>
      </w:r>
    </w:p>
    <w:p>
      <w:pPr>
        <w:spacing w:after="0"/>
      </w:pPr>
      <w:r>
        <w:rPr>
          <w:b/>
        </w:rPr>
        <w:t xml:space="preserve">Ответственное лицо: </w:t>
      </w:r>
      <w:r>
        <w:t>______________________________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D1D5DB"/>
          <w:left w:val="single" w:sz="6" w:space="0" w:color="D1D5DB"/>
          <w:bottom w:val="single" w:sz="6" w:space="0" w:color="D1D5DB"/>
          <w:right w:val="single" w:sz="6" w:space="0" w:color="D1D5DB"/>
          <w:insideH w:val="single" w:sz="6" w:space="0" w:color="D1D5DB"/>
          <w:insideV w:val="single" w:sz="6" w:space="0" w:color="D1D5DB"/>
        </w:tblBorders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vAlign w:val="center"/>
            <w:tcMar>
              <w:top w:w="90" w:type="dxa"/>
              <w:right w:w="90" w:type="dxa"/>
              <w:bottom w:w="90" w:type="dxa"/>
              <w:left w:w="90" w:type="dxa"/>
            </w:tcMar>
          </w:tcPr>
          <w:p>
            <w:r>
              <w:t>Дата реестра</w:t>
            </w:r>
          </w:p>
        </w:tc>
        <w:tc>
          <w:tcPr>
            <w:tcW w:type="dxa" w:w="2422"/>
            <w:vAlign w:val="center"/>
            <w:tcMar>
              <w:top w:w="90" w:type="dxa"/>
              <w:right w:w="90" w:type="dxa"/>
              <w:bottom w:w="90" w:type="dxa"/>
              <w:left w:w="90" w:type="dxa"/>
            </w:tcMar>
          </w:tcPr>
          <w:p>
            <w:r>
              <w:t>[period_start]</w:t>
            </w:r>
          </w:p>
        </w:tc>
        <w:tc>
          <w:tcPr>
            <w:tcW w:type="dxa" w:w="2422"/>
            <w:vAlign w:val="center"/>
            <w:tcMar>
              <w:top w:w="90" w:type="dxa"/>
              <w:right w:w="90" w:type="dxa"/>
              <w:bottom w:w="90" w:type="dxa"/>
              <w:left w:w="90" w:type="dxa"/>
            </w:tcMar>
          </w:tcPr>
          <w:p>
            <w:r>
              <w:t>Количество операций</w:t>
            </w:r>
          </w:p>
        </w:tc>
        <w:tc>
          <w:tcPr>
            <w:tcW w:type="dxa" w:w="2422"/>
            <w:vAlign w:val="center"/>
            <w:tcMar>
              <w:top w:w="90" w:type="dxa"/>
              <w:right w:w="90" w:type="dxa"/>
              <w:bottom w:w="90" w:type="dxa"/>
              <w:left w:w="90" w:type="dxa"/>
            </w:tcMar>
          </w:tcPr>
          <w:p>
            <w:r>
              <w:t>[operations_count]</w:t>
            </w:r>
          </w:p>
        </w:tc>
      </w:tr>
      <w:tr>
        <w:tc>
          <w:tcPr>
            <w:tcW w:type="dxa" w:w="2422"/>
            <w:vAlign w:val="center"/>
            <w:tcMar>
              <w:top w:w="90" w:type="dxa"/>
              <w:right w:w="90" w:type="dxa"/>
              <w:bottom w:w="90" w:type="dxa"/>
              <w:left w:w="90" w:type="dxa"/>
            </w:tcMar>
          </w:tcPr>
          <w:p>
            <w:r>
              <w:t>Поле (если фильтр)</w:t>
            </w:r>
          </w:p>
        </w:tc>
        <w:tc>
          <w:tcPr>
            <w:tcW w:type="dxa" w:w="2422"/>
            <w:vAlign w:val="center"/>
            <w:tcMar>
              <w:top w:w="90" w:type="dxa"/>
              <w:right w:w="90" w:type="dxa"/>
              <w:bottom w:w="90" w:type="dxa"/>
              <w:left w:w="90" w:type="dxa"/>
            </w:tcMar>
          </w:tcPr>
          <w:p>
            <w:r>
              <w:t>[field_name]</w:t>
            </w:r>
          </w:p>
        </w:tc>
        <w:tc>
          <w:tcPr>
            <w:tcW w:type="dxa" w:w="2422"/>
            <w:vAlign w:val="center"/>
            <w:tcMar>
              <w:top w:w="90" w:type="dxa"/>
              <w:right w:w="90" w:type="dxa"/>
              <w:bottom w:w="90" w:type="dxa"/>
              <w:left w:w="90" w:type="dxa"/>
            </w:tcMar>
          </w:tcPr>
          <w:p>
            <w:r>
              <w:t>Площадь поля</w:t>
            </w:r>
          </w:p>
        </w:tc>
        <w:tc>
          <w:tcPr>
            <w:tcW w:type="dxa" w:w="2422"/>
            <w:vAlign w:val="center"/>
            <w:tcMar>
              <w:top w:w="90" w:type="dxa"/>
              <w:right w:w="90" w:type="dxa"/>
              <w:bottom w:w="90" w:type="dxa"/>
              <w:left w:w="90" w:type="dxa"/>
            </w:tcMar>
          </w:tcPr>
          <w:p>
            <w:r>
              <w:t>[field_area]</w:t>
            </w:r>
          </w:p>
        </w:tc>
      </w:tr>
    </w:tbl>
    <w:p/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D1D5DB"/>
          <w:left w:val="single" w:sz="6" w:space="0" w:color="D1D5DB"/>
          <w:bottom w:val="single" w:sz="6" w:space="0" w:color="D1D5DB"/>
          <w:right w:val="single" w:sz="6" w:space="0" w:color="D1D5DB"/>
          <w:insideH w:val="single" w:sz="6" w:space="0" w:color="D1D5DB"/>
          <w:insideV w:val="single" w:sz="6" w:space="0" w:color="D1D5DB"/>
        </w:tblBorders>
      </w:tblPr>
      <w:tblGrid>
        <w:gridCol w:w="1384"/>
        <w:gridCol w:w="1384"/>
        <w:gridCol w:w="1384"/>
        <w:gridCol w:w="1384"/>
        <w:gridCol w:w="1384"/>
        <w:gridCol w:w="1384"/>
        <w:gridCol w:w="1384"/>
      </w:tblGrid>
      <w:tr>
        <w:tc>
          <w:tcPr>
            <w:tcW w:type="dxa" w:w="1384"/>
            <w:vAlign w:val="center"/>
            <w:tcMar>
              <w:top w:w="90" w:type="dxa"/>
              <w:right w:w="90" w:type="dxa"/>
              <w:bottom w:w="90" w:type="dxa"/>
              <w:left w:w="90" w:type="dxa"/>
            </w:tcMar>
          </w:tcPr>
          <w:p>
            <w:r>
              <w:t>№</w:t>
            </w:r>
          </w:p>
        </w:tc>
        <w:tc>
          <w:tcPr>
            <w:tcW w:type="dxa" w:w="1384"/>
            <w:vAlign w:val="center"/>
            <w:tcMar>
              <w:top w:w="90" w:type="dxa"/>
              <w:right w:w="90" w:type="dxa"/>
              <w:bottom w:w="90" w:type="dxa"/>
              <w:left w:w="90" w:type="dxa"/>
            </w:tcMar>
          </w:tcPr>
          <w:p>
            <w:r>
              <w:t>Дата</w:t>
            </w:r>
          </w:p>
        </w:tc>
        <w:tc>
          <w:tcPr>
            <w:tcW w:type="dxa" w:w="1384"/>
            <w:vAlign w:val="center"/>
            <w:tcMar>
              <w:top w:w="90" w:type="dxa"/>
              <w:right w:w="90" w:type="dxa"/>
              <w:bottom w:w="90" w:type="dxa"/>
              <w:left w:w="90" w:type="dxa"/>
            </w:tcMar>
          </w:tcPr>
          <w:p>
            <w:r>
              <w:t>Поле</w:t>
            </w:r>
          </w:p>
        </w:tc>
        <w:tc>
          <w:tcPr>
            <w:tcW w:type="dxa" w:w="1384"/>
            <w:vAlign w:val="center"/>
            <w:tcMar>
              <w:top w:w="90" w:type="dxa"/>
              <w:right w:w="90" w:type="dxa"/>
              <w:bottom w:w="90" w:type="dxa"/>
              <w:left w:w="90" w:type="dxa"/>
            </w:tcMar>
          </w:tcPr>
          <w:p>
            <w:r>
              <w:t>Тип операции</w:t>
            </w:r>
          </w:p>
        </w:tc>
        <w:tc>
          <w:tcPr>
            <w:tcW w:type="dxa" w:w="1384"/>
            <w:vAlign w:val="center"/>
            <w:tcMar>
              <w:top w:w="90" w:type="dxa"/>
              <w:right w:w="90" w:type="dxa"/>
              <w:bottom w:w="90" w:type="dxa"/>
              <w:left w:w="90" w:type="dxa"/>
            </w:tcMar>
          </w:tcPr>
          <w:p>
            <w:r>
              <w:t>Статус</w:t>
            </w:r>
          </w:p>
        </w:tc>
        <w:tc>
          <w:tcPr>
            <w:tcW w:type="dxa" w:w="1384"/>
            <w:vAlign w:val="center"/>
            <w:tcMar>
              <w:top w:w="90" w:type="dxa"/>
              <w:right w:w="90" w:type="dxa"/>
              <w:bottom w:w="90" w:type="dxa"/>
              <w:left w:w="90" w:type="dxa"/>
            </w:tcMar>
          </w:tcPr>
          <w:p>
            <w:r>
              <w:t>Культура</w:t>
            </w:r>
          </w:p>
        </w:tc>
        <w:tc>
          <w:tcPr>
            <w:tcW w:type="dxa" w:w="1384"/>
            <w:vAlign w:val="center"/>
            <w:tcMar>
              <w:top w:w="90" w:type="dxa"/>
              <w:right w:w="90" w:type="dxa"/>
              <w:bottom w:w="90" w:type="dxa"/>
              <w:left w:w="90" w:type="dxa"/>
            </w:tcMar>
          </w:tcPr>
          <w:p>
            <w:r>
              <w:t>Техника</w:t>
            </w:r>
          </w:p>
        </w:tc>
      </w:tr>
      <w:tr>
        <w:tc>
          <w:tcPr>
            <w:tcW w:type="dxa" w:w="1384"/>
            <w:vAlign w:val="center"/>
            <w:tcMar>
              <w:top w:w="90" w:type="dxa"/>
              <w:right w:w="90" w:type="dxa"/>
              <w:bottom w:w="90" w:type="dxa"/>
              <w:left w:w="90" w:type="dxa"/>
            </w:tcMar>
          </w:tcPr>
          <w:p>
            <w:r>
              <w:t>[items_start][item_index]</w:t>
            </w:r>
          </w:p>
        </w:tc>
        <w:tc>
          <w:tcPr>
            <w:tcW w:type="dxa" w:w="1384"/>
            <w:vAlign w:val="center"/>
            <w:tcMar>
              <w:top w:w="90" w:type="dxa"/>
              <w:right w:w="90" w:type="dxa"/>
              <w:bottom w:w="90" w:type="dxa"/>
              <w:left w:w="90" w:type="dxa"/>
            </w:tcMar>
          </w:tcPr>
          <w:p>
            <w:r>
              <w:t>[item_operation_date]</w:t>
            </w:r>
          </w:p>
        </w:tc>
        <w:tc>
          <w:tcPr>
            <w:tcW w:type="dxa" w:w="1384"/>
            <w:vAlign w:val="center"/>
            <w:tcMar>
              <w:top w:w="90" w:type="dxa"/>
              <w:right w:w="90" w:type="dxa"/>
              <w:bottom w:w="90" w:type="dxa"/>
              <w:left w:w="90" w:type="dxa"/>
            </w:tcMar>
          </w:tcPr>
          <w:p>
            <w:r>
              <w:t>[item_field_name]</w:t>
            </w:r>
          </w:p>
        </w:tc>
        <w:tc>
          <w:tcPr>
            <w:tcW w:type="dxa" w:w="1384"/>
            <w:vAlign w:val="center"/>
            <w:tcMar>
              <w:top w:w="90" w:type="dxa"/>
              <w:right w:w="90" w:type="dxa"/>
              <w:bottom w:w="90" w:type="dxa"/>
              <w:left w:w="90" w:type="dxa"/>
            </w:tcMar>
          </w:tcPr>
          <w:p>
            <w:r>
              <w:t>[item_operation_type]</w:t>
            </w:r>
          </w:p>
        </w:tc>
        <w:tc>
          <w:tcPr>
            <w:tcW w:type="dxa" w:w="1384"/>
            <w:vAlign w:val="center"/>
            <w:tcMar>
              <w:top w:w="90" w:type="dxa"/>
              <w:right w:w="90" w:type="dxa"/>
              <w:bottom w:w="90" w:type="dxa"/>
              <w:left w:w="90" w:type="dxa"/>
            </w:tcMar>
          </w:tcPr>
          <w:p>
            <w:r>
              <w:t>[item_operation_calendar_status]</w:t>
            </w:r>
          </w:p>
        </w:tc>
        <w:tc>
          <w:tcPr>
            <w:tcW w:type="dxa" w:w="1384"/>
            <w:vAlign w:val="center"/>
            <w:tcMar>
              <w:top w:w="90" w:type="dxa"/>
              <w:right w:w="90" w:type="dxa"/>
              <w:bottom w:w="90" w:type="dxa"/>
              <w:left w:w="90" w:type="dxa"/>
            </w:tcMar>
          </w:tcPr>
          <w:p>
            <w:r>
              <w:t>[item_crop_name]</w:t>
            </w:r>
          </w:p>
        </w:tc>
        <w:tc>
          <w:tcPr>
            <w:tcW w:type="dxa" w:w="1384"/>
            <w:vAlign w:val="center"/>
            <w:tcMar>
              <w:top w:w="90" w:type="dxa"/>
              <w:right w:w="90" w:type="dxa"/>
              <w:bottom w:w="90" w:type="dxa"/>
              <w:left w:w="90" w:type="dxa"/>
            </w:tcMar>
          </w:tcPr>
          <w:p>
            <w:r>
              <w:t>[item_equipment_name][items_end]</w:t>
            </w:r>
          </w:p>
        </w:tc>
      </w:tr>
    </w:tbl>
    <w:p>
      <w:pPr>
        <w:spacing w:before="200"/>
      </w:pPr>
      <w:r>
        <w:rPr>
          <w:b/>
        </w:rPr>
        <w:t xml:space="preserve">Подтверждение: </w:t>
      </w:r>
      <w:r>
        <w:t>реестр составлен по выполненным операциям за выбранный день и используется как внутренняя первичная сводка для агронома и бухгалтерии.</w:t>
      </w:r>
    </w:p>
    <w:p/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D1D5DB"/>
          <w:left w:val="single" w:sz="6" w:space="0" w:color="D1D5DB"/>
          <w:bottom w:val="single" w:sz="6" w:space="0" w:color="D1D5DB"/>
          <w:right w:val="single" w:sz="6" w:space="0" w:color="D1D5DB"/>
          <w:insideH w:val="single" w:sz="6" w:space="0" w:color="D1D5DB"/>
          <w:insideV w:val="single" w:sz="6" w:space="0" w:color="D1D5DB"/>
        </w:tblBorders>
      </w:tblPr>
      <w:tblGrid>
        <w:gridCol w:w="4844"/>
        <w:gridCol w:w="4844"/>
      </w:tblGrid>
      <w:tr>
        <w:tc>
          <w:tcPr>
            <w:tcW w:type="dxa" w:w="3118"/>
            <w:vAlign w:val="center"/>
            <w:tcMar>
              <w:top w:w="120" w:type="dxa"/>
              <w:right w:w="100" w:type="dxa"/>
              <w:bottom w:w="120" w:type="dxa"/>
              <w:left w:w="100" w:type="dxa"/>
            </w:tcMar>
          </w:tcPr>
          <w:p>
            <w:r>
              <w:t>Составил(а)</w:t>
            </w:r>
          </w:p>
        </w:tc>
        <w:tc>
          <w:tcPr>
            <w:tcW w:type="dxa" w:w="5669"/>
            <w:vAlign w:val="center"/>
            <w:tcMar>
              <w:top w:w="120" w:type="dxa"/>
              <w:right w:w="100" w:type="dxa"/>
              <w:bottom w:w="120" w:type="dxa"/>
              <w:left w:w="100" w:type="dxa"/>
            </w:tcMar>
          </w:tcPr>
          <w:p>
            <w:r>
              <w:t>______________________________</w:t>
            </w:r>
          </w:p>
        </w:tc>
      </w:tr>
      <w:tr>
        <w:tc>
          <w:tcPr>
            <w:tcW w:type="dxa" w:w="3118"/>
            <w:vAlign w:val="center"/>
            <w:tcMar>
              <w:top w:w="120" w:type="dxa"/>
              <w:right w:w="100" w:type="dxa"/>
              <w:bottom w:w="120" w:type="dxa"/>
              <w:left w:w="100" w:type="dxa"/>
            </w:tcMar>
          </w:tcPr>
          <w:p>
            <w:r>
              <w:t>Проверил(а)</w:t>
            </w:r>
          </w:p>
        </w:tc>
        <w:tc>
          <w:tcPr>
            <w:tcW w:type="dxa" w:w="5669"/>
            <w:vAlign w:val="center"/>
            <w:tcMar>
              <w:top w:w="120" w:type="dxa"/>
              <w:right w:w="100" w:type="dxa"/>
              <w:bottom w:w="120" w:type="dxa"/>
              <w:left w:w="100" w:type="dxa"/>
            </w:tcMar>
          </w:tcPr>
          <w:p>
            <w:r>
              <w:t>______________________________</w:t>
            </w:r>
          </w:p>
        </w:tc>
      </w:tr>
    </w:tbl>
    <w:sectPr w:rsidR="00FC693F" w:rsidRPr="0006063C" w:rsidSect="00034616">
      <w:pgSz w:w="12240" w:h="15840"/>
      <w:pgMar w:top="1247" w:right="1134" w:bottom="1134" w:left="1417" w:header="567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