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788" w:rsidRPr="00490788" w:rsidRDefault="00490788" w:rsidP="00490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Usuário:</w:t>
      </w:r>
    </w:p>
    <w:p w:rsidR="00490788" w:rsidRPr="00490788" w:rsidRDefault="00490788" w:rsidP="004907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Atributos</w:t>
      </w:r>
    </w:p>
    <w:p w:rsidR="00490788" w:rsidRPr="00490788" w:rsidRDefault="00490788" w:rsidP="0049078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Nome</w:t>
      </w:r>
    </w:p>
    <w:p w:rsidR="00490788" w:rsidRPr="00490788" w:rsidRDefault="00490788" w:rsidP="0049078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Data de nascimento</w:t>
      </w:r>
    </w:p>
    <w:p w:rsidR="00490788" w:rsidRPr="00490788" w:rsidRDefault="00490788" w:rsidP="0049078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Medidas</w:t>
      </w:r>
    </w:p>
    <w:p w:rsidR="00490788" w:rsidRPr="00490788" w:rsidRDefault="00490788" w:rsidP="0049078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Peso</w:t>
      </w:r>
    </w:p>
    <w:p w:rsidR="00490788" w:rsidRPr="00490788" w:rsidRDefault="00490788" w:rsidP="0049078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Altura</w:t>
      </w:r>
    </w:p>
    <w:p w:rsidR="00490788" w:rsidRPr="00490788" w:rsidRDefault="00490788" w:rsidP="0049078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Cintura</w:t>
      </w:r>
    </w:p>
    <w:p w:rsidR="00490788" w:rsidRPr="00490788" w:rsidRDefault="00490788" w:rsidP="0049078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Quadril</w:t>
      </w:r>
    </w:p>
    <w:p w:rsidR="00490788" w:rsidRPr="00490788" w:rsidRDefault="00490788" w:rsidP="0049078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Data de aferição da medida</w:t>
      </w:r>
    </w:p>
    <w:p w:rsidR="00490788" w:rsidRPr="00490788" w:rsidRDefault="00490788" w:rsidP="00490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Treino:</w:t>
      </w:r>
    </w:p>
    <w:p w:rsidR="00490788" w:rsidRPr="00490788" w:rsidRDefault="00490788" w:rsidP="004907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Atributos</w:t>
      </w:r>
    </w:p>
    <w:p w:rsidR="00490788" w:rsidRPr="00490788" w:rsidRDefault="00490788" w:rsidP="004907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Nome do treino</w:t>
      </w:r>
    </w:p>
    <w:p w:rsidR="00490788" w:rsidRPr="00490788" w:rsidRDefault="00490788" w:rsidP="004907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Séries</w:t>
      </w:r>
    </w:p>
    <w:p w:rsidR="00490788" w:rsidRPr="00490788" w:rsidRDefault="00490788" w:rsidP="004907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Repetições</w:t>
      </w:r>
    </w:p>
    <w:p w:rsidR="00490788" w:rsidRPr="00490788" w:rsidRDefault="00490788" w:rsidP="004907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Carga</w:t>
      </w:r>
    </w:p>
    <w:p w:rsidR="00490788" w:rsidRPr="00490788" w:rsidRDefault="00490788" w:rsidP="004907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Dias da semana</w:t>
      </w:r>
    </w:p>
    <w:p w:rsidR="00490788" w:rsidRPr="00490788" w:rsidRDefault="00490788" w:rsidP="00490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Dieta:</w:t>
      </w:r>
    </w:p>
    <w:p w:rsidR="00490788" w:rsidRPr="00490788" w:rsidRDefault="00490788" w:rsidP="0049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Atributos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Horários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Alimentos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Porção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Fonte (Proteína, Carboidrato etc.)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Dia da semana</w:t>
      </w:r>
    </w:p>
    <w:p w:rsidR="00490788" w:rsidRPr="00490788" w:rsidRDefault="00490788" w:rsidP="00490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Casos de uso:</w:t>
      </w:r>
    </w:p>
    <w:p w:rsidR="00490788" w:rsidRPr="00490788" w:rsidRDefault="00490788" w:rsidP="0049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Manter usuário - Cadastro/Edição de Usuários</w:t>
      </w:r>
    </w:p>
    <w:p w:rsidR="00490788" w:rsidRPr="00490788" w:rsidRDefault="00490788" w:rsidP="0049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Manter treino   - Cadastro/Edição de Treino</w:t>
      </w:r>
    </w:p>
    <w:p w:rsidR="00490788" w:rsidRPr="00490788" w:rsidRDefault="00490788" w:rsidP="0049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Manter dieta    - Cadastro/Edição de Dieta</w:t>
      </w:r>
    </w:p>
    <w:p w:rsidR="00490788" w:rsidRPr="00490788" w:rsidRDefault="00490788" w:rsidP="0049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Gerar relatório de avaliação corporal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Fornece IMC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Fornece porcentagem de gordura corporal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Avalia riscos de saúde</w:t>
      </w:r>
    </w:p>
    <w:p w:rsidR="00490788" w:rsidRPr="00490788" w:rsidRDefault="00490788" w:rsidP="004907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Visualizar notícias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Nutrição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Saúde</w:t>
      </w:r>
    </w:p>
    <w:p w:rsidR="00490788" w:rsidRPr="00490788" w:rsidRDefault="00490788" w:rsidP="004907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</w:p>
    <w:p w:rsidR="00490788" w:rsidRPr="00490788" w:rsidRDefault="00490788" w:rsidP="00490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Especificação Suplementar</w:t>
      </w:r>
    </w:p>
    <w:p w:rsidR="00490788" w:rsidRPr="00490788" w:rsidRDefault="00490788" w:rsidP="00490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Versão Free</w:t>
      </w:r>
    </w:p>
    <w:p w:rsidR="00490788" w:rsidRPr="00490788" w:rsidRDefault="00490788" w:rsidP="004907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Um usuário pode cadastrar apenas 1 dieta.</w:t>
      </w:r>
    </w:p>
    <w:p w:rsidR="00490788" w:rsidRPr="00490788" w:rsidRDefault="00490788" w:rsidP="004907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O relatório só fornece o cálculo do IMC.</w:t>
      </w:r>
    </w:p>
    <w:p w:rsidR="00490788" w:rsidRPr="00490788" w:rsidRDefault="00490788" w:rsidP="00490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Versão Paga</w:t>
      </w:r>
    </w:p>
    <w:p w:rsidR="00490788" w:rsidRPr="00490788" w:rsidRDefault="00490788" w:rsidP="004907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Um usuário pode cadastrar mais que uma dieta, podendo ser atualizada de acordo com a configuração do usuário.</w:t>
      </w:r>
    </w:p>
    <w:p w:rsidR="00490788" w:rsidRPr="00490788" w:rsidRDefault="00490788" w:rsidP="004907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490788">
        <w:rPr>
          <w:rFonts w:eastAsia="Times New Roman"/>
          <w:lang w:eastAsia="pt-BR"/>
        </w:rPr>
        <w:t>O relatório só fornece o cálculo do IMC.</w:t>
      </w:r>
    </w:p>
    <w:p w:rsidR="00EB406B" w:rsidRDefault="00EB406B"/>
    <w:sectPr w:rsidR="00EB406B" w:rsidSect="00EB4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02791"/>
    <w:multiLevelType w:val="multilevel"/>
    <w:tmpl w:val="1E42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701B7"/>
    <w:multiLevelType w:val="multilevel"/>
    <w:tmpl w:val="7F62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0788"/>
    <w:rsid w:val="00490788"/>
    <w:rsid w:val="006A1456"/>
    <w:rsid w:val="007B0A53"/>
    <w:rsid w:val="00A27504"/>
    <w:rsid w:val="00EB406B"/>
    <w:rsid w:val="00FB7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1</cp:revision>
  <dcterms:created xsi:type="dcterms:W3CDTF">2013-10-16T23:52:00Z</dcterms:created>
  <dcterms:modified xsi:type="dcterms:W3CDTF">2013-10-16T23:54:00Z</dcterms:modified>
</cp:coreProperties>
</file>