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C154" w14:textId="77777777" w:rsidR="00962B4F" w:rsidRDefault="00962B4F" w:rsidP="004032D7">
      <w:pPr>
        <w:rPr>
          <w:b/>
          <w:bCs/>
        </w:rPr>
      </w:pPr>
    </w:p>
    <w:p w14:paraId="6A755A54" w14:textId="2D5467D2" w:rsidR="004032D7" w:rsidRPr="009F20EB" w:rsidRDefault="002918C8" w:rsidP="004032D7">
      <w:pPr>
        <w:rPr>
          <w:b/>
          <w:bCs/>
        </w:rPr>
      </w:pPr>
      <w:r w:rsidRPr="00F0112E">
        <w:rPr>
          <w:b/>
          <w:bCs/>
        </w:rPr>
        <w:t>Filipe Sousa</w:t>
      </w:r>
      <w:r w:rsidRPr="009F20EB">
        <w:rPr>
          <w:b/>
          <w:bCs/>
        </w:rPr>
        <w:t xml:space="preserve"> (</w:t>
      </w:r>
      <w:r>
        <w:rPr>
          <w:b/>
          <w:bCs/>
        </w:rPr>
        <w:t>76639</w:t>
      </w:r>
      <w:r w:rsidRPr="009F20EB">
        <w:rPr>
          <w:b/>
          <w:bCs/>
        </w:rPr>
        <w:t xml:space="preserve">), </w:t>
      </w:r>
      <w:r>
        <w:rPr>
          <w:b/>
          <w:bCs/>
        </w:rPr>
        <w:t>Hugo Xavier</w:t>
      </w:r>
      <w:r w:rsidRPr="009F20EB">
        <w:rPr>
          <w:b/>
          <w:bCs/>
        </w:rPr>
        <w:t xml:space="preserve"> (</w:t>
      </w:r>
      <w:r>
        <w:rPr>
          <w:b/>
          <w:bCs/>
        </w:rPr>
        <w:t>108180</w:t>
      </w:r>
      <w:r w:rsidRPr="009F20EB">
        <w:rPr>
          <w:b/>
          <w:bCs/>
        </w:rPr>
        <w:t>)</w:t>
      </w:r>
      <w:r>
        <w:rPr>
          <w:b/>
          <w:bCs/>
        </w:rPr>
        <w:t xml:space="preserve">, Lucas Matos (93245), </w:t>
      </w:r>
      <w:r w:rsidR="004032D7">
        <w:rPr>
          <w:b/>
          <w:bCs/>
        </w:rPr>
        <w:t>Tiago Fonseca</w:t>
      </w:r>
      <w:r w:rsidR="004032D7" w:rsidRPr="009F20EB">
        <w:rPr>
          <w:b/>
          <w:bCs/>
        </w:rPr>
        <w:t xml:space="preserve"> (</w:t>
      </w:r>
      <w:r w:rsidR="004032D7">
        <w:rPr>
          <w:b/>
          <w:bCs/>
        </w:rPr>
        <w:t>107266</w:t>
      </w:r>
      <w:r w:rsidR="004032D7" w:rsidRPr="009F20EB">
        <w:rPr>
          <w:b/>
          <w:bCs/>
        </w:rPr>
        <w:t>)</w:t>
      </w:r>
    </w:p>
    <w:p w14:paraId="331738AF" w14:textId="31C0E5A5" w:rsidR="004032D7" w:rsidRPr="006B7D0D" w:rsidRDefault="004032D7" w:rsidP="00C5191A">
      <w:r>
        <w:t xml:space="preserve">Grupo </w:t>
      </w:r>
      <w:r w:rsidR="00C5191A">
        <w:t>105</w:t>
      </w:r>
      <w:r>
        <w:t xml:space="preserve">, </w:t>
      </w:r>
      <w:r w:rsidRPr="006B7D0D">
        <w:t>v</w:t>
      </w:r>
      <w:r w:rsidR="00DF2518">
        <w:fldChar w:fldCharType="begin"/>
      </w:r>
      <w:r w:rsidR="00DF2518">
        <w:instrText xml:space="preserve"> SAVEDATE  \@ "yyyy-MM-dd"  \* MERGEFORMAT </w:instrText>
      </w:r>
      <w:r w:rsidR="00DF2518">
        <w:fldChar w:fldCharType="separate"/>
      </w:r>
      <w:r w:rsidR="00701067">
        <w:rPr>
          <w:noProof/>
        </w:rPr>
        <w:t>2023-02-26</w:t>
      </w:r>
      <w:r w:rsidR="00DF2518">
        <w:fldChar w:fldCharType="end"/>
      </w:r>
      <w:r>
        <w:t>.</w:t>
      </w:r>
    </w:p>
    <w:p w14:paraId="6DDF520B" w14:textId="383C41A2" w:rsidR="007521EC" w:rsidRDefault="00000000">
      <w:hyperlink r:id="rId7" w:history="1">
        <w:r w:rsidR="00683AEE" w:rsidRPr="00683AEE">
          <w:rPr>
            <w:rStyle w:val="Hiperligao"/>
          </w:rPr>
          <w:t>Diagramas</w:t>
        </w:r>
      </w:hyperlink>
    </w:p>
    <w:p w14:paraId="6ACD0A39" w14:textId="7FB8F96D" w:rsidR="007521EC" w:rsidRDefault="007521EC"/>
    <w:p w14:paraId="799C6BD6" w14:textId="77777777" w:rsidR="00D41CDA" w:rsidRDefault="00D41CDA"/>
    <w:p w14:paraId="676E8134" w14:textId="77777777" w:rsidR="00730B50" w:rsidRDefault="00730B50">
      <w:pPr>
        <w:rPr>
          <w:rFonts w:asciiTheme="majorHAnsi" w:hAnsiTheme="majorHAnsi" w:cstheme="majorHAnsi"/>
          <w:sz w:val="32"/>
          <w:szCs w:val="32"/>
        </w:rPr>
      </w:pPr>
    </w:p>
    <w:p w14:paraId="1B8FEED4" w14:textId="77777777" w:rsidR="000034B3" w:rsidRDefault="000034B3">
      <w:pPr>
        <w:rPr>
          <w:rFonts w:asciiTheme="majorHAnsi" w:hAnsiTheme="majorHAnsi" w:cstheme="majorHAnsi"/>
          <w:sz w:val="32"/>
          <w:szCs w:val="32"/>
        </w:rPr>
      </w:pPr>
    </w:p>
    <w:p w14:paraId="1192099E" w14:textId="77777777" w:rsidR="000034B3" w:rsidRDefault="000034B3">
      <w:pPr>
        <w:rPr>
          <w:rFonts w:asciiTheme="majorHAnsi" w:hAnsiTheme="majorHAnsi" w:cstheme="majorHAnsi"/>
          <w:sz w:val="32"/>
          <w:szCs w:val="32"/>
        </w:rPr>
      </w:pPr>
    </w:p>
    <w:p w14:paraId="7A102E86" w14:textId="6B1A34F5" w:rsidR="007521EC" w:rsidRDefault="007521EC">
      <w:pPr>
        <w:rPr>
          <w:rFonts w:asciiTheme="majorHAnsi" w:hAnsiTheme="majorHAnsi" w:cstheme="majorHAnsi"/>
        </w:rPr>
      </w:pPr>
      <w:r w:rsidRPr="007521EC">
        <w:rPr>
          <w:rFonts w:asciiTheme="majorHAnsi" w:hAnsiTheme="majorHAnsi" w:cstheme="majorHAnsi"/>
          <w:sz w:val="32"/>
          <w:szCs w:val="32"/>
        </w:rPr>
        <w:t>RELATÓRIO</w:t>
      </w:r>
      <w:r w:rsidRPr="007521EC">
        <w:rPr>
          <w:rFonts w:asciiTheme="majorHAnsi" w:hAnsiTheme="majorHAnsi" w:cstheme="majorHAnsi"/>
        </w:rPr>
        <w:t xml:space="preserve"> </w:t>
      </w:r>
    </w:p>
    <w:p w14:paraId="277DA3FF" w14:textId="3DFF9A92" w:rsidR="009D5E9B" w:rsidRPr="009D5E9B" w:rsidRDefault="00117F39" w:rsidP="00683AEE">
      <w:pPr>
        <w:pStyle w:val="Ttulo"/>
        <w:tabs>
          <w:tab w:val="left" w:pos="7937"/>
        </w:tabs>
      </w:pPr>
      <w:proofErr w:type="spellStart"/>
      <w:r w:rsidRPr="00A87BCE">
        <w:t>Lab</w:t>
      </w:r>
      <w:proofErr w:type="spellEnd"/>
      <w:r>
        <w:t xml:space="preserve"> </w:t>
      </w:r>
      <w:r w:rsidR="00DF2518">
        <w:t>2</w:t>
      </w:r>
      <w:r w:rsidRPr="00A87BCE">
        <w:t xml:space="preserve">: Modelação de </w:t>
      </w:r>
      <w:r w:rsidR="00DF2518">
        <w:t>casos de utilização</w:t>
      </w:r>
      <w:r>
        <w:t xml:space="preserve"> </w:t>
      </w:r>
      <w:r w:rsidRPr="009F20EB">
        <w:t xml:space="preserve"> </w:t>
      </w:r>
    </w:p>
    <w:p w14:paraId="7A476E86" w14:textId="7FF2F7E5" w:rsidR="00D9273D" w:rsidRPr="007521EC" w:rsidRDefault="00D9273D">
      <w:pPr>
        <w:rPr>
          <w:rFonts w:asciiTheme="majorHAnsi" w:hAnsiTheme="majorHAnsi" w:cstheme="majorHAnsi"/>
        </w:rPr>
      </w:pPr>
      <w:r w:rsidRPr="007521EC">
        <w:rPr>
          <w:rFonts w:asciiTheme="majorHAnsi" w:hAnsiTheme="majorHAnsi" w:cstheme="majorHAnsi"/>
        </w:rPr>
        <w:br w:type="page"/>
      </w:r>
    </w:p>
    <w:p w14:paraId="6DC909D8" w14:textId="17F4E63E" w:rsidR="00D943D2" w:rsidRDefault="00D943D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319BE3" w14:textId="77777777" w:rsidR="00D943D2" w:rsidRDefault="00D943D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18B62BD" w14:textId="21D85A0F" w:rsidR="00286D56" w:rsidRPr="00A73DF1" w:rsidRDefault="00A73D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73DF1">
        <w:rPr>
          <w:rFonts w:asciiTheme="majorHAnsi" w:hAnsiTheme="majorHAnsi" w:cstheme="majorHAnsi"/>
          <w:b/>
          <w:bCs/>
          <w:sz w:val="28"/>
          <w:szCs w:val="28"/>
        </w:rPr>
        <w:t>Exercício</w:t>
      </w:r>
      <w:r w:rsidR="00F034B1" w:rsidRPr="00A73DF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0D298C"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="005C1C44" w:rsidRPr="00A73DF1">
        <w:rPr>
          <w:rFonts w:asciiTheme="majorHAnsi" w:hAnsiTheme="majorHAnsi" w:cstheme="majorHAnsi"/>
          <w:b/>
          <w:bCs/>
          <w:sz w:val="28"/>
          <w:szCs w:val="28"/>
        </w:rPr>
        <w:t>.1</w:t>
      </w:r>
    </w:p>
    <w:p w14:paraId="6EA9D87F" w14:textId="77777777" w:rsidR="000D298C" w:rsidRDefault="000D298C" w:rsidP="000D298C">
      <w:pPr>
        <w:ind w:left="284"/>
        <w:jc w:val="both"/>
      </w:pPr>
      <w:r>
        <w:t>Estamos perante um diagrama de casos de utilização. Este tipo de diagrama tem como objetivo a captação do âmbito funcional de um sistema.</w:t>
      </w:r>
    </w:p>
    <w:p w14:paraId="04E37E3F" w14:textId="77777777" w:rsidR="000D298C" w:rsidRDefault="000D298C" w:rsidP="000D298C">
      <w:pPr>
        <w:ind w:left="284"/>
        <w:jc w:val="both"/>
      </w:pPr>
      <w:r>
        <w:t>Assim, o mesmo representa a interação entre atores externos (atores principais e secundários) e o sistema de Compras Online, com o intuito de demonstrar as várias formas de usar o sistema.</w:t>
      </w:r>
    </w:p>
    <w:p w14:paraId="266EDEFA" w14:textId="77777777" w:rsidR="000D298C" w:rsidRPr="00AD44CB" w:rsidRDefault="000D298C" w:rsidP="000D298C">
      <w:pPr>
        <w:ind w:left="284"/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D44CB">
        <w:rPr>
          <w:rFonts w:asciiTheme="majorHAnsi" w:hAnsiTheme="majorHAnsi" w:cstheme="majorHAnsi"/>
          <w:b/>
          <w:bCs/>
          <w:sz w:val="24"/>
          <w:szCs w:val="24"/>
          <w:u w:val="single"/>
        </w:rPr>
        <w:t>Atores Principais:</w:t>
      </w:r>
    </w:p>
    <w:p w14:paraId="066CD71E" w14:textId="77777777" w:rsidR="000D298C" w:rsidRDefault="000D298C" w:rsidP="000D298C">
      <w:pPr>
        <w:pStyle w:val="PargrafodaLista"/>
        <w:numPr>
          <w:ilvl w:val="0"/>
          <w:numId w:val="7"/>
        </w:numPr>
        <w:ind w:left="567" w:firstLine="0"/>
        <w:jc w:val="both"/>
      </w:pPr>
      <w:r w:rsidRPr="00A32919">
        <w:rPr>
          <w:b/>
          <w:bCs/>
        </w:rPr>
        <w:t xml:space="preserve">“Web </w:t>
      </w:r>
      <w:proofErr w:type="spellStart"/>
      <w:r w:rsidRPr="00A32919">
        <w:rPr>
          <w:b/>
          <w:bCs/>
        </w:rPr>
        <w:t>Costumer</w:t>
      </w:r>
      <w:proofErr w:type="spellEnd"/>
      <w:r w:rsidRPr="00A32919">
        <w:rPr>
          <w:b/>
          <w:bCs/>
        </w:rPr>
        <w:t>”</w:t>
      </w:r>
      <w:r>
        <w:t xml:space="preserve">, que tanto pode ser um </w:t>
      </w:r>
      <w:r w:rsidRPr="00AD44CB">
        <w:rPr>
          <w:b/>
          <w:bCs/>
        </w:rPr>
        <w:t>“</w:t>
      </w:r>
      <w:proofErr w:type="spellStart"/>
      <w:r w:rsidRPr="00AD44CB">
        <w:rPr>
          <w:b/>
          <w:bCs/>
        </w:rPr>
        <w:t>Registered</w:t>
      </w:r>
      <w:proofErr w:type="spellEnd"/>
      <w:r w:rsidRPr="00AD44CB">
        <w:rPr>
          <w:b/>
          <w:bCs/>
        </w:rPr>
        <w:t xml:space="preserve"> </w:t>
      </w:r>
      <w:proofErr w:type="spellStart"/>
      <w:r w:rsidRPr="00AD44CB">
        <w:rPr>
          <w:b/>
          <w:bCs/>
        </w:rPr>
        <w:t>Costumer</w:t>
      </w:r>
      <w:proofErr w:type="spellEnd"/>
      <w:r w:rsidRPr="00AD44CB">
        <w:rPr>
          <w:b/>
          <w:bCs/>
        </w:rPr>
        <w:t xml:space="preserve">” </w:t>
      </w:r>
      <w:r>
        <w:t xml:space="preserve">ou  um </w:t>
      </w:r>
      <w:r w:rsidRPr="00AD44CB">
        <w:rPr>
          <w:b/>
          <w:bCs/>
        </w:rPr>
        <w:t xml:space="preserve">“New </w:t>
      </w:r>
      <w:proofErr w:type="spellStart"/>
      <w:r w:rsidRPr="00AD44CB">
        <w:rPr>
          <w:b/>
          <w:bCs/>
        </w:rPr>
        <w:t>Costumer</w:t>
      </w:r>
      <w:proofErr w:type="spellEnd"/>
      <w:r w:rsidRPr="00AD44CB">
        <w:rPr>
          <w:b/>
          <w:bCs/>
        </w:rPr>
        <w:t>”</w:t>
      </w:r>
      <w:r w:rsidRPr="002D3CB2">
        <w:t>.</w:t>
      </w:r>
    </w:p>
    <w:p w14:paraId="18855984" w14:textId="77777777" w:rsidR="000D298C" w:rsidRPr="00AD44CB" w:rsidRDefault="000D298C" w:rsidP="000D298C">
      <w:pPr>
        <w:ind w:left="284"/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D44CB">
        <w:rPr>
          <w:rFonts w:asciiTheme="majorHAnsi" w:hAnsiTheme="majorHAnsi" w:cstheme="majorHAnsi"/>
          <w:b/>
          <w:bCs/>
          <w:sz w:val="24"/>
          <w:szCs w:val="24"/>
          <w:u w:val="single"/>
        </w:rPr>
        <w:t>Atores Secundários:</w:t>
      </w:r>
    </w:p>
    <w:p w14:paraId="4EC7D898" w14:textId="77777777" w:rsidR="000D298C" w:rsidRPr="008E1D4E" w:rsidRDefault="000D298C" w:rsidP="000D298C">
      <w:pPr>
        <w:pStyle w:val="PargrafodaLista"/>
        <w:numPr>
          <w:ilvl w:val="0"/>
          <w:numId w:val="7"/>
        </w:numPr>
        <w:ind w:left="567" w:firstLine="0"/>
        <w:jc w:val="both"/>
        <w:rPr>
          <w:b/>
          <w:bCs/>
        </w:rPr>
      </w:pPr>
      <w:r w:rsidRPr="008E1D4E">
        <w:rPr>
          <w:b/>
          <w:bCs/>
        </w:rPr>
        <w:t xml:space="preserve">“Service </w:t>
      </w:r>
      <w:proofErr w:type="spellStart"/>
      <w:r w:rsidRPr="008E1D4E">
        <w:rPr>
          <w:b/>
          <w:bCs/>
        </w:rPr>
        <w:t>Authentication</w:t>
      </w:r>
      <w:proofErr w:type="spellEnd"/>
      <w:r w:rsidRPr="008E1D4E">
        <w:rPr>
          <w:b/>
          <w:bCs/>
        </w:rPr>
        <w:t>”</w:t>
      </w:r>
      <w:r w:rsidRPr="008E1D4E">
        <w:t>;</w:t>
      </w:r>
    </w:p>
    <w:p w14:paraId="63CD2F89" w14:textId="77777777" w:rsidR="000D298C" w:rsidRPr="008E1D4E" w:rsidRDefault="000D298C" w:rsidP="000D298C">
      <w:pPr>
        <w:pStyle w:val="PargrafodaLista"/>
        <w:numPr>
          <w:ilvl w:val="0"/>
          <w:numId w:val="7"/>
        </w:numPr>
        <w:ind w:left="567" w:firstLine="0"/>
        <w:jc w:val="both"/>
        <w:rPr>
          <w:b/>
          <w:bCs/>
        </w:rPr>
      </w:pPr>
      <w:r w:rsidRPr="008E1D4E">
        <w:rPr>
          <w:b/>
          <w:bCs/>
        </w:rPr>
        <w:t>“</w:t>
      </w:r>
      <w:proofErr w:type="spellStart"/>
      <w:r w:rsidRPr="008E1D4E">
        <w:rPr>
          <w:b/>
          <w:bCs/>
        </w:rPr>
        <w:t>Identity</w:t>
      </w:r>
      <w:proofErr w:type="spellEnd"/>
      <w:r w:rsidRPr="008E1D4E">
        <w:rPr>
          <w:b/>
          <w:bCs/>
        </w:rPr>
        <w:t xml:space="preserve"> Provider”</w:t>
      </w:r>
      <w:r w:rsidRPr="008E1D4E">
        <w:t>;</w:t>
      </w:r>
    </w:p>
    <w:p w14:paraId="51A57F53" w14:textId="77777777" w:rsidR="000D298C" w:rsidRPr="008E1D4E" w:rsidRDefault="000D298C" w:rsidP="000D298C">
      <w:pPr>
        <w:pStyle w:val="PargrafodaLista"/>
        <w:numPr>
          <w:ilvl w:val="0"/>
          <w:numId w:val="7"/>
        </w:numPr>
        <w:ind w:left="567" w:firstLine="0"/>
        <w:jc w:val="both"/>
        <w:rPr>
          <w:b/>
          <w:bCs/>
        </w:rPr>
      </w:pPr>
      <w:r w:rsidRPr="008E1D4E">
        <w:rPr>
          <w:b/>
          <w:bCs/>
        </w:rPr>
        <w:t>“</w:t>
      </w:r>
      <w:proofErr w:type="spellStart"/>
      <w:r w:rsidRPr="008E1D4E">
        <w:rPr>
          <w:b/>
          <w:bCs/>
        </w:rPr>
        <w:t>Credit</w:t>
      </w:r>
      <w:proofErr w:type="spellEnd"/>
      <w:r w:rsidRPr="008E1D4E">
        <w:rPr>
          <w:b/>
          <w:bCs/>
        </w:rPr>
        <w:t xml:space="preserve"> Payment Service”</w:t>
      </w:r>
      <w:r>
        <w:t>;</w:t>
      </w:r>
    </w:p>
    <w:p w14:paraId="551263D9" w14:textId="77777777" w:rsidR="000D298C" w:rsidRPr="008E1D4E" w:rsidRDefault="000D298C" w:rsidP="000D298C">
      <w:pPr>
        <w:pStyle w:val="PargrafodaLista"/>
        <w:numPr>
          <w:ilvl w:val="0"/>
          <w:numId w:val="7"/>
        </w:numPr>
        <w:ind w:left="567" w:firstLine="0"/>
        <w:jc w:val="both"/>
        <w:rPr>
          <w:b/>
          <w:bCs/>
        </w:rPr>
      </w:pPr>
      <w:r w:rsidRPr="008E1D4E">
        <w:rPr>
          <w:b/>
          <w:bCs/>
        </w:rPr>
        <w:t>“Paypal”</w:t>
      </w:r>
      <w:r w:rsidRPr="008E1D4E">
        <w:t>.</w:t>
      </w:r>
    </w:p>
    <w:p w14:paraId="3D8D6DB9" w14:textId="77777777" w:rsidR="000D298C" w:rsidRDefault="000D298C" w:rsidP="000D298C">
      <w:pPr>
        <w:ind w:left="284"/>
        <w:jc w:val="both"/>
      </w:pPr>
      <w:r>
        <w:t xml:space="preserve">A funcionalidade do sistema é dividida em vários casos de utilização, que correspondem a objetivos dos atores. </w:t>
      </w:r>
    </w:p>
    <w:p w14:paraId="75B72FA4" w14:textId="77777777" w:rsidR="000D298C" w:rsidRPr="00D77F79" w:rsidRDefault="000D298C" w:rsidP="000D298C">
      <w:pPr>
        <w:ind w:left="284"/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77F79">
        <w:rPr>
          <w:rFonts w:asciiTheme="majorHAnsi" w:hAnsiTheme="majorHAnsi" w:cstheme="majorHAnsi"/>
          <w:b/>
          <w:bCs/>
          <w:sz w:val="24"/>
          <w:szCs w:val="24"/>
          <w:u w:val="single"/>
        </w:rPr>
        <w:t>Casos de Utilização:</w:t>
      </w:r>
    </w:p>
    <w:p w14:paraId="0FAB93D4" w14:textId="5E9F2EE1" w:rsidR="000D298C" w:rsidRDefault="000D298C" w:rsidP="000D298C">
      <w:pPr>
        <w:pStyle w:val="PargrafodaLista"/>
        <w:numPr>
          <w:ilvl w:val="0"/>
          <w:numId w:val="6"/>
        </w:numPr>
        <w:ind w:left="567" w:firstLine="0"/>
        <w:jc w:val="both"/>
      </w:pPr>
      <w:r w:rsidRPr="008E1D4E">
        <w:rPr>
          <w:b/>
          <w:bCs/>
        </w:rPr>
        <w:t>“</w:t>
      </w:r>
      <w:proofErr w:type="spellStart"/>
      <w:r w:rsidRPr="008E1D4E">
        <w:rPr>
          <w:b/>
          <w:bCs/>
        </w:rPr>
        <w:t>View</w:t>
      </w:r>
      <w:proofErr w:type="spellEnd"/>
      <w:r w:rsidRPr="008E1D4E">
        <w:rPr>
          <w:b/>
          <w:bCs/>
        </w:rPr>
        <w:t xml:space="preserve"> </w:t>
      </w:r>
      <w:proofErr w:type="spellStart"/>
      <w:r w:rsidRPr="008E1D4E">
        <w:rPr>
          <w:b/>
          <w:bCs/>
        </w:rPr>
        <w:t>Items</w:t>
      </w:r>
      <w:proofErr w:type="spellEnd"/>
      <w:r w:rsidRPr="008E1D4E">
        <w:rPr>
          <w:b/>
          <w:bCs/>
        </w:rPr>
        <w:t>”</w:t>
      </w:r>
      <w:r>
        <w:t xml:space="preserve"> – este caso irá ser utilizado quando o ator pretender visualizar os itens disponíveis no sistema;</w:t>
      </w:r>
    </w:p>
    <w:p w14:paraId="4452D933" w14:textId="4FA98726" w:rsidR="000D298C" w:rsidRDefault="000D298C" w:rsidP="000D298C">
      <w:pPr>
        <w:pStyle w:val="PargrafodaLista"/>
        <w:numPr>
          <w:ilvl w:val="0"/>
          <w:numId w:val="6"/>
        </w:numPr>
        <w:ind w:left="567" w:firstLine="0"/>
        <w:jc w:val="both"/>
      </w:pPr>
      <w:r w:rsidRPr="008E1D4E">
        <w:rPr>
          <w:b/>
          <w:bCs/>
        </w:rPr>
        <w:t>“</w:t>
      </w:r>
      <w:proofErr w:type="spellStart"/>
      <w:r w:rsidRPr="008E1D4E">
        <w:rPr>
          <w:b/>
          <w:bCs/>
        </w:rPr>
        <w:t>Make</w:t>
      </w:r>
      <w:proofErr w:type="spellEnd"/>
      <w:r w:rsidRPr="008E1D4E">
        <w:rPr>
          <w:b/>
          <w:bCs/>
        </w:rPr>
        <w:t xml:space="preserve"> </w:t>
      </w:r>
      <w:proofErr w:type="spellStart"/>
      <w:r w:rsidRPr="008E1D4E">
        <w:rPr>
          <w:b/>
          <w:bCs/>
        </w:rPr>
        <w:t>Purchase</w:t>
      </w:r>
      <w:proofErr w:type="spellEnd"/>
      <w:r w:rsidRPr="008E1D4E">
        <w:rPr>
          <w:b/>
          <w:bCs/>
        </w:rPr>
        <w:t>”</w:t>
      </w:r>
      <w:r>
        <w:rPr>
          <w:b/>
          <w:bCs/>
        </w:rPr>
        <w:t xml:space="preserve"> </w:t>
      </w:r>
      <w:r>
        <w:t>– este caso será utilizado quando o ator quiser realizar uma compra</w:t>
      </w:r>
    </w:p>
    <w:p w14:paraId="3963414F" w14:textId="6323C698" w:rsidR="000D298C" w:rsidRDefault="000D298C" w:rsidP="000D298C">
      <w:pPr>
        <w:pStyle w:val="PargrafodaLista"/>
        <w:numPr>
          <w:ilvl w:val="0"/>
          <w:numId w:val="6"/>
        </w:numPr>
        <w:ind w:left="567" w:firstLine="0"/>
        <w:jc w:val="both"/>
      </w:pPr>
      <w:r w:rsidRPr="008E1D4E">
        <w:rPr>
          <w:b/>
          <w:bCs/>
        </w:rPr>
        <w:t>“Checkout”</w:t>
      </w:r>
      <w:r>
        <w:t xml:space="preserve"> – este caso será utilizado para realizar o pagamento associado à compra;</w:t>
      </w:r>
    </w:p>
    <w:p w14:paraId="7929F475" w14:textId="1B96C135" w:rsidR="003E795E" w:rsidRDefault="000D298C" w:rsidP="003E795E">
      <w:pPr>
        <w:pStyle w:val="PargrafodaLista"/>
        <w:numPr>
          <w:ilvl w:val="0"/>
          <w:numId w:val="6"/>
        </w:numPr>
        <w:ind w:hanging="153"/>
      </w:pPr>
      <w:r w:rsidRPr="003E795E">
        <w:rPr>
          <w:b/>
          <w:bCs/>
        </w:rPr>
        <w:t>“</w:t>
      </w:r>
      <w:proofErr w:type="spellStart"/>
      <w:r w:rsidRPr="003E795E">
        <w:rPr>
          <w:b/>
          <w:bCs/>
        </w:rPr>
        <w:t>Client</w:t>
      </w:r>
      <w:proofErr w:type="spellEnd"/>
      <w:r w:rsidRPr="003E795E">
        <w:rPr>
          <w:b/>
          <w:bCs/>
        </w:rPr>
        <w:t xml:space="preserve"> </w:t>
      </w:r>
      <w:proofErr w:type="spellStart"/>
      <w:r w:rsidRPr="003E795E">
        <w:rPr>
          <w:b/>
          <w:bCs/>
        </w:rPr>
        <w:t>Register</w:t>
      </w:r>
      <w:proofErr w:type="spellEnd"/>
      <w:r w:rsidRPr="003E795E">
        <w:rPr>
          <w:b/>
          <w:bCs/>
        </w:rPr>
        <w:t>”</w:t>
      </w:r>
      <w:r>
        <w:t xml:space="preserve"> – este caso irá ser utilizado quando o ator não se encontra registado no sistema.</w:t>
      </w:r>
    </w:p>
    <w:p w14:paraId="6AD37DE6" w14:textId="233E1F3E" w:rsidR="00C04B61" w:rsidRDefault="003E795E" w:rsidP="000D298C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C95425F" wp14:editId="66C50D1C">
                <wp:simplePos x="0" y="0"/>
                <wp:positionH relativeFrom="column">
                  <wp:posOffset>1043940</wp:posOffset>
                </wp:positionH>
                <wp:positionV relativeFrom="paragraph">
                  <wp:posOffset>3086100</wp:posOffset>
                </wp:positionV>
                <wp:extent cx="45631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F7D0B1" w14:textId="14E7607D" w:rsidR="003E795E" w:rsidRPr="003E795E" w:rsidRDefault="003E795E" w:rsidP="003E795E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3E795E">
                              <w:rPr>
                                <w:color w:val="auto"/>
                              </w:rPr>
                              <w:t xml:space="preserve">Diagrama </w:t>
                            </w:r>
                            <w:r w:rsidRPr="003E795E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3E795E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3E795E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701067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3E795E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3E795E">
                              <w:rPr>
                                <w:color w:val="auto"/>
                              </w:rPr>
                              <w:t>. Diagrama de Casos de Utilização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95425F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82.2pt;margin-top:243pt;width:359.3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" stroked="f">
                <v:textbox style="mso-fit-shape-to-text:t" inset="0,0,0,0">
                  <w:txbxContent>
                    <w:p w14:paraId="1AF7D0B1" w14:textId="14E7607D" w:rsidR="003E795E" w:rsidRPr="003E795E" w:rsidRDefault="003E795E" w:rsidP="003E795E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r w:rsidRPr="003E795E">
                        <w:rPr>
                          <w:color w:val="auto"/>
                        </w:rPr>
                        <w:t xml:space="preserve">Diagrama </w:t>
                      </w:r>
                      <w:r w:rsidRPr="003E795E">
                        <w:rPr>
                          <w:color w:val="auto"/>
                        </w:rPr>
                        <w:fldChar w:fldCharType="begin"/>
                      </w:r>
                      <w:r w:rsidRPr="003E795E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3E795E">
                        <w:rPr>
                          <w:color w:val="auto"/>
                        </w:rPr>
                        <w:fldChar w:fldCharType="separate"/>
                      </w:r>
                      <w:r w:rsidR="00701067">
                        <w:rPr>
                          <w:noProof/>
                          <w:color w:val="auto"/>
                        </w:rPr>
                        <w:t>1</w:t>
                      </w:r>
                      <w:r w:rsidRPr="003E795E">
                        <w:rPr>
                          <w:color w:val="auto"/>
                        </w:rPr>
                        <w:fldChar w:fldCharType="end"/>
                      </w:r>
                      <w:r w:rsidRPr="003E795E">
                        <w:rPr>
                          <w:color w:val="auto"/>
                        </w:rPr>
                        <w:t>. Diagrama de Casos de Utilização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5752B13E" wp14:editId="6015FCD7">
            <wp:simplePos x="0" y="0"/>
            <wp:positionH relativeFrom="page">
              <wp:align>center</wp:align>
            </wp:positionH>
            <wp:positionV relativeFrom="paragraph">
              <wp:posOffset>67945</wp:posOffset>
            </wp:positionV>
            <wp:extent cx="4563110" cy="2961005"/>
            <wp:effectExtent l="0" t="0" r="8890" b="0"/>
            <wp:wrapTight wrapText="bothSides">
              <wp:wrapPolygon edited="0">
                <wp:start x="0" y="0"/>
                <wp:lineTo x="0" y="21401"/>
                <wp:lineTo x="21552" y="21401"/>
                <wp:lineTo x="2155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B61">
        <w:br w:type="page"/>
      </w:r>
    </w:p>
    <w:p w14:paraId="45E7C388" w14:textId="77777777" w:rsidR="00C04B61" w:rsidRDefault="00C04B61" w:rsidP="00C04B61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62B6CB94" w14:textId="77777777" w:rsidR="00C04B61" w:rsidRDefault="00C04B61" w:rsidP="00C04B61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0DB00AF1" w14:textId="38A802A6" w:rsidR="009C4FB9" w:rsidRDefault="00C04B61" w:rsidP="00C04B61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73DF1">
        <w:rPr>
          <w:rFonts w:asciiTheme="majorHAnsi" w:hAnsiTheme="majorHAnsi" w:cstheme="majorHAnsi"/>
          <w:b/>
          <w:bCs/>
          <w:sz w:val="28"/>
          <w:szCs w:val="28"/>
        </w:rPr>
        <w:t>Exercício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315659"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A73DF1">
        <w:rPr>
          <w:rFonts w:asciiTheme="majorHAnsi" w:hAnsiTheme="majorHAnsi" w:cstheme="majorHAnsi"/>
          <w:b/>
          <w:bCs/>
          <w:sz w:val="28"/>
          <w:szCs w:val="28"/>
        </w:rPr>
        <w:t>.2</w:t>
      </w:r>
    </w:p>
    <w:p w14:paraId="63F844C4" w14:textId="77777777" w:rsidR="00C04B61" w:rsidRDefault="00C04B61" w:rsidP="00C04B61">
      <w:pPr>
        <w:spacing w:after="0"/>
        <w:jc w:val="both"/>
      </w:pPr>
    </w:p>
    <w:p w14:paraId="55BB42D3" w14:textId="5AD6D410" w:rsidR="00BD0B81" w:rsidRDefault="00BD0B81" w:rsidP="00BD0B81">
      <w:pPr>
        <w:ind w:left="284"/>
        <w:jc w:val="both"/>
      </w:pPr>
    </w:p>
    <w:tbl>
      <w:tblPr>
        <w:tblW w:w="9220" w:type="dxa"/>
        <w:tblInd w:w="6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6420"/>
      </w:tblGrid>
      <w:tr w:rsidR="00BD0B81" w:rsidRPr="005F2CDA" w14:paraId="272EE086" w14:textId="77777777" w:rsidTr="00BD0B81">
        <w:trPr>
          <w:trHeight w:val="315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vAlign w:val="center"/>
            <w:hideMark/>
          </w:tcPr>
          <w:p w14:paraId="0BFF74BE" w14:textId="77777777" w:rsidR="00BD0B81" w:rsidRPr="005F2CDA" w:rsidRDefault="00BD0B81" w:rsidP="00206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PT"/>
                <w14:ligatures w14:val="none"/>
              </w:rPr>
              <w:t>Casos de utilização</w:t>
            </w:r>
          </w:p>
        </w:tc>
        <w:tc>
          <w:tcPr>
            <w:tcW w:w="6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vAlign w:val="center"/>
            <w:hideMark/>
          </w:tcPr>
          <w:p w14:paraId="622E5990" w14:textId="77777777" w:rsidR="00BD0B81" w:rsidRPr="005F2CDA" w:rsidRDefault="00BD0B81" w:rsidP="00206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PT"/>
                <w14:ligatures w14:val="none"/>
              </w:rPr>
              <w:t>Breve descrição</w:t>
            </w:r>
          </w:p>
        </w:tc>
      </w:tr>
      <w:tr w:rsidR="00BD0B81" w:rsidRPr="005F2CDA" w14:paraId="5C8D52D8" w14:textId="77777777" w:rsidTr="00BD0B81">
        <w:trPr>
          <w:trHeight w:val="615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4C684E25" w14:textId="77777777" w:rsidR="00BD0B81" w:rsidRPr="005F2CDA" w:rsidRDefault="00BD0B81" w:rsidP="00206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#1: 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Consultar </w:t>
            </w:r>
            <w:proofErr w:type="spellStart"/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UCs</w:t>
            </w:r>
            <w:proofErr w:type="spellEnd"/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588AB6A2" w14:textId="157D59A0" w:rsidR="00BD0B81" w:rsidRPr="005F2CDA" w:rsidRDefault="00BD0B81" w:rsidP="00206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O </w:t>
            </w:r>
            <w:r w:rsidR="00CB1A80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utilizador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 consulta as </w:t>
            </w:r>
            <w:proofErr w:type="spellStart"/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UCs</w:t>
            </w:r>
            <w:proofErr w:type="spellEnd"/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 em que está inserido, de acordo com a base de dados da UA.</w:t>
            </w:r>
          </w:p>
        </w:tc>
      </w:tr>
      <w:tr w:rsidR="00BD0B81" w:rsidRPr="005F2CDA" w14:paraId="6CFD0399" w14:textId="77777777" w:rsidTr="00BD0B81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01B2F" w14:textId="77777777" w:rsidR="00BD0B81" w:rsidRPr="005F2CDA" w:rsidRDefault="00BD0B81" w:rsidP="00206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#2: 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Ver UC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FB76F" w14:textId="6A1B9D75" w:rsidR="00BD0B81" w:rsidRPr="005F2CDA" w:rsidRDefault="00BD0B81" w:rsidP="00206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O </w:t>
            </w:r>
            <w:r w:rsidR="00CB1A80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utilizador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 escolhe uma das </w:t>
            </w:r>
            <w:proofErr w:type="spellStart"/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UCs</w:t>
            </w:r>
            <w:proofErr w:type="spellEnd"/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 em que está inserido, com o objetivo de consultar recursos, trabalhos ou ver avaliações.</w:t>
            </w:r>
          </w:p>
        </w:tc>
      </w:tr>
      <w:tr w:rsidR="00BD0B81" w:rsidRPr="005F2CDA" w14:paraId="6B50E114" w14:textId="77777777" w:rsidTr="00BD0B81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41800276" w14:textId="77777777" w:rsidR="00BD0B81" w:rsidRPr="005F2CDA" w:rsidRDefault="00BD0B81" w:rsidP="00206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#3: 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Ver trabalhos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66EB48B3" w14:textId="5C72784C" w:rsidR="00BD0B81" w:rsidRPr="005F2CDA" w:rsidRDefault="00BD0B81" w:rsidP="00206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O </w:t>
            </w:r>
            <w:r w:rsidR="00CB1A80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utilizador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 vê os trabalhos que terá de realizar, e os seus prazos de entrega.</w:t>
            </w:r>
          </w:p>
        </w:tc>
      </w:tr>
      <w:tr w:rsidR="00BD0B81" w:rsidRPr="005F2CDA" w14:paraId="09A2C4DC" w14:textId="77777777" w:rsidTr="00BD0B81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7A53E" w14:textId="77777777" w:rsidR="00BD0B81" w:rsidRPr="005F2CDA" w:rsidRDefault="00BD0B81" w:rsidP="00206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#4: 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Submeter trabalhos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B016F" w14:textId="3E17C9A0" w:rsidR="00BD0B81" w:rsidRPr="005F2CDA" w:rsidRDefault="00BD0B81" w:rsidP="00206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O </w:t>
            </w:r>
            <w:r w:rsidR="00CB1A80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utilizador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 submete trabalhos relativos à UC, tendo em conta as estipulações do mesmo no moodle.</w:t>
            </w:r>
          </w:p>
        </w:tc>
      </w:tr>
      <w:tr w:rsidR="00BD0B81" w:rsidRPr="005F2CDA" w14:paraId="37D96279" w14:textId="77777777" w:rsidTr="00BD0B81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4466F4FA" w14:textId="77777777" w:rsidR="00BD0B81" w:rsidRPr="005F2CDA" w:rsidRDefault="00BD0B81" w:rsidP="00206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#5: 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Consultar recursos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3CD0F87B" w14:textId="6D92D4D1" w:rsidR="00BD0B81" w:rsidRPr="005F2CDA" w:rsidRDefault="00BD0B81" w:rsidP="00206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O </w:t>
            </w:r>
            <w:r w:rsidR="00CB1A80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utilizador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 consulta os diversos recursos disponibilizados pelo docente da UC.</w:t>
            </w:r>
          </w:p>
        </w:tc>
      </w:tr>
      <w:tr w:rsidR="00BD0B81" w:rsidRPr="005F2CDA" w14:paraId="6D06F37D" w14:textId="77777777" w:rsidTr="00BD0B81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382FE" w14:textId="44860D2B" w:rsidR="00BD0B81" w:rsidRPr="005F2CDA" w:rsidRDefault="00BD0B81" w:rsidP="00701A2C">
            <w:pPr>
              <w:spacing w:after="0" w:line="240" w:lineRule="auto"/>
              <w:ind w:left="288" w:hanging="284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#6: 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Ver referências e </w:t>
            </w:r>
            <w:r w:rsidR="00701A2C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  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ferramentas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5053F" w14:textId="68C68B98" w:rsidR="00BD0B81" w:rsidRPr="005F2CDA" w:rsidRDefault="00BD0B81" w:rsidP="00206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O </w:t>
            </w:r>
            <w:r w:rsidR="00CB1A80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utilizador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 tem acesso às referências e ferramentas necessárias para a UC.</w:t>
            </w:r>
          </w:p>
        </w:tc>
      </w:tr>
      <w:tr w:rsidR="00BD0B81" w:rsidRPr="005F2CDA" w14:paraId="2DF1654E" w14:textId="77777777" w:rsidTr="00BD0B81">
        <w:trPr>
          <w:trHeight w:val="3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3EB7E5B1" w14:textId="77777777" w:rsidR="00BD0B81" w:rsidRPr="005F2CDA" w:rsidRDefault="00BD0B81" w:rsidP="00206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#7: 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Ver materiais da UC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2FF3903E" w14:textId="7657E95D" w:rsidR="00BD0B81" w:rsidRPr="005F2CDA" w:rsidRDefault="00BD0B81" w:rsidP="00206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O </w:t>
            </w:r>
            <w:r w:rsidR="00CB1A80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utilizador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 vê os materiais relativos à UC.</w:t>
            </w:r>
          </w:p>
        </w:tc>
      </w:tr>
      <w:tr w:rsidR="00BD0B81" w:rsidRPr="005F2CDA" w14:paraId="0C8930AA" w14:textId="77777777" w:rsidTr="00BD0B81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81F74" w14:textId="77777777" w:rsidR="00BD0B81" w:rsidRPr="005F2CDA" w:rsidRDefault="00BD0B81" w:rsidP="00206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#8: 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Ver calendário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B6EDF" w14:textId="607CF8A0" w:rsidR="00BD0B81" w:rsidRPr="005F2CDA" w:rsidRDefault="00BD0B81" w:rsidP="00206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O </w:t>
            </w:r>
            <w:r w:rsidR="0093484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utilizador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 consulta o calendário para verificar datas de eventos criadas pelos docentes.</w:t>
            </w:r>
          </w:p>
        </w:tc>
      </w:tr>
      <w:tr w:rsidR="00BD0B81" w:rsidRPr="005F2CDA" w14:paraId="43F91648" w14:textId="77777777" w:rsidTr="00BD0B81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061CA076" w14:textId="77777777" w:rsidR="00BD0B81" w:rsidRPr="005F2CDA" w:rsidRDefault="00BD0B81" w:rsidP="00206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#9: 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Ver pauta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134472E9" w14:textId="6E96748B" w:rsidR="00BD0B81" w:rsidRPr="005F2CDA" w:rsidRDefault="00BD0B81" w:rsidP="00206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O </w:t>
            </w:r>
            <w:r w:rsidR="0093484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utilizador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 vê a pauta das avaliações da UC, que é disponibilizada pela PACO e a base de dados da UA.</w:t>
            </w:r>
          </w:p>
        </w:tc>
      </w:tr>
      <w:tr w:rsidR="00BD0B81" w:rsidRPr="005F2CDA" w14:paraId="4D46D287" w14:textId="77777777" w:rsidTr="00BD0B81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8A67E" w14:textId="77777777" w:rsidR="00BD0B81" w:rsidRPr="005F2CDA" w:rsidRDefault="00BD0B81" w:rsidP="00206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#10: 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Enviar mensagem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7FD8D" w14:textId="77777777" w:rsidR="00BD0B81" w:rsidRPr="005F2CDA" w:rsidRDefault="00BD0B81" w:rsidP="00206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O utilizador envia mensagens a outros utilizadores à sua descrição.</w:t>
            </w:r>
          </w:p>
        </w:tc>
      </w:tr>
      <w:tr w:rsidR="00BD0B81" w:rsidRPr="005F2CDA" w14:paraId="702AE076" w14:textId="77777777" w:rsidTr="00BD0B81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310769BF" w14:textId="77777777" w:rsidR="00BD0B81" w:rsidRPr="005F2CDA" w:rsidRDefault="00BD0B81" w:rsidP="00206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#11: 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Ler mensagens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0470A306" w14:textId="77777777" w:rsidR="00BD0B81" w:rsidRPr="005F2CDA" w:rsidRDefault="00BD0B81" w:rsidP="00206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O utilizador lê mensagens que lhe foram endereçadas por outros utilizadores.</w:t>
            </w:r>
          </w:p>
        </w:tc>
      </w:tr>
      <w:tr w:rsidR="00BD0B81" w:rsidRPr="005F2CDA" w14:paraId="0C67898A" w14:textId="77777777" w:rsidTr="00BD0B81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2136B" w14:textId="77777777" w:rsidR="00BD0B81" w:rsidRPr="005F2CDA" w:rsidRDefault="00BD0B81" w:rsidP="00206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#12: 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Consultar mensagens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FAFC9" w14:textId="77777777" w:rsidR="00BD0B81" w:rsidRPr="005F2CDA" w:rsidRDefault="00BD0B81" w:rsidP="00206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O utilizador consulta mensagens que lhe foram enviadas, verificando se tem uma mensagem nova ou não.</w:t>
            </w:r>
          </w:p>
        </w:tc>
      </w:tr>
      <w:tr w:rsidR="00BD0B81" w:rsidRPr="005F2CDA" w14:paraId="298D20C3" w14:textId="77777777" w:rsidTr="00BD0B81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7B142C99" w14:textId="77777777" w:rsidR="00BD0B81" w:rsidRPr="005F2CDA" w:rsidRDefault="00BD0B81" w:rsidP="00206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#13: 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Consultar eventos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4FFFF5FF" w14:textId="6C69385B" w:rsidR="00BD0B81" w:rsidRPr="005F2CDA" w:rsidRDefault="00BD0B81" w:rsidP="00206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O </w:t>
            </w:r>
            <w:r w:rsidR="0093484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utilizador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 consulta eventos, que podem ou não, ser disponibilizados pela PACO.</w:t>
            </w:r>
          </w:p>
        </w:tc>
      </w:tr>
      <w:tr w:rsidR="00BD0B81" w:rsidRPr="005F2CDA" w14:paraId="1BF3CC5A" w14:textId="77777777" w:rsidTr="00BD0B81">
        <w:trPr>
          <w:trHeight w:val="615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EAC9D" w14:textId="77777777" w:rsidR="00BD0B81" w:rsidRPr="005F2CDA" w:rsidRDefault="00BD0B81" w:rsidP="00206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#14: 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Ver painel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0B95B" w14:textId="5956BD0F" w:rsidR="00BD0B81" w:rsidRPr="005F2CDA" w:rsidRDefault="00BD0B81" w:rsidP="00206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O </w:t>
            </w:r>
            <w:r w:rsidR="0093484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utilizador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 vê o painel da plataforma moodle, podendo ver o estado da UC que se encontra a lecionar.</w:t>
            </w:r>
          </w:p>
        </w:tc>
      </w:tr>
      <w:tr w:rsidR="00BD0B81" w:rsidRPr="005F2CDA" w14:paraId="39B7FCD2" w14:textId="77777777" w:rsidTr="00BD0B81">
        <w:trPr>
          <w:trHeight w:val="900"/>
        </w:trPr>
        <w:tc>
          <w:tcPr>
            <w:tcW w:w="2800" w:type="dxa"/>
            <w:tcBorders>
              <w:top w:val="single" w:sz="4" w:space="0" w:color="8EA9DB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72F34892" w14:textId="77777777" w:rsidR="00BD0B81" w:rsidRPr="005F2CDA" w:rsidRDefault="00BD0B81" w:rsidP="00206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#15: 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Criar trabalhos</w:t>
            </w:r>
          </w:p>
        </w:tc>
        <w:tc>
          <w:tcPr>
            <w:tcW w:w="6420" w:type="dxa"/>
            <w:tcBorders>
              <w:top w:val="single" w:sz="4" w:space="0" w:color="8EA9DB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7A340BDC" w14:textId="3344B56A" w:rsidR="00BD0B81" w:rsidRPr="005F2CDA" w:rsidRDefault="00BD0B81" w:rsidP="00206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O </w:t>
            </w:r>
            <w:r w:rsidR="0093484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utilizador</w:t>
            </w:r>
            <w:r w:rsidRPr="005F2CDA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 xml:space="preserve"> acrescenta, na plataforma moodle, trabalhos para serem realizados pelos alunos, acrescentando estipulações e prazos limite.</w:t>
            </w:r>
          </w:p>
        </w:tc>
      </w:tr>
    </w:tbl>
    <w:p w14:paraId="2E295B5B" w14:textId="4ACDD6EE" w:rsidR="00C04B61" w:rsidRDefault="00C04B61" w:rsidP="00BD0B81">
      <w:pPr>
        <w:ind w:left="284"/>
        <w:jc w:val="both"/>
        <w:sectPr w:rsidR="00C04B61" w:rsidSect="002F0163">
          <w:headerReference w:type="default" r:id="rId9"/>
          <w:footerReference w:type="default" r:id="rId10"/>
          <w:pgSz w:w="11906" w:h="16838"/>
          <w:pgMar w:top="1418" w:right="1701" w:bottom="1418" w:left="709" w:header="720" w:footer="720" w:gutter="0"/>
          <w:cols w:space="708"/>
          <w:docGrid w:linePitch="299"/>
        </w:sectPr>
      </w:pPr>
    </w:p>
    <w:p w14:paraId="2292FAEB" w14:textId="2637124D" w:rsidR="00831C61" w:rsidRPr="000F64F7" w:rsidRDefault="00FC0634" w:rsidP="000F64F7">
      <w:pPr>
        <w:spacing w:after="0"/>
        <w:ind w:left="-1134" w:right="-1"/>
        <w:jc w:val="both"/>
        <w:rPr>
          <w:rFonts w:asciiTheme="majorHAnsi" w:hAnsiTheme="majorHAnsi" w:cstheme="majorHAnsi"/>
          <w:b/>
          <w:bCs/>
        </w:rPr>
        <w:sectPr w:rsidR="00831C61" w:rsidRPr="000F64F7" w:rsidSect="002F0163">
          <w:headerReference w:type="default" r:id="rId11"/>
          <w:footerReference w:type="default" r:id="rId12"/>
          <w:pgSz w:w="16838" w:h="11906" w:orient="landscape" w:code="9"/>
          <w:pgMar w:top="964" w:right="962" w:bottom="568" w:left="1418" w:header="284" w:footer="0" w:gutter="0"/>
          <w:cols w:space="708"/>
          <w:docGrid w:linePitch="360"/>
        </w:sect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84864" behindDoc="1" locked="0" layoutInCell="1" allowOverlap="1" wp14:anchorId="5A85CF78" wp14:editId="7842A83E">
            <wp:simplePos x="0" y="0"/>
            <wp:positionH relativeFrom="column">
              <wp:posOffset>347345</wp:posOffset>
            </wp:positionH>
            <wp:positionV relativeFrom="paragraph">
              <wp:posOffset>0</wp:posOffset>
            </wp:positionV>
            <wp:extent cx="8997950" cy="6537325"/>
            <wp:effectExtent l="0" t="0" r="0" b="0"/>
            <wp:wrapTight wrapText="bothSides">
              <wp:wrapPolygon edited="0">
                <wp:start x="0" y="0"/>
                <wp:lineTo x="0" y="21527"/>
                <wp:lineTo x="21539" y="21527"/>
                <wp:lineTo x="2153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0" cy="653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C87149" wp14:editId="53CEBF30">
                <wp:simplePos x="0" y="0"/>
                <wp:positionH relativeFrom="column">
                  <wp:posOffset>194945</wp:posOffset>
                </wp:positionH>
                <wp:positionV relativeFrom="paragraph">
                  <wp:posOffset>6322060</wp:posOffset>
                </wp:positionV>
                <wp:extent cx="9153525" cy="247650"/>
                <wp:effectExtent l="0" t="0" r="9525" b="0"/>
                <wp:wrapTight wrapText="bothSides">
                  <wp:wrapPolygon edited="0">
                    <wp:start x="0" y="0"/>
                    <wp:lineTo x="0" y="19938"/>
                    <wp:lineTo x="21578" y="19938"/>
                    <wp:lineTo x="21578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352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42924C" w14:textId="051344F8" w:rsidR="00FC0634" w:rsidRPr="00FC0634" w:rsidRDefault="00E6513E" w:rsidP="00FC0634">
                            <w:pPr>
                              <w:pStyle w:val="Legenda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Diagrama</w:t>
                            </w:r>
                            <w:r w:rsidR="00FC0634" w:rsidRPr="00FC0634">
                              <w:rPr>
                                <w:color w:val="auto"/>
                              </w:rPr>
                              <w:t xml:space="preserve"> </w:t>
                            </w:r>
                            <w:r w:rsidR="00FC0634" w:rsidRPr="00FC0634">
                              <w:rPr>
                                <w:color w:val="auto"/>
                              </w:rPr>
                              <w:fldChar w:fldCharType="begin"/>
                            </w:r>
                            <w:r w:rsidR="00FC0634" w:rsidRPr="00FC0634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="00FC0634" w:rsidRPr="00FC0634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701067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="00FC0634" w:rsidRPr="00FC0634">
                              <w:rPr>
                                <w:color w:val="auto"/>
                              </w:rPr>
                              <w:fldChar w:fldCharType="end"/>
                            </w:r>
                            <w:r w:rsidR="00FC0634" w:rsidRPr="00FC0634">
                              <w:rPr>
                                <w:color w:val="auto"/>
                              </w:rPr>
                              <w:t>. Diagrama dos casos de utilização da plataforma Moodle 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87149" id="Caixa de texto 4" o:spid="_x0000_s1027" type="#_x0000_t202" style="position:absolute;left:0;text-align:left;margin-left:15.35pt;margin-top:497.8pt;width:720.75pt;height:19.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" stroked="f">
                <v:textbox inset="0,0,0,0">
                  <w:txbxContent>
                    <w:p w14:paraId="3342924C" w14:textId="051344F8" w:rsidR="00FC0634" w:rsidRPr="00FC0634" w:rsidRDefault="00E6513E" w:rsidP="00FC0634">
                      <w:pPr>
                        <w:pStyle w:val="Legenda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color w:val="auto"/>
                        </w:rPr>
                        <w:t>Diagrama</w:t>
                      </w:r>
                      <w:r w:rsidR="00FC0634" w:rsidRPr="00FC0634">
                        <w:rPr>
                          <w:color w:val="auto"/>
                        </w:rPr>
                        <w:t xml:space="preserve"> </w:t>
                      </w:r>
                      <w:r w:rsidR="00FC0634" w:rsidRPr="00FC0634">
                        <w:rPr>
                          <w:color w:val="auto"/>
                        </w:rPr>
                        <w:fldChar w:fldCharType="begin"/>
                      </w:r>
                      <w:r w:rsidR="00FC0634" w:rsidRPr="00FC0634">
                        <w:rPr>
                          <w:color w:val="auto"/>
                        </w:rPr>
                        <w:instrText xml:space="preserve"> SEQ Figura \* ARABIC </w:instrText>
                      </w:r>
                      <w:r w:rsidR="00FC0634" w:rsidRPr="00FC0634">
                        <w:rPr>
                          <w:color w:val="auto"/>
                        </w:rPr>
                        <w:fldChar w:fldCharType="separate"/>
                      </w:r>
                      <w:r w:rsidR="00701067">
                        <w:rPr>
                          <w:noProof/>
                          <w:color w:val="auto"/>
                        </w:rPr>
                        <w:t>2</w:t>
                      </w:r>
                      <w:r w:rsidR="00FC0634" w:rsidRPr="00FC0634">
                        <w:rPr>
                          <w:color w:val="auto"/>
                        </w:rPr>
                        <w:fldChar w:fldCharType="end"/>
                      </w:r>
                      <w:r w:rsidR="00FC0634" w:rsidRPr="00FC0634">
                        <w:rPr>
                          <w:color w:val="auto"/>
                        </w:rPr>
                        <w:t>. Diagrama dos casos de utilização da plataforma Moodle UA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337D4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76994DB" wp14:editId="3782AAB2">
                <wp:simplePos x="0" y="0"/>
                <wp:positionH relativeFrom="column">
                  <wp:posOffset>414020</wp:posOffset>
                </wp:positionH>
                <wp:positionV relativeFrom="paragraph">
                  <wp:posOffset>6322060</wp:posOffset>
                </wp:positionV>
                <wp:extent cx="8364855" cy="247650"/>
                <wp:effectExtent l="0" t="0" r="0" b="0"/>
                <wp:wrapTight wrapText="bothSides">
                  <wp:wrapPolygon edited="0">
                    <wp:start x="0" y="0"/>
                    <wp:lineTo x="0" y="19938"/>
                    <wp:lineTo x="21546" y="19938"/>
                    <wp:lineTo x="21546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485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0604D8" w14:textId="7CC8C7ED" w:rsidR="00F337D4" w:rsidRPr="00F337D4" w:rsidRDefault="00F337D4" w:rsidP="00F337D4">
                            <w:pPr>
                              <w:pStyle w:val="Legenda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Diagrama </w:t>
                            </w:r>
                            <w:r w:rsidRPr="00F337D4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F337D4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F337D4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701067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 w:rsidRPr="00F337D4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F337D4">
                              <w:rPr>
                                <w:color w:val="auto"/>
                              </w:rPr>
                              <w:t xml:space="preserve">. Representação </w:t>
                            </w:r>
                            <w:r w:rsidR="00B13571">
                              <w:rPr>
                                <w:color w:val="auto"/>
                              </w:rPr>
                              <w:t>do sistema Moodle da 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94DB" id="Caixa de texto 3" o:spid="_x0000_s1028" type="#_x0000_t202" style="position:absolute;left:0;text-align:left;margin-left:32.6pt;margin-top:497.8pt;width:658.65pt;height:19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" stroked="f">
                <v:textbox inset="0,0,0,0">
                  <w:txbxContent>
                    <w:p w14:paraId="6A0604D8" w14:textId="7CC8C7ED" w:rsidR="00F337D4" w:rsidRPr="00F337D4" w:rsidRDefault="00F337D4" w:rsidP="00F337D4">
                      <w:pPr>
                        <w:pStyle w:val="Legenda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color w:val="auto"/>
                        </w:rPr>
                        <w:t xml:space="preserve">Diagrama </w:t>
                      </w:r>
                      <w:r w:rsidRPr="00F337D4">
                        <w:rPr>
                          <w:color w:val="auto"/>
                        </w:rPr>
                        <w:fldChar w:fldCharType="begin"/>
                      </w:r>
                      <w:r w:rsidRPr="00F337D4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F337D4">
                        <w:rPr>
                          <w:color w:val="auto"/>
                        </w:rPr>
                        <w:fldChar w:fldCharType="separate"/>
                      </w:r>
                      <w:r w:rsidR="00701067">
                        <w:rPr>
                          <w:noProof/>
                          <w:color w:val="auto"/>
                        </w:rPr>
                        <w:t>3</w:t>
                      </w:r>
                      <w:r w:rsidRPr="00F337D4">
                        <w:rPr>
                          <w:color w:val="auto"/>
                        </w:rPr>
                        <w:fldChar w:fldCharType="end"/>
                      </w:r>
                      <w:r w:rsidRPr="00F337D4">
                        <w:rPr>
                          <w:color w:val="auto"/>
                        </w:rPr>
                        <w:t xml:space="preserve">. Representação </w:t>
                      </w:r>
                      <w:r w:rsidR="00B13571">
                        <w:rPr>
                          <w:color w:val="auto"/>
                        </w:rPr>
                        <w:t>do sistema Moodle da UA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3DF1" w:rsidRPr="00A73DF1">
        <w:rPr>
          <w:rFonts w:asciiTheme="majorHAnsi" w:hAnsiTheme="majorHAnsi" w:cstheme="majorHAnsi"/>
          <w:b/>
          <w:bCs/>
          <w:sz w:val="28"/>
          <w:szCs w:val="28"/>
        </w:rPr>
        <w:t>Exercício</w:t>
      </w:r>
      <w:r w:rsidR="00634C4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2F2FD5">
        <w:rPr>
          <w:rFonts w:asciiTheme="majorHAnsi" w:hAnsiTheme="majorHAnsi" w:cstheme="majorHAnsi"/>
          <w:b/>
          <w:bCs/>
          <w:sz w:val="28"/>
          <w:szCs w:val="28"/>
        </w:rPr>
        <w:t>2.2</w:t>
      </w:r>
    </w:p>
    <w:p w14:paraId="1456C697" w14:textId="0A780914" w:rsidR="002F2FD5" w:rsidRDefault="00245E77" w:rsidP="00606856">
      <w:pPr>
        <w:ind w:right="-1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0A73A79" wp14:editId="1289E162">
                <wp:simplePos x="0" y="0"/>
                <wp:positionH relativeFrom="page">
                  <wp:align>center</wp:align>
                </wp:positionH>
                <wp:positionV relativeFrom="paragraph">
                  <wp:posOffset>5309870</wp:posOffset>
                </wp:positionV>
                <wp:extent cx="9573895" cy="539750"/>
                <wp:effectExtent l="0" t="0" r="8255" b="0"/>
                <wp:wrapTight wrapText="bothSides">
                  <wp:wrapPolygon edited="0">
                    <wp:start x="0" y="0"/>
                    <wp:lineTo x="0" y="20057"/>
                    <wp:lineTo x="21576" y="20057"/>
                    <wp:lineTo x="21576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3895" cy="539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34F633" w14:textId="1EF2FCB4" w:rsidR="00245E77" w:rsidRPr="00245E77" w:rsidRDefault="00E6513E" w:rsidP="00245E77">
                            <w:pPr>
                              <w:pStyle w:val="Legenda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Diagrama</w:t>
                            </w:r>
                            <w:r w:rsidR="00245E77" w:rsidRPr="00245E77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3</w:t>
                            </w:r>
                            <w:r w:rsidR="00245E77" w:rsidRPr="00245E77">
                              <w:rPr>
                                <w:color w:val="auto"/>
                              </w:rPr>
                              <w:t>. Diagrama Funcional da aplicação Via Verde Estacionar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73A79" id="Caixa de texto 14" o:spid="_x0000_s1029" type="#_x0000_t202" style="position:absolute;margin-left:0;margin-top:418.1pt;width:753.85pt;height:42.5pt;z-index:-2516326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" stroked="f">
                <v:textbox style="mso-fit-shape-to-text:t" inset="0,0,0,0">
                  <w:txbxContent>
                    <w:p w14:paraId="5D34F633" w14:textId="1EF2FCB4" w:rsidR="00245E77" w:rsidRPr="00245E77" w:rsidRDefault="00E6513E" w:rsidP="00245E77">
                      <w:pPr>
                        <w:pStyle w:val="Legenda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color w:val="auto"/>
                        </w:rPr>
                        <w:t>Diagrama</w:t>
                      </w:r>
                      <w:r w:rsidR="00245E77" w:rsidRPr="00245E77"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3</w:t>
                      </w:r>
                      <w:r w:rsidR="00245E77" w:rsidRPr="00245E77">
                        <w:rPr>
                          <w:color w:val="auto"/>
                        </w:rPr>
                        <w:t>. Diagrama Funcional da aplicação Via Verde Estacionar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EF65DE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0716153D" wp14:editId="39BE1503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9574323" cy="5314950"/>
            <wp:effectExtent l="0" t="0" r="8255" b="0"/>
            <wp:wrapTight wrapText="bothSides">
              <wp:wrapPolygon edited="0">
                <wp:start x="0" y="0"/>
                <wp:lineTo x="0" y="21523"/>
                <wp:lineTo x="21576" y="21523"/>
                <wp:lineTo x="21576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4323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4F7" w:rsidRPr="00D943D2">
        <w:rPr>
          <w:rFonts w:asciiTheme="majorHAnsi" w:hAnsiTheme="majorHAnsi" w:cstheme="majorHAnsi"/>
          <w:b/>
          <w:bCs/>
          <w:sz w:val="28"/>
          <w:szCs w:val="28"/>
        </w:rPr>
        <w:t xml:space="preserve">Exercício </w:t>
      </w:r>
      <w:r w:rsidR="00E103C4"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="000F64F7" w:rsidRPr="00D943D2">
        <w:rPr>
          <w:rFonts w:asciiTheme="majorHAnsi" w:hAnsiTheme="majorHAnsi" w:cstheme="majorHAnsi"/>
          <w:b/>
          <w:bCs/>
          <w:sz w:val="28"/>
          <w:szCs w:val="28"/>
        </w:rPr>
        <w:t>.3</w:t>
      </w:r>
    </w:p>
    <w:p w14:paraId="431B272D" w14:textId="1A738E89" w:rsidR="00EF65DE" w:rsidRDefault="00EF65DE" w:rsidP="002F2FD5">
      <w:pPr>
        <w:ind w:right="-1"/>
        <w:jc w:val="both"/>
        <w:rPr>
          <w:rFonts w:asciiTheme="majorHAnsi" w:hAnsiTheme="majorHAnsi" w:cstheme="majorHAnsi"/>
          <w:b/>
          <w:bCs/>
          <w:sz w:val="28"/>
          <w:szCs w:val="28"/>
        </w:rPr>
        <w:sectPr w:rsidR="00EF65DE" w:rsidSect="00EF65DE">
          <w:pgSz w:w="16838" w:h="11906" w:orient="landscape" w:code="9"/>
          <w:pgMar w:top="1418" w:right="964" w:bottom="1701" w:left="1418" w:header="709" w:footer="709" w:gutter="0"/>
          <w:cols w:space="708"/>
          <w:docGrid w:linePitch="360"/>
        </w:sectPr>
      </w:pPr>
    </w:p>
    <w:p w14:paraId="73AE3753" w14:textId="77777777" w:rsidR="002F2FD5" w:rsidRDefault="002F2FD5" w:rsidP="002F2FD5">
      <w:pPr>
        <w:ind w:right="-1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3A9B30D1" w14:textId="77777777" w:rsidR="002C6843" w:rsidRDefault="002C6843"/>
    <w:p w14:paraId="7044EFD6" w14:textId="77777777" w:rsidR="002C6843" w:rsidRDefault="002C6843"/>
    <w:p w14:paraId="04C5FF64" w14:textId="77777777" w:rsidR="002C6843" w:rsidRDefault="002C6843"/>
    <w:p w14:paraId="08D65F2F" w14:textId="6AC43D1E" w:rsidR="002C6843" w:rsidRDefault="002C6843">
      <w:r w:rsidRPr="00D943D2">
        <w:rPr>
          <w:rFonts w:asciiTheme="majorHAnsi" w:hAnsiTheme="majorHAnsi" w:cstheme="majorHAnsi"/>
          <w:b/>
          <w:bCs/>
          <w:sz w:val="28"/>
          <w:szCs w:val="28"/>
        </w:rPr>
        <w:t>Exercício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6A7D60">
        <w:rPr>
          <w:rFonts w:asciiTheme="majorHAnsi" w:hAnsiTheme="majorHAnsi" w:cstheme="majorHAnsi"/>
          <w:b/>
          <w:bCs/>
          <w:sz w:val="28"/>
          <w:szCs w:val="28"/>
        </w:rPr>
        <w:t>2</w:t>
      </w:r>
      <w:r>
        <w:rPr>
          <w:rFonts w:asciiTheme="majorHAnsi" w:hAnsiTheme="majorHAnsi" w:cstheme="majorHAnsi"/>
          <w:b/>
          <w:bCs/>
          <w:sz w:val="28"/>
          <w:szCs w:val="28"/>
        </w:rPr>
        <w:t>.4</w:t>
      </w:r>
      <w:r w:rsidR="006A7D60">
        <w:rPr>
          <w:rFonts w:asciiTheme="majorHAnsi" w:hAnsiTheme="majorHAnsi" w:cstheme="majorHAnsi"/>
          <w:b/>
          <w:bCs/>
          <w:sz w:val="28"/>
          <w:szCs w:val="28"/>
        </w:rPr>
        <w:t xml:space="preserve">  - a)</w:t>
      </w:r>
    </w:p>
    <w:p w14:paraId="5212618F" w14:textId="77777777" w:rsidR="002B411B" w:rsidRPr="00A41569" w:rsidRDefault="002B411B" w:rsidP="002B411B">
      <w:pPr>
        <w:jc w:val="both"/>
        <w:rPr>
          <w:b/>
          <w:bCs/>
          <w:sz w:val="24"/>
          <w:szCs w:val="24"/>
        </w:rPr>
      </w:pPr>
      <w:r w:rsidRPr="00A41569">
        <w:rPr>
          <w:b/>
          <w:bCs/>
          <w:sz w:val="24"/>
          <w:szCs w:val="24"/>
        </w:rPr>
        <w:t>Falsos casos de utilização:</w:t>
      </w:r>
    </w:p>
    <w:p w14:paraId="263580E5" w14:textId="77777777" w:rsidR="002B411B" w:rsidRDefault="002B411B" w:rsidP="002B411B">
      <w:pPr>
        <w:pStyle w:val="PargrafodaLista"/>
        <w:numPr>
          <w:ilvl w:val="0"/>
          <w:numId w:val="8"/>
        </w:numPr>
        <w:jc w:val="both"/>
      </w:pPr>
      <w:r>
        <w:t>“Assinar o CD em papel” (o utente não precisa de assinar o CD).</w:t>
      </w:r>
    </w:p>
    <w:p w14:paraId="774B6F28" w14:textId="64B98E71" w:rsidR="002B411B" w:rsidRPr="002B411B" w:rsidRDefault="002B411B" w:rsidP="002B411B">
      <w:pPr>
        <w:pStyle w:val="PargrafodaLista"/>
        <w:numPr>
          <w:ilvl w:val="0"/>
          <w:numId w:val="8"/>
        </w:numPr>
        <w:jc w:val="both"/>
      </w:pPr>
      <w:r>
        <w:t>O CD não pode ser cancelado.</w:t>
      </w:r>
    </w:p>
    <w:p w14:paraId="23F45914" w14:textId="77777777" w:rsidR="002B411B" w:rsidRDefault="002B411B" w:rsidP="002B411B">
      <w:pPr>
        <w:jc w:val="both"/>
        <w:rPr>
          <w:b/>
          <w:bCs/>
          <w:sz w:val="24"/>
          <w:szCs w:val="24"/>
        </w:rPr>
      </w:pPr>
      <w:r w:rsidRPr="00326981">
        <w:rPr>
          <w:b/>
          <w:bCs/>
          <w:sz w:val="24"/>
          <w:szCs w:val="24"/>
        </w:rPr>
        <w:t>Decomposição excessiva de detalhes que deveriam estar “encapsulados”</w:t>
      </w:r>
      <w:r>
        <w:rPr>
          <w:b/>
          <w:bCs/>
          <w:sz w:val="24"/>
          <w:szCs w:val="24"/>
        </w:rPr>
        <w:t>:</w:t>
      </w:r>
    </w:p>
    <w:p w14:paraId="4F3BEEA3" w14:textId="09D390F1" w:rsidR="002B411B" w:rsidRPr="002B411B" w:rsidRDefault="002B411B" w:rsidP="002B411B">
      <w:pPr>
        <w:pStyle w:val="PargrafodaLista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t>“Selecionar o dente do odontograma” (devia estar encapsulado no tratamento do utente).</w:t>
      </w:r>
    </w:p>
    <w:p w14:paraId="493ED209" w14:textId="68273F69" w:rsidR="002B411B" w:rsidRDefault="002B411B" w:rsidP="002B411B">
      <w:pPr>
        <w:jc w:val="both"/>
        <w:rPr>
          <w:b/>
          <w:bCs/>
          <w:sz w:val="24"/>
          <w:szCs w:val="24"/>
        </w:rPr>
      </w:pPr>
      <w:r w:rsidRPr="00904969">
        <w:rPr>
          <w:b/>
          <w:bCs/>
          <w:sz w:val="24"/>
          <w:szCs w:val="24"/>
        </w:rPr>
        <w:t>Casos de utilização fora d</w:t>
      </w:r>
      <w:r w:rsidR="001A0173">
        <w:rPr>
          <w:b/>
          <w:bCs/>
          <w:sz w:val="24"/>
          <w:szCs w:val="24"/>
        </w:rPr>
        <w:t>a fronteira do</w:t>
      </w:r>
      <w:r w:rsidRPr="00904969">
        <w:rPr>
          <w:b/>
          <w:bCs/>
          <w:sz w:val="24"/>
          <w:szCs w:val="24"/>
        </w:rPr>
        <w:t xml:space="preserve"> sistema:</w:t>
      </w:r>
    </w:p>
    <w:p w14:paraId="1A202441" w14:textId="7A4AF929" w:rsidR="002B411B" w:rsidRPr="002B411B" w:rsidRDefault="002B411B" w:rsidP="002B411B">
      <w:pPr>
        <w:pStyle w:val="PargrafodaLista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Agendamento de consultas não é realizado pelo SISO, mas sim pelo utente.</w:t>
      </w:r>
    </w:p>
    <w:p w14:paraId="5E1B95A6" w14:textId="77777777" w:rsidR="002B411B" w:rsidRDefault="002B411B" w:rsidP="002B411B">
      <w:pPr>
        <w:jc w:val="both"/>
        <w:rPr>
          <w:b/>
          <w:bCs/>
          <w:sz w:val="24"/>
          <w:szCs w:val="24"/>
        </w:rPr>
      </w:pPr>
      <w:r w:rsidRPr="00314C4A">
        <w:rPr>
          <w:b/>
          <w:bCs/>
          <w:sz w:val="24"/>
          <w:szCs w:val="24"/>
        </w:rPr>
        <w:t>Nome(s) que refletem o mecanismo/operação técnicos e não a intenção do ator</w:t>
      </w:r>
      <w:r>
        <w:rPr>
          <w:b/>
          <w:bCs/>
          <w:sz w:val="24"/>
          <w:szCs w:val="24"/>
        </w:rPr>
        <w:t>:</w:t>
      </w:r>
    </w:p>
    <w:p w14:paraId="6348D872" w14:textId="77777777" w:rsidR="002B411B" w:rsidRPr="002B411B" w:rsidRDefault="002B411B" w:rsidP="002B411B">
      <w:pPr>
        <w:pStyle w:val="PargrafodaLista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“Preencher o formulário de pesquisa” tem como significado verificar a validade do CD.</w:t>
      </w:r>
    </w:p>
    <w:p w14:paraId="673F969A" w14:textId="509F85D1" w:rsidR="002B411B" w:rsidRDefault="002B411B" w:rsidP="002B411B">
      <w:pPr>
        <w:jc w:val="both"/>
        <w:rPr>
          <w:b/>
          <w:bCs/>
          <w:sz w:val="24"/>
          <w:szCs w:val="24"/>
        </w:rPr>
      </w:pPr>
    </w:p>
    <w:p w14:paraId="12DD7ECA" w14:textId="77777777" w:rsidR="002B411B" w:rsidRDefault="002B41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6D76737" w14:textId="77777777" w:rsidR="002B411B" w:rsidRPr="002B411B" w:rsidRDefault="002B411B" w:rsidP="002B411B">
      <w:pPr>
        <w:jc w:val="both"/>
        <w:rPr>
          <w:b/>
          <w:bCs/>
          <w:sz w:val="24"/>
          <w:szCs w:val="24"/>
        </w:rPr>
      </w:pPr>
    </w:p>
    <w:p w14:paraId="464D4BFB" w14:textId="3D676094" w:rsidR="005348E7" w:rsidRDefault="005348E7" w:rsidP="005348E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0A5E0B3" w14:textId="77777777" w:rsidR="00A23587" w:rsidRDefault="00A23587" w:rsidP="006A7D6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9091567" w14:textId="6CE2E2AA" w:rsidR="00AB60A6" w:rsidRPr="00AB60A6" w:rsidRDefault="00A23587" w:rsidP="006A7D60"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48EABD60" wp14:editId="571E771D">
            <wp:simplePos x="0" y="0"/>
            <wp:positionH relativeFrom="page">
              <wp:align>center</wp:align>
            </wp:positionH>
            <wp:positionV relativeFrom="paragraph">
              <wp:posOffset>720090</wp:posOffset>
            </wp:positionV>
            <wp:extent cx="6622415" cy="5762625"/>
            <wp:effectExtent l="0" t="0" r="6985" b="9525"/>
            <wp:wrapTight wrapText="bothSides">
              <wp:wrapPolygon edited="0">
                <wp:start x="0" y="0"/>
                <wp:lineTo x="0" y="21564"/>
                <wp:lineTo x="21561" y="21564"/>
                <wp:lineTo x="21561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8E7" w:rsidRPr="00D943D2">
        <w:rPr>
          <w:rFonts w:asciiTheme="majorHAnsi" w:hAnsiTheme="majorHAnsi" w:cstheme="majorHAnsi"/>
          <w:b/>
          <w:bCs/>
          <w:sz w:val="28"/>
          <w:szCs w:val="28"/>
        </w:rPr>
        <w:t>Exercício</w:t>
      </w:r>
      <w:r w:rsidR="005348E7">
        <w:rPr>
          <w:rFonts w:asciiTheme="majorHAnsi" w:hAnsiTheme="majorHAnsi" w:cstheme="majorHAnsi"/>
          <w:b/>
          <w:bCs/>
          <w:sz w:val="28"/>
          <w:szCs w:val="28"/>
        </w:rPr>
        <w:t xml:space="preserve"> 2.4  - </w:t>
      </w:r>
      <w:r>
        <w:rPr>
          <w:rFonts w:asciiTheme="majorHAnsi" w:hAnsiTheme="majorHAnsi" w:cstheme="majorHAnsi"/>
          <w:b/>
          <w:bCs/>
          <w:sz w:val="28"/>
          <w:szCs w:val="28"/>
        </w:rPr>
        <w:t>b</w:t>
      </w:r>
      <w:r w:rsidR="005348E7">
        <w:rPr>
          <w:rFonts w:asciiTheme="majorHAnsi" w:hAnsiTheme="majorHAnsi" w:cstheme="majorHAnsi"/>
          <w:b/>
          <w:bCs/>
          <w:sz w:val="28"/>
          <w:szCs w:val="28"/>
        </w:rPr>
        <w:t>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69AA087" wp14:editId="0F4B69E2">
                <wp:simplePos x="0" y="0"/>
                <wp:positionH relativeFrom="column">
                  <wp:posOffset>-434975</wp:posOffset>
                </wp:positionH>
                <wp:positionV relativeFrom="paragraph">
                  <wp:posOffset>6539865</wp:posOffset>
                </wp:positionV>
                <wp:extent cx="66224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2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B210D5" w14:textId="5714659D" w:rsidR="00A23587" w:rsidRPr="00A23587" w:rsidRDefault="00A23587" w:rsidP="00A23587">
                            <w:pPr>
                              <w:pStyle w:val="Legenda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23587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A23587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A23587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A23587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701067">
                              <w:rPr>
                                <w:noProof/>
                                <w:color w:val="auto"/>
                              </w:rPr>
                              <w:t>4</w:t>
                            </w:r>
                            <w:r w:rsidRPr="00A23587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A23587">
                              <w:rPr>
                                <w:color w:val="auto"/>
                              </w:rPr>
                              <w:t>. Diagrama de casos de utilização do Cheque-Dentista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AA087" id="Caixa de texto 7" o:spid="_x0000_s1030" type="#_x0000_t202" style="position:absolute;margin-left:-34.25pt;margin-top:514.95pt;width:521.4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5QGgIAAD8EAAAOAAAAZHJzL2Uyb0RvYy54bWysU8Fu2zAMvQ/YPwi6L06yNhi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" stroked="f">
                <v:textbox style="mso-fit-shape-to-text:t" inset="0,0,0,0">
                  <w:txbxContent>
                    <w:p w14:paraId="11B210D5" w14:textId="5714659D" w:rsidR="00A23587" w:rsidRPr="00A23587" w:rsidRDefault="00A23587" w:rsidP="00A23587">
                      <w:pPr>
                        <w:pStyle w:val="Legenda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 w:rsidRPr="00A23587">
                        <w:rPr>
                          <w:color w:val="auto"/>
                        </w:rPr>
                        <w:t xml:space="preserve">Figura </w:t>
                      </w:r>
                      <w:r w:rsidRPr="00A23587">
                        <w:rPr>
                          <w:color w:val="auto"/>
                        </w:rPr>
                        <w:fldChar w:fldCharType="begin"/>
                      </w:r>
                      <w:r w:rsidRPr="00A23587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A23587">
                        <w:rPr>
                          <w:color w:val="auto"/>
                        </w:rPr>
                        <w:fldChar w:fldCharType="separate"/>
                      </w:r>
                      <w:r w:rsidR="00701067">
                        <w:rPr>
                          <w:noProof/>
                          <w:color w:val="auto"/>
                        </w:rPr>
                        <w:t>4</w:t>
                      </w:r>
                      <w:r w:rsidRPr="00A23587">
                        <w:rPr>
                          <w:color w:val="auto"/>
                        </w:rPr>
                        <w:fldChar w:fldCharType="end"/>
                      </w:r>
                      <w:r w:rsidRPr="00A23587">
                        <w:rPr>
                          <w:color w:val="auto"/>
                        </w:rPr>
                        <w:t>. Diagrama de casos de utilização do Cheque-Dentista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AB60A6" w:rsidRPr="00AB60A6" w:rsidSect="002F0163">
      <w:pgSz w:w="11906" w:h="16838" w:code="9"/>
      <w:pgMar w:top="964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43D03" w14:textId="77777777" w:rsidR="00301E3E" w:rsidRDefault="00301E3E" w:rsidP="00831C61">
      <w:pPr>
        <w:spacing w:after="0" w:line="240" w:lineRule="auto"/>
      </w:pPr>
      <w:r>
        <w:separator/>
      </w:r>
    </w:p>
  </w:endnote>
  <w:endnote w:type="continuationSeparator" w:id="0">
    <w:p w14:paraId="4C148A02" w14:textId="77777777" w:rsidR="00301E3E" w:rsidRDefault="00301E3E" w:rsidP="0083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1CB1F" w14:textId="3512D12D" w:rsidR="002F0163" w:rsidRDefault="00000000">
    <w:pPr>
      <w:pStyle w:val="Rodap"/>
      <w:jc w:val="right"/>
    </w:pPr>
    <w:sdt>
      <w:sdtPr>
        <w:alias w:val="Título"/>
        <w:tag w:val=""/>
        <w:id w:val="1581176358"/>
        <w:placeholder>
          <w:docPart w:val="8AD6051A399C4A7FA0CC0496297355E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F0163">
          <w:t>AS LABS|</w:t>
        </w:r>
      </w:sdtContent>
    </w:sdt>
    <w:sdt>
      <w:sdtPr>
        <w:id w:val="-1427489207"/>
        <w:docPartObj>
          <w:docPartGallery w:val="Page Numbers (Bottom of Page)"/>
          <w:docPartUnique/>
        </w:docPartObj>
      </w:sdtPr>
      <w:sdtContent>
        <w:r w:rsidR="002F0163">
          <w:fldChar w:fldCharType="begin"/>
        </w:r>
        <w:r w:rsidR="002F0163">
          <w:instrText>PAGE   \* MERGEFORMAT</w:instrText>
        </w:r>
        <w:r w:rsidR="002F0163">
          <w:fldChar w:fldCharType="separate"/>
        </w:r>
        <w:r w:rsidR="002F0163">
          <w:t>2</w:t>
        </w:r>
        <w:r w:rsidR="002F0163">
          <w:fldChar w:fldCharType="end"/>
        </w:r>
      </w:sdtContent>
    </w:sdt>
  </w:p>
  <w:p w14:paraId="7D12B7F7" w14:textId="77777777" w:rsidR="002F0163" w:rsidRDefault="002F01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8009754"/>
      <w:docPartObj>
        <w:docPartGallery w:val="Page Numbers (Bottom of Page)"/>
        <w:docPartUnique/>
      </w:docPartObj>
    </w:sdtPr>
    <w:sdtContent>
      <w:p w14:paraId="775894F6" w14:textId="39FC6C31" w:rsidR="003A1577" w:rsidRDefault="00000000">
        <w:pPr>
          <w:pStyle w:val="Rodap"/>
          <w:jc w:val="right"/>
        </w:pPr>
        <w:sdt>
          <w:sdtPr>
            <w:alias w:val="Título"/>
            <w:tag w:val=""/>
            <w:id w:val="-260527544"/>
            <w:placeholder>
              <w:docPart w:val="CDC25E97E2A64FB8A005E1037ED0D18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 w:rsidR="002F0163">
              <w:t>AS LABS|</w:t>
            </w:r>
          </w:sdtContent>
        </w:sdt>
        <w:r w:rsidR="003A1577">
          <w:fldChar w:fldCharType="begin"/>
        </w:r>
        <w:r w:rsidR="003A1577">
          <w:instrText>PAGE   \* MERGEFORMAT</w:instrText>
        </w:r>
        <w:r w:rsidR="003A1577">
          <w:fldChar w:fldCharType="separate"/>
        </w:r>
        <w:r w:rsidR="003A1577">
          <w:t>2</w:t>
        </w:r>
        <w:r w:rsidR="003A1577">
          <w:fldChar w:fldCharType="end"/>
        </w:r>
      </w:p>
    </w:sdtContent>
  </w:sdt>
  <w:p w14:paraId="031392BD" w14:textId="2DF3A6F3" w:rsidR="00CA68CA" w:rsidRDefault="00CA68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1E09E" w14:textId="77777777" w:rsidR="00301E3E" w:rsidRDefault="00301E3E" w:rsidP="00831C61">
      <w:pPr>
        <w:spacing w:after="0" w:line="240" w:lineRule="auto"/>
      </w:pPr>
      <w:r>
        <w:separator/>
      </w:r>
    </w:p>
  </w:footnote>
  <w:footnote w:type="continuationSeparator" w:id="0">
    <w:p w14:paraId="541E6BDD" w14:textId="77777777" w:rsidR="00301E3E" w:rsidRDefault="00301E3E" w:rsidP="0083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05AA5" w14:textId="77777777" w:rsidR="002F0163" w:rsidRDefault="002F0163" w:rsidP="002F0163">
    <w:pPr>
      <w:pStyle w:val="Cabealho"/>
    </w:pPr>
    <w:r>
      <w:t xml:space="preserve">UA/DETI • 41951: </w:t>
    </w:r>
    <w:r w:rsidRPr="006B7D0D">
      <w:t>Análise de Sistemas</w:t>
    </w:r>
  </w:p>
  <w:p w14:paraId="6F7DFE87" w14:textId="77777777" w:rsidR="00C04B61" w:rsidRDefault="00C04B61" w:rsidP="02CC279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78258" w14:textId="5C8C820F" w:rsidR="00D9273D" w:rsidRDefault="00D9273D">
    <w:pPr>
      <w:pStyle w:val="Cabealho"/>
    </w:pPr>
    <w:r>
      <w:t xml:space="preserve">UA/DETI • 41951: </w:t>
    </w:r>
    <w:r w:rsidRPr="006B7D0D">
      <w:t>Análise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C6D"/>
    <w:multiLevelType w:val="hybridMultilevel"/>
    <w:tmpl w:val="34FAB1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37695"/>
    <w:multiLevelType w:val="hybridMultilevel"/>
    <w:tmpl w:val="429008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B52D2"/>
    <w:multiLevelType w:val="hybridMultilevel"/>
    <w:tmpl w:val="DDE66472"/>
    <w:lvl w:ilvl="0" w:tplc="0816000F">
      <w:start w:val="1"/>
      <w:numFmt w:val="decimal"/>
      <w:lvlText w:val="%1."/>
      <w:lvlJc w:val="left"/>
      <w:pPr>
        <w:ind w:left="164" w:hanging="360"/>
      </w:pPr>
    </w:lvl>
    <w:lvl w:ilvl="1" w:tplc="08160019" w:tentative="1">
      <w:start w:val="1"/>
      <w:numFmt w:val="lowerLetter"/>
      <w:lvlText w:val="%2."/>
      <w:lvlJc w:val="left"/>
      <w:pPr>
        <w:ind w:left="884" w:hanging="360"/>
      </w:pPr>
    </w:lvl>
    <w:lvl w:ilvl="2" w:tplc="0816001B" w:tentative="1">
      <w:start w:val="1"/>
      <w:numFmt w:val="lowerRoman"/>
      <w:lvlText w:val="%3."/>
      <w:lvlJc w:val="right"/>
      <w:pPr>
        <w:ind w:left="1604" w:hanging="180"/>
      </w:pPr>
    </w:lvl>
    <w:lvl w:ilvl="3" w:tplc="0816000F" w:tentative="1">
      <w:start w:val="1"/>
      <w:numFmt w:val="decimal"/>
      <w:lvlText w:val="%4."/>
      <w:lvlJc w:val="left"/>
      <w:pPr>
        <w:ind w:left="2324" w:hanging="360"/>
      </w:pPr>
    </w:lvl>
    <w:lvl w:ilvl="4" w:tplc="08160019" w:tentative="1">
      <w:start w:val="1"/>
      <w:numFmt w:val="lowerLetter"/>
      <w:lvlText w:val="%5."/>
      <w:lvlJc w:val="left"/>
      <w:pPr>
        <w:ind w:left="3044" w:hanging="360"/>
      </w:pPr>
    </w:lvl>
    <w:lvl w:ilvl="5" w:tplc="0816001B" w:tentative="1">
      <w:start w:val="1"/>
      <w:numFmt w:val="lowerRoman"/>
      <w:lvlText w:val="%6."/>
      <w:lvlJc w:val="right"/>
      <w:pPr>
        <w:ind w:left="3764" w:hanging="180"/>
      </w:pPr>
    </w:lvl>
    <w:lvl w:ilvl="6" w:tplc="0816000F" w:tentative="1">
      <w:start w:val="1"/>
      <w:numFmt w:val="decimal"/>
      <w:lvlText w:val="%7."/>
      <w:lvlJc w:val="left"/>
      <w:pPr>
        <w:ind w:left="4484" w:hanging="360"/>
      </w:pPr>
    </w:lvl>
    <w:lvl w:ilvl="7" w:tplc="08160019" w:tentative="1">
      <w:start w:val="1"/>
      <w:numFmt w:val="lowerLetter"/>
      <w:lvlText w:val="%8."/>
      <w:lvlJc w:val="left"/>
      <w:pPr>
        <w:ind w:left="5204" w:hanging="360"/>
      </w:pPr>
    </w:lvl>
    <w:lvl w:ilvl="8" w:tplc="0816001B" w:tentative="1">
      <w:start w:val="1"/>
      <w:numFmt w:val="lowerRoman"/>
      <w:lvlText w:val="%9."/>
      <w:lvlJc w:val="right"/>
      <w:pPr>
        <w:ind w:left="5924" w:hanging="180"/>
      </w:pPr>
    </w:lvl>
  </w:abstractNum>
  <w:abstractNum w:abstractNumId="3" w15:restartNumberingAfterBreak="0">
    <w:nsid w:val="1D19779D"/>
    <w:multiLevelType w:val="hybridMultilevel"/>
    <w:tmpl w:val="64D851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725CB"/>
    <w:multiLevelType w:val="hybridMultilevel"/>
    <w:tmpl w:val="2EA6061A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1BC5802"/>
    <w:multiLevelType w:val="hybridMultilevel"/>
    <w:tmpl w:val="2118EB20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3E923C6"/>
    <w:multiLevelType w:val="hybridMultilevel"/>
    <w:tmpl w:val="B9D807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E209F"/>
    <w:multiLevelType w:val="hybridMultilevel"/>
    <w:tmpl w:val="32D2FF28"/>
    <w:lvl w:ilvl="0" w:tplc="0816000F">
      <w:start w:val="1"/>
      <w:numFmt w:val="decimal"/>
      <w:lvlText w:val="%1."/>
      <w:lvlJc w:val="left"/>
      <w:pPr>
        <w:ind w:left="-556" w:hanging="360"/>
      </w:pPr>
    </w:lvl>
    <w:lvl w:ilvl="1" w:tplc="08160019" w:tentative="1">
      <w:start w:val="1"/>
      <w:numFmt w:val="lowerLetter"/>
      <w:lvlText w:val="%2."/>
      <w:lvlJc w:val="left"/>
      <w:pPr>
        <w:ind w:left="164" w:hanging="360"/>
      </w:pPr>
    </w:lvl>
    <w:lvl w:ilvl="2" w:tplc="0816001B" w:tentative="1">
      <w:start w:val="1"/>
      <w:numFmt w:val="lowerRoman"/>
      <w:lvlText w:val="%3."/>
      <w:lvlJc w:val="right"/>
      <w:pPr>
        <w:ind w:left="884" w:hanging="180"/>
      </w:pPr>
    </w:lvl>
    <w:lvl w:ilvl="3" w:tplc="0816000F" w:tentative="1">
      <w:start w:val="1"/>
      <w:numFmt w:val="decimal"/>
      <w:lvlText w:val="%4."/>
      <w:lvlJc w:val="left"/>
      <w:pPr>
        <w:ind w:left="1604" w:hanging="360"/>
      </w:pPr>
    </w:lvl>
    <w:lvl w:ilvl="4" w:tplc="08160019" w:tentative="1">
      <w:start w:val="1"/>
      <w:numFmt w:val="lowerLetter"/>
      <w:lvlText w:val="%5."/>
      <w:lvlJc w:val="left"/>
      <w:pPr>
        <w:ind w:left="2324" w:hanging="360"/>
      </w:pPr>
    </w:lvl>
    <w:lvl w:ilvl="5" w:tplc="0816001B" w:tentative="1">
      <w:start w:val="1"/>
      <w:numFmt w:val="lowerRoman"/>
      <w:lvlText w:val="%6."/>
      <w:lvlJc w:val="right"/>
      <w:pPr>
        <w:ind w:left="3044" w:hanging="180"/>
      </w:pPr>
    </w:lvl>
    <w:lvl w:ilvl="6" w:tplc="0816000F" w:tentative="1">
      <w:start w:val="1"/>
      <w:numFmt w:val="decimal"/>
      <w:lvlText w:val="%7."/>
      <w:lvlJc w:val="left"/>
      <w:pPr>
        <w:ind w:left="3764" w:hanging="360"/>
      </w:pPr>
    </w:lvl>
    <w:lvl w:ilvl="7" w:tplc="08160019" w:tentative="1">
      <w:start w:val="1"/>
      <w:numFmt w:val="lowerLetter"/>
      <w:lvlText w:val="%8."/>
      <w:lvlJc w:val="left"/>
      <w:pPr>
        <w:ind w:left="4484" w:hanging="360"/>
      </w:pPr>
    </w:lvl>
    <w:lvl w:ilvl="8" w:tplc="0816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8" w15:restartNumberingAfterBreak="0">
    <w:nsid w:val="7E7701BE"/>
    <w:multiLevelType w:val="hybridMultilevel"/>
    <w:tmpl w:val="66462956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869676570">
    <w:abstractNumId w:val="2"/>
  </w:num>
  <w:num w:numId="2" w16cid:durableId="365182047">
    <w:abstractNumId w:val="7"/>
  </w:num>
  <w:num w:numId="3" w16cid:durableId="677080353">
    <w:abstractNumId w:val="5"/>
  </w:num>
  <w:num w:numId="4" w16cid:durableId="1010110422">
    <w:abstractNumId w:val="4"/>
  </w:num>
  <w:num w:numId="5" w16cid:durableId="1056782772">
    <w:abstractNumId w:val="8"/>
  </w:num>
  <w:num w:numId="6" w16cid:durableId="472333632">
    <w:abstractNumId w:val="1"/>
  </w:num>
  <w:num w:numId="7" w16cid:durableId="1949386846">
    <w:abstractNumId w:val="6"/>
  </w:num>
  <w:num w:numId="8" w16cid:durableId="959340856">
    <w:abstractNumId w:val="3"/>
  </w:num>
  <w:num w:numId="9" w16cid:durableId="190290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A1"/>
    <w:rsid w:val="000034B3"/>
    <w:rsid w:val="00026ACA"/>
    <w:rsid w:val="000D298C"/>
    <w:rsid w:val="000F64F7"/>
    <w:rsid w:val="00110231"/>
    <w:rsid w:val="00117F39"/>
    <w:rsid w:val="00132D78"/>
    <w:rsid w:val="001518DB"/>
    <w:rsid w:val="001A0173"/>
    <w:rsid w:val="001A53F1"/>
    <w:rsid w:val="001F4752"/>
    <w:rsid w:val="002033A1"/>
    <w:rsid w:val="00245E77"/>
    <w:rsid w:val="002476D0"/>
    <w:rsid w:val="0026535E"/>
    <w:rsid w:val="00286D56"/>
    <w:rsid w:val="002918C8"/>
    <w:rsid w:val="002B411B"/>
    <w:rsid w:val="002B504C"/>
    <w:rsid w:val="002C6843"/>
    <w:rsid w:val="002E59FC"/>
    <w:rsid w:val="002F0163"/>
    <w:rsid w:val="002F2FD5"/>
    <w:rsid w:val="002F7C80"/>
    <w:rsid w:val="00301E3E"/>
    <w:rsid w:val="00315659"/>
    <w:rsid w:val="003319B8"/>
    <w:rsid w:val="003A1577"/>
    <w:rsid w:val="003C2789"/>
    <w:rsid w:val="003C442B"/>
    <w:rsid w:val="003E35A9"/>
    <w:rsid w:val="003E68D1"/>
    <w:rsid w:val="003E795E"/>
    <w:rsid w:val="004032D7"/>
    <w:rsid w:val="00417F29"/>
    <w:rsid w:val="004434D4"/>
    <w:rsid w:val="004508BA"/>
    <w:rsid w:val="00457A2A"/>
    <w:rsid w:val="004D7EEE"/>
    <w:rsid w:val="004E230B"/>
    <w:rsid w:val="004E74E2"/>
    <w:rsid w:val="005073BD"/>
    <w:rsid w:val="00527AB2"/>
    <w:rsid w:val="005348E7"/>
    <w:rsid w:val="00557C21"/>
    <w:rsid w:val="0059692A"/>
    <w:rsid w:val="005C1C44"/>
    <w:rsid w:val="005C2A8A"/>
    <w:rsid w:val="005D72B3"/>
    <w:rsid w:val="00606856"/>
    <w:rsid w:val="0061187F"/>
    <w:rsid w:val="00631A41"/>
    <w:rsid w:val="00634C4B"/>
    <w:rsid w:val="00683AEE"/>
    <w:rsid w:val="006A7D60"/>
    <w:rsid w:val="006F4C7F"/>
    <w:rsid w:val="00701067"/>
    <w:rsid w:val="00701A2C"/>
    <w:rsid w:val="007277EE"/>
    <w:rsid w:val="00730B50"/>
    <w:rsid w:val="00743A73"/>
    <w:rsid w:val="007521EC"/>
    <w:rsid w:val="007A1FD7"/>
    <w:rsid w:val="007C3431"/>
    <w:rsid w:val="007C4B48"/>
    <w:rsid w:val="007C5FED"/>
    <w:rsid w:val="007F4E6B"/>
    <w:rsid w:val="008269BC"/>
    <w:rsid w:val="00831C61"/>
    <w:rsid w:val="008C0364"/>
    <w:rsid w:val="00931E07"/>
    <w:rsid w:val="00934845"/>
    <w:rsid w:val="00942FA2"/>
    <w:rsid w:val="00962B4F"/>
    <w:rsid w:val="009A52A3"/>
    <w:rsid w:val="009A6945"/>
    <w:rsid w:val="009C4FB9"/>
    <w:rsid w:val="009D5E9B"/>
    <w:rsid w:val="009F3E2E"/>
    <w:rsid w:val="00A22259"/>
    <w:rsid w:val="00A23587"/>
    <w:rsid w:val="00A73DF1"/>
    <w:rsid w:val="00AB60A6"/>
    <w:rsid w:val="00AF202E"/>
    <w:rsid w:val="00B13571"/>
    <w:rsid w:val="00B326A6"/>
    <w:rsid w:val="00B45DBD"/>
    <w:rsid w:val="00B71088"/>
    <w:rsid w:val="00BB29C8"/>
    <w:rsid w:val="00BC4A07"/>
    <w:rsid w:val="00BD0B81"/>
    <w:rsid w:val="00BD7A67"/>
    <w:rsid w:val="00BF0103"/>
    <w:rsid w:val="00C00CD4"/>
    <w:rsid w:val="00C04B61"/>
    <w:rsid w:val="00C5191A"/>
    <w:rsid w:val="00C85E63"/>
    <w:rsid w:val="00C900CF"/>
    <w:rsid w:val="00CA68CA"/>
    <w:rsid w:val="00CB1A80"/>
    <w:rsid w:val="00CF0BD2"/>
    <w:rsid w:val="00D17CA4"/>
    <w:rsid w:val="00D25FB8"/>
    <w:rsid w:val="00D3745F"/>
    <w:rsid w:val="00D41CDA"/>
    <w:rsid w:val="00D9273D"/>
    <w:rsid w:val="00D943D2"/>
    <w:rsid w:val="00DC01B2"/>
    <w:rsid w:val="00DF2518"/>
    <w:rsid w:val="00E103C4"/>
    <w:rsid w:val="00E27C85"/>
    <w:rsid w:val="00E6513E"/>
    <w:rsid w:val="00E66210"/>
    <w:rsid w:val="00E94B2A"/>
    <w:rsid w:val="00EB6CB9"/>
    <w:rsid w:val="00EE57CD"/>
    <w:rsid w:val="00EF65DE"/>
    <w:rsid w:val="00F0112E"/>
    <w:rsid w:val="00F034B1"/>
    <w:rsid w:val="00F04208"/>
    <w:rsid w:val="00F1554B"/>
    <w:rsid w:val="00F276E1"/>
    <w:rsid w:val="00F337D4"/>
    <w:rsid w:val="00F86118"/>
    <w:rsid w:val="00F9101F"/>
    <w:rsid w:val="00FC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C0612E"/>
  <w15:chartTrackingRefBased/>
  <w15:docId w15:val="{742EB31D-CC67-4E7B-8200-3973EFAB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8E7"/>
  </w:style>
  <w:style w:type="paragraph" w:styleId="Ttulo1">
    <w:name w:val="heading 1"/>
    <w:basedOn w:val="Normal"/>
    <w:next w:val="Normal"/>
    <w:link w:val="Ttulo1Carter"/>
    <w:uiPriority w:val="9"/>
    <w:qFormat/>
    <w:rsid w:val="00117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3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31C61"/>
  </w:style>
  <w:style w:type="paragraph" w:styleId="Rodap">
    <w:name w:val="footer"/>
    <w:basedOn w:val="Normal"/>
    <w:link w:val="RodapCarter"/>
    <w:uiPriority w:val="99"/>
    <w:unhideWhenUsed/>
    <w:rsid w:val="0083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31C61"/>
  </w:style>
  <w:style w:type="paragraph" w:styleId="Ttulo">
    <w:name w:val="Title"/>
    <w:basedOn w:val="Ttulo1"/>
    <w:next w:val="Normal"/>
    <w:link w:val="TtuloCarter"/>
    <w:uiPriority w:val="10"/>
    <w:rsid w:val="00117F39"/>
    <w:pPr>
      <w:suppressAutoHyphens/>
      <w:spacing w:after="960" w:line="240" w:lineRule="auto"/>
      <w:ind w:right="567"/>
      <w:contextualSpacing/>
    </w:pPr>
    <w:rPr>
      <w:rFonts w:ascii="Arial Nova Cond" w:eastAsia="Arial" w:hAnsi="Arial Nova Cond" w:cs="Noto Sans"/>
      <w:b/>
      <w:bCs/>
      <w:color w:val="000000"/>
      <w:kern w:val="0"/>
      <w:sz w:val="44"/>
      <w:szCs w:val="44"/>
      <w:lang w:bidi="en-US"/>
      <w14:ligatures w14:val="none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17F39"/>
    <w:rPr>
      <w:rFonts w:ascii="Arial Nova Cond" w:eastAsia="Arial" w:hAnsi="Arial Nova Cond" w:cs="Noto Sans"/>
      <w:b/>
      <w:bCs/>
      <w:color w:val="000000"/>
      <w:kern w:val="0"/>
      <w:sz w:val="44"/>
      <w:szCs w:val="44"/>
      <w:lang w:bidi="en-US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17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CA68CA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C90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683AE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83AE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C6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apt33090-my.sharepoint.com/:f:/g/personal/t_fonseca_ua_pt/EpdYvO4wWuxIrx6ZNlfpnNUByz1wXVHI5ygBlD7ultVaBw?e=3g9y68" TargetMode="Externa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C25E97E2A64FB8A005E1037ED0D1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DE6C88-AA8F-4809-92D1-4AFD053A0352}"/>
      </w:docPartPr>
      <w:docPartBody>
        <w:p w:rsidR="00DC1AC2" w:rsidRDefault="00E5751C">
          <w:r w:rsidRPr="00B80CB4">
            <w:rPr>
              <w:rStyle w:val="TextodoMarcadordePosio"/>
            </w:rPr>
            <w:t>[Título]</w:t>
          </w:r>
        </w:p>
      </w:docPartBody>
    </w:docPart>
    <w:docPart>
      <w:docPartPr>
        <w:name w:val="8AD6051A399C4A7FA0CC0496297355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F2B6C1-93F1-432B-A250-EC824661E17E}"/>
      </w:docPartPr>
      <w:docPartBody>
        <w:p w:rsidR="003A0694" w:rsidRDefault="00C6397E">
          <w:r w:rsidRPr="00C57801">
            <w:rPr>
              <w:rStyle w:val="TextodoMarcadordePosi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1C"/>
    <w:rsid w:val="000F53CF"/>
    <w:rsid w:val="00135127"/>
    <w:rsid w:val="00297053"/>
    <w:rsid w:val="003A0694"/>
    <w:rsid w:val="00667FA9"/>
    <w:rsid w:val="0087204E"/>
    <w:rsid w:val="008E7541"/>
    <w:rsid w:val="00C6397E"/>
    <w:rsid w:val="00D7783D"/>
    <w:rsid w:val="00DC1AC2"/>
    <w:rsid w:val="00E5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51C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639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595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 LABS|</dc:title>
  <dc:subject/>
  <dc:creator>Tiago Fonseca</dc:creator>
  <cp:keywords/>
  <dc:description/>
  <cp:lastModifiedBy>Tiago Fonseca</cp:lastModifiedBy>
  <cp:revision>118</cp:revision>
  <cp:lastPrinted>2023-02-26T18:44:00Z</cp:lastPrinted>
  <dcterms:created xsi:type="dcterms:W3CDTF">2023-02-19T10:55:00Z</dcterms:created>
  <dcterms:modified xsi:type="dcterms:W3CDTF">2023-02-26T18:44:00Z</dcterms:modified>
</cp:coreProperties>
</file>