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453A22" w:rsidP="6EB638FD" w:rsidRDefault="00453A22" w14:paraId="672A6659" wp14:textId="77777777">
      <w:pPr>
        <w:jc w:val="center"/>
        <w:rPr>
          <w:rFonts w:ascii="Arial" w:hAnsi="Arial" w:eastAsia="Arial" w:cs="Arial"/>
          <w:b/>
          <w:bCs/>
          <w:shd w:val="clear" w:color="auto" w:fill="FFFFFF"/>
        </w:rPr>
      </w:pPr>
    </w:p>
    <w:p xmlns:wp14="http://schemas.microsoft.com/office/word/2010/wordml" w:rsidRPr="00453A22" w:rsidR="00453A22" w:rsidP="6EB638FD" w:rsidRDefault="426D9786" w14:paraId="530BCE12" wp14:textId="77777777">
      <w:pPr>
        <w:jc w:val="center"/>
        <w:rPr>
          <w:rFonts w:ascii="Arial" w:hAnsi="Arial" w:eastAsia="Arial" w:cs="Arial"/>
          <w:b/>
          <w:bCs/>
          <w:shd w:val="clear" w:color="auto" w:fill="FFFFFF"/>
        </w:rPr>
      </w:pPr>
      <w:r w:rsidRPr="6EB638FD">
        <w:rPr>
          <w:rFonts w:ascii="Arial" w:hAnsi="Arial" w:eastAsia="Arial" w:cs="Arial"/>
          <w:b/>
          <w:bCs/>
          <w:shd w:val="clear" w:color="auto" w:fill="FFFFFF"/>
        </w:rPr>
        <w:t>SERVIÇO NACIONAL DE APRENDIZAGEM COMERCIAL</w:t>
      </w:r>
    </w:p>
    <w:p xmlns:wp14="http://schemas.microsoft.com/office/word/2010/wordml" w:rsidRPr="00453A22" w:rsidR="007B091E" w:rsidP="6EB638FD" w:rsidRDefault="426D9786" w14:paraId="515E019A" wp14:textId="77777777">
      <w:pPr>
        <w:jc w:val="center"/>
        <w:rPr>
          <w:rFonts w:ascii="Arial" w:hAnsi="Arial" w:eastAsia="Arial" w:cs="Arial"/>
          <w:b/>
          <w:bCs/>
        </w:rPr>
      </w:pPr>
      <w:r w:rsidRPr="6EB638FD">
        <w:rPr>
          <w:rFonts w:ascii="Arial" w:hAnsi="Arial" w:eastAsia="Arial" w:cs="Arial"/>
          <w:b/>
          <w:bCs/>
          <w:shd w:val="clear" w:color="auto" w:fill="FFFFFF"/>
        </w:rPr>
        <w:t>SENAC</w:t>
      </w:r>
    </w:p>
    <w:p xmlns:wp14="http://schemas.microsoft.com/office/word/2010/wordml" w:rsidR="003C22DE" w:rsidP="6EB638FD" w:rsidRDefault="426D9786" w14:paraId="0DFAE634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 xml:space="preserve">  </w:t>
      </w:r>
    </w:p>
    <w:p xmlns:wp14="http://schemas.microsoft.com/office/word/2010/wordml" w:rsidR="00453A22" w:rsidP="6EB638FD" w:rsidRDefault="00453A22" w14:paraId="0A37501D" wp14:textId="77777777">
      <w:pPr>
        <w:rPr>
          <w:rFonts w:ascii="Arial" w:hAnsi="Arial" w:eastAsia="Arial" w:cs="Arial"/>
        </w:rPr>
      </w:pPr>
    </w:p>
    <w:p xmlns:wp14="http://schemas.microsoft.com/office/word/2010/wordml" w:rsidR="00453A22" w:rsidP="6EB638FD" w:rsidRDefault="00453A22" w14:paraId="5DAB6C7B" wp14:textId="77777777">
      <w:pPr>
        <w:rPr>
          <w:rFonts w:ascii="Arial" w:hAnsi="Arial" w:eastAsia="Arial" w:cs="Arial"/>
        </w:rPr>
      </w:pPr>
    </w:p>
    <w:p xmlns:wp14="http://schemas.microsoft.com/office/word/2010/wordml" w:rsidRPr="00453A22" w:rsidR="00453A22" w:rsidP="6EB638FD" w:rsidRDefault="426D9786" w14:paraId="42FD7B26" wp14:textId="107B36F2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FD8F7B6" w:rsidR="426D9786">
        <w:rPr>
          <w:rFonts w:ascii="Arial" w:hAnsi="Arial" w:eastAsia="Arial" w:cs="Arial"/>
          <w:b w:val="1"/>
          <w:bCs w:val="1"/>
          <w:sz w:val="24"/>
          <w:szCs w:val="24"/>
        </w:rPr>
        <w:t>CUR</w:t>
      </w:r>
      <w:r w:rsidRPr="5FD8F7B6" w:rsidR="4B57D7F7">
        <w:rPr>
          <w:rFonts w:ascii="Arial" w:hAnsi="Arial" w:eastAsia="Arial" w:cs="Arial"/>
          <w:b w:val="1"/>
          <w:bCs w:val="1"/>
          <w:sz w:val="24"/>
          <w:szCs w:val="24"/>
        </w:rPr>
        <w:t>S</w:t>
      </w:r>
      <w:r w:rsidRPr="5FD8F7B6" w:rsidR="426D9786">
        <w:rPr>
          <w:rFonts w:ascii="Arial" w:hAnsi="Arial" w:eastAsia="Arial" w:cs="Arial"/>
          <w:b w:val="1"/>
          <w:bCs w:val="1"/>
          <w:sz w:val="24"/>
          <w:szCs w:val="24"/>
        </w:rPr>
        <w:t>O DE TECNOLOGIA EM ANÁLISE E DESENVOLVIMENTO DE SISTEMAS</w:t>
      </w:r>
    </w:p>
    <w:p xmlns:wp14="http://schemas.microsoft.com/office/word/2010/wordml" w:rsidR="00453A22" w:rsidP="6EB638FD" w:rsidRDefault="00453A22" w14:paraId="02EB378F" wp14:textId="77777777">
      <w:pPr>
        <w:rPr>
          <w:rFonts w:ascii="Arial" w:hAnsi="Arial" w:eastAsia="Arial" w:cs="Arial"/>
        </w:rPr>
      </w:pPr>
    </w:p>
    <w:p xmlns:wp14="http://schemas.microsoft.com/office/word/2010/wordml" w:rsidR="00453A22" w:rsidP="6EB638FD" w:rsidRDefault="00453A22" w14:paraId="6A05A809" wp14:textId="77777777">
      <w:pPr>
        <w:rPr>
          <w:rFonts w:ascii="Arial" w:hAnsi="Arial" w:eastAsia="Arial" w:cs="Arial"/>
        </w:rPr>
      </w:pPr>
    </w:p>
    <w:p xmlns:wp14="http://schemas.microsoft.com/office/word/2010/wordml" w:rsidR="00453A22" w:rsidP="6EB638FD" w:rsidRDefault="00453A22" w14:paraId="5A39BBE3" wp14:textId="77777777">
      <w:pPr>
        <w:rPr>
          <w:rFonts w:ascii="Arial" w:hAnsi="Arial" w:eastAsia="Arial" w:cs="Arial"/>
        </w:rPr>
      </w:pPr>
    </w:p>
    <w:p xmlns:wp14="http://schemas.microsoft.com/office/word/2010/wordml" w:rsidRPr="00453A22" w:rsidR="00453A22" w:rsidP="6EB638FD" w:rsidRDefault="426D9786" w14:paraId="3217222B" wp14:textId="77777777">
      <w:pPr>
        <w:jc w:val="center"/>
        <w:rPr>
          <w:rFonts w:ascii="Arial" w:hAnsi="Arial" w:eastAsia="Arial" w:cs="Arial"/>
          <w:b/>
          <w:bCs/>
          <w:sz w:val="28"/>
          <w:szCs w:val="28"/>
          <w:shd w:val="clear" w:color="auto" w:fill="FFFFFF"/>
        </w:rPr>
      </w:pPr>
      <w:r w:rsidRPr="6EB638FD">
        <w:rPr>
          <w:rFonts w:ascii="Arial" w:hAnsi="Arial" w:eastAsia="Arial" w:cs="Arial"/>
          <w:b/>
          <w:bCs/>
          <w:sz w:val="28"/>
          <w:szCs w:val="28"/>
          <w:shd w:val="clear" w:color="auto" w:fill="FFFFFF"/>
        </w:rPr>
        <w:t>PROJETO INTEGRADOR II: DESENVOLVIMENTO ESTRUTURADO DE SISTEMAS</w:t>
      </w:r>
    </w:p>
    <w:p xmlns:wp14="http://schemas.microsoft.com/office/word/2010/wordml" w:rsidR="00453A22" w:rsidP="6EB638FD" w:rsidRDefault="00453A22" w14:paraId="41C8F396" wp14:textId="77777777">
      <w:pPr>
        <w:rPr>
          <w:rFonts w:ascii="Arial" w:hAnsi="Arial" w:eastAsia="Arial" w:cs="Arial"/>
        </w:rPr>
      </w:pPr>
    </w:p>
    <w:p xmlns:wp14="http://schemas.microsoft.com/office/word/2010/wordml" w:rsidR="00453A22" w:rsidP="6EB638FD" w:rsidRDefault="00453A22" w14:paraId="72A3D3EC" wp14:textId="77777777">
      <w:pPr>
        <w:rPr>
          <w:rFonts w:ascii="Arial" w:hAnsi="Arial" w:eastAsia="Arial" w:cs="Arial"/>
        </w:rPr>
      </w:pPr>
    </w:p>
    <w:p xmlns:wp14="http://schemas.microsoft.com/office/word/2010/wordml" w:rsidR="00453A22" w:rsidP="6EB638FD" w:rsidRDefault="00453A22" w14:paraId="0D0B940D" wp14:textId="77777777">
      <w:pPr>
        <w:rPr>
          <w:rFonts w:ascii="Arial" w:hAnsi="Arial" w:eastAsia="Arial" w:cs="Arial"/>
        </w:rPr>
      </w:pPr>
    </w:p>
    <w:p xmlns:wp14="http://schemas.microsoft.com/office/word/2010/wordml" w:rsidR="00453A22" w:rsidP="6EB638FD" w:rsidRDefault="00453A22" w14:paraId="0E27B00A" wp14:textId="77777777">
      <w:pPr>
        <w:rPr>
          <w:rFonts w:ascii="Arial" w:hAnsi="Arial" w:eastAsia="Arial" w:cs="Arial"/>
        </w:rPr>
      </w:pPr>
    </w:p>
    <w:p xmlns:wp14="http://schemas.microsoft.com/office/word/2010/wordml" w:rsidR="00453A22" w:rsidP="6EB638FD" w:rsidRDefault="00453A22" w14:paraId="60061E4C" wp14:textId="77777777">
      <w:pPr>
        <w:rPr>
          <w:rFonts w:ascii="Arial" w:hAnsi="Arial" w:eastAsia="Arial" w:cs="Arial"/>
        </w:rPr>
      </w:pPr>
    </w:p>
    <w:p xmlns:wp14="http://schemas.microsoft.com/office/word/2010/wordml" w:rsidR="00CB21EF" w:rsidP="6EB638FD" w:rsidRDefault="7FBAC083" w14:paraId="6C9D0BEA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 xml:space="preserve">Integrantes do grupo: </w:t>
      </w:r>
    </w:p>
    <w:p xmlns:wp14="http://schemas.microsoft.com/office/word/2010/wordml" w:rsidR="2F9FA42A" w:rsidP="6EB638FD" w:rsidRDefault="724B3976" w14:paraId="1595CA79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João Paulo Cavalcante de Lima</w:t>
      </w:r>
    </w:p>
    <w:p xmlns:wp14="http://schemas.microsoft.com/office/word/2010/wordml" w:rsidR="00E81242" w:rsidP="6EB638FD" w:rsidRDefault="7EDAFEA6" w14:paraId="0B5B5AFE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Lucas Albuquerque Jorge</w:t>
      </w:r>
    </w:p>
    <w:p xmlns:wp14="http://schemas.microsoft.com/office/word/2010/wordml" w:rsidR="0EBBEFC2" w:rsidP="6EB638FD" w:rsidRDefault="7DD67FA8" w14:paraId="52EDA062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Yara Corr</w:t>
      </w:r>
      <w:r w:rsidRPr="6EB638FD" w:rsidR="4B08ED34">
        <w:rPr>
          <w:rFonts w:ascii="Arial" w:hAnsi="Arial" w:eastAsia="Arial" w:cs="Arial"/>
        </w:rPr>
        <w:t>êa</w:t>
      </w:r>
      <w:r w:rsidRPr="6EB638FD">
        <w:rPr>
          <w:rFonts w:ascii="Arial" w:hAnsi="Arial" w:eastAsia="Arial" w:cs="Arial"/>
        </w:rPr>
        <w:t xml:space="preserve"> de Sá</w:t>
      </w:r>
    </w:p>
    <w:p xmlns:wp14="http://schemas.microsoft.com/office/word/2010/wordml" w:rsidR="190B2C79" w:rsidP="6EB638FD" w:rsidRDefault="7E4F57FE" w14:paraId="31301BD7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Rayane Magdalena Alves</w:t>
      </w:r>
    </w:p>
    <w:p xmlns:wp14="http://schemas.microsoft.com/office/word/2010/wordml" w:rsidR="31114C81" w:rsidP="6EB638FD" w:rsidRDefault="07407609" w14:paraId="483A2C60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Tiago Tadashi Lecheta Shimizu</w:t>
      </w:r>
    </w:p>
    <w:p xmlns:wp14="http://schemas.microsoft.com/office/word/2010/wordml" w:rsidR="00F568DB" w:rsidP="6EB638FD" w:rsidRDefault="4D7118A9" w14:paraId="5ED60C72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Marco Antônio Casanova</w:t>
      </w:r>
    </w:p>
    <w:p xmlns:wp14="http://schemas.microsoft.com/office/word/2010/wordml" w:rsidR="00F568DB" w:rsidP="6EB638FD" w:rsidRDefault="00F568DB" w14:paraId="44EAFD9C" wp14:textId="77777777">
      <w:pPr>
        <w:rPr>
          <w:rFonts w:ascii="Arial" w:hAnsi="Arial" w:eastAsia="Arial" w:cs="Arial"/>
        </w:rPr>
      </w:pPr>
    </w:p>
    <w:p xmlns:wp14="http://schemas.microsoft.com/office/word/2010/wordml" w:rsidR="00453A22" w:rsidP="6EB638FD" w:rsidRDefault="00453A22" w14:paraId="4B94D5A5" wp14:textId="77777777">
      <w:pPr>
        <w:rPr>
          <w:rFonts w:ascii="Arial" w:hAnsi="Arial" w:eastAsia="Arial" w:cs="Arial"/>
        </w:rPr>
      </w:pPr>
    </w:p>
    <w:p xmlns:wp14="http://schemas.microsoft.com/office/word/2010/wordml" w:rsidR="00453A22" w:rsidP="6EB638FD" w:rsidRDefault="00453A22" w14:paraId="3DEEC669" wp14:textId="77777777">
      <w:pPr>
        <w:rPr>
          <w:rStyle w:val="pspdfkit-6fq5ysqkmc2gc1fek9b659qfh8"/>
          <w:rFonts w:ascii="Arial" w:hAnsi="Arial" w:eastAsia="Arial" w:cs="Arial"/>
          <w:color w:val="000000"/>
          <w:shd w:val="clear" w:color="auto" w:fill="FFFFFF"/>
        </w:rPr>
      </w:pPr>
    </w:p>
    <w:p xmlns:wp14="http://schemas.microsoft.com/office/word/2010/wordml" w:rsidR="00453A22" w:rsidP="6EB638FD" w:rsidRDefault="00453A22" w14:paraId="3656B9AB" wp14:textId="77777777">
      <w:pPr>
        <w:rPr>
          <w:rStyle w:val="pspdfkit-6fq5ysqkmc2gc1fek9b659qfh8"/>
          <w:rFonts w:ascii="Arial" w:hAnsi="Arial" w:eastAsia="Arial" w:cs="Arial"/>
          <w:color w:val="000000"/>
          <w:shd w:val="clear" w:color="auto" w:fill="FFFFFF"/>
        </w:rPr>
      </w:pPr>
    </w:p>
    <w:p xmlns:wp14="http://schemas.microsoft.com/office/word/2010/wordml" w:rsidR="00453A22" w:rsidP="6EB638FD" w:rsidRDefault="00453A22" w14:paraId="45FB0818" wp14:textId="77777777">
      <w:pPr>
        <w:jc w:val="center"/>
        <w:rPr>
          <w:rStyle w:val="pspdfkit-6fq5ysqkmc2gc1fek9b659qfh8"/>
          <w:rFonts w:ascii="Arial" w:hAnsi="Arial" w:eastAsia="Arial" w:cs="Arial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453A22" w:rsidP="6EB638FD" w:rsidRDefault="00453A22" w14:paraId="049F31CB" wp14:textId="77777777">
      <w:pPr>
        <w:jc w:val="center"/>
        <w:rPr>
          <w:rStyle w:val="pspdfkit-6fq5ysqkmc2gc1fek9b659qfh8"/>
          <w:rFonts w:ascii="Arial" w:hAnsi="Arial" w:eastAsia="Arial" w:cs="Arial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Pr="00453A22" w:rsidR="00F568DB" w:rsidP="6EB638FD" w:rsidRDefault="7FBAC083" w14:paraId="76D89574" wp14:textId="77777777">
      <w:pPr>
        <w:jc w:val="center"/>
        <w:rPr>
          <w:rFonts w:ascii="Arial" w:hAnsi="Arial" w:eastAsia="Arial" w:cs="Arial"/>
          <w:sz w:val="20"/>
          <w:szCs w:val="20"/>
          <w:shd w:val="clear" w:color="auto" w:fill="FFFFFF"/>
        </w:rPr>
      </w:pPr>
      <w:r w:rsidRPr="6EB638FD">
        <w:rPr>
          <w:rStyle w:val="pspdfkit-6fq5ysqkmc2gc1fek9b659qfh8"/>
          <w:rFonts w:ascii="Arial" w:hAnsi="Arial" w:eastAsia="Arial" w:cs="Arial"/>
          <w:color w:val="000000"/>
          <w:sz w:val="20"/>
          <w:szCs w:val="20"/>
          <w:shd w:val="clear" w:color="auto" w:fill="FFFFFF"/>
        </w:rPr>
        <w:t>EAD - ENSINO À DISTÂNCIA - 2023</w:t>
      </w:r>
    </w:p>
    <w:p xmlns:wp14="http://schemas.microsoft.com/office/word/2010/wordml" w:rsidR="00F568DB" w:rsidP="6EB638FD" w:rsidRDefault="00F568DB" w14:paraId="53128261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br w:type="page"/>
      </w:r>
    </w:p>
    <w:p xmlns:wp14="http://schemas.microsoft.com/office/word/2010/wordml" w:rsidR="00F568DB" w:rsidP="6EB638FD" w:rsidRDefault="00F568DB" w14:paraId="62486C05" wp14:textId="77777777">
      <w:pPr>
        <w:rPr>
          <w:rFonts w:ascii="Arial" w:hAnsi="Arial" w:eastAsia="Arial" w:cs="Arial"/>
        </w:rPr>
      </w:pPr>
    </w:p>
    <w:p xmlns:wp14="http://schemas.microsoft.com/office/word/2010/wordml" w:rsidR="00E81242" w:rsidP="6EB638FD" w:rsidRDefault="7ADE9938" w14:paraId="1AB158D1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 xml:space="preserve">Integrantes do grupo: </w:t>
      </w:r>
    </w:p>
    <w:p xmlns:wp14="http://schemas.microsoft.com/office/word/2010/wordml" w:rsidR="0EF216C3" w:rsidP="6EB638FD" w:rsidRDefault="7D50693D" w14:paraId="3CBB5897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João Paulo Cavalcante de Lima</w:t>
      </w:r>
    </w:p>
    <w:p xmlns:wp14="http://schemas.microsoft.com/office/word/2010/wordml" w:rsidR="250DD1E9" w:rsidP="6EB638FD" w:rsidRDefault="4AEDB9AB" w14:paraId="767B063E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Lucas Albuquerque Jorge</w:t>
      </w:r>
    </w:p>
    <w:p xmlns:wp14="http://schemas.microsoft.com/office/word/2010/wordml" w:rsidR="250DD1E9" w:rsidP="6EB638FD" w:rsidRDefault="4AEDB9AB" w14:paraId="089F472D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Yara Corrêa de Sá</w:t>
      </w:r>
    </w:p>
    <w:p xmlns:wp14="http://schemas.microsoft.com/office/word/2010/wordml" w:rsidR="6614DF53" w:rsidP="6EB638FD" w:rsidRDefault="79929622" w14:paraId="19A31A50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Rayane Magdalena Alves</w:t>
      </w:r>
    </w:p>
    <w:p xmlns:wp14="http://schemas.microsoft.com/office/word/2010/wordml" w:rsidR="7290F569" w:rsidP="6EB638FD" w:rsidRDefault="5402016E" w14:paraId="68962EA8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Tiago Tadashi Lecheta Shimizu</w:t>
      </w:r>
    </w:p>
    <w:p xmlns:wp14="http://schemas.microsoft.com/office/word/2010/wordml" w:rsidR="00E81242" w:rsidP="6EB638FD" w:rsidRDefault="45850F19" w14:paraId="44BC53EC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Marco Antônio Casanova</w:t>
      </w:r>
    </w:p>
    <w:p xmlns:wp14="http://schemas.microsoft.com/office/word/2010/wordml" w:rsidR="00E81242" w:rsidP="6EB638FD" w:rsidRDefault="00E81242" w14:paraId="4101652C" wp14:textId="77777777">
      <w:pPr>
        <w:rPr>
          <w:rFonts w:ascii="Arial" w:hAnsi="Arial" w:eastAsia="Arial" w:cs="Arial"/>
        </w:rPr>
      </w:pPr>
    </w:p>
    <w:p xmlns:wp14="http://schemas.microsoft.com/office/word/2010/wordml" w:rsidR="00E81242" w:rsidP="6EB638FD" w:rsidRDefault="00E81242" w14:paraId="4B99056E" wp14:textId="77777777">
      <w:pPr>
        <w:rPr>
          <w:rFonts w:ascii="Arial" w:hAnsi="Arial" w:eastAsia="Arial" w:cs="Arial"/>
        </w:rPr>
      </w:pPr>
    </w:p>
    <w:p xmlns:wp14="http://schemas.microsoft.com/office/word/2010/wordml" w:rsidR="00E81242" w:rsidP="6EB638FD" w:rsidRDefault="00E81242" w14:paraId="1299C43A" wp14:textId="77777777">
      <w:pPr>
        <w:rPr>
          <w:rFonts w:ascii="Arial" w:hAnsi="Arial" w:eastAsia="Arial" w:cs="Arial"/>
        </w:rPr>
      </w:pPr>
    </w:p>
    <w:p xmlns:wp14="http://schemas.microsoft.com/office/word/2010/wordml" w:rsidR="00E81242" w:rsidP="6EB638FD" w:rsidRDefault="00E81242" w14:paraId="4DDBEF00" wp14:textId="77777777">
      <w:pPr>
        <w:rPr>
          <w:rFonts w:ascii="Arial" w:hAnsi="Arial" w:eastAsia="Arial" w:cs="Arial"/>
        </w:rPr>
      </w:pPr>
    </w:p>
    <w:p xmlns:wp14="http://schemas.microsoft.com/office/word/2010/wordml" w:rsidR="00E81242" w:rsidP="6EB638FD" w:rsidRDefault="00E81242" w14:paraId="3461D779" wp14:textId="77777777">
      <w:pPr>
        <w:rPr>
          <w:rFonts w:ascii="Arial" w:hAnsi="Arial" w:eastAsia="Arial" w:cs="Arial"/>
        </w:rPr>
      </w:pPr>
    </w:p>
    <w:p xmlns:wp14="http://schemas.microsoft.com/office/word/2010/wordml" w:rsidR="00E81242" w:rsidP="6EB638FD" w:rsidRDefault="00E81242" w14:paraId="3CF2D8B6" wp14:textId="77777777">
      <w:pPr>
        <w:rPr>
          <w:rFonts w:ascii="Arial" w:hAnsi="Arial" w:eastAsia="Arial" w:cs="Arial"/>
        </w:rPr>
      </w:pPr>
    </w:p>
    <w:p xmlns:wp14="http://schemas.microsoft.com/office/word/2010/wordml" w:rsidRPr="00453A22" w:rsidR="00E81242" w:rsidP="6EB638FD" w:rsidRDefault="7ADE9938" w14:paraId="6BB108DC" wp14:textId="7D591DE6">
      <w:pPr>
        <w:jc w:val="center"/>
        <w:rPr>
          <w:rFonts w:ascii="Arial" w:hAnsi="Arial" w:eastAsia="Arial" w:cs="Arial"/>
          <w:b w:val="1"/>
          <w:bCs w:val="1"/>
          <w:sz w:val="28"/>
          <w:szCs w:val="28"/>
          <w:shd w:val="clear" w:color="auto" w:fill="FFFFFF"/>
        </w:rPr>
      </w:pPr>
      <w:r w:rsidRPr="6EB638FD" w:rsidR="39098A95">
        <w:rPr>
          <w:rFonts w:ascii="Arial" w:hAnsi="Arial" w:eastAsia="Arial" w:cs="Arial"/>
          <w:b w:val="1"/>
          <w:bCs w:val="1"/>
          <w:sz w:val="28"/>
          <w:szCs w:val="28"/>
          <w:shd w:val="clear" w:color="auto" w:fill="FFFFFF"/>
        </w:rPr>
        <w:t>PROJETO INTEGRADOR II: DESENVOLVIMENTO DE SISTEMAS</w:t>
      </w:r>
      <w:r w:rsidRPr="6EB638FD" w:rsidR="556AE11E">
        <w:rPr>
          <w:rFonts w:ascii="Arial" w:hAnsi="Arial" w:eastAsia="Arial" w:cs="Arial"/>
          <w:b w:val="1"/>
          <w:bCs w:val="1"/>
          <w:sz w:val="28"/>
          <w:szCs w:val="28"/>
          <w:shd w:val="clear" w:color="auto" w:fill="FFFFFF"/>
        </w:rPr>
        <w:t xml:space="preserve"> ORIENTADO A OBJETOS</w:t>
      </w:r>
    </w:p>
    <w:p w:rsidR="57E9FBE6" w:rsidP="34E6C612" w:rsidRDefault="57E9FBE6" w14:paraId="4C94BC7B" w14:textId="303C84CA">
      <w:pPr>
        <w:pStyle w:val="Normal"/>
        <w:jc w:val="center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4E6C612" w:rsidR="0526B1EC">
        <w:rPr>
          <w:rFonts w:ascii="Arial" w:hAnsi="Arial" w:eastAsia="Arial" w:cs="Arial"/>
        </w:rPr>
        <w:t xml:space="preserve">Prof. </w:t>
      </w:r>
      <w:r w:rsidRPr="34E6C612" w:rsidR="108E9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Enoque Felipe dos Santos Leal</w:t>
      </w:r>
    </w:p>
    <w:p xmlns:wp14="http://schemas.microsoft.com/office/word/2010/wordml" w:rsidR="00E81242" w:rsidP="5FD8F7B6" w:rsidRDefault="00E81242" w14:paraId="1FC39945" wp14:textId="0A9D821B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R="00E81242" w:rsidP="6EB638FD" w:rsidRDefault="00E81242" w14:paraId="0562CB0E" wp14:textId="77777777">
      <w:pPr>
        <w:jc w:val="center"/>
        <w:rPr>
          <w:rFonts w:ascii="Arial" w:hAnsi="Arial" w:eastAsia="Arial" w:cs="Arial"/>
        </w:rPr>
      </w:pPr>
    </w:p>
    <w:p xmlns:wp14="http://schemas.microsoft.com/office/word/2010/wordml" w:rsidR="00E81242" w:rsidP="6EB638FD" w:rsidRDefault="00E81242" w14:paraId="34CE0A41" wp14:textId="77777777">
      <w:pPr>
        <w:jc w:val="center"/>
        <w:rPr>
          <w:rFonts w:ascii="Arial" w:hAnsi="Arial" w:eastAsia="Arial" w:cs="Arial"/>
        </w:rPr>
      </w:pPr>
    </w:p>
    <w:p xmlns:wp14="http://schemas.microsoft.com/office/word/2010/wordml" w:rsidR="00E81242" w:rsidP="6EB638FD" w:rsidRDefault="00E81242" w14:paraId="62EBF3C5" wp14:textId="77777777">
      <w:pPr>
        <w:jc w:val="center"/>
        <w:rPr>
          <w:rFonts w:ascii="Arial" w:hAnsi="Arial" w:eastAsia="Arial" w:cs="Arial"/>
        </w:rPr>
      </w:pPr>
    </w:p>
    <w:p w:rsidR="108E96CD" w:rsidP="34E6C612" w:rsidRDefault="108E96CD" w14:paraId="187196A6" w14:textId="7384F6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4E6C612" w:rsidR="108E96CD">
        <w:rPr>
          <w:rFonts w:ascii="Arial" w:hAnsi="Arial" w:eastAsia="Arial" w:cs="Arial"/>
          <w:b w:val="1"/>
          <w:bCs w:val="1"/>
          <w:sz w:val="28"/>
          <w:szCs w:val="28"/>
        </w:rPr>
        <w:t>MODELAGEM UML DE UM SISTEMA DE GESTÃO DE DADOS DE UM CENTRO UNIVERSITÁRIO</w:t>
      </w:r>
    </w:p>
    <w:p xmlns:wp14="http://schemas.microsoft.com/office/word/2010/wordml" w:rsidR="00E81242" w:rsidP="6EB638FD" w:rsidRDefault="00E81242" w14:paraId="6D98A12B" wp14:textId="77777777">
      <w:pPr>
        <w:jc w:val="center"/>
        <w:rPr>
          <w:rFonts w:ascii="Arial" w:hAnsi="Arial" w:eastAsia="Arial" w:cs="Arial"/>
          <w:b/>
          <w:bCs/>
          <w:sz w:val="28"/>
          <w:szCs w:val="28"/>
          <w:shd w:val="clear" w:color="auto" w:fill="FFFFFF"/>
        </w:rPr>
      </w:pPr>
    </w:p>
    <w:p xmlns:wp14="http://schemas.microsoft.com/office/word/2010/wordml" w:rsidR="00E81242" w:rsidP="6EB638FD" w:rsidRDefault="00E81242" w14:paraId="2946DB82" wp14:textId="77777777">
      <w:pPr>
        <w:jc w:val="center"/>
        <w:rPr>
          <w:rFonts w:ascii="Arial" w:hAnsi="Arial" w:eastAsia="Arial" w:cs="Arial"/>
          <w:b/>
          <w:bCs/>
          <w:sz w:val="28"/>
          <w:szCs w:val="28"/>
          <w:shd w:val="clear" w:color="auto" w:fill="FFFFFF"/>
        </w:rPr>
      </w:pPr>
    </w:p>
    <w:p xmlns:wp14="http://schemas.microsoft.com/office/word/2010/wordml" w:rsidR="00E81242" w:rsidP="6EB638FD" w:rsidRDefault="00E81242" w14:paraId="5997CC1D" wp14:textId="77777777">
      <w:pPr>
        <w:jc w:val="center"/>
        <w:rPr>
          <w:rFonts w:ascii="Arial" w:hAnsi="Arial" w:eastAsia="Arial" w:cs="Arial"/>
          <w:b/>
          <w:bCs/>
          <w:sz w:val="28"/>
          <w:szCs w:val="28"/>
          <w:shd w:val="clear" w:color="auto" w:fill="FFFFFF"/>
        </w:rPr>
      </w:pPr>
    </w:p>
    <w:p xmlns:wp14="http://schemas.microsoft.com/office/word/2010/wordml" w:rsidR="00E81242" w:rsidP="6EB638FD" w:rsidRDefault="00E81242" w14:paraId="110FFD37" wp14:textId="77777777">
      <w:pPr>
        <w:jc w:val="center"/>
        <w:rPr>
          <w:rFonts w:ascii="Arial" w:hAnsi="Arial" w:eastAsia="Arial" w:cs="Arial"/>
          <w:b/>
          <w:bCs/>
          <w:sz w:val="28"/>
          <w:szCs w:val="28"/>
          <w:shd w:val="clear" w:color="auto" w:fill="FFFFFF"/>
        </w:rPr>
      </w:pPr>
    </w:p>
    <w:p xmlns:wp14="http://schemas.microsoft.com/office/word/2010/wordml" w:rsidRPr="00E81242" w:rsidR="00E81242" w:rsidP="6EB638FD" w:rsidRDefault="00E81242" w14:paraId="6B699379" wp14:textId="77777777">
      <w:pPr>
        <w:jc w:val="center"/>
        <w:rPr>
          <w:rFonts w:ascii="Arial" w:hAnsi="Arial" w:eastAsia="Arial" w:cs="Arial"/>
          <w:b/>
          <w:bCs/>
          <w:sz w:val="28"/>
          <w:szCs w:val="28"/>
          <w:shd w:val="clear" w:color="auto" w:fill="FFFFFF"/>
        </w:rPr>
      </w:pPr>
    </w:p>
    <w:p xmlns:wp14="http://schemas.microsoft.com/office/word/2010/wordml" w:rsidR="00E81242" w:rsidP="6EB638FD" w:rsidRDefault="00E81242" w14:paraId="3FE9F23F" wp14:textId="77777777">
      <w:pPr>
        <w:jc w:val="center"/>
        <w:rPr>
          <w:rFonts w:ascii="Arial" w:hAnsi="Arial" w:eastAsia="Arial" w:cs="Arial"/>
          <w:shd w:val="clear" w:color="auto" w:fill="FFFFFF"/>
        </w:rPr>
      </w:pPr>
    </w:p>
    <w:p xmlns:wp14="http://schemas.microsoft.com/office/word/2010/wordml" w:rsidRPr="00453A22" w:rsidR="00E81242" w:rsidP="6EB638FD" w:rsidRDefault="7ADE9938" w14:paraId="54E715D4" wp14:textId="77777777">
      <w:pPr>
        <w:jc w:val="center"/>
        <w:rPr>
          <w:rFonts w:ascii="Arial" w:hAnsi="Arial" w:eastAsia="Arial" w:cs="Arial"/>
          <w:sz w:val="20"/>
          <w:szCs w:val="20"/>
          <w:shd w:val="clear" w:color="auto" w:fill="FFFFFF"/>
        </w:rPr>
      </w:pPr>
      <w:r w:rsidRPr="6EB638FD">
        <w:rPr>
          <w:rStyle w:val="pspdfkit-6fq5ysqkmc2gc1fek9b659qfh8"/>
          <w:rFonts w:ascii="Arial" w:hAnsi="Arial" w:eastAsia="Arial" w:cs="Arial"/>
          <w:color w:val="000000"/>
          <w:sz w:val="20"/>
          <w:szCs w:val="20"/>
          <w:shd w:val="clear" w:color="auto" w:fill="FFFFFF"/>
        </w:rPr>
        <w:t>EAD - ENSINO À DISTÂNCIA - 2023</w:t>
      </w:r>
    </w:p>
    <w:p xmlns:wp14="http://schemas.microsoft.com/office/word/2010/wordml" w:rsidR="00E81242" w:rsidP="6EB638FD" w:rsidRDefault="00E81242" w14:paraId="1F72F646" wp14:textId="77777777">
      <w:pPr>
        <w:jc w:val="center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br w:type="page"/>
      </w:r>
    </w:p>
    <w:p xmlns:wp14="http://schemas.microsoft.com/office/word/2010/wordml" w:rsidR="00E81242" w:rsidP="6EB638FD" w:rsidRDefault="00E81242" w14:paraId="08CE6F91" wp14:textId="77777777">
      <w:pPr>
        <w:rPr>
          <w:rFonts w:ascii="Arial" w:hAnsi="Arial" w:eastAsia="Arial" w:cs="Arial"/>
        </w:rPr>
      </w:pPr>
    </w:p>
    <w:p xmlns:wp14="http://schemas.microsoft.com/office/word/2010/wordml" w:rsidRPr="004B5EAB" w:rsidR="004B5EAB" w:rsidP="5FD8F7B6" w:rsidRDefault="507615F9" w14:paraId="62DD76C1" wp14:textId="77777777">
      <w:pPr>
        <w:spacing w:before="24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5FD8F7B6" w:rsidR="507615F9">
        <w:rPr>
          <w:rFonts w:ascii="Arial" w:hAnsi="Arial" w:eastAsia="Arial" w:cs="Arial"/>
          <w:b w:val="1"/>
          <w:bCs w:val="1"/>
          <w:sz w:val="24"/>
          <w:szCs w:val="24"/>
        </w:rPr>
        <w:t>Resumo</w:t>
      </w:r>
    </w:p>
    <w:p w:rsidR="5FD8F7B6" w:rsidP="5FD8F7B6" w:rsidRDefault="5FD8F7B6" w14:paraId="5841DB95" w14:textId="736434C6">
      <w:pPr>
        <w:pStyle w:val="Normal"/>
        <w:spacing w:before="24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4B5EAB" w:rsidP="6EB638FD" w:rsidRDefault="004B5EAB" w14:paraId="61CDCEAD" wp14:textId="77777777">
      <w:pPr>
        <w:rPr>
          <w:rFonts w:ascii="Arial" w:hAnsi="Arial" w:eastAsia="Arial" w:cs="Arial"/>
        </w:rPr>
      </w:pPr>
    </w:p>
    <w:p xmlns:wp14="http://schemas.microsoft.com/office/word/2010/wordml" w:rsidR="004B5EAB" w:rsidP="6EB638FD" w:rsidRDefault="004B5EAB" w14:paraId="6BB9E253" wp14:textId="77777777">
      <w:pPr>
        <w:rPr>
          <w:rFonts w:ascii="Arial" w:hAnsi="Arial" w:eastAsia="Arial" w:cs="Arial"/>
        </w:rPr>
      </w:pPr>
    </w:p>
    <w:p xmlns:wp14="http://schemas.microsoft.com/office/word/2010/wordml" w:rsidR="00D212E5" w:rsidP="6EB638FD" w:rsidRDefault="00D212E5" w14:paraId="23DE523C" wp14:textId="77777777">
      <w:pPr>
        <w:rPr>
          <w:rFonts w:ascii="Arial" w:hAnsi="Arial" w:eastAsia="Arial" w:cs="Arial"/>
        </w:rPr>
      </w:pPr>
    </w:p>
    <w:p xmlns:wp14="http://schemas.microsoft.com/office/word/2010/wordml" w:rsidR="00D212E5" w:rsidP="6EB638FD" w:rsidRDefault="00D212E5" w14:paraId="52E56223" wp14:textId="77777777">
      <w:pPr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br w:type="page"/>
      </w:r>
    </w:p>
    <w:p xmlns:wp14="http://schemas.microsoft.com/office/word/2010/wordml" w:rsidR="00BD5E47" w:rsidP="5FD8F7B6" w:rsidRDefault="00BD5E47" w14:paraId="531701EF" wp14:textId="43093ED3">
      <w:pPr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5FD8F7B6" w:rsidR="6D685911">
        <w:rPr>
          <w:rFonts w:ascii="Arial" w:hAnsi="Arial" w:eastAsia="Arial" w:cs="Arial"/>
          <w:b w:val="1"/>
          <w:bCs w:val="1"/>
          <w:sz w:val="24"/>
          <w:szCs w:val="24"/>
        </w:rPr>
        <w:t>Sumário</w:t>
      </w:r>
    </w:p>
    <w:p xmlns:wp14="http://schemas.microsoft.com/office/word/2010/wordml" w:rsidR="00BD5E47" w:rsidP="5FD8F7B6" w:rsidRDefault="00BD5E47" w14:paraId="133518B0" wp14:textId="4A2EAD53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BD5E47" w:rsidP="5FD8F7B6" w:rsidRDefault="00BD5E47" w14:paraId="7393234F" wp14:textId="14F09DC4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6D63DA28">
        <w:rPr>
          <w:rFonts w:ascii="Arial" w:hAnsi="Arial" w:eastAsia="Arial" w:cs="Arial"/>
          <w:noProof w:val="0"/>
          <w:sz w:val="22"/>
          <w:szCs w:val="22"/>
          <w:lang w:val="pt-BR"/>
        </w:rPr>
        <w:t>1</w:t>
      </w:r>
      <w:r w:rsidRPr="5FD8F7B6" w:rsidR="6D63DA2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Introdução - Visão geral do produto.............................................................</w:t>
      </w:r>
      <w:r w:rsidRPr="5FD8F7B6" w:rsidR="2370257B">
        <w:rPr>
          <w:rFonts w:ascii="Arial" w:hAnsi="Arial" w:eastAsia="Arial" w:cs="Arial"/>
          <w:noProof w:val="0"/>
          <w:sz w:val="22"/>
          <w:szCs w:val="22"/>
          <w:lang w:val="pt-BR"/>
        </w:rPr>
        <w:t>.....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 w:rsidRPr="5FD8F7B6" w:rsidR="17A42C99">
        <w:rPr>
          <w:rFonts w:ascii="Arial" w:hAnsi="Arial" w:eastAsia="Arial" w:cs="Arial"/>
          <w:noProof w:val="0"/>
          <w:sz w:val="22"/>
          <w:szCs w:val="22"/>
          <w:lang w:val="pt-BR"/>
        </w:rPr>
        <w:t>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......5</w:t>
      </w:r>
    </w:p>
    <w:p xmlns:wp14="http://schemas.microsoft.com/office/word/2010/wordml" w:rsidR="00BD5E47" w:rsidP="5FD8F7B6" w:rsidRDefault="00BD5E47" w14:paraId="4137E584" wp14:textId="0A190003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3A66023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1.1.</w:t>
      </w:r>
      <w:r w:rsidRPr="5FD8F7B6" w:rsidR="794DD0B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Contextualização e motivação</w:t>
      </w:r>
      <w:r w:rsidRPr="5FD8F7B6" w:rsidR="4787866F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</w:t>
      </w:r>
      <w:r w:rsidRPr="5FD8F7B6" w:rsidR="17A42C99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 w:rsidRPr="5FD8F7B6" w:rsidR="4787866F">
        <w:rPr>
          <w:rFonts w:ascii="Arial" w:hAnsi="Arial" w:eastAsia="Arial" w:cs="Arial"/>
          <w:noProof w:val="0"/>
          <w:sz w:val="22"/>
          <w:szCs w:val="22"/>
          <w:lang w:val="pt-BR"/>
        </w:rPr>
        <w:t>...</w:t>
      </w:r>
      <w:r w:rsidRPr="5FD8F7B6" w:rsidR="1EDD8D45">
        <w:rPr>
          <w:rFonts w:ascii="Arial" w:hAnsi="Arial" w:eastAsia="Arial" w:cs="Arial"/>
          <w:noProof w:val="0"/>
          <w:sz w:val="22"/>
          <w:szCs w:val="22"/>
          <w:lang w:val="pt-BR"/>
        </w:rPr>
        <w:t>......</w:t>
      </w:r>
      <w:r w:rsidRPr="5FD8F7B6" w:rsidR="4787866F">
        <w:rPr>
          <w:rFonts w:ascii="Arial" w:hAnsi="Arial" w:eastAsia="Arial" w:cs="Arial"/>
          <w:noProof w:val="0"/>
          <w:sz w:val="22"/>
          <w:szCs w:val="22"/>
          <w:lang w:val="pt-BR"/>
        </w:rPr>
        <w:t>....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6</w:t>
      </w:r>
    </w:p>
    <w:p xmlns:wp14="http://schemas.microsoft.com/office/word/2010/wordml" w:rsidR="00BD5E47" w:rsidP="5FD8F7B6" w:rsidRDefault="00BD5E47" w14:paraId="1EEF32C5" wp14:textId="782FAF51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11F7B7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1.2.</w:t>
      </w:r>
      <w:r w:rsidRPr="5FD8F7B6" w:rsidR="5377795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Objetivos</w:t>
      </w:r>
      <w:r w:rsidRPr="5FD8F7B6" w:rsidR="2960C2D7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......................................................................................................</w:t>
      </w:r>
      <w:r w:rsidRPr="5FD8F7B6" w:rsidR="77DD0CEB">
        <w:rPr>
          <w:rFonts w:ascii="Arial" w:hAnsi="Arial" w:eastAsia="Arial" w:cs="Arial"/>
          <w:noProof w:val="0"/>
          <w:sz w:val="22"/>
          <w:szCs w:val="22"/>
          <w:lang w:val="pt-BR"/>
        </w:rPr>
        <w:t>......</w:t>
      </w:r>
      <w:r w:rsidRPr="5FD8F7B6" w:rsidR="2960C2D7">
        <w:rPr>
          <w:rFonts w:ascii="Arial" w:hAnsi="Arial" w:eastAsia="Arial" w:cs="Arial"/>
          <w:noProof w:val="0"/>
          <w:sz w:val="22"/>
          <w:szCs w:val="22"/>
          <w:lang w:val="pt-BR"/>
        </w:rPr>
        <w:t>..</w:t>
      </w:r>
      <w:r w:rsidRPr="5FD8F7B6" w:rsidR="57843CCF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 w:rsidRPr="5FD8F7B6" w:rsidR="2960C2D7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7</w:t>
      </w:r>
    </w:p>
    <w:p xmlns:wp14="http://schemas.microsoft.com/office/word/2010/wordml" w:rsidR="00BD5E47" w:rsidP="5FD8F7B6" w:rsidRDefault="00BD5E47" w14:paraId="5E250241" wp14:textId="4FC09C3C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0B28A7D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1.3.</w:t>
      </w:r>
      <w:r w:rsidRPr="5FD8F7B6" w:rsidR="17D5049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Metodologia</w:t>
      </w:r>
      <w:r w:rsidRPr="5FD8F7B6" w:rsidR="299907FF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.............................................................................................</w:t>
      </w:r>
      <w:r w:rsidRPr="5FD8F7B6" w:rsidR="2C4DEBBD">
        <w:rPr>
          <w:rFonts w:ascii="Arial" w:hAnsi="Arial" w:eastAsia="Arial" w:cs="Arial"/>
          <w:noProof w:val="0"/>
          <w:sz w:val="22"/>
          <w:szCs w:val="22"/>
          <w:lang w:val="pt-BR"/>
        </w:rPr>
        <w:t>......</w:t>
      </w:r>
      <w:r w:rsidRPr="5FD8F7B6" w:rsidR="299907FF">
        <w:rPr>
          <w:rFonts w:ascii="Arial" w:hAnsi="Arial" w:eastAsia="Arial" w:cs="Arial"/>
          <w:noProof w:val="0"/>
          <w:sz w:val="22"/>
          <w:szCs w:val="22"/>
          <w:lang w:val="pt-BR"/>
        </w:rPr>
        <w:t>........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7</w:t>
      </w:r>
    </w:p>
    <w:p xmlns:wp14="http://schemas.microsoft.com/office/word/2010/wordml" w:rsidR="00BD5E47" w:rsidP="5FD8F7B6" w:rsidRDefault="00BD5E47" w14:paraId="1859B21F" wp14:textId="275ED319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2.</w:t>
      </w:r>
      <w:r w:rsidRPr="5FD8F7B6" w:rsidR="5B4CD54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Estudo de viabilidade</w:t>
      </w:r>
      <w:r w:rsidRPr="5FD8F7B6" w:rsidR="46BD9ACA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................................................................................</w:t>
      </w:r>
      <w:r w:rsidRPr="5FD8F7B6" w:rsidR="39FD6D27">
        <w:rPr>
          <w:rFonts w:ascii="Arial" w:hAnsi="Arial" w:eastAsia="Arial" w:cs="Arial"/>
          <w:noProof w:val="0"/>
          <w:sz w:val="22"/>
          <w:szCs w:val="22"/>
          <w:lang w:val="pt-BR"/>
        </w:rPr>
        <w:t>......</w:t>
      </w:r>
      <w:r w:rsidRPr="5FD8F7B6" w:rsidR="46BD9ACA">
        <w:rPr>
          <w:rFonts w:ascii="Arial" w:hAnsi="Arial" w:eastAsia="Arial" w:cs="Arial"/>
          <w:noProof w:val="0"/>
          <w:sz w:val="22"/>
          <w:szCs w:val="22"/>
          <w:lang w:val="pt-BR"/>
        </w:rPr>
        <w:t>...........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7</w:t>
      </w:r>
    </w:p>
    <w:p xmlns:wp14="http://schemas.microsoft.com/office/word/2010/wordml" w:rsidR="00BD5E47" w:rsidP="5FD8F7B6" w:rsidRDefault="00BD5E47" w14:paraId="35EC97DE" wp14:textId="526416B7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064DAA0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2.1.</w:t>
      </w:r>
      <w:r w:rsidRPr="5FD8F7B6" w:rsidR="677E292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295289BD">
        <w:rPr>
          <w:rFonts w:ascii="Arial" w:hAnsi="Arial" w:eastAsia="Arial" w:cs="Arial"/>
          <w:noProof w:val="0"/>
          <w:sz w:val="22"/>
          <w:szCs w:val="22"/>
          <w:lang w:val="pt-BR"/>
        </w:rPr>
        <w:t>Entendimento sobre a complexidade de desenvolvimento do produto na esfera técnica e econômica........</w:t>
      </w:r>
      <w:r w:rsidRPr="5FD8F7B6" w:rsidR="33F46E83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...............................................................................</w:t>
      </w:r>
      <w:r w:rsidRPr="5FD8F7B6" w:rsidR="3BFFC9C0">
        <w:rPr>
          <w:rFonts w:ascii="Arial" w:hAnsi="Arial" w:eastAsia="Arial" w:cs="Arial"/>
          <w:noProof w:val="0"/>
          <w:sz w:val="22"/>
          <w:szCs w:val="22"/>
          <w:lang w:val="pt-BR"/>
        </w:rPr>
        <w:t>......</w:t>
      </w:r>
      <w:r w:rsidRPr="5FD8F7B6" w:rsidR="33F46E83">
        <w:rPr>
          <w:rFonts w:ascii="Arial" w:hAnsi="Arial" w:eastAsia="Arial" w:cs="Arial"/>
          <w:noProof w:val="0"/>
          <w:sz w:val="22"/>
          <w:szCs w:val="22"/>
          <w:lang w:val="pt-BR"/>
        </w:rPr>
        <w:t>..........</w:t>
      </w:r>
      <w:r w:rsidRPr="5FD8F7B6" w:rsidR="7AA106A9">
        <w:rPr>
          <w:rFonts w:ascii="Arial" w:hAnsi="Arial" w:eastAsia="Arial" w:cs="Arial"/>
          <w:noProof w:val="0"/>
          <w:sz w:val="22"/>
          <w:szCs w:val="22"/>
          <w:lang w:val="pt-BR"/>
        </w:rPr>
        <w:t>8</w:t>
      </w:r>
    </w:p>
    <w:p xmlns:wp14="http://schemas.microsoft.com/office/word/2010/wordml" w:rsidR="00BD5E47" w:rsidP="5FD8F7B6" w:rsidRDefault="00BD5E47" w14:paraId="465B4AC3" wp14:textId="4F3840AF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5BA8C85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2.2.</w:t>
      </w:r>
      <w:r w:rsidRPr="5FD8F7B6" w:rsidR="6BFCD3D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Estimativa de esforço para o desenvolvimento da solução</w:t>
      </w:r>
      <w:r w:rsidRPr="5FD8F7B6" w:rsidR="7BE7A049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</w:t>
      </w:r>
      <w:r w:rsidRPr="5FD8F7B6" w:rsidR="6EDBF914">
        <w:rPr>
          <w:rFonts w:ascii="Arial" w:hAnsi="Arial" w:eastAsia="Arial" w:cs="Arial"/>
          <w:noProof w:val="0"/>
          <w:sz w:val="22"/>
          <w:szCs w:val="22"/>
          <w:lang w:val="pt-BR"/>
        </w:rPr>
        <w:t>.....</w:t>
      </w:r>
      <w:r w:rsidRPr="5FD8F7B6" w:rsidR="6EDBF914">
        <w:rPr>
          <w:rFonts w:ascii="Arial" w:hAnsi="Arial" w:eastAsia="Arial" w:cs="Arial"/>
          <w:noProof w:val="0"/>
          <w:sz w:val="22"/>
          <w:szCs w:val="22"/>
          <w:lang w:val="pt-BR"/>
        </w:rPr>
        <w:t>..</w:t>
      </w:r>
      <w:r w:rsidRPr="5FD8F7B6" w:rsidR="7BE7A049">
        <w:rPr>
          <w:rFonts w:ascii="Arial" w:hAnsi="Arial" w:eastAsia="Arial" w:cs="Arial"/>
          <w:noProof w:val="0"/>
          <w:sz w:val="22"/>
          <w:szCs w:val="22"/>
          <w:lang w:val="pt-BR"/>
        </w:rPr>
        <w:t>....</w:t>
      </w:r>
      <w:r w:rsidRPr="5FD8F7B6" w:rsidR="416183F6">
        <w:rPr>
          <w:rFonts w:ascii="Arial" w:hAnsi="Arial" w:eastAsia="Arial" w:cs="Arial"/>
          <w:noProof w:val="0"/>
          <w:sz w:val="22"/>
          <w:szCs w:val="22"/>
          <w:lang w:val="pt-BR"/>
        </w:rPr>
        <w:t>9</w:t>
      </w:r>
    </w:p>
    <w:p xmlns:wp14="http://schemas.microsoft.com/office/word/2010/wordml" w:rsidR="00BD5E47" w:rsidP="5FD8F7B6" w:rsidRDefault="00BD5E47" w14:paraId="1DD8C8B2" wp14:textId="536978EF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2C3B0A8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2.3.</w:t>
      </w:r>
      <w:r w:rsidRPr="5FD8F7B6" w:rsidR="3F1B508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Apresentação de soluções alternativas que atendam à expectativa do demandante</w:t>
      </w:r>
      <w:r w:rsidRPr="5FD8F7B6" w:rsidR="1CEA5B29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.........................................................................................................</w:t>
      </w:r>
      <w:r w:rsidRPr="5FD8F7B6" w:rsidR="1FC09D10">
        <w:rPr>
          <w:rFonts w:ascii="Arial" w:hAnsi="Arial" w:eastAsia="Arial" w:cs="Arial"/>
          <w:noProof w:val="0"/>
          <w:sz w:val="22"/>
          <w:szCs w:val="22"/>
          <w:lang w:val="pt-BR"/>
        </w:rPr>
        <w:t>.......</w:t>
      </w:r>
      <w:r w:rsidRPr="5FD8F7B6" w:rsidR="1CEA5B29">
        <w:rPr>
          <w:rFonts w:ascii="Arial" w:hAnsi="Arial" w:eastAsia="Arial" w:cs="Arial"/>
          <w:noProof w:val="0"/>
          <w:sz w:val="22"/>
          <w:szCs w:val="22"/>
          <w:lang w:val="pt-BR"/>
        </w:rPr>
        <w:t>..</w:t>
      </w:r>
      <w:r w:rsidRPr="5FD8F7B6" w:rsidR="0BDF8BB7">
        <w:rPr>
          <w:rFonts w:ascii="Arial" w:hAnsi="Arial" w:eastAsia="Arial" w:cs="Arial"/>
          <w:noProof w:val="0"/>
          <w:sz w:val="22"/>
          <w:szCs w:val="22"/>
          <w:lang w:val="pt-BR"/>
        </w:rPr>
        <w:t>10</w:t>
      </w:r>
    </w:p>
    <w:p xmlns:wp14="http://schemas.microsoft.com/office/word/2010/wordml" w:rsidR="00BD5E47" w:rsidP="5FD8F7B6" w:rsidRDefault="00BD5E47" w14:paraId="1A089600" wp14:textId="1E063948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3.</w:t>
      </w:r>
      <w:r w:rsidRPr="5FD8F7B6" w:rsidR="70CCDB8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Especificação de requisitos do produto</w:t>
      </w:r>
      <w:r w:rsidRPr="5FD8F7B6" w:rsidR="58EDC22A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....................................................................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11</w:t>
      </w:r>
    </w:p>
    <w:p xmlns:wp14="http://schemas.microsoft.com/office/word/2010/wordml" w:rsidR="00BD5E47" w:rsidP="5FD8F7B6" w:rsidRDefault="00BD5E47" w14:paraId="71ACA36C" wp14:textId="0261262C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0A9B843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3.1.</w:t>
      </w:r>
      <w:r w:rsidRPr="5FD8F7B6" w:rsidR="38C7B30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Descrição sobre o processo de elicitação/extração de requisitos</w:t>
      </w:r>
      <w:r w:rsidRPr="5FD8F7B6" w:rsidR="53B21E4E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11</w:t>
      </w:r>
    </w:p>
    <w:p xmlns:wp14="http://schemas.microsoft.com/office/word/2010/wordml" w:rsidR="00BD5E47" w:rsidP="5FD8F7B6" w:rsidRDefault="00BD5E47" w14:paraId="360AC759" wp14:textId="7EE6C332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068F3F8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3.2.</w:t>
      </w:r>
      <w:r w:rsidRPr="5FD8F7B6" w:rsidR="520D296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Análise do resultado do processo de extração e elaboração das regras de negócio e requisitos</w:t>
      </w:r>
      <w:r w:rsidRPr="5FD8F7B6" w:rsidR="41E53149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......................................................................................................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11</w:t>
      </w:r>
    </w:p>
    <w:p xmlns:wp14="http://schemas.microsoft.com/office/word/2010/wordml" w:rsidR="00BD5E47" w:rsidP="5FD8F7B6" w:rsidRDefault="00BD5E47" w14:paraId="5174995B" wp14:textId="7D9C5CCB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017D590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3.3.</w:t>
      </w:r>
      <w:r w:rsidRPr="5FD8F7B6" w:rsidR="2A1833B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Classificação dos requisitos</w:t>
      </w:r>
      <w:r w:rsidRPr="5FD8F7B6" w:rsidR="063B5A14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................................................................................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11</w:t>
      </w:r>
    </w:p>
    <w:p xmlns:wp14="http://schemas.microsoft.com/office/word/2010/wordml" w:rsidR="00BD5E47" w:rsidP="5FD8F7B6" w:rsidRDefault="00BD5E47" w14:paraId="03D4CE73" wp14:textId="10754ABE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4.</w:t>
      </w:r>
      <w:r w:rsidRPr="5FD8F7B6" w:rsidR="398967C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Modelo de dados</w:t>
      </w:r>
      <w:r w:rsidRPr="5FD8F7B6" w:rsidR="013DEE79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......................................................................................................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12</w:t>
      </w:r>
    </w:p>
    <w:p xmlns:wp14="http://schemas.microsoft.com/office/word/2010/wordml" w:rsidR="00BD5E47" w:rsidP="5FD8F7B6" w:rsidRDefault="00BD5E47" w14:paraId="3529D954" wp14:textId="6243F4C5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0C27544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4.1.</w:t>
      </w:r>
      <w:r w:rsidRPr="5FD8F7B6" w:rsidR="32E54EC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Levantamento dos grupos de dados e afinidades entre eles</w:t>
      </w:r>
      <w:r>
        <w:tab/>
      </w:r>
      <w:r w:rsidRPr="5FD8F7B6" w:rsidR="2918639A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12</w:t>
      </w:r>
    </w:p>
    <w:p xmlns:wp14="http://schemas.microsoft.com/office/word/2010/wordml" w:rsidR="00BD5E47" w:rsidP="5FD8F7B6" w:rsidRDefault="00BD5E47" w14:paraId="5134017B" wp14:textId="5DFFC65D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515C4D2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4.2.</w:t>
      </w:r>
      <w:r w:rsidRPr="5FD8F7B6" w:rsidR="5E4A9F1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Elaboração do diagrama de entidade relacionamento (DER)</w:t>
      </w:r>
      <w:r w:rsidRPr="5FD8F7B6" w:rsidR="6CE69AEC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</w:t>
      </w:r>
      <w:r w:rsidRPr="5FD8F7B6" w:rsidR="3F1FE8B0">
        <w:rPr>
          <w:rFonts w:ascii="Arial" w:hAnsi="Arial" w:eastAsia="Arial" w:cs="Arial"/>
          <w:noProof w:val="0"/>
          <w:sz w:val="22"/>
          <w:szCs w:val="22"/>
          <w:lang w:val="pt-BR"/>
        </w:rPr>
        <w:t>12</w:t>
      </w:r>
    </w:p>
    <w:p xmlns:wp14="http://schemas.microsoft.com/office/word/2010/wordml" w:rsidR="00BD5E47" w:rsidP="5FD8F7B6" w:rsidRDefault="00BD5E47" w14:paraId="50B453F0" wp14:textId="2005F79A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07B52E2C">
        <w:rPr>
          <w:rFonts w:ascii="Arial" w:hAnsi="Arial" w:eastAsia="Arial" w:cs="Arial"/>
          <w:noProof w:val="0"/>
          <w:sz w:val="22"/>
          <w:szCs w:val="22"/>
          <w:lang w:val="pt-BR"/>
        </w:rPr>
        <w:t>Conclusão........</w:t>
      </w:r>
      <w:r w:rsidRPr="5FD8F7B6" w:rsidR="1237C15F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.............................................................................................................12</w:t>
      </w:r>
    </w:p>
    <w:p xmlns:wp14="http://schemas.microsoft.com/office/word/2010/wordml" w:rsidR="00BD5E47" w:rsidP="5FD8F7B6" w:rsidRDefault="00BD5E47" w14:paraId="720792F5" wp14:textId="5201128E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5FD8F7B6" w:rsidR="07B52E2C">
        <w:rPr>
          <w:rFonts w:ascii="Arial" w:hAnsi="Arial" w:eastAsia="Arial" w:cs="Arial"/>
          <w:noProof w:val="0"/>
          <w:sz w:val="22"/>
          <w:szCs w:val="22"/>
          <w:lang w:val="pt-BR"/>
        </w:rPr>
        <w:t>Referências</w:t>
      </w:r>
      <w:r w:rsidRPr="5FD8F7B6" w:rsidR="6B9B4491">
        <w:rPr>
          <w:rFonts w:ascii="Arial" w:hAnsi="Arial" w:eastAsia="Arial" w:cs="Arial"/>
          <w:noProof w:val="0"/>
          <w:sz w:val="22"/>
          <w:szCs w:val="22"/>
          <w:lang w:val="pt-BR"/>
        </w:rPr>
        <w:t>...................................................................................................................13</w:t>
      </w:r>
    </w:p>
    <w:p xmlns:wp14="http://schemas.microsoft.com/office/word/2010/wordml" w:rsidR="00BD5E47" w:rsidP="5FD8F7B6" w:rsidRDefault="00BD5E47" w14:paraId="07547A01" wp14:textId="083B8975">
      <w:pPr>
        <w:pStyle w:val="Normal"/>
        <w:rPr>
          <w:b w:val="0"/>
          <w:bCs w:val="0"/>
        </w:rPr>
        <w:sectPr w:rsidR="009B1087">
          <w:pgSz w:w="11906" w:h="16838" w:orient="portrait"/>
          <w:pgMar w:top="1417" w:right="1701" w:bottom="1417" w:left="1701" w:header="708" w:footer="708" w:gutter="0"/>
          <w:cols w:space="708"/>
          <w:docGrid w:linePitch="360"/>
          <w:headerReference w:type="default" r:id="R64a497060576407d"/>
          <w:footerReference w:type="default" r:id="Rdfed176371db4bd0"/>
        </w:sectPr>
      </w:pPr>
    </w:p>
    <w:p xmlns:wp14="http://schemas.microsoft.com/office/word/2010/wordml" w:rsidRPr="004B43C6" w:rsidR="004B43C6" w:rsidP="5FD8F7B6" w:rsidRDefault="41741FD1" w14:paraId="1171B341" wp14:textId="61AA1EF6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123459563" w:id="16"/>
      <w:bookmarkStart w:name="_Toc186067309" w:id="601747835"/>
      <w:r w:rsidRPr="5FD8F7B6" w:rsidR="41741FD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Introdução - </w:t>
      </w:r>
      <w:r w:rsidRPr="5FD8F7B6" w:rsidR="1BC3B90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Visão </w:t>
      </w:r>
      <w:r w:rsidRPr="5FD8F7B6" w:rsidR="7796556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g</w:t>
      </w:r>
      <w:r w:rsidRPr="5FD8F7B6" w:rsidR="1BC3B90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eral do </w:t>
      </w:r>
      <w:r w:rsidRPr="5FD8F7B6" w:rsidR="73E455F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</w:t>
      </w:r>
      <w:r w:rsidRPr="5FD8F7B6" w:rsidR="1BC3B90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roduto</w:t>
      </w:r>
      <w:bookmarkEnd w:id="16"/>
      <w:bookmarkEnd w:id="601747835"/>
      <w:r w:rsidRPr="5FD8F7B6" w:rsidR="21EBCAD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52E1BDF0" w:rsidP="6EB638FD" w:rsidRDefault="0E6A242F" w14:paraId="2CE2F94E" wp14:textId="77777777">
      <w:pPr>
        <w:pStyle w:val="NormalWeb"/>
        <w:shd w:val="clear" w:color="auto" w:fill="FFFFFF" w:themeFill="background1"/>
        <w:spacing w:before="240" w:beforeAutospacing="0" w:after="0" w:afterAutospacing="0" w:line="360" w:lineRule="auto"/>
        <w:ind w:firstLine="708"/>
        <w:jc w:val="both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O software a ser desenvolvido será para c</w:t>
      </w:r>
      <w:r w:rsidRPr="6EB638FD" w:rsidR="498B8127">
        <w:rPr>
          <w:rFonts w:ascii="Arial" w:hAnsi="Arial" w:eastAsia="Arial" w:cs="Arial"/>
        </w:rPr>
        <w:t>ontrole de estoque</w:t>
      </w:r>
      <w:r w:rsidRPr="6EB638FD" w:rsidR="75EDC063">
        <w:rPr>
          <w:rFonts w:ascii="Arial" w:hAnsi="Arial" w:eastAsia="Arial" w:cs="Arial"/>
        </w:rPr>
        <w:t xml:space="preserve"> </w:t>
      </w:r>
      <w:r w:rsidRPr="6EB638FD" w:rsidR="6F9CFECC">
        <w:rPr>
          <w:rFonts w:ascii="Arial" w:hAnsi="Arial" w:eastAsia="Arial" w:cs="Arial"/>
        </w:rPr>
        <w:t>que visa aprimorar a gestão e o monitoramento das mercadorias de uma empresa</w:t>
      </w:r>
      <w:r w:rsidRPr="6EB638FD" w:rsidR="498B8127">
        <w:rPr>
          <w:rFonts w:ascii="Arial" w:hAnsi="Arial" w:eastAsia="Arial" w:cs="Arial"/>
        </w:rPr>
        <w:t xml:space="preserve">. </w:t>
      </w:r>
    </w:p>
    <w:p xmlns:wp14="http://schemas.microsoft.com/office/word/2010/wordml" w:rsidR="52E1BDF0" w:rsidP="6EB638FD" w:rsidRDefault="498B8127" w14:paraId="41E7BEB3" wp14:textId="77777777">
      <w:pPr>
        <w:pStyle w:val="NormalWeb"/>
        <w:shd w:val="clear" w:color="auto" w:fill="FFFFFF" w:themeFill="background1"/>
        <w:spacing w:before="240" w:beforeAutospacing="0" w:after="0" w:afterAutospacing="0" w:line="360" w:lineRule="auto"/>
        <w:ind w:firstLine="708"/>
        <w:jc w:val="both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 xml:space="preserve">Assim que o software </w:t>
      </w:r>
      <w:r w:rsidRPr="6EB638FD" w:rsidR="44C9035A">
        <w:rPr>
          <w:rFonts w:ascii="Arial" w:hAnsi="Arial" w:eastAsia="Arial" w:cs="Arial"/>
        </w:rPr>
        <w:t>for</w:t>
      </w:r>
      <w:r w:rsidRPr="6EB638FD">
        <w:rPr>
          <w:rFonts w:ascii="Arial" w:hAnsi="Arial" w:eastAsia="Arial" w:cs="Arial"/>
        </w:rPr>
        <w:t xml:space="preserve"> aberto, o atendente </w:t>
      </w:r>
      <w:r w:rsidRPr="6EB638FD" w:rsidR="2FB71B88">
        <w:rPr>
          <w:rFonts w:ascii="Arial" w:hAnsi="Arial" w:eastAsia="Arial" w:cs="Arial"/>
        </w:rPr>
        <w:t>será</w:t>
      </w:r>
      <w:r w:rsidRPr="6EB638FD">
        <w:rPr>
          <w:rFonts w:ascii="Arial" w:hAnsi="Arial" w:eastAsia="Arial" w:cs="Arial"/>
        </w:rPr>
        <w:t xml:space="preserve"> recebido com um menu intuitivo e fácil de usar.</w:t>
      </w:r>
      <w:r w:rsidRPr="6EB638FD" w:rsidR="5F273F68">
        <w:rPr>
          <w:rFonts w:ascii="Arial" w:hAnsi="Arial" w:eastAsia="Arial" w:cs="Arial"/>
        </w:rPr>
        <w:t xml:space="preserve"> </w:t>
      </w:r>
      <w:r w:rsidRPr="6EB638FD">
        <w:rPr>
          <w:rFonts w:ascii="Arial" w:hAnsi="Arial" w:eastAsia="Arial" w:cs="Arial"/>
        </w:rPr>
        <w:t>Para adicionar um novo produto ao estoque, o atendente seleciona a opção "Novo". Em seguida, ele insere as informações necessárias</w:t>
      </w:r>
      <w:r w:rsidRPr="6EB638FD" w:rsidR="4475A0BD">
        <w:rPr>
          <w:rFonts w:ascii="Arial" w:hAnsi="Arial" w:eastAsia="Arial" w:cs="Arial"/>
        </w:rPr>
        <w:t xml:space="preserve"> e </w:t>
      </w:r>
      <w:r w:rsidRPr="6EB638FD">
        <w:rPr>
          <w:rFonts w:ascii="Arial" w:hAnsi="Arial" w:eastAsia="Arial" w:cs="Arial"/>
        </w:rPr>
        <w:t>o novo produto est</w:t>
      </w:r>
      <w:r w:rsidRPr="6EB638FD" w:rsidR="503BFC2C">
        <w:rPr>
          <w:rFonts w:ascii="Arial" w:hAnsi="Arial" w:eastAsia="Arial" w:cs="Arial"/>
        </w:rPr>
        <w:t>ará</w:t>
      </w:r>
      <w:r w:rsidRPr="6EB638FD">
        <w:rPr>
          <w:rFonts w:ascii="Arial" w:hAnsi="Arial" w:eastAsia="Arial" w:cs="Arial"/>
        </w:rPr>
        <w:t xml:space="preserve"> pronto para ser gerenciado pel</w:t>
      </w:r>
      <w:r w:rsidRPr="6EB638FD" w:rsidR="48FAEC45">
        <w:rPr>
          <w:rFonts w:ascii="Arial" w:hAnsi="Arial" w:eastAsia="Arial" w:cs="Arial"/>
        </w:rPr>
        <w:t>a empresa</w:t>
      </w:r>
      <w:r w:rsidRPr="6EB638FD">
        <w:rPr>
          <w:rFonts w:ascii="Arial" w:hAnsi="Arial" w:eastAsia="Arial" w:cs="Arial"/>
        </w:rPr>
        <w:t>.</w:t>
      </w:r>
    </w:p>
    <w:p xmlns:wp14="http://schemas.microsoft.com/office/word/2010/wordml" w:rsidR="52E1BDF0" w:rsidP="6EB638FD" w:rsidRDefault="498B8127" w14:paraId="75C4C119" wp14:textId="77777777">
      <w:pPr>
        <w:pStyle w:val="NormalWeb"/>
        <w:spacing w:before="240" w:beforeAutospacing="0" w:after="0" w:afterAutospacing="0" w:line="360" w:lineRule="auto"/>
        <w:ind w:firstLine="708"/>
        <w:jc w:val="both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 xml:space="preserve">Quando um cliente decide comprar um produto, o atendente pode consultar </w:t>
      </w:r>
      <w:r w:rsidRPr="6EB638FD" w:rsidR="2C20B39E">
        <w:rPr>
          <w:rFonts w:ascii="Arial" w:hAnsi="Arial" w:eastAsia="Arial" w:cs="Arial"/>
        </w:rPr>
        <w:t>uma listagem com os produtos disponíveis e a quantidade destes em estoque</w:t>
      </w:r>
      <w:r w:rsidRPr="6EB638FD">
        <w:rPr>
          <w:rFonts w:ascii="Arial" w:hAnsi="Arial" w:eastAsia="Arial" w:cs="Arial"/>
        </w:rPr>
        <w:t>. Essa lista facilita a busca pelo produto desejado e ajuda a garantir que o estoque esteja atualizado.</w:t>
      </w:r>
      <w:r w:rsidRPr="6EB638FD" w:rsidR="354D86CD">
        <w:rPr>
          <w:rFonts w:ascii="Arial" w:hAnsi="Arial" w:eastAsia="Arial" w:cs="Arial"/>
        </w:rPr>
        <w:t xml:space="preserve"> Tendo em vista que também é possível </w:t>
      </w:r>
      <w:r w:rsidRPr="6EB638FD" w:rsidR="79BEDA31">
        <w:rPr>
          <w:rFonts w:ascii="Arial" w:hAnsi="Arial" w:eastAsia="Arial" w:cs="Arial"/>
        </w:rPr>
        <w:t>realizar</w:t>
      </w:r>
      <w:r w:rsidRPr="6EB638FD" w:rsidR="354D86CD">
        <w:rPr>
          <w:rFonts w:ascii="Arial" w:hAnsi="Arial" w:eastAsia="Arial" w:cs="Arial"/>
        </w:rPr>
        <w:t xml:space="preserve"> a </w:t>
      </w:r>
      <w:r w:rsidRPr="6EB638FD">
        <w:rPr>
          <w:rFonts w:ascii="Arial" w:hAnsi="Arial" w:eastAsia="Arial" w:cs="Arial"/>
        </w:rPr>
        <w:t>remo</w:t>
      </w:r>
      <w:r w:rsidRPr="6EB638FD" w:rsidR="01BC6DC7">
        <w:rPr>
          <w:rFonts w:ascii="Arial" w:hAnsi="Arial" w:eastAsia="Arial" w:cs="Arial"/>
        </w:rPr>
        <w:t>ção de determinado produto</w:t>
      </w:r>
      <w:r w:rsidRPr="6EB638FD">
        <w:rPr>
          <w:rFonts w:ascii="Arial" w:hAnsi="Arial" w:eastAsia="Arial" w:cs="Arial"/>
        </w:rPr>
        <w:t xml:space="preserve"> d</w:t>
      </w:r>
      <w:r w:rsidRPr="6EB638FD" w:rsidR="0E6C612C">
        <w:rPr>
          <w:rFonts w:ascii="Arial" w:hAnsi="Arial" w:eastAsia="Arial" w:cs="Arial"/>
        </w:rPr>
        <w:t>a listagem, eliminando-o do estoque</w:t>
      </w:r>
      <w:r w:rsidRPr="6EB638FD" w:rsidR="03B25AB2">
        <w:rPr>
          <w:rFonts w:ascii="Arial" w:hAnsi="Arial" w:eastAsia="Arial" w:cs="Arial"/>
        </w:rPr>
        <w:t>.</w:t>
      </w:r>
    </w:p>
    <w:p xmlns:wp14="http://schemas.microsoft.com/office/word/2010/wordml" w:rsidR="52E1BDF0" w:rsidP="6EB638FD" w:rsidRDefault="498B8127" w14:paraId="661412F4" wp14:textId="77777777">
      <w:pPr>
        <w:pStyle w:val="NormalWeb"/>
        <w:spacing w:before="240" w:beforeAutospacing="0" w:after="0" w:afterAutospacing="0" w:line="360" w:lineRule="auto"/>
        <w:ind w:firstLine="708"/>
        <w:jc w:val="both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Quando uma nova remessa de produtos chega à loja, o atendente pode registrar a entrada</w:t>
      </w:r>
      <w:r w:rsidRPr="6EB638FD" w:rsidR="7642DD45">
        <w:rPr>
          <w:rFonts w:ascii="Arial" w:hAnsi="Arial" w:eastAsia="Arial" w:cs="Arial"/>
        </w:rPr>
        <w:t xml:space="preserve"> desses novos itens. </w:t>
      </w:r>
      <w:r w:rsidRPr="6EB638FD">
        <w:rPr>
          <w:rFonts w:ascii="Arial" w:hAnsi="Arial" w:eastAsia="Arial" w:cs="Arial"/>
        </w:rPr>
        <w:t>O software atualiza automaticamente o estoque, adicionando a quantidade ao produto correspondente.</w:t>
      </w:r>
    </w:p>
    <w:p xmlns:wp14="http://schemas.microsoft.com/office/word/2010/wordml" w:rsidR="52E1BDF0" w:rsidP="6EB638FD" w:rsidRDefault="498B8127" w14:paraId="29433190" wp14:textId="77777777">
      <w:pPr>
        <w:pStyle w:val="NormalWeb"/>
        <w:spacing w:before="240" w:beforeAutospacing="0" w:after="0" w:afterAutospacing="0" w:line="360" w:lineRule="auto"/>
        <w:ind w:firstLine="708"/>
        <w:jc w:val="both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 xml:space="preserve">Quando um </w:t>
      </w:r>
      <w:r w:rsidRPr="6EB638FD" w:rsidR="37F3C894">
        <w:rPr>
          <w:rFonts w:ascii="Arial" w:hAnsi="Arial" w:eastAsia="Arial" w:cs="Arial"/>
        </w:rPr>
        <w:t>item</w:t>
      </w:r>
      <w:r w:rsidRPr="6EB638FD">
        <w:rPr>
          <w:rFonts w:ascii="Arial" w:hAnsi="Arial" w:eastAsia="Arial" w:cs="Arial"/>
        </w:rPr>
        <w:t xml:space="preserve"> é vendido ou retirado do estoque por qualquer motivo, o atendente registra essa ação. O software verifica se há quantidade suficiente disponível e, em caso afirmativo, atualiza o estoque, subtraindo a quantidade do produto.</w:t>
      </w:r>
    </w:p>
    <w:p xmlns:wp14="http://schemas.microsoft.com/office/word/2010/wordml" w:rsidR="52E1BDF0" w:rsidP="6EB638FD" w:rsidRDefault="0C25BEA5" w14:paraId="06B100D3" wp14:textId="77777777">
      <w:pPr>
        <w:pStyle w:val="NormalWeb"/>
        <w:spacing w:before="240" w:beforeAutospacing="0" w:after="0" w:afterAutospacing="0" w:line="360" w:lineRule="auto"/>
        <w:ind w:firstLine="708"/>
        <w:jc w:val="both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O</w:t>
      </w:r>
      <w:r w:rsidRPr="6EB638FD" w:rsidR="3B29A934">
        <w:rPr>
          <w:rFonts w:ascii="Arial" w:hAnsi="Arial" w:eastAsia="Arial" w:cs="Arial"/>
        </w:rPr>
        <w:t xml:space="preserve"> escopo do</w:t>
      </w:r>
      <w:r w:rsidRPr="6EB638FD" w:rsidR="7C0FE3BC">
        <w:rPr>
          <w:rFonts w:ascii="Arial" w:hAnsi="Arial" w:eastAsia="Arial" w:cs="Arial"/>
        </w:rPr>
        <w:t xml:space="preserve"> software </w:t>
      </w:r>
      <w:r w:rsidRPr="6EB638FD" w:rsidR="592F0188">
        <w:rPr>
          <w:rFonts w:ascii="Arial" w:hAnsi="Arial" w:eastAsia="Arial" w:cs="Arial"/>
        </w:rPr>
        <w:t xml:space="preserve">engloba </w:t>
      </w:r>
      <w:r w:rsidRPr="6EB638FD" w:rsidR="3B29A934">
        <w:rPr>
          <w:rFonts w:ascii="Arial" w:hAnsi="Arial" w:eastAsia="Arial" w:cs="Arial"/>
        </w:rPr>
        <w:t xml:space="preserve">diversas funcionalidades </w:t>
      </w:r>
      <w:r w:rsidRPr="6EB638FD" w:rsidR="0C06B65C">
        <w:rPr>
          <w:rFonts w:ascii="Arial" w:hAnsi="Arial" w:eastAsia="Arial" w:cs="Arial"/>
        </w:rPr>
        <w:t xml:space="preserve">essenciais para </w:t>
      </w:r>
      <w:r w:rsidRPr="6EB638FD" w:rsidR="3B29A934">
        <w:rPr>
          <w:rFonts w:ascii="Arial" w:hAnsi="Arial" w:eastAsia="Arial" w:cs="Arial"/>
        </w:rPr>
        <w:t>o controle do estoque, co</w:t>
      </w:r>
      <w:r w:rsidRPr="6EB638FD" w:rsidR="1B962210">
        <w:rPr>
          <w:rFonts w:ascii="Arial" w:hAnsi="Arial" w:eastAsia="Arial" w:cs="Arial"/>
        </w:rPr>
        <w:t>nforme mencionado anteriormente</w:t>
      </w:r>
      <w:r w:rsidRPr="6EB638FD" w:rsidR="3B29A934">
        <w:rPr>
          <w:rFonts w:ascii="Arial" w:hAnsi="Arial" w:eastAsia="Arial" w:cs="Arial"/>
        </w:rPr>
        <w:t xml:space="preserve">. </w:t>
      </w:r>
      <w:r w:rsidRPr="6EB638FD" w:rsidR="7E1D7BBD">
        <w:rPr>
          <w:rFonts w:ascii="Arial" w:hAnsi="Arial" w:eastAsia="Arial" w:cs="Arial"/>
        </w:rPr>
        <w:t>Vale ressaltar, n</w:t>
      </w:r>
      <w:r w:rsidRPr="6EB638FD" w:rsidR="3B29A934">
        <w:rPr>
          <w:rFonts w:ascii="Arial" w:hAnsi="Arial" w:eastAsia="Arial" w:cs="Arial"/>
        </w:rPr>
        <w:t>o entan</w:t>
      </w:r>
      <w:r w:rsidRPr="6EB638FD" w:rsidR="300F6714">
        <w:rPr>
          <w:rFonts w:ascii="Arial" w:hAnsi="Arial" w:eastAsia="Arial" w:cs="Arial"/>
        </w:rPr>
        <w:t>t</w:t>
      </w:r>
      <w:r w:rsidRPr="6EB638FD" w:rsidR="3B29A934">
        <w:rPr>
          <w:rFonts w:ascii="Arial" w:hAnsi="Arial" w:eastAsia="Arial" w:cs="Arial"/>
        </w:rPr>
        <w:t xml:space="preserve">o, que </w:t>
      </w:r>
      <w:r w:rsidRPr="6EB638FD" w:rsidR="417B34B6">
        <w:rPr>
          <w:rFonts w:ascii="Arial" w:hAnsi="Arial" w:eastAsia="Arial" w:cs="Arial"/>
        </w:rPr>
        <w:t xml:space="preserve">a gestão financeira e outras áreas não relacionadas ao estoque estão fora do escopo do </w:t>
      </w:r>
      <w:r w:rsidRPr="6EB638FD" w:rsidR="0066BEE9">
        <w:rPr>
          <w:rFonts w:ascii="Arial" w:hAnsi="Arial" w:eastAsia="Arial" w:cs="Arial"/>
        </w:rPr>
        <w:t>sistema</w:t>
      </w:r>
      <w:r w:rsidRPr="6EB638FD" w:rsidR="417B34B6">
        <w:rPr>
          <w:rFonts w:ascii="Arial" w:hAnsi="Arial" w:eastAsia="Arial" w:cs="Arial"/>
        </w:rPr>
        <w:t>.</w:t>
      </w:r>
      <w:r w:rsidRPr="6EB638FD" w:rsidR="0BDB7833">
        <w:rPr>
          <w:rFonts w:ascii="Arial" w:hAnsi="Arial" w:eastAsia="Arial" w:cs="Arial"/>
        </w:rPr>
        <w:t xml:space="preserve"> </w:t>
      </w:r>
      <w:r w:rsidRPr="6EB638FD" w:rsidR="498B8127">
        <w:rPr>
          <w:rFonts w:ascii="Arial" w:hAnsi="Arial" w:eastAsia="Arial" w:cs="Arial"/>
        </w:rPr>
        <w:t>Essas funcionalidades do software</w:t>
      </w:r>
      <w:r w:rsidRPr="6EB638FD" w:rsidR="3412F9C1">
        <w:rPr>
          <w:rFonts w:ascii="Arial" w:hAnsi="Arial" w:eastAsia="Arial" w:cs="Arial"/>
        </w:rPr>
        <w:t xml:space="preserve"> </w:t>
      </w:r>
      <w:r w:rsidRPr="6EB638FD" w:rsidR="498B8127">
        <w:rPr>
          <w:rFonts w:ascii="Arial" w:hAnsi="Arial" w:eastAsia="Arial" w:cs="Arial"/>
        </w:rPr>
        <w:t xml:space="preserve">permitem que a </w:t>
      </w:r>
      <w:r w:rsidRPr="6EB638FD" w:rsidR="137D7A96">
        <w:rPr>
          <w:rFonts w:ascii="Arial" w:hAnsi="Arial" w:eastAsia="Arial" w:cs="Arial"/>
        </w:rPr>
        <w:t xml:space="preserve">empresa </w:t>
      </w:r>
      <w:r w:rsidRPr="6EB638FD" w:rsidR="498B8127">
        <w:rPr>
          <w:rFonts w:ascii="Arial" w:hAnsi="Arial" w:eastAsia="Arial" w:cs="Arial"/>
        </w:rPr>
        <w:t>mantenha um gerenciamento eficiente, evitando a falta ou o excesso de produtos. O software oferece uma interface amigável que facilita as tarefas do atendente, tornando o controle de estoque mais preciso e eficiente.</w:t>
      </w:r>
    </w:p>
    <w:p xmlns:wp14="http://schemas.microsoft.com/office/word/2010/wordml" w:rsidR="5AB7D92C" w:rsidP="6EB638FD" w:rsidRDefault="5AB7D92C" w14:paraId="6DFB9E20" wp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eastAsia="Arial" w:cs="Arial"/>
          <w:color w:val="313537"/>
          <w:sz w:val="28"/>
          <w:szCs w:val="28"/>
        </w:rPr>
      </w:pPr>
    </w:p>
    <w:p xmlns:wp14="http://schemas.microsoft.com/office/word/2010/wordml" w:rsidRPr="004B43C6" w:rsidR="004B43C6" w:rsidP="5FD8F7B6" w:rsidRDefault="3E46A0B2" w14:paraId="410D2C14" wp14:textId="7B325F6F">
      <w:pPr>
        <w:pStyle w:val="Ttulo2"/>
        <w:numPr>
          <w:ilvl w:val="1"/>
          <w:numId w:val="8"/>
        </w:numPr>
        <w:spacing w:after="240"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1018142880" w:id="17"/>
      <w:bookmarkStart w:name="_Toc1595870703" w:id="391349463"/>
      <w:r w:rsidRPr="5FD8F7B6" w:rsidR="3E46A0B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Contextualização e </w:t>
      </w:r>
      <w:r w:rsidRPr="5FD8F7B6" w:rsidR="697761E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m</w:t>
      </w:r>
      <w:r w:rsidRPr="5FD8F7B6" w:rsidR="3E46A0B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otivação</w:t>
      </w:r>
      <w:bookmarkEnd w:id="17"/>
      <w:bookmarkEnd w:id="391349463"/>
    </w:p>
    <w:p xmlns:wp14="http://schemas.microsoft.com/office/word/2010/wordml" w:rsidR="00D06836" w:rsidP="6EB638FD" w:rsidRDefault="5687806E" w14:paraId="7EE4BAB7" wp14:textId="77777777">
      <w:pPr>
        <w:spacing w:after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O controle de estoque é uma tarefa essencial em qualquer empresa que lida com produtos físicos. O objetivo principal é garantir que a empresa possua a quantidade adequada de mercadorias para atender a demanda dos clientes, sem excessos ou faltas que possam prejudicar o fluxo de vendas e o relacionamento com os clientes.</w:t>
      </w:r>
    </w:p>
    <w:p xmlns:wp14="http://schemas.microsoft.com/office/word/2010/wordml" w:rsidR="00D06836" w:rsidP="6EB638FD" w:rsidRDefault="5CEF33CA" w14:paraId="53C43991" wp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No entanto, o gerenciamento de estoque pode ser uma tarefa complexa, especialmente para empresas que lidam com uma grande variedade de produtos e têm alta rotatividade de estoque. Além disso, muitas empresas ainda usam métodos manuais ou planilhas para controlar o estoque, o que pode ser propenso a erros e imprecisões.</w:t>
      </w:r>
    </w:p>
    <w:p xmlns:wp14="http://schemas.microsoft.com/office/word/2010/wordml" w:rsidR="00D06836" w:rsidP="6EB638FD" w:rsidRDefault="5CEF33CA" w14:paraId="52275054" wp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É nesse contexto que um software de controle de estoque pode ser altamente benéfico. O software permite que as empresas automatizem seus processos de gerenciamento de estoque, fornecendo uma visão clara e precisa do estoque em tempo real. Além disso, o software pode ajudar a reduzir custos e aumentar a eficiência, tornando o processo de gerenciamento de estoque mais fácil e eficaz.</w:t>
      </w:r>
    </w:p>
    <w:p xmlns:wp14="http://schemas.microsoft.com/office/word/2010/wordml" w:rsidR="00D06836" w:rsidP="6EB638FD" w:rsidRDefault="5CEF33CA" w14:paraId="59E8709B" wp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O mercado de software de controle de estoque é bastante amplo e diversificado, abrangendo empresas de diversos setores, desde pequenas empresas até grandes corporações. Empresas de varejo, distribuidoras, fabricantes e empresas de logística são alguns dos segmentos de mercado que podem se beneficiar de um software de controle de estoque eficaz.</w:t>
      </w:r>
    </w:p>
    <w:p xmlns:wp14="http://schemas.microsoft.com/office/word/2010/wordml" w:rsidR="00D06836" w:rsidP="6EB638FD" w:rsidRDefault="5CEF33CA" w14:paraId="6E44725E" wp14:textId="77777777">
      <w:pPr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O objetivo do software de controle de estoque é melhorar e aperfeiçoar o processo de gerenciamento de estoque, tornando-o mais preciso, eficiente e automatizado. Ao eliminar erros humanos, reduzir custos e fornecer insights valiosos sobre o estoque, o software de controle de estoque pode ajudar as empresas a melhorar seus resultados financeiros e aprimorar o relacionamento com os clientes.</w:t>
      </w:r>
    </w:p>
    <w:p xmlns:wp14="http://schemas.microsoft.com/office/word/2010/wordml" w:rsidR="004B43C6" w:rsidP="5FD8F7B6" w:rsidRDefault="3E46A0B2" w14:paraId="024AAE2C" wp14:textId="77777777">
      <w:pPr>
        <w:pStyle w:val="Ttulo2"/>
        <w:numPr>
          <w:ilvl w:val="1"/>
          <w:numId w:val="8"/>
        </w:numPr>
        <w:spacing w:before="240" w:after="240"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2061260262" w:id="18"/>
      <w:bookmarkStart w:name="_Toc965500132" w:id="144705101"/>
      <w:r w:rsidRPr="5FD8F7B6" w:rsidR="3E46A0B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Objetivos</w:t>
      </w:r>
      <w:bookmarkEnd w:id="18"/>
      <w:bookmarkEnd w:id="144705101"/>
    </w:p>
    <w:p xmlns:wp14="http://schemas.microsoft.com/office/word/2010/wordml" w:rsidR="6F6C5B79" w:rsidP="6EB638FD" w:rsidRDefault="6F6C5B79" w14:paraId="63771848" wp14:textId="77777777">
      <w:pPr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FD8F7B6" w:rsidR="6F6C5B79">
        <w:rPr>
          <w:rFonts w:ascii="Arial" w:hAnsi="Arial" w:eastAsia="Arial" w:cs="Arial"/>
          <w:sz w:val="24"/>
          <w:szCs w:val="24"/>
        </w:rPr>
        <w:t>O trabalho tem como objetivo documentar o projeto de um software de controle de estoque que pode ser utilizado em diversos seguimentos.</w:t>
      </w:r>
    </w:p>
    <w:p w:rsidR="5FD8F7B6" w:rsidP="5FD8F7B6" w:rsidRDefault="5FD8F7B6" w14:paraId="55B0F319" w14:textId="6430071B">
      <w:pPr>
        <w:pStyle w:val="Normal"/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D06836" w:rsidP="5FD8F7B6" w:rsidRDefault="41741FD1" w14:paraId="03FA86BC" wp14:textId="77777777">
      <w:pPr>
        <w:pStyle w:val="Ttulo2"/>
        <w:numPr>
          <w:ilvl w:val="1"/>
          <w:numId w:val="8"/>
        </w:numPr>
        <w:spacing w:before="240"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1911983994" w:id="19"/>
      <w:bookmarkStart w:name="_Toc1444730062" w:id="744721126"/>
      <w:r w:rsidRPr="5FD8F7B6" w:rsidR="41741FD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Metodologia</w:t>
      </w:r>
      <w:bookmarkEnd w:id="19"/>
      <w:bookmarkEnd w:id="744721126"/>
      <w:r w:rsidRPr="5FD8F7B6" w:rsidR="41741FD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5B3BEF36" w:rsidP="6EB638FD" w:rsidRDefault="017D6C0D" w14:paraId="1C52ED4D" wp14:textId="77777777">
      <w:pPr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A metodologia adotada para documentar um software de controle de estoque consistirá na realização de pesquisas em artigos disponíveis na internet, bem como no material das disciplinas do semestre. O processo será conduzido em várias etapas, que serão as seguintes:</w:t>
      </w:r>
    </w:p>
    <w:p xmlns:wp14="http://schemas.microsoft.com/office/word/2010/wordml" w:rsidR="5B3BEF36" w:rsidP="6EB638FD" w:rsidRDefault="017D6C0D" w14:paraId="339C7960" wp14:textId="77777777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 xml:space="preserve">Descrição geral do software; </w:t>
      </w:r>
    </w:p>
    <w:p xmlns:wp14="http://schemas.microsoft.com/office/word/2010/wordml" w:rsidR="5B3BEF36" w:rsidP="6EB638FD" w:rsidRDefault="017D6C0D" w14:paraId="2052D35F" wp14:textId="77777777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Estudo da viabilidade;</w:t>
      </w:r>
    </w:p>
    <w:p xmlns:wp14="http://schemas.microsoft.com/office/word/2010/wordml" w:rsidR="5B3BEF36" w:rsidP="6EB638FD" w:rsidRDefault="017D6C0D" w14:paraId="300DE4C7" wp14:textId="77777777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 xml:space="preserve">Levantamento e classificação de requisitos; </w:t>
      </w:r>
    </w:p>
    <w:p w:rsidR="017D6C0D" w:rsidP="5FD8F7B6" w:rsidRDefault="017D6C0D" w14:paraId="2E54F98E" w14:textId="1B8CC22A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FD8F7B6" w:rsidR="017D6C0D">
        <w:rPr>
          <w:rFonts w:ascii="Arial" w:hAnsi="Arial" w:eastAsia="Arial" w:cs="Arial"/>
          <w:sz w:val="24"/>
          <w:szCs w:val="24"/>
        </w:rPr>
        <w:t>Modelagem do banco de dados que será utilizado.</w:t>
      </w:r>
    </w:p>
    <w:p w:rsidR="5FD8F7B6" w:rsidP="5FD8F7B6" w:rsidRDefault="5FD8F7B6" w14:paraId="4B782DEB" w14:textId="574A5D88">
      <w:pPr>
        <w:pStyle w:val="Normal"/>
        <w:spacing w:before="24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393EBB7D" w:rsidP="5FD8F7B6" w:rsidRDefault="393EBB7D" w14:paraId="12A54381" w14:textId="3E59515C">
      <w:pPr>
        <w:pStyle w:val="PargrafodaLista"/>
        <w:numPr>
          <w:ilvl w:val="0"/>
          <w:numId w:val="8"/>
        </w:numPr>
        <w:spacing w:before="240"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FD8F7B6" w:rsidR="393EBB7D">
        <w:rPr>
          <w:rFonts w:ascii="Arial" w:hAnsi="Arial" w:eastAsia="Arial" w:cs="Arial"/>
          <w:b w:val="1"/>
          <w:bCs w:val="1"/>
          <w:sz w:val="24"/>
          <w:szCs w:val="24"/>
        </w:rPr>
        <w:t>Estudo de viabilidade</w:t>
      </w:r>
    </w:p>
    <w:p w:rsidR="393EBB7D" w:rsidP="5FD8F7B6" w:rsidRDefault="393EBB7D" w14:paraId="6D6940B5" w14:textId="5FF1BABE">
      <w:pPr>
        <w:spacing w:after="160" w:afterAutospacing="off" w:line="360" w:lineRule="auto"/>
        <w:ind w:firstLine="360"/>
        <w:jc w:val="both"/>
      </w:pPr>
      <w:r w:rsidRPr="5FD8F7B6" w:rsidR="393EBB7D">
        <w:rPr>
          <w:rFonts w:ascii="Arial" w:hAnsi="Arial" w:eastAsia="Arial" w:cs="Arial"/>
          <w:noProof w:val="0"/>
          <w:sz w:val="24"/>
          <w:szCs w:val="24"/>
          <w:lang w:val="pt-BR"/>
        </w:rPr>
        <w:t>Este documento apresenta uma análise do software de controle de estoque, abordando sua complexidade técnica e econômica, estimativa de esforço para o desenvolvimento e soluções alternativas. Em relação à complexidade técnica, são considerados aspectos como o tipo de produto a ser vendido, o perfil do cliente, a integração com dispositivos leitores de código de barras e questões fiscais. Já no âmbito econômico, são destacadas as despesas relacionadas à mão de obra, servidores online para backup, energia elétrica, aquisição de equipamentos, materiais de divulgação e treinamento.</w:t>
      </w:r>
    </w:p>
    <w:p w:rsidR="393EBB7D" w:rsidP="5FD8F7B6" w:rsidRDefault="393EBB7D" w14:paraId="4F6DA8D8" w14:textId="205D36D3">
      <w:pPr>
        <w:spacing w:after="160" w:afterAutospacing="off" w:line="360" w:lineRule="auto"/>
        <w:jc w:val="both"/>
      </w:pPr>
      <w:r w:rsidRPr="5FD8F7B6" w:rsidR="393EBB7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93EBB7D" w:rsidP="5FD8F7B6" w:rsidRDefault="393EBB7D" w14:paraId="22B0E6EC" w14:textId="7221EAA0">
      <w:pPr>
        <w:spacing w:after="160" w:afterAutospacing="off" w:line="360" w:lineRule="auto"/>
        <w:ind w:firstLine="360"/>
        <w:jc w:val="both"/>
      </w:pPr>
      <w:r w:rsidRPr="5FD8F7B6" w:rsidR="393EBB7D">
        <w:rPr>
          <w:rFonts w:ascii="Arial" w:hAnsi="Arial" w:eastAsia="Arial" w:cs="Arial"/>
          <w:noProof w:val="0"/>
          <w:sz w:val="24"/>
          <w:szCs w:val="24"/>
          <w:lang w:val="pt-BR"/>
        </w:rPr>
        <w:t>Para estimar o esforço de desenvolvimento, são utilizados os conceitos de Story Points, com a identificação de estórias e tarefas específicas. Essas estórias incluem requisitos como facilidade para retirar e adicionar itens no estoque, uma interface agradável e funcional, notificações de falta de itens e uma ferramenta de relato de bugs.</w:t>
      </w:r>
    </w:p>
    <w:p w:rsidR="393EBB7D" w:rsidP="5FD8F7B6" w:rsidRDefault="393EBB7D" w14:paraId="1C8C4D42" w14:textId="7574B1E3">
      <w:pPr>
        <w:spacing w:after="160" w:afterAutospacing="off" w:line="360" w:lineRule="auto"/>
        <w:jc w:val="both"/>
      </w:pPr>
      <w:r w:rsidRPr="5FD8F7B6" w:rsidR="393EBB7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93EBB7D" w:rsidP="5FD8F7B6" w:rsidRDefault="393EBB7D" w14:paraId="1F0867A4" w14:textId="5F28815A">
      <w:pPr>
        <w:spacing w:after="160" w:afterAutospacing="off" w:line="360" w:lineRule="auto"/>
        <w:ind w:firstLine="360"/>
        <w:jc w:val="both"/>
      </w:pPr>
      <w:r w:rsidRPr="5FD8F7B6" w:rsidR="393EBB7D">
        <w:rPr>
          <w:rFonts w:ascii="Arial" w:hAnsi="Arial" w:eastAsia="Arial" w:cs="Arial"/>
          <w:noProof w:val="0"/>
          <w:sz w:val="24"/>
          <w:szCs w:val="24"/>
          <w:lang w:val="pt-BR"/>
        </w:rPr>
        <w:t>Em termos de soluções alternativas, são mencionados o controle manual por meio de anotações em papel ou cadernos automatizados, assim como o uso de planilhas ou editores de texto. Além disso, são apresentados os sistemas ERP como opção, destacando sua funcionalidade de integração de diferentes departamentos e funções em uma única plataforma.</w:t>
      </w:r>
    </w:p>
    <w:p w:rsidR="393EBB7D" w:rsidP="5FD8F7B6" w:rsidRDefault="393EBB7D" w14:paraId="76CDF0A8" w14:textId="26A135A5">
      <w:pPr>
        <w:spacing w:after="160" w:afterAutospacing="off" w:line="360" w:lineRule="auto"/>
        <w:jc w:val="both"/>
      </w:pPr>
      <w:r w:rsidRPr="5FD8F7B6" w:rsidR="393EBB7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93EBB7D" w:rsidP="5FD8F7B6" w:rsidRDefault="393EBB7D" w14:paraId="505AF25F" w14:textId="2A60BA43">
      <w:pPr>
        <w:spacing w:after="160" w:afterAutospacing="off" w:line="360" w:lineRule="auto"/>
        <w:ind w:firstLine="360"/>
        <w:jc w:val="both"/>
      </w:pPr>
      <w:r w:rsidRPr="5FD8F7B6" w:rsidR="393EBB7D">
        <w:rPr>
          <w:rFonts w:ascii="Arial" w:hAnsi="Arial" w:eastAsia="Arial" w:cs="Arial"/>
          <w:noProof w:val="0"/>
          <w:sz w:val="24"/>
          <w:szCs w:val="24"/>
          <w:lang w:val="pt-BR"/>
        </w:rPr>
        <w:t>Em resumo, o software de controle de estoque analisado tem suas complexidades técnicas e econômicas identificadas, juntamente com uma estimativa de esforço para seu desenvolvimento. Também são apresentadas soluções alternativas, incluindo o controle manual, planilhas e sistemas ERP, destacando suas funcionalidades e benefícios para as empresas que buscam uma solução integrada de gestão.</w:t>
      </w:r>
    </w:p>
    <w:p xmlns:wp14="http://schemas.microsoft.com/office/word/2010/wordml" w:rsidRPr="009C6401" w:rsidR="009C6401" w:rsidP="5FD8F7B6" w:rsidRDefault="3E46A0B2" w14:paraId="028756DE" wp14:textId="77777777">
      <w:pPr>
        <w:pStyle w:val="Ttulo2"/>
        <w:numPr>
          <w:ilvl w:val="1"/>
          <w:numId w:val="8"/>
        </w:numPr>
        <w:spacing w:before="240" w:after="240"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1197752565" w:id="20"/>
      <w:bookmarkStart w:name="_Toc1504572487" w:id="1212862075"/>
      <w:r w:rsidRPr="5FD8F7B6" w:rsidR="3E46A0B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Entendimento sobre a complexidade de desenvolvimento do produto na esfera técnica e econômica</w:t>
      </w:r>
      <w:bookmarkEnd w:id="20"/>
      <w:bookmarkEnd w:id="1212862075"/>
    </w:p>
    <w:p xmlns:wp14="http://schemas.microsoft.com/office/word/2010/wordml" w:rsidR="7FDFEF4C" w:rsidP="6EB638FD" w:rsidRDefault="17A3773C" w14:paraId="0649C7D4" wp14:textId="77777777">
      <w:pPr>
        <w:spacing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Para o desenvolvimento do software de estoque, verificamos vários aspectos técnicos, tai</w:t>
      </w:r>
      <w:r w:rsidRPr="6EB638FD" w:rsidR="08A8154F">
        <w:rPr>
          <w:rFonts w:ascii="Arial" w:hAnsi="Arial" w:eastAsia="Arial" w:cs="Arial"/>
          <w:sz w:val="24"/>
          <w:szCs w:val="24"/>
        </w:rPr>
        <w:t>s como:</w:t>
      </w:r>
    </w:p>
    <w:p xmlns:wp14="http://schemas.microsoft.com/office/word/2010/wordml" w:rsidR="52E9673F" w:rsidP="6EB638FD" w:rsidRDefault="08A8154F" w14:paraId="1BF421E8" wp14:textId="77777777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Tipo de produto a ser vendido;</w:t>
      </w:r>
    </w:p>
    <w:p xmlns:wp14="http://schemas.microsoft.com/office/word/2010/wordml" w:rsidR="52E9673F" w:rsidP="6EB638FD" w:rsidRDefault="08A8154F" w14:paraId="0EF97643" wp14:textId="77777777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Tipo de cliente ao qual o produto será vendido, se pessoa física ou jurídica</w:t>
      </w:r>
      <w:r w:rsidRPr="6EB638FD" w:rsidR="4B277DB0">
        <w:rPr>
          <w:rFonts w:ascii="Arial" w:hAnsi="Arial" w:eastAsia="Arial" w:cs="Arial"/>
          <w:sz w:val="24"/>
          <w:szCs w:val="24"/>
        </w:rPr>
        <w:t>, pois poderá haver divergência de valores de impostos;</w:t>
      </w:r>
    </w:p>
    <w:p xmlns:wp14="http://schemas.microsoft.com/office/word/2010/wordml" w:rsidR="52E9673F" w:rsidP="6EB638FD" w:rsidRDefault="08A8154F" w14:paraId="71CA60B5" wp14:textId="77777777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 xml:space="preserve">Se o cliente a ser vendido é do mesmo estado do emissor, pois poderá haver divergência de valores </w:t>
      </w:r>
      <w:r w:rsidRPr="6EB638FD" w:rsidR="1E2929D5">
        <w:rPr>
          <w:rFonts w:ascii="Arial" w:hAnsi="Arial" w:eastAsia="Arial" w:cs="Arial"/>
          <w:sz w:val="24"/>
          <w:szCs w:val="24"/>
        </w:rPr>
        <w:t>de impostos;</w:t>
      </w:r>
    </w:p>
    <w:p xmlns:wp14="http://schemas.microsoft.com/office/word/2010/wordml" w:rsidR="52E1BDF0" w:rsidP="6EB638FD" w:rsidRDefault="067818EE" w14:paraId="2C99265D" wp14:textId="77777777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Possuir integração com dispositivos leitores de código de barras a fim de agilizar a entrada/venda dos produtos;</w:t>
      </w:r>
    </w:p>
    <w:p xmlns:wp14="http://schemas.microsoft.com/office/word/2010/wordml" w:rsidR="3008C6F0" w:rsidP="6EB638FD" w:rsidRDefault="295699F6" w14:paraId="294E779F" wp14:textId="77777777">
      <w:pPr>
        <w:spacing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No aspecto econômico, algumas dificuldades são:</w:t>
      </w:r>
    </w:p>
    <w:p xmlns:wp14="http://schemas.microsoft.com/office/word/2010/wordml" w:rsidR="3008C6F0" w:rsidP="6EB638FD" w:rsidRDefault="295699F6" w14:paraId="168C29B7" wp14:textId="77777777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 xml:space="preserve">Necessidade de pagamento mensal de mão de obra qualificada a fim de dar suporte e manutenção </w:t>
      </w:r>
      <w:r w:rsidRPr="6EB638FD" w:rsidR="0B071529">
        <w:rPr>
          <w:rFonts w:ascii="Arial" w:hAnsi="Arial" w:eastAsia="Arial" w:cs="Arial"/>
          <w:sz w:val="24"/>
          <w:szCs w:val="24"/>
        </w:rPr>
        <w:t>no sistema para não ocorrer perda de vendas;</w:t>
      </w:r>
    </w:p>
    <w:p xmlns:wp14="http://schemas.microsoft.com/office/word/2010/wordml" w:rsidR="7972502C" w:rsidP="6EB638FD" w:rsidRDefault="0B071529" w14:paraId="7C07E654" wp14:textId="77777777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Aluguel de servidores online para realização do backup dos dados para recuperação em casos de falha no banco de dados local;</w:t>
      </w:r>
    </w:p>
    <w:p xmlns:wp14="http://schemas.microsoft.com/office/word/2010/wordml" w:rsidR="7972502C" w:rsidP="6EB638FD" w:rsidRDefault="0B071529" w14:paraId="3198A7C0" wp14:textId="77777777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Gastos com energia elétrica;</w:t>
      </w:r>
    </w:p>
    <w:p xmlns:wp14="http://schemas.microsoft.com/office/word/2010/wordml" w:rsidR="7972502C" w:rsidP="6EB638FD" w:rsidRDefault="0B071529" w14:paraId="521A8840" wp14:textId="14936A7B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FD8F7B6" w:rsidR="0B071529">
        <w:rPr>
          <w:rFonts w:ascii="Arial" w:hAnsi="Arial" w:eastAsia="Arial" w:cs="Arial"/>
          <w:sz w:val="24"/>
          <w:szCs w:val="24"/>
        </w:rPr>
        <w:t>Gastos com compr</w:t>
      </w:r>
      <w:r w:rsidRPr="5FD8F7B6" w:rsidR="66DCD15C">
        <w:rPr>
          <w:rFonts w:ascii="Arial" w:hAnsi="Arial" w:eastAsia="Arial" w:cs="Arial"/>
          <w:sz w:val="24"/>
          <w:szCs w:val="24"/>
        </w:rPr>
        <w:t>a</w:t>
      </w:r>
      <w:r w:rsidRPr="5FD8F7B6" w:rsidR="0B071529">
        <w:rPr>
          <w:rFonts w:ascii="Arial" w:hAnsi="Arial" w:eastAsia="Arial" w:cs="Arial"/>
          <w:sz w:val="24"/>
          <w:szCs w:val="24"/>
        </w:rPr>
        <w:t xml:space="preserve"> de computadores e periféricos;</w:t>
      </w:r>
    </w:p>
    <w:p xmlns:wp14="http://schemas.microsoft.com/office/word/2010/wordml" w:rsidR="2A193901" w:rsidP="6EB638FD" w:rsidRDefault="19645B7B" w14:paraId="658AD57E" wp14:textId="2582A4E4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FD8F7B6" w:rsidR="19645B7B">
        <w:rPr>
          <w:rFonts w:ascii="Arial" w:hAnsi="Arial" w:eastAsia="Arial" w:cs="Arial"/>
          <w:sz w:val="24"/>
          <w:szCs w:val="24"/>
        </w:rPr>
        <w:t>Gastos com desenvolvimento de materiais de divulgação e treinamento de pessoas para utilização do sistema</w:t>
      </w:r>
      <w:r w:rsidRPr="5FD8F7B6" w:rsidR="26D349A0">
        <w:rPr>
          <w:rFonts w:ascii="Arial" w:hAnsi="Arial" w:eastAsia="Arial" w:cs="Arial"/>
          <w:sz w:val="24"/>
          <w:szCs w:val="24"/>
        </w:rPr>
        <w:t>.</w:t>
      </w:r>
    </w:p>
    <w:p w:rsidR="5FD8F7B6" w:rsidP="5FD8F7B6" w:rsidRDefault="5FD8F7B6" w14:paraId="317C366D" w14:textId="6394CA28">
      <w:pPr>
        <w:pStyle w:val="Normal"/>
        <w:spacing w:after="240" w:line="360" w:lineRule="auto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9C6401" w:rsidR="009C6401" w:rsidP="5FD8F7B6" w:rsidRDefault="3E46A0B2" w14:paraId="580FD2CB" wp14:textId="77777777">
      <w:pPr>
        <w:pStyle w:val="Ttulo2"/>
        <w:numPr>
          <w:ilvl w:val="1"/>
          <w:numId w:val="8"/>
        </w:numPr>
        <w:spacing w:after="240"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1418177931" w:id="21"/>
      <w:bookmarkStart w:name="_Toc75276588" w:id="1410700848"/>
      <w:r w:rsidRPr="5FD8F7B6" w:rsidR="3E46A0B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Estimativa de esforço para o desenvolvimento da solução</w:t>
      </w:r>
      <w:bookmarkEnd w:id="21"/>
      <w:bookmarkEnd w:id="1410700848"/>
    </w:p>
    <w:p xmlns:wp14="http://schemas.microsoft.com/office/word/2010/wordml" w:rsidR="60030D46" w:rsidP="6EB638FD" w:rsidRDefault="77BA3D70" w14:paraId="7A46455E" wp14:textId="77777777">
      <w:pPr>
        <w:spacing w:after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 xml:space="preserve">No contexto deste PI, vamos utilizar o conceito de </w:t>
      </w:r>
      <w:r w:rsidRPr="6EB638FD">
        <w:rPr>
          <w:rFonts w:ascii="Arial" w:hAnsi="Arial" w:eastAsia="Arial" w:cs="Arial"/>
          <w:i/>
          <w:iCs/>
          <w:sz w:val="24"/>
          <w:szCs w:val="24"/>
        </w:rPr>
        <w:t xml:space="preserve">Story </w:t>
      </w:r>
      <w:r w:rsidRPr="6EB638FD" w:rsidR="2025CE69">
        <w:rPr>
          <w:rFonts w:ascii="Arial" w:hAnsi="Arial" w:eastAsia="Arial" w:cs="Arial"/>
          <w:i/>
          <w:iCs/>
          <w:sz w:val="24"/>
          <w:szCs w:val="24"/>
        </w:rPr>
        <w:t>P</w:t>
      </w:r>
      <w:r w:rsidRPr="6EB638FD">
        <w:rPr>
          <w:rFonts w:ascii="Arial" w:hAnsi="Arial" w:eastAsia="Arial" w:cs="Arial"/>
          <w:i/>
          <w:iCs/>
          <w:sz w:val="24"/>
          <w:szCs w:val="24"/>
        </w:rPr>
        <w:t>oints</w:t>
      </w:r>
      <w:r w:rsidRPr="6EB638FD">
        <w:rPr>
          <w:rFonts w:ascii="Arial" w:hAnsi="Arial" w:eastAsia="Arial" w:cs="Arial"/>
          <w:sz w:val="24"/>
          <w:szCs w:val="24"/>
        </w:rPr>
        <w:t xml:space="preserve"> para fazer uma estimativa do esforço e da complexidade de cada </w:t>
      </w:r>
      <w:r w:rsidRPr="6EB638FD">
        <w:rPr>
          <w:rFonts w:ascii="Arial" w:hAnsi="Arial" w:eastAsia="Arial" w:cs="Arial"/>
          <w:i/>
          <w:iCs/>
          <w:sz w:val="24"/>
          <w:szCs w:val="24"/>
        </w:rPr>
        <w:t>sprint</w:t>
      </w:r>
      <w:r w:rsidRPr="6EB638FD">
        <w:rPr>
          <w:rFonts w:ascii="Arial" w:hAnsi="Arial" w:eastAsia="Arial" w:cs="Arial"/>
          <w:sz w:val="24"/>
          <w:szCs w:val="24"/>
        </w:rPr>
        <w:t xml:space="preserve">. Os </w:t>
      </w:r>
      <w:r w:rsidRPr="6EB638FD">
        <w:rPr>
          <w:rFonts w:ascii="Arial" w:hAnsi="Arial" w:eastAsia="Arial" w:cs="Arial"/>
          <w:i/>
          <w:iCs/>
          <w:sz w:val="24"/>
          <w:szCs w:val="24"/>
        </w:rPr>
        <w:t>story</w:t>
      </w:r>
      <w:r w:rsidRPr="6EB638FD">
        <w:rPr>
          <w:rFonts w:ascii="Arial" w:hAnsi="Arial" w:eastAsia="Arial" w:cs="Arial"/>
          <w:sz w:val="24"/>
          <w:szCs w:val="24"/>
        </w:rPr>
        <w:t xml:space="preserve"> points são a forma de medir o tamanho de um projeto ágil. Basicamente, </w:t>
      </w:r>
      <w:r w:rsidRPr="6EB638FD">
        <w:rPr>
          <w:rFonts w:ascii="Arial" w:hAnsi="Arial" w:eastAsia="Arial" w:cs="Arial"/>
          <w:i/>
          <w:iCs/>
          <w:sz w:val="24"/>
          <w:szCs w:val="24"/>
        </w:rPr>
        <w:t>story</w:t>
      </w:r>
      <w:r w:rsidRPr="6EB638FD">
        <w:rPr>
          <w:rFonts w:ascii="Arial" w:hAnsi="Arial" w:eastAsia="Arial" w:cs="Arial"/>
          <w:sz w:val="24"/>
          <w:szCs w:val="24"/>
        </w:rPr>
        <w:t xml:space="preserve"> points são números abstra</w:t>
      </w:r>
      <w:r w:rsidRPr="6EB638FD" w:rsidR="487E1BD8">
        <w:rPr>
          <w:rFonts w:ascii="Arial" w:hAnsi="Arial" w:eastAsia="Arial" w:cs="Arial"/>
          <w:sz w:val="24"/>
          <w:szCs w:val="24"/>
        </w:rPr>
        <w:t>t</w:t>
      </w:r>
      <w:r w:rsidRPr="6EB638FD">
        <w:rPr>
          <w:rFonts w:ascii="Arial" w:hAnsi="Arial" w:eastAsia="Arial" w:cs="Arial"/>
          <w:sz w:val="24"/>
          <w:szCs w:val="24"/>
        </w:rPr>
        <w:t>os que dão a ideia de proporcionalidade entre os requisitos (estórias).</w:t>
      </w:r>
      <w:r w:rsidRPr="6EB638FD" w:rsidR="4209B4CD">
        <w:rPr>
          <w:rFonts w:ascii="Arial" w:hAnsi="Arial" w:eastAsia="Arial" w:cs="Arial"/>
          <w:sz w:val="24"/>
          <w:szCs w:val="24"/>
        </w:rPr>
        <w:t xml:space="preserve"> </w:t>
      </w:r>
      <w:r w:rsidRPr="6EB638FD" w:rsidR="69B5FE5F">
        <w:rPr>
          <w:rFonts w:ascii="Arial" w:hAnsi="Arial" w:eastAsia="Arial" w:cs="Arial"/>
          <w:sz w:val="24"/>
          <w:szCs w:val="24"/>
        </w:rPr>
        <w:t>Sejam elas no contexto do sistema de estoque:</w:t>
      </w:r>
    </w:p>
    <w:p xmlns:wp14="http://schemas.microsoft.com/office/word/2010/wordml" w:rsidR="3A9EE6D6" w:rsidP="6EB638FD" w:rsidRDefault="69B5FE5F" w14:paraId="4F272AE8" wp14:textId="777777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Eu, como funcionário, desejo retirar e adicionar itens no estoque com facilidade.</w:t>
      </w:r>
    </w:p>
    <w:p xmlns:wp14="http://schemas.microsoft.com/office/word/2010/wordml" w:rsidR="3A9EE6D6" w:rsidP="6EB638FD" w:rsidRDefault="69B5FE5F" w14:paraId="3EF05A40" wp14:textId="777777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Quero uma interface agradável, funcional, onde possa ter uma boa experiência de usuário</w:t>
      </w:r>
    </w:p>
    <w:p xmlns:wp14="http://schemas.microsoft.com/office/word/2010/wordml" w:rsidR="3A9EE6D6" w:rsidP="6EB638FD" w:rsidRDefault="69B5FE5F" w14:paraId="35BB254C" wp14:textId="777777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Desejo ser notificado na falta de um item do meu estoque.</w:t>
      </w:r>
    </w:p>
    <w:p xmlns:wp14="http://schemas.microsoft.com/office/word/2010/wordml" w:rsidR="3A9EE6D6" w:rsidP="6EB638FD" w:rsidRDefault="69B5FE5F" w14:paraId="78E1BB81" wp14:textId="7777777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Desejo ter uma ferramenta para relatar bugs dentro do sistema para evitar prejuízos com o estoque.</w:t>
      </w:r>
    </w:p>
    <w:p xmlns:wp14="http://schemas.microsoft.com/office/word/2010/wordml" w:rsidR="65FC6826" w:rsidP="6EB638FD" w:rsidRDefault="1817C07F" w14:paraId="1C715E6B" wp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A partir das estórias se faz o detalhamento das tarefas necessárias para cumpri-las, mas para planejar um projeto, e poder fazer o acompanhamento depois, utilizando sprints.</w:t>
      </w:r>
    </w:p>
    <w:p xmlns:wp14="http://schemas.microsoft.com/office/word/2010/wordml" w:rsidR="159B4FF6" w:rsidP="6EB638FD" w:rsidRDefault="7FE694CC" w14:paraId="02E3E18D" wp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A seguir, ordenamos os stories por complexidade de execução</w:t>
      </w:r>
      <w:r w:rsidRPr="6EB638FD" w:rsidR="354E612C">
        <w:rPr>
          <w:rFonts w:ascii="Arial" w:hAnsi="Arial" w:eastAsia="Arial" w:cs="Arial"/>
          <w:sz w:val="24"/>
          <w:szCs w:val="24"/>
        </w:rPr>
        <w:t xml:space="preserve"> de forma decrescente</w:t>
      </w:r>
      <w:r w:rsidRPr="6EB638FD">
        <w:rPr>
          <w:rFonts w:ascii="Arial" w:hAnsi="Arial" w:eastAsia="Arial" w:cs="Arial"/>
          <w:sz w:val="24"/>
          <w:szCs w:val="24"/>
        </w:rPr>
        <w:t>:</w:t>
      </w:r>
    </w:p>
    <w:p xmlns:wp14="http://schemas.microsoft.com/office/word/2010/wordml" w:rsidR="2691F7AC" w:rsidP="6EB638FD" w:rsidRDefault="2691F7AC" w14:paraId="15BAD334" wp14:textId="77777777">
      <w:pPr>
        <w:spacing w:line="360" w:lineRule="auto"/>
        <w:jc w:val="both"/>
        <w:rPr>
          <w:rFonts w:ascii="Arial" w:hAnsi="Arial" w:eastAsia="Arial" w:cs="Arial"/>
          <w:color w:val="474747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09200ABE" wp14:editId="0F9FC96E">
                <wp:extent cx="6212205" cy="1057910"/>
                <wp:effectExtent l="0" t="0" r="17145" b="27940"/>
                <wp:docPr id="1723516957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2205" cy="1057910"/>
                          <a:chOff x="0" y="0"/>
                          <a:chExt cx="6213158" cy="862013"/>
                        </a:xfrm>
                      </wpg:grpSpPr>
                      <wps:wsp>
                        <wps:cNvPr id="2" name="Retângulo: Cantos Arredondados 2"/>
                        <wps:cNvSpPr/>
                        <wps:spPr>
                          <a:xfrm>
                            <a:off x="0" y="0"/>
                            <a:ext cx="1266084" cy="7048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" name="Retângulo: Cantos Arredondados 3"/>
                        <wps:cNvSpPr/>
                        <wps:spPr>
                          <a:xfrm>
                            <a:off x="1568218" y="0"/>
                            <a:ext cx="1266084" cy="7048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Retângulo: Cantos Arredondados 4"/>
                        <wps:cNvSpPr/>
                        <wps:spPr>
                          <a:xfrm>
                            <a:off x="3150823" y="0"/>
                            <a:ext cx="1266084" cy="7048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" name="Retângulo: Cantos Arredondados 5"/>
                        <wps:cNvSpPr/>
                        <wps:spPr>
                          <a:xfrm>
                            <a:off x="4808962" y="0"/>
                            <a:ext cx="1266084" cy="7048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" name="Seta: para a Esquerda 6"/>
                        <wps:cNvSpPr/>
                        <wps:spPr>
                          <a:xfrm>
                            <a:off x="1316440" y="276225"/>
                            <a:ext cx="165454" cy="95250"/>
                          </a:xfrm>
                          <a:prstGeom prst="lef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" name="Seta: para a Esquerda 7"/>
                        <wps:cNvSpPr/>
                        <wps:spPr>
                          <a:xfrm>
                            <a:off x="2891851" y="276225"/>
                            <a:ext cx="165454" cy="95250"/>
                          </a:xfrm>
                          <a:prstGeom prst="lef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8" name="Seta: para a Esquerda 8"/>
                        <wps:cNvSpPr/>
                        <wps:spPr>
                          <a:xfrm>
                            <a:off x="4532006" y="276225"/>
                            <a:ext cx="165454" cy="95250"/>
                          </a:xfrm>
                          <a:prstGeom prst="lef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9" name="Retângulo 9"/>
                        <wps:cNvSpPr/>
                        <wps:spPr>
                          <a:xfrm>
                            <a:off x="334506" y="200025"/>
                            <a:ext cx="59707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="007B091E" w:rsidP="00DB5955" w:rsidRDefault="007B091E" w14:paraId="0EE6FC9F" wp14:textId="7777777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2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1902723" y="200025"/>
                            <a:ext cx="59707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="007B091E" w:rsidP="00DB5955" w:rsidRDefault="007B091E" w14:paraId="4AD26C01" wp14:textId="7777777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3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3485329" y="200025"/>
                            <a:ext cx="59707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="007B091E" w:rsidP="00DB5955" w:rsidRDefault="007B091E" w14:paraId="17F06A70" wp14:textId="7777777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4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5143467" y="200025"/>
                            <a:ext cx="59707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xmlns:wp14="http://schemas.microsoft.com/office/word/2010/wordml" w:rsidR="007B091E" w:rsidP="00DB5955" w:rsidRDefault="007B091E" w14:paraId="413F6E25" wp14:textId="7777777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1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3" name="Elipse 13"/>
                        <wps:cNvSpPr/>
                        <wps:spPr>
                          <a:xfrm>
                            <a:off x="1103948" y="585788"/>
                            <a:ext cx="295219" cy="27622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7B091E" w:rsidP="00DB5955" w:rsidRDefault="007B091E" w14:paraId="44B0A208" wp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4" name="Elipse 14"/>
                        <wps:cNvSpPr/>
                        <wps:spPr>
                          <a:xfrm>
                            <a:off x="2696189" y="585788"/>
                            <a:ext cx="276225" cy="27622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7B091E" w:rsidP="00DB5955" w:rsidRDefault="007B091E" w14:paraId="78941E47" wp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5" name="Elipse 15"/>
                        <wps:cNvSpPr/>
                        <wps:spPr>
                          <a:xfrm>
                            <a:off x="4278795" y="585788"/>
                            <a:ext cx="276225" cy="27622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7B091E" w:rsidP="00DB5955" w:rsidRDefault="007B091E" w14:paraId="5FCD5EC4" wp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6" name="Elipse 16"/>
                        <wps:cNvSpPr/>
                        <wps:spPr>
                          <a:xfrm>
                            <a:off x="5936933" y="566738"/>
                            <a:ext cx="276225" cy="27622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7B091E" w:rsidP="00DB5955" w:rsidRDefault="007B091E" w14:paraId="649841BE" wp14:textId="77777777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du="http://schemas.microsoft.com/office/word/2023/wordml/word16du"/>
        </mc:AlternateContent>
      </w:r>
    </w:p>
    <w:p xmlns:wp14="http://schemas.microsoft.com/office/word/2010/wordml" w:rsidR="0FEC6F00" w:rsidP="6EB638FD" w:rsidRDefault="25DBE71F" w14:paraId="45204D66" wp14:textId="77777777">
      <w:pPr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FD8F7B6" w:rsidR="25DBE71F">
        <w:rPr>
          <w:rFonts w:ascii="Arial" w:hAnsi="Arial" w:eastAsia="Arial" w:cs="Arial"/>
          <w:sz w:val="24"/>
          <w:szCs w:val="24"/>
        </w:rPr>
        <w:t>A escala mais comumente utilizada em projetos ágeis é a sequência de Fibonacci e é a que utilizaremos nesse caso para estimar a complexidade e o esforço de cada fase do desenvolvimento aqui descrito.</w:t>
      </w:r>
    </w:p>
    <w:p w:rsidR="5FD8F7B6" w:rsidP="5FD8F7B6" w:rsidRDefault="5FD8F7B6" w14:paraId="2BE3F321" w14:textId="0D4DDBEB">
      <w:pPr>
        <w:pStyle w:val="Normal"/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9C6401" w:rsidR="009C6401" w:rsidP="5FD8F7B6" w:rsidRDefault="21EBCADC" w14:paraId="2AE74ED0" wp14:textId="77777777">
      <w:pPr>
        <w:pStyle w:val="Ttulo2"/>
        <w:numPr>
          <w:ilvl w:val="1"/>
          <w:numId w:val="8"/>
        </w:numPr>
        <w:spacing w:before="240"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195376440" w:id="22"/>
      <w:bookmarkStart w:name="_Toc930418638" w:id="132634313"/>
      <w:r w:rsidRPr="5FD8F7B6" w:rsidR="21EBCAD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Apresentação de soluções alternativas que atendam à expectativa do demandante</w:t>
      </w:r>
      <w:bookmarkEnd w:id="22"/>
      <w:bookmarkEnd w:id="132634313"/>
    </w:p>
    <w:p xmlns:wp14="http://schemas.microsoft.com/office/word/2010/wordml" w:rsidR="06254648" w:rsidP="6EB638FD" w:rsidRDefault="353B22A6" w14:paraId="531477DA" wp14:textId="77777777">
      <w:pPr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 xml:space="preserve">Como solução alternativa, podemos considerar tanto o controle manual e o digital a ser realizado pelo funcionário. No controle manual pode-se utilizar, mesmo que inviável e passível a erro humano, anotações manuais em papel ou cadernos automatizados para controle de estoque, como </w:t>
      </w:r>
      <w:r w:rsidRPr="6EB638FD" w:rsidR="3D84CACB">
        <w:rPr>
          <w:rFonts w:ascii="Arial" w:hAnsi="Arial" w:eastAsia="Arial" w:cs="Arial"/>
          <w:sz w:val="24"/>
          <w:szCs w:val="24"/>
        </w:rPr>
        <w:t>livros-caixa</w:t>
      </w:r>
      <w:r w:rsidRPr="6EB638FD">
        <w:rPr>
          <w:rFonts w:ascii="Arial" w:hAnsi="Arial" w:eastAsia="Arial" w:cs="Arial"/>
          <w:sz w:val="24"/>
          <w:szCs w:val="24"/>
        </w:rPr>
        <w:t xml:space="preserve">. Já a solução digital, podemos considerar a utilização de planilhas realizadas no Excel, por exemplo, ou anotações realizadas em editores de texto. </w:t>
      </w:r>
    </w:p>
    <w:p xmlns:wp14="http://schemas.microsoft.com/office/word/2010/wordml" w:rsidR="06254648" w:rsidP="6EB638FD" w:rsidRDefault="353B22A6" w14:paraId="05FF03EF" wp14:textId="77777777">
      <w:pPr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 xml:space="preserve">No entanto, estão disponíveis no mercado softwares pagos e </w:t>
      </w:r>
      <w:r w:rsidRPr="6EB638FD" w:rsidR="5A579E53">
        <w:rPr>
          <w:rFonts w:ascii="Arial" w:hAnsi="Arial" w:eastAsia="Arial" w:cs="Arial"/>
          <w:sz w:val="24"/>
          <w:szCs w:val="24"/>
        </w:rPr>
        <w:t>gratuitos</w:t>
      </w:r>
      <w:r w:rsidRPr="6EB638FD">
        <w:rPr>
          <w:rFonts w:ascii="Arial" w:hAnsi="Arial" w:eastAsia="Arial" w:cs="Arial"/>
          <w:sz w:val="24"/>
          <w:szCs w:val="24"/>
        </w:rPr>
        <w:t xml:space="preserve"> para controles de estoque</w:t>
      </w:r>
      <w:r w:rsidRPr="6EB638FD" w:rsidR="717F830E">
        <w:rPr>
          <w:rFonts w:ascii="Arial" w:hAnsi="Arial" w:eastAsia="Arial" w:cs="Arial"/>
          <w:sz w:val="24"/>
          <w:szCs w:val="24"/>
        </w:rPr>
        <w:t>.</w:t>
      </w:r>
      <w:r w:rsidRPr="6EB638FD">
        <w:rPr>
          <w:rFonts w:ascii="Arial" w:hAnsi="Arial" w:eastAsia="Arial" w:cs="Arial"/>
          <w:sz w:val="24"/>
          <w:szCs w:val="24"/>
        </w:rPr>
        <w:t xml:space="preserve"> São estes, por exemplo, os sistemas ERP (Enterprise Resource Planning, no português, Planejamento de Recursos Empresariais), que integram diversos departamentos e funções de organização dentro de um único sistema, buscando administrar </w:t>
      </w:r>
      <w:r w:rsidRPr="6EB638FD" w:rsidR="14B99C46">
        <w:rPr>
          <w:rFonts w:ascii="Arial" w:hAnsi="Arial" w:eastAsia="Arial" w:cs="Arial"/>
          <w:sz w:val="24"/>
          <w:szCs w:val="24"/>
        </w:rPr>
        <w:t xml:space="preserve">todo </w:t>
      </w:r>
      <w:r w:rsidRPr="6EB638FD">
        <w:rPr>
          <w:rFonts w:ascii="Arial" w:hAnsi="Arial" w:eastAsia="Arial" w:cs="Arial"/>
          <w:sz w:val="24"/>
          <w:szCs w:val="24"/>
        </w:rPr>
        <w:t xml:space="preserve">o fluxo de dados corporativos de uma forma acessível, automatizada e segura para o funcionamento de uma empresa. </w:t>
      </w:r>
    </w:p>
    <w:p xmlns:wp14="http://schemas.microsoft.com/office/word/2010/wordml" w:rsidR="55890B5C" w:rsidP="6EB638FD" w:rsidRDefault="6E3BE6D1" w14:paraId="56AB87BA" wp14:textId="77777777">
      <w:pPr>
        <w:spacing w:before="240" w:after="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Enfatizando a sua funcionalidade, trata-se de vários sistemas de planejamento de recursos que visam ajudar as empresas no gerenciamento de cada operação necessária para o seu funcionamento a partir de uma única plataforma disponível em nuvem, prontos a serem usados em tempo real. Nele podemos gerenciar o estoque, as finanças, diversas operações, plan</w:t>
      </w:r>
      <w:r w:rsidRPr="6EB638FD" w:rsidR="5EC0807F">
        <w:rPr>
          <w:rFonts w:ascii="Arial" w:hAnsi="Arial" w:eastAsia="Arial" w:cs="Arial"/>
          <w:sz w:val="24"/>
          <w:szCs w:val="24"/>
        </w:rPr>
        <w:t>e</w:t>
      </w:r>
      <w:r w:rsidRPr="6EB638FD">
        <w:rPr>
          <w:rFonts w:ascii="Arial" w:hAnsi="Arial" w:eastAsia="Arial" w:cs="Arial"/>
          <w:sz w:val="24"/>
          <w:szCs w:val="24"/>
        </w:rPr>
        <w:t xml:space="preserve">jamentos e logísticas. Embora os seus módulos existam na mesma plataforma, cada função diferente funciona como um software </w:t>
      </w:r>
      <w:r w:rsidRPr="6EB638FD" w:rsidR="389A288A">
        <w:rPr>
          <w:rFonts w:ascii="Arial" w:hAnsi="Arial" w:eastAsia="Arial" w:cs="Arial"/>
          <w:sz w:val="24"/>
          <w:szCs w:val="24"/>
        </w:rPr>
        <w:t>independente, ou seja, pode ser utilizando tanto para uma grande demanda, ou pequena</w:t>
      </w:r>
      <w:r w:rsidRPr="6EB638FD">
        <w:rPr>
          <w:rFonts w:ascii="Arial" w:hAnsi="Arial" w:eastAsia="Arial" w:cs="Arial"/>
          <w:sz w:val="24"/>
          <w:szCs w:val="24"/>
        </w:rPr>
        <w:t>. Sendo assim, sua funcionalidade é mais precisa e de fácil acesso. É uma solução viável para empresas que não buscam investir em mais de um software.</w:t>
      </w:r>
    </w:p>
    <w:p xmlns:wp14="http://schemas.microsoft.com/office/word/2010/wordml" w:rsidR="377F6998" w:rsidP="6EB638FD" w:rsidRDefault="1C29026B" w14:paraId="538B7406" wp14:textId="77777777">
      <w:pPr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Na imagem abaixo podemos ter uma noção do seu funcionamento na íntegra.</w:t>
      </w:r>
    </w:p>
    <w:p xmlns:wp14="http://schemas.microsoft.com/office/word/2010/wordml" w:rsidR="377F6998" w:rsidP="6EB638FD" w:rsidRDefault="1C29026B" w14:paraId="70DF9E56" wp14:textId="77777777">
      <w:pPr>
        <w:spacing w:before="240"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0997E8F" wp14:editId="1B6EA316">
            <wp:extent cx="4572000" cy="4486275"/>
            <wp:effectExtent l="0" t="0" r="0" b="0"/>
            <wp:docPr id="1199501155" name="Imagem 119950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4660D8E" w:rsidP="6EB638FD" w:rsidRDefault="357D71AF" w14:paraId="1650D1C9" wp14:textId="77777777">
      <w:pPr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Neste outro exemplo, podemos ver o seu funcionamento direcionado ao controle de estoque.</w:t>
      </w:r>
    </w:p>
    <w:p xmlns:wp14="http://schemas.microsoft.com/office/word/2010/wordml" w:rsidR="3329DB4A" w:rsidP="6EB638FD" w:rsidRDefault="6DDA12EB" w14:paraId="44E871BC" wp14:textId="77777777">
      <w:pPr>
        <w:spacing w:before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="6DDA12EB">
        <w:drawing>
          <wp:inline xmlns:wp14="http://schemas.microsoft.com/office/word/2010/wordprocessingDrawing" wp14:editId="772AADE0" wp14:anchorId="705B19A7">
            <wp:extent cx="4572000" cy="3981450"/>
            <wp:effectExtent l="0" t="0" r="0" b="0"/>
            <wp:docPr id="546191430" name="Imagem 5461914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46191430"/>
                    <pic:cNvPicPr/>
                  </pic:nvPicPr>
                  <pic:blipFill>
                    <a:blip r:embed="Rbea7573ae3864d6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8F7B6" w:rsidP="5FD8F7B6" w:rsidRDefault="5FD8F7B6" w14:paraId="41D4162B" w14:textId="523F3C92">
      <w:pPr>
        <w:pStyle w:val="Normal"/>
        <w:spacing w:before="24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400F4CFE" w:rsidP="5FD8F7B6" w:rsidRDefault="400F4CFE" w14:paraId="5C165D7C" w14:textId="104D516F">
      <w:pPr>
        <w:pStyle w:val="Normal"/>
        <w:spacing w:before="240" w:line="360" w:lineRule="auto"/>
        <w:jc w:val="both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r w:rsidRPr="5FD8F7B6" w:rsidR="400F4CFE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3 - Elaboração de ERP – diretrizes</w:t>
      </w:r>
    </w:p>
    <w:p w:rsidR="5FD8F7B6" w:rsidP="5FD8F7B6" w:rsidRDefault="5FD8F7B6" w14:paraId="7C7A7800" w14:textId="7CF81C45">
      <w:pPr>
        <w:pStyle w:val="Normal"/>
        <w:spacing w:before="24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782F465A" w:rsidP="5FD8F7B6" w:rsidRDefault="782F465A" w14:paraId="34B528E3" w14:textId="7414B5FC">
      <w:pPr>
        <w:pStyle w:val="Normal"/>
        <w:spacing w:before="24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FD8F7B6" w:rsidR="782F465A">
        <w:rPr>
          <w:rFonts w:ascii="Arial" w:hAnsi="Arial" w:eastAsia="Arial" w:cs="Arial"/>
          <w:sz w:val="24"/>
          <w:szCs w:val="24"/>
        </w:rPr>
        <w:t xml:space="preserve">A referida seção dá um breve resumo sobre como abordaremos a ERP do produto aqui estudado, daremos </w:t>
      </w:r>
      <w:r w:rsidRPr="5FD8F7B6" w:rsidR="5781B8F3">
        <w:rPr>
          <w:rFonts w:ascii="Arial" w:hAnsi="Arial" w:eastAsia="Arial" w:cs="Arial"/>
          <w:sz w:val="24"/>
          <w:szCs w:val="24"/>
        </w:rPr>
        <w:t>ênfase</w:t>
      </w:r>
      <w:r w:rsidRPr="5FD8F7B6" w:rsidR="782F465A">
        <w:rPr>
          <w:rFonts w:ascii="Arial" w:hAnsi="Arial" w:eastAsia="Arial" w:cs="Arial"/>
          <w:sz w:val="24"/>
          <w:szCs w:val="24"/>
        </w:rPr>
        <w:t xml:space="preserve"> a algumas informações vide a seguir</w:t>
      </w:r>
      <w:r w:rsidRPr="5FD8F7B6" w:rsidR="104439E3">
        <w:rPr>
          <w:rFonts w:ascii="Arial" w:hAnsi="Arial" w:eastAsia="Arial" w:cs="Arial"/>
          <w:sz w:val="24"/>
          <w:szCs w:val="24"/>
        </w:rPr>
        <w:t>:</w:t>
      </w:r>
    </w:p>
    <w:p w:rsidR="5FD8F7B6" w:rsidP="5FD8F7B6" w:rsidRDefault="5FD8F7B6" w14:paraId="1BE35731" w14:textId="66DE685C">
      <w:pPr>
        <w:pStyle w:val="Normal"/>
        <w:spacing w:before="24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1D8492A4" w:rsidP="5FD8F7B6" w:rsidRDefault="1D8492A4" w14:paraId="2DF93957" w14:textId="171C287A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FD8F7B6" w:rsidR="1D8492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especificação de requisitos do produto (ERP) é um documento que descreve as características, funcionalidades e restrições de um programa de estoque. Um programa de estoque é um software que permite gerenciar os produtos, as quantidades, os preços e as vendas de uma empresa ou negócio.</w:t>
      </w:r>
    </w:p>
    <w:p w:rsidR="5FD8F7B6" w:rsidP="5FD8F7B6" w:rsidRDefault="5FD8F7B6" w14:paraId="2CD46405" w14:textId="26C54719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1D8492A4" w:rsidP="5FD8F7B6" w:rsidRDefault="1D8492A4" w14:paraId="2621C2B5" w14:textId="3013755B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FD8F7B6" w:rsidR="1D8492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ERP deve conter os seguintes elementos:</w:t>
      </w:r>
      <w:r w:rsidRPr="5FD8F7B6" w:rsidR="78B378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5FD8F7B6" w:rsidR="1D8492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introdução que apresenta o propósito, o escopo e a organização do documento.</w:t>
      </w:r>
    </w:p>
    <w:p w:rsidR="5FD8F7B6" w:rsidP="5FD8F7B6" w:rsidRDefault="5FD8F7B6" w14:paraId="0A8C2C9A" w14:textId="463B0D39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1D8492A4" w:rsidP="5FD8F7B6" w:rsidRDefault="1D8492A4" w14:paraId="28CA18BD" w14:textId="7F5AE56D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FD8F7B6" w:rsidR="1D8492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descrição geral do programa de estoque, incluindo seus objetivos, seu público-alvo, seu contexto de uso e suas dependências</w:t>
      </w:r>
      <w:r w:rsidRPr="5FD8F7B6" w:rsidR="4983B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que serão especificadas nos próximos tópicos.</w:t>
      </w:r>
    </w:p>
    <w:p w:rsidR="5FD8F7B6" w:rsidP="5FD8F7B6" w:rsidRDefault="5FD8F7B6" w14:paraId="26B3494C" w14:textId="1EBDD3C8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1D8492A4" w:rsidP="5FD8F7B6" w:rsidRDefault="1D8492A4" w14:paraId="372AD81D" w14:textId="4D079365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FD8F7B6" w:rsidR="1D8492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lista detalhada dos requisitos funcionais do programa de estoque, ou seja, as ações que o programa deve realizar para atender às necessidades dos usuários.</w:t>
      </w:r>
    </w:p>
    <w:p w:rsidR="5FD8F7B6" w:rsidP="5FD8F7B6" w:rsidRDefault="5FD8F7B6" w14:paraId="36AEF08E" w14:textId="0BECF16F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1D8492A4" w:rsidP="5FD8F7B6" w:rsidRDefault="1D8492A4" w14:paraId="3AF7FB4F" w14:textId="26494981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FD8F7B6" w:rsidR="1D8492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lista detalhada dos requisitos não funcionais do programa de estoque, ou seja, as características de qualidade que o programa deve ter, como desempenho, segurança, usabilidade e confiabilidade.</w:t>
      </w:r>
    </w:p>
    <w:p w:rsidR="5FD8F7B6" w:rsidP="5FD8F7B6" w:rsidRDefault="5FD8F7B6" w14:paraId="6688542A" w14:textId="77C65485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1D8492A4" w:rsidP="5FD8F7B6" w:rsidRDefault="1D8492A4" w14:paraId="35E81FEC" w14:textId="147E852E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FD8F7B6" w:rsidR="1D8492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seção de validação que define os critérios e os métodos para verificar se o programa de estoque atende aos requisitos especificados.</w:t>
      </w:r>
    </w:p>
    <w:p w:rsidR="5FD8F7B6" w:rsidP="5FD8F7B6" w:rsidRDefault="5FD8F7B6" w14:paraId="3838A96D" w14:textId="5FD368EE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1D8492A4" w:rsidP="5FD8F7B6" w:rsidRDefault="1D8492A4" w14:paraId="53646351" w14:textId="2675176F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FD8F7B6" w:rsidR="1D8492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seção de referências que cita as fontes de informação utilizadas na elaboração da ERP.</w:t>
      </w:r>
    </w:p>
    <w:p w:rsidR="5FD8F7B6" w:rsidP="5FD8F7B6" w:rsidRDefault="5FD8F7B6" w14:paraId="7885DD6F" w14:textId="16D6D520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1D8492A4" w:rsidP="5FD8F7B6" w:rsidRDefault="1D8492A4" w14:paraId="7F7075C1" w14:textId="73E7E012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FD8F7B6" w:rsidR="1D8492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ERP deve ser escrita em uma linguagem clara, precisa e consistente, evitando termos ambíguos ou vagos</w:t>
      </w:r>
      <w:r w:rsidRPr="5FD8F7B6" w:rsidR="634DB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assim como u</w:t>
      </w:r>
      <w:r w:rsidRPr="5FD8F7B6" w:rsidR="1D8492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ma ERP deve seguir um padrão ou uma norma reconhecida, como a IEEE 830-1998, que fornece um modelo para a estrutura e o conteúdo de uma ERP</w:t>
      </w:r>
      <w:r w:rsidRPr="5FD8F7B6" w:rsidR="75FD4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estudada.</w:t>
      </w:r>
    </w:p>
    <w:p w:rsidR="5FD8F7B6" w:rsidP="5FD8F7B6" w:rsidRDefault="5FD8F7B6" w14:paraId="4A2823FD" w14:textId="354B61FA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5FD8F7B6" w:rsidP="5FD8F7B6" w:rsidRDefault="5FD8F7B6" w14:paraId="60B0CD15" w14:textId="5EEA25C5">
      <w:pPr>
        <w:pStyle w:val="Normal"/>
        <w:spacing w:before="24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1A19A797" w:rsidP="5FD8F7B6" w:rsidRDefault="1A19A797" w14:paraId="3927028C" w14:textId="280C02DA">
      <w:pPr>
        <w:pStyle w:val="Normal"/>
        <w:spacing w:before="240"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5FD8F7B6" w:rsidR="1A19A797">
        <w:rPr>
          <w:rFonts w:ascii="Arial" w:hAnsi="Arial" w:eastAsia="Arial" w:cs="Arial"/>
          <w:b w:val="1"/>
          <w:bCs w:val="1"/>
          <w:sz w:val="24"/>
          <w:szCs w:val="24"/>
        </w:rPr>
        <w:t>3.1 - Descrição sobre o processo de elicitação/extração de requisitos</w:t>
      </w:r>
    </w:p>
    <w:p w:rsidR="5FD8F7B6" w:rsidP="5FD8F7B6" w:rsidRDefault="5FD8F7B6" w14:paraId="7D24454C" w14:textId="458EC4E5">
      <w:pPr>
        <w:pStyle w:val="Normal"/>
        <w:spacing w:before="240"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A196EA" w:rsidP="5FD8F7B6" w:rsidRDefault="3EA196EA" w14:paraId="65509A4E" w14:textId="7FAB35BE">
      <w:pPr>
        <w:spacing w:before="0" w:before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processo de elicitação ou extração de requisitos é uma fase fundamental no ciclo de vida do desenvolvimento de software. Consiste na coleta, identificação e documentação das necessidades e expectativas dos stakeholders (partes interessadas), que incluem clientes, usuários finais, gerentes de projeto, equipe de desenvolvimento e outros envolvidos no projeto de software. O objetivo é obter uma compreensão completa e precisa dos requisitos do sistema a ser desenvolvido. Abaixo, descrevo o processo de elicitação de requisitos em detalhes:</w:t>
      </w:r>
    </w:p>
    <w:p w:rsidR="5FD8F7B6" w:rsidP="5FD8F7B6" w:rsidRDefault="5FD8F7B6" w14:paraId="077879E5" w14:textId="129F0667">
      <w:pPr>
        <w:pStyle w:val="Normal"/>
        <w:spacing w:before="0" w:before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50F8A766" w14:textId="5D63BC42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1. Identificação de Stakeholders:</w:t>
      </w:r>
    </w:p>
    <w:p w:rsidR="3EA196EA" w:rsidP="5FD8F7B6" w:rsidRDefault="3EA196EA" w14:paraId="53B0C5CA" w14:textId="1866D7E6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Identificar todas as partes interessadas que têm interesse ou influência no projeto. Isso pode incluir clientes, usuários finais, gerentes, analistas de negócios, entre outros.</w:t>
      </w:r>
    </w:p>
    <w:p w:rsidR="5FD8F7B6" w:rsidP="5FD8F7B6" w:rsidRDefault="5FD8F7B6" w14:paraId="4A6DD8A2" w14:textId="41ADFD26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66B7DDBB" w14:textId="0C6F6C84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 Planejamento da Elicitação:</w:t>
      </w:r>
    </w:p>
    <w:p w:rsidR="5FD8F7B6" w:rsidP="5FD8F7B6" w:rsidRDefault="5FD8F7B6" w14:paraId="3B151B37" w14:textId="18CA297D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53E740BD" w14:textId="71C29C17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Desenvolver um plano de elicitação que inclua a definição dos objetivos, métodos, técnicas e ferramentas a serem utilizados no processo de coleta de requisitos.</w:t>
      </w:r>
    </w:p>
    <w:p w:rsidR="5FD8F7B6" w:rsidP="5FD8F7B6" w:rsidRDefault="5FD8F7B6" w14:paraId="03FA0388" w14:textId="5D551347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61F25692" w14:textId="6858658D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Determinar os recursos necessários para realizar a elicitação, como entrevistadores, tempo, custo e materiais.</w:t>
      </w:r>
    </w:p>
    <w:p w:rsidR="5FD8F7B6" w:rsidP="5FD8F7B6" w:rsidRDefault="5FD8F7B6" w14:paraId="35146883" w14:textId="265BD71E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5FD8F7B6" w:rsidP="5FD8F7B6" w:rsidRDefault="5FD8F7B6" w14:paraId="2E434424" w14:textId="004EC3E4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2AAF9928" w14:textId="32DABAA8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 Seleção de Técnicas de Elicitação:</w:t>
      </w:r>
    </w:p>
    <w:p w:rsidR="5FD8F7B6" w:rsidP="5FD8F7B6" w:rsidRDefault="5FD8F7B6" w14:paraId="02EFA28A" w14:textId="1CCBBBDE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34058898" w14:textId="0FCEC2E3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Escolh</w:t>
      </w:r>
      <w:r w:rsidRPr="5FD8F7B6" w:rsidR="7AA391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emos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as técnicas de elicitação apropriadas para o contexto do projeto. Algumas técnicas comuns incluem entrevistas, questionários, workshops, observação, brainstorming e prototipagem.</w:t>
      </w:r>
    </w:p>
    <w:p w:rsidR="5FD8F7B6" w:rsidP="5FD8F7B6" w:rsidRDefault="5FD8F7B6" w14:paraId="25BE01AF" w14:textId="11BB7798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5FD8F7B6" w:rsidP="5FD8F7B6" w:rsidRDefault="5FD8F7B6" w14:paraId="0BF36071" w14:textId="2C9B8019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5FD8F7B6" w:rsidP="5FD8F7B6" w:rsidRDefault="5FD8F7B6" w14:paraId="5A9DB831" w14:textId="0F5D9144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2FCD1040" w14:textId="41C9A5D8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 Coleta de Dados:</w:t>
      </w:r>
    </w:p>
    <w:p w:rsidR="5FD8F7B6" w:rsidP="5FD8F7B6" w:rsidRDefault="5FD8F7B6" w14:paraId="32C502C7" w14:textId="276A1600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5EDD436A" w14:textId="7C810401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Realiz</w:t>
      </w:r>
      <w:r w:rsidRPr="5FD8F7B6" w:rsidR="361C47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ar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as atividades de elicitação de acordo com o plano estabelecido. Isso </w:t>
      </w:r>
      <w:r w:rsidRPr="5FD8F7B6" w:rsidR="3C485E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envolveu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entrevistas individuais ou em grupo, questionários enviados por e-mail, sessões de brainstorming, entre outras abordagens.</w:t>
      </w:r>
    </w:p>
    <w:p w:rsidR="5FD8F7B6" w:rsidP="5FD8F7B6" w:rsidRDefault="5FD8F7B6" w14:paraId="34E7616E" w14:textId="5DF64F14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4E5444EF" w14:textId="76DB5BDB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Durante essa fase, </w:t>
      </w:r>
      <w:r w:rsidRPr="5FD8F7B6" w:rsidR="76B4DA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foi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importante fazer as perguntas certas e escutar atentamente as respostas dos stakeholders para entender suas necessidades.</w:t>
      </w:r>
    </w:p>
    <w:p w:rsidR="5FD8F7B6" w:rsidP="5FD8F7B6" w:rsidRDefault="5FD8F7B6" w14:paraId="5A03DC61" w14:textId="59A1651A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5FD8F7B6" w:rsidP="5FD8F7B6" w:rsidRDefault="5FD8F7B6" w14:paraId="4CDF29AF" w14:textId="7FA0CD42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0416E45B" w14:textId="081380CB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5. Análise e Documentação:</w:t>
      </w:r>
    </w:p>
    <w:p w:rsidR="5FD8F7B6" w:rsidP="5FD8F7B6" w:rsidRDefault="5FD8F7B6" w14:paraId="22A3DB32" w14:textId="22D38C47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0746D230" w14:textId="26DFF2DF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Após a coleta de dados, analis</w:t>
      </w:r>
      <w:r w:rsidRPr="5FD8F7B6" w:rsidR="59F60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amos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as informações obtidas para identificar padrões, concordâncias e discrepâncias nos requisitos.</w:t>
      </w:r>
    </w:p>
    <w:p w:rsidR="5FD8F7B6" w:rsidP="5FD8F7B6" w:rsidRDefault="5FD8F7B6" w14:paraId="70B847AE" w14:textId="4751F88B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014E1533" w14:textId="1BFF4967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Document</w:t>
      </w:r>
      <w:r w:rsidRPr="5FD8F7B6" w:rsidR="7ECB3F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amos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os requisitos de forma clara e estruturada, usando modelos de requisitos, diagramas, listas, ou qualquer formato que seja adequado ao projeto.</w:t>
      </w:r>
    </w:p>
    <w:p w:rsidR="5FD8F7B6" w:rsidP="5FD8F7B6" w:rsidRDefault="5FD8F7B6" w14:paraId="1B314CC6" w14:textId="03CBE4E3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5FD8F7B6" w:rsidP="5FD8F7B6" w:rsidRDefault="5FD8F7B6" w14:paraId="388A2023" w14:textId="6F2B2179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112FCE17" w14:textId="10899C6A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6. Validação dos Requisitos:</w:t>
      </w:r>
    </w:p>
    <w:p w:rsidR="5FD8F7B6" w:rsidP="5FD8F7B6" w:rsidRDefault="5FD8F7B6" w14:paraId="25BBA7B7" w14:textId="496ECF56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61949912" w14:textId="41868351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Compartilh</w:t>
      </w:r>
      <w:r w:rsidRPr="5FD8F7B6" w:rsidR="56CDD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amos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 documentação dos requisitos com os stakeholders para validação. Certifi</w:t>
      </w:r>
      <w:r w:rsidRPr="5FD8F7B6" w:rsidR="465AEC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cando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de que os requisitos refletem com precisão as necessidades e expectativas deles.</w:t>
      </w:r>
    </w:p>
    <w:p w:rsidR="5FD8F7B6" w:rsidP="5FD8F7B6" w:rsidRDefault="5FD8F7B6" w14:paraId="4A8FB592" w14:textId="125B884B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43ED5D6C" w14:textId="595313B7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Este é um estágio importante para identificar e corrigir quaisquer erros, ambiguidades ou omissões nos requisitos.</w:t>
      </w:r>
    </w:p>
    <w:p w:rsidR="5FD8F7B6" w:rsidP="5FD8F7B6" w:rsidRDefault="5FD8F7B6" w14:paraId="517BC54B" w14:textId="4E6A44AC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5FD8F7B6" w:rsidP="5FD8F7B6" w:rsidRDefault="5FD8F7B6" w14:paraId="2A3FDFAD" w14:textId="5CA7A5A3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4B09B0BB" w14:textId="49D9F44D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7. Gerenciamento de Mudanças:</w:t>
      </w:r>
    </w:p>
    <w:p w:rsidR="5FD8F7B6" w:rsidP="5FD8F7B6" w:rsidRDefault="5FD8F7B6" w14:paraId="04A7E4D5" w14:textId="6A3B555F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581BDBFC" w14:textId="54AFC813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Estabel</w:t>
      </w:r>
      <w:r w:rsidRPr="5FD8F7B6" w:rsidR="4936C7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ecer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um processo para documentar, analisar e aprovar as alterações.</w:t>
      </w:r>
    </w:p>
    <w:p w:rsidR="5FD8F7B6" w:rsidP="5FD8F7B6" w:rsidRDefault="5FD8F7B6" w14:paraId="31C69E26" w14:textId="3BA1660A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5FD8F7B6" w:rsidP="5FD8F7B6" w:rsidRDefault="5FD8F7B6" w14:paraId="52899012" w14:textId="6382FFFD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65086D16" w14:textId="237CD7A6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8. Rastreabilidade de Requisitos:</w:t>
      </w:r>
    </w:p>
    <w:p w:rsidR="5FD8F7B6" w:rsidP="5FD8F7B6" w:rsidRDefault="5FD8F7B6" w14:paraId="23072685" w14:textId="15795C77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1C37A23D" w14:textId="7725146A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Estabele</w:t>
      </w:r>
      <w:r w:rsidRPr="5FD8F7B6" w:rsidR="697D68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cer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uma rastreabilidade para relacionar os requisitos às fontes que os originaram, bem como às partes do sistema afetadas por eles.</w:t>
      </w:r>
    </w:p>
    <w:p w:rsidR="5FD8F7B6" w:rsidP="5FD8F7B6" w:rsidRDefault="5FD8F7B6" w14:paraId="109011E0" w14:textId="435A4B86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5FD8F7B6" w:rsidP="5FD8F7B6" w:rsidRDefault="5FD8F7B6" w14:paraId="66EF14DD" w14:textId="5B61022B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78C45939" w14:textId="4670E9A6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9. Comunicação Contínua:</w:t>
      </w:r>
    </w:p>
    <w:p w:rsidR="5FD8F7B6" w:rsidP="5FD8F7B6" w:rsidRDefault="5FD8F7B6" w14:paraId="4E9D3C5D" w14:textId="0396164A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28498053" w14:textId="61725CDA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Mante</w:t>
      </w:r>
      <w:r w:rsidRPr="5FD8F7B6" w:rsidR="46EC60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uma comunicação contínua com os stakeholders ao longo do projeto para garantir que os requisitos estejam alinhados com as necessidades em constante evolução.</w:t>
      </w:r>
    </w:p>
    <w:p w:rsidR="5FD8F7B6" w:rsidP="5FD8F7B6" w:rsidRDefault="5FD8F7B6" w14:paraId="6112E840" w14:textId="7167D3ED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5FD8F7B6" w:rsidP="5FD8F7B6" w:rsidRDefault="5FD8F7B6" w14:paraId="464C32F7" w14:textId="2CA7A0A3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45DE1DF3" w14:textId="057F4187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10. Encerramento da Elicitação:</w:t>
      </w:r>
    </w:p>
    <w:p w:rsidR="5FD8F7B6" w:rsidP="5FD8F7B6" w:rsidRDefault="5FD8F7B6" w14:paraId="42154D5A" w14:textId="07454771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10BB0492" w14:textId="47F0B0E7">
      <w:pPr>
        <w:pStyle w:val="PargrafodaLista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Finaliz</w:t>
      </w:r>
      <w:r w:rsidRPr="5FD8F7B6" w:rsidR="3ED439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ar</w:t>
      </w: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processo de elicitação quando todos os requisitos estiverem documentados, validados e aprovados pelos stakeholders.</w:t>
      </w:r>
    </w:p>
    <w:p w:rsidR="5FD8F7B6" w:rsidP="5FD8F7B6" w:rsidRDefault="5FD8F7B6" w14:paraId="6B30760D" w14:textId="79192321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5FD8F7B6" w:rsidP="5FD8F7B6" w:rsidRDefault="5FD8F7B6" w14:paraId="04B65CA5" w14:textId="72509C27">
      <w:pPr>
        <w:pStyle w:val="Normal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EA196EA" w:rsidP="5FD8F7B6" w:rsidRDefault="3EA196EA" w14:paraId="7A1C8C54" w14:textId="3F0AAF52">
      <w:pPr>
        <w:spacing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3EA196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Lembrando que o processo de elicitação de requisitos é iterativo e contínuo. À medida que o projeto avança e novas informações são obtidas, os requisitos podem ser refinados e atualizados para garantir que o software atenda às necessidades dos usuários de forma eficaz.</w:t>
      </w:r>
    </w:p>
    <w:p w:rsidR="5FD8F7B6" w:rsidP="5FD8F7B6" w:rsidRDefault="5FD8F7B6" w14:paraId="6466E22C" w14:textId="6625DFED">
      <w:pPr>
        <w:pStyle w:val="Normal"/>
        <w:spacing w:before="240"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CBFBE99" w:rsidP="5FD8F7B6" w:rsidRDefault="2CBFBE99" w14:paraId="5F6B1C32" w14:textId="634DB5D1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7F109C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</w:t>
      </w:r>
      <w:r w:rsidRPr="5FD8F7B6" w:rsidR="2CBFBE9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.1.1 - Levantamento de requisitos</w:t>
      </w:r>
    </w:p>
    <w:p w:rsidR="2CBFBE99" w:rsidP="5FD8F7B6" w:rsidRDefault="2CBFBE99" w14:paraId="7B597EE6" w14:textId="68A1A053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Elicitação/Extração de Requisitos para um Software de Controle de Estoque em um Supermercado:</w:t>
      </w:r>
    </w:p>
    <w:p w:rsidR="2CBFBE99" w:rsidP="5FD8F7B6" w:rsidRDefault="2CBFBE99" w14:paraId="03A8DCE4" w14:textId="5B989A54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Partes Interessadas: </w:t>
      </w:r>
    </w:p>
    <w:p w:rsidR="2CBFBE99" w:rsidP="5FD8F7B6" w:rsidRDefault="2CBFBE99" w14:paraId="4B2D8657" w14:textId="21061193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>• Gerente de Operações do Supermercado "</w:t>
      </w: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>PreçoBom</w:t>
      </w: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". </w:t>
      </w:r>
    </w:p>
    <w:p w:rsidR="2CBFBE99" w:rsidP="5FD8F7B6" w:rsidRDefault="2CBFBE99" w14:paraId="361811B6" w14:textId="3B3DF06B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>• Gerente de Compras do Supermercado "</w:t>
      </w: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>PreçoBom</w:t>
      </w: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". </w:t>
      </w:r>
    </w:p>
    <w:p w:rsidR="2CBFBE99" w:rsidP="5FD8F7B6" w:rsidRDefault="2CBFBE99" w14:paraId="06DB0037" w14:textId="484297CC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>• Funcionários responsáveis pelo estoque do Supermercado "</w:t>
      </w: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>PreçoBom</w:t>
      </w: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". </w:t>
      </w:r>
    </w:p>
    <w:p w:rsidR="2CBFBE99" w:rsidP="5FD8F7B6" w:rsidRDefault="2CBFBE99" w14:paraId="262DD0C8" w14:textId="2883F591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Passo 1: Entrevistas e Reuniões</w:t>
      </w:r>
    </w:p>
    <w:p w:rsidR="2CBFBE99" w:rsidP="5FD8F7B6" w:rsidRDefault="2CBFBE99" w14:paraId="199B46DD" w14:textId="1B0E4B6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analista de requisitos realiza entrevistas individuais com as partes interessadas e uma reunião conjunta para entender as necessidades e expectativas em relação ao sistema de controle de estoque.</w:t>
      </w:r>
    </w:p>
    <w:p w:rsidR="2CBFBE99" w:rsidP="5FD8F7B6" w:rsidRDefault="2CBFBE99" w14:paraId="522C4B0A" w14:textId="057E330F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Gerente de Operações:</w:t>
      </w:r>
    </w:p>
    <w:p w:rsidR="2CBFBE99" w:rsidP="5FD8F7B6" w:rsidRDefault="2CBFBE99" w14:paraId="5577A623" w14:textId="3023F946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• "Precisamos de um sistema que nos permita acompanhar em tempo real o nível de estoque de produtos, evitando a falta ou excesso de itens."</w:t>
      </w:r>
    </w:p>
    <w:p w:rsidR="2CBFBE99" w:rsidP="5FD8F7B6" w:rsidRDefault="2CBFBE99" w14:paraId="2F93CE7B" w14:textId="0C15B53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• "É fundamental que o software seja capaz de lidar com produtos perecíveis, rastreando datas de validade e gerando alertas." </w:t>
      </w:r>
    </w:p>
    <w:p w:rsidR="2CBFBE99" w:rsidP="5FD8F7B6" w:rsidRDefault="2CBFBE99" w14:paraId="1D8DBA82" w14:textId="4517076F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"Queremos relatórios detalhados sobre o histórico de vendas e o desempenho de cada produto." </w:t>
      </w:r>
    </w:p>
    <w:p w:rsidR="2CBFBE99" w:rsidP="5FD8F7B6" w:rsidRDefault="2CBFBE99" w14:paraId="2DCA5C07" w14:textId="6FD20E85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Gerente de Compras: </w:t>
      </w:r>
    </w:p>
    <w:p w:rsidR="2CBFBE99" w:rsidP="5FD8F7B6" w:rsidRDefault="2CBFBE99" w14:paraId="778CA599" w14:textId="0485309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>• "Precisamos de funcionalidades que nos ajudem a fazer pedidos de reposição de estoque de forma eficiente, considerando o histórico de vendas."</w:t>
      </w:r>
    </w:p>
    <w:p w:rsidR="2CBFBE99" w:rsidP="5FD8F7B6" w:rsidRDefault="2CBFBE99" w14:paraId="5E16A09D" w14:textId="6FAA1F96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• "O sistema deve ser capaz de sugerir quantidades ideais de compra com base nas previsões de demanda." </w:t>
      </w:r>
    </w:p>
    <w:p w:rsidR="2CBFBE99" w:rsidP="5FD8F7B6" w:rsidRDefault="2CBFBE99" w14:paraId="23638762" w14:textId="7A8E41A2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Funcionários responsáveis pelo estoque: </w:t>
      </w:r>
    </w:p>
    <w:p w:rsidR="2CBFBE99" w:rsidP="5FD8F7B6" w:rsidRDefault="2CBFBE99" w14:paraId="11FAEACF" w14:textId="718073D6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"Queremos uma interface fácil de usar para registrar a entrada e saída de produtos." </w:t>
      </w:r>
    </w:p>
    <w:p w:rsidR="2CBFBE99" w:rsidP="5FD8F7B6" w:rsidRDefault="2CBFBE99" w14:paraId="3E68426B" w14:textId="335F2A35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>• "É importante ter a capacidade de realizar contagens de estoque físico periodicamente e reconciliar com os dados do sistema."</w:t>
      </w:r>
    </w:p>
    <w:p w:rsidR="5FD8F7B6" w:rsidP="5FD8F7B6" w:rsidRDefault="5FD8F7B6" w14:paraId="29B47974" w14:textId="437A20F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CBFBE99" w:rsidP="5FD8F7B6" w:rsidRDefault="2CBFBE99" w14:paraId="2C2EAF0A" w14:textId="35DF6083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FD8F7B6" w:rsidR="2CBFBE9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Passo 2: Prototipagem</w:t>
      </w:r>
    </w:p>
    <w:p w:rsidR="2CBFBE99" w:rsidP="5FD8F7B6" w:rsidRDefault="2CBFBE99" w14:paraId="1B460E90" w14:textId="1FE87C45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base nas informações coletadas, o analista cria um protótipo do software que inclui telas de entrada de produtos, rastreamento de datas de validade, relatórios de vendas e sugestões de pedidos de reposição.</w:t>
      </w:r>
    </w:p>
    <w:p w:rsidR="5FD8F7B6" w:rsidP="5FD8F7B6" w:rsidRDefault="5FD8F7B6" w14:paraId="1395DF96" w14:textId="54C94EFB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CBFBE99" w:rsidP="5FD8F7B6" w:rsidRDefault="2CBFBE99" w14:paraId="595BCF48" w14:textId="523FB14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Passo 3: Validação e Verificação</w:t>
      </w:r>
    </w:p>
    <w:p w:rsidR="2CBFBE99" w:rsidP="5FD8F7B6" w:rsidRDefault="2CBFBE99" w14:paraId="52D08D3F" w14:textId="281749AA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partes interessadas revisam o protótipo e fornecem feedback. Algumas melhorias são sugeridas, como a adição de um recurso de alerta para produtos próximos à data de validade.</w:t>
      </w:r>
    </w:p>
    <w:p w:rsidR="5FD8F7B6" w:rsidP="5FD8F7B6" w:rsidRDefault="5FD8F7B6" w14:paraId="0A06D1D7" w14:textId="46B60530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CBFBE99" w:rsidP="5FD8F7B6" w:rsidRDefault="2CBFBE99" w14:paraId="3B8967E5" w14:textId="60ACD0E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FD8F7B6" w:rsidR="2CBFBE9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Passo 4: Documentação de Requisitos </w:t>
      </w:r>
    </w:p>
    <w:p w:rsidR="2CBFBE99" w:rsidP="5FD8F7B6" w:rsidRDefault="2CBFBE99" w14:paraId="510BE7BD" w14:textId="2D571FE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>Os requisitos são documentados de forma clara e detalhada, incluindo as sugestões de melhorias feitas pelas partes interessadas.</w:t>
      </w:r>
    </w:p>
    <w:p w:rsidR="5FD8F7B6" w:rsidP="5FD8F7B6" w:rsidRDefault="5FD8F7B6" w14:paraId="2EABC217" w14:textId="2F808BDF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CBFBE99" w:rsidP="5FD8F7B6" w:rsidRDefault="2CBFBE99" w14:paraId="56E893F0" w14:textId="185E3DA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FD8F7B6" w:rsidR="2CBFBE9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Passo 5: Priorização de Requisitos</w:t>
      </w:r>
    </w:p>
    <w:p w:rsidR="2CBFBE99" w:rsidP="5FD8F7B6" w:rsidRDefault="2CBFBE99" w14:paraId="25B3AEE6" w14:textId="18C5643E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Os requisitos são priorizados, destacando a importância dos recursos de rastreamento de datas de validade e sugestão de pedidos de reposição.</w:t>
      </w:r>
    </w:p>
    <w:p w:rsidR="5FD8F7B6" w:rsidP="5FD8F7B6" w:rsidRDefault="5FD8F7B6" w14:paraId="0D78188F" w14:textId="7CFF6431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CBFBE99" w:rsidP="5FD8F7B6" w:rsidRDefault="2CBFBE99" w14:paraId="3163E901" w14:textId="1C99000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FD8F7B6" w:rsidR="2CBFBE9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Passo 6: Aprovação das Partes Interessadas</w:t>
      </w:r>
    </w:p>
    <w:p w:rsidR="2CBFBE99" w:rsidP="5FD8F7B6" w:rsidRDefault="2CBFBE99" w14:paraId="78ABEEDD" w14:textId="297F9540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partes interessadas revisam e aprovam a documentação de requisitos, incluindo as melhorias sugeridas. Com a aprovação dos requisitos, o desenvolvimento do software de controle de estoque para o "</w:t>
      </w:r>
      <w:bookmarkStart w:name="_Int_gpqYDEE3" w:id="1944854059"/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>PreçoBom</w:t>
      </w:r>
      <w:bookmarkEnd w:id="1944854059"/>
      <w:r w:rsidRPr="5FD8F7B6" w:rsidR="2CBFBE99">
        <w:rPr>
          <w:rFonts w:ascii="Arial" w:hAnsi="Arial" w:eastAsia="Arial" w:cs="Arial"/>
          <w:noProof w:val="0"/>
          <w:sz w:val="24"/>
          <w:szCs w:val="24"/>
          <w:lang w:val="pt-BR"/>
        </w:rPr>
        <w:t>" pode prosseguir, garantindo que o sistema atenda às necessidades específicas do supermercado</w:t>
      </w:r>
      <w:r w:rsidRPr="5FD8F7B6" w:rsidR="0C46EB8D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B5BDB77" w:rsidP="5FD8F7B6" w:rsidRDefault="4B5BDB77" w14:paraId="1B99CBCF" w14:textId="3586336C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C46EB8D" w:rsidP="5FD8F7B6" w:rsidRDefault="0C46EB8D" w14:paraId="0ABFF00E" w14:textId="57BD1403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color w:val="2F5496" w:themeColor="accent1" w:themeTint="FF" w:themeShade="BF"/>
          <w:sz w:val="28"/>
          <w:szCs w:val="28"/>
          <w:lang w:val="pt-BR"/>
        </w:rPr>
      </w:pPr>
      <w:r w:rsidRPr="5FD8F7B6" w:rsidR="0C46EB8D">
        <w:rPr>
          <w:rFonts w:ascii="Arial" w:hAnsi="Arial" w:eastAsia="Arial" w:cs="Arial"/>
          <w:noProof w:val="0"/>
          <w:color w:val="2F5496" w:themeColor="accent1" w:themeTint="FF" w:themeShade="BF"/>
          <w:sz w:val="28"/>
          <w:szCs w:val="28"/>
          <w:lang w:val="pt-BR"/>
        </w:rPr>
        <w:t>3.1.2 -</w:t>
      </w:r>
      <w:r w:rsidRPr="5FD8F7B6" w:rsidR="0C46EB8D">
        <w:rPr>
          <w:rFonts w:ascii="Arial" w:hAnsi="Arial" w:eastAsia="Arial" w:cs="Arial"/>
          <w:noProof w:val="0"/>
          <w:color w:val="2F5496" w:themeColor="accent1" w:themeTint="FF" w:themeShade="BF"/>
          <w:sz w:val="28"/>
          <w:szCs w:val="28"/>
          <w:lang w:val="pt-BR"/>
        </w:rPr>
        <w:t xml:space="preserve"> Priorização dos requisitos</w:t>
      </w:r>
    </w:p>
    <w:p w:rsidR="4B5BDB77" w:rsidP="5FD8F7B6" w:rsidRDefault="4B5BDB77" w14:paraId="765B3FEC" w14:textId="01CE4FD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C46EB8D" w:rsidP="5FD8F7B6" w:rsidRDefault="0C46EB8D" w14:paraId="516E8D7A" w14:textId="5A897F30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0C46EB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Funcionais:</w:t>
      </w:r>
    </w:p>
    <w:p w:rsidR="0C46EB8D" w:rsidP="5FD8F7B6" w:rsidRDefault="0C46EB8D" w14:paraId="250209D2" w14:textId="23ABE68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0C46EB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• Acompanhamento em Tempo Real do Estoque: Prioridade 10</w:t>
      </w:r>
    </w:p>
    <w:p w:rsidR="0C46EB8D" w:rsidP="5FD8F7B6" w:rsidRDefault="0C46EB8D" w14:paraId="548C74D7" w14:textId="3AF635DA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</w:pPr>
      <w:r w:rsidRPr="5FD8F7B6" w:rsidR="0C46EB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Este é um requisito crítico, pois permite que o supermercado tenha uma visão precisa e atualizada de seu estoque, evitando faltas e excessos.</w:t>
      </w:r>
    </w:p>
    <w:p w:rsidR="0C46EB8D" w:rsidP="5FD8F7B6" w:rsidRDefault="0C46EB8D" w14:paraId="34DDC75A" w14:textId="550202D2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0C46EB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FD8F7B6" w:rsidR="0C46EB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• Gestão de Produtos Perecíveis: Prioridade 9</w:t>
      </w:r>
    </w:p>
    <w:p w:rsidR="0C46EB8D" w:rsidP="5FD8F7B6" w:rsidRDefault="0C46EB8D" w14:paraId="1E323EA7" w14:textId="14FF09B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</w:pPr>
      <w:r w:rsidRPr="5FD8F7B6" w:rsidR="0C46EB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gestão de produtos perecíveis é fundamental para evitar desperdícios e garantir a qualidade dos produtos oferecidos. </w:t>
      </w:r>
    </w:p>
    <w:p w:rsidR="0C46EB8D" w:rsidP="5FD8F7B6" w:rsidRDefault="0C46EB8D" w14:paraId="068E565E" w14:textId="6A15113B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0C46EB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• Relatórios Detalhados: Prioridade 8 </w:t>
      </w:r>
    </w:p>
    <w:p w:rsidR="0C46EB8D" w:rsidP="5FD8F7B6" w:rsidRDefault="0C46EB8D" w14:paraId="255F44D9" w14:textId="5A9DA302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</w:pPr>
      <w:r w:rsidRPr="5FD8F7B6" w:rsidR="0C46EB8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Relatórios detalhados fornecem informações valiosas para tomada de decisões estratégicas, mas podem ser priorizados um pouco abaixo dos requisitos essenciais. </w:t>
      </w:r>
    </w:p>
    <w:p w:rsidR="0C46EB8D" w:rsidP="5FD8F7B6" w:rsidRDefault="0C46EB8D" w14:paraId="24BA0C00" w14:textId="24BC84A5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0C46EB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• Pedidos de Reposição Eficientes: Prioridade 9</w:t>
      </w:r>
    </w:p>
    <w:p w:rsidR="0C46EB8D" w:rsidP="5FD8F7B6" w:rsidRDefault="0C46EB8D" w14:paraId="69D75C5F" w14:textId="130D477F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</w:pPr>
      <w:r w:rsidRPr="5FD8F7B6" w:rsidR="0C46EB8D">
        <w:rPr>
          <w:rFonts w:ascii="Arial" w:hAnsi="Arial" w:eastAsia="Arial" w:cs="Arial"/>
          <w:noProof w:val="0"/>
          <w:sz w:val="24"/>
          <w:szCs w:val="24"/>
          <w:lang w:val="pt-BR"/>
        </w:rPr>
        <w:t>A eficiência na geração de pedidos é importante para manter os produtos em estoque de acordo com a demanda.</w:t>
      </w:r>
    </w:p>
    <w:p w:rsidR="3415F30D" w:rsidP="5FD8F7B6" w:rsidRDefault="3415F30D" w14:paraId="4714D62B" w14:textId="11ECFFFB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3415F3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• Interface Amigável: Prioridade 7 </w:t>
      </w:r>
    </w:p>
    <w:p w:rsidR="3415F30D" w:rsidP="5FD8F7B6" w:rsidRDefault="3415F30D" w14:paraId="798C2954" w14:textId="62B38DF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</w:pPr>
      <w:r w:rsidRPr="5FD8F7B6" w:rsidR="3415F3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interface amigável é importante para facilitar o uso do sistema, mas pode ser ligeiramente menos crítica que os requisitos anteriores.</w:t>
      </w:r>
    </w:p>
    <w:p w:rsidR="4B5BDB77" w:rsidP="5FD8F7B6" w:rsidRDefault="4B5BDB77" w14:paraId="62650A5F" w14:textId="36815FEA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415F30D" w:rsidP="5FD8F7B6" w:rsidRDefault="3415F30D" w14:paraId="5A701934" w14:textId="55BE5732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3415F3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Não Funcionais:</w:t>
      </w:r>
    </w:p>
    <w:p w:rsidR="4B5BDB77" w:rsidP="5FD8F7B6" w:rsidRDefault="4B5BDB77" w14:paraId="49BE2031" w14:textId="069C8E78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415F30D" w:rsidP="5FD8F7B6" w:rsidRDefault="3415F30D" w14:paraId="74DDE9DA" w14:textId="7449FE0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3415F3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• Desempenho: Prioridade 9 </w:t>
      </w:r>
    </w:p>
    <w:p w:rsidR="3415F30D" w:rsidP="5FD8F7B6" w:rsidRDefault="3415F30D" w14:paraId="139151F5" w14:textId="1BFB4BE7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</w:pPr>
      <w:r w:rsidRPr="5FD8F7B6" w:rsidR="3415F3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bom desempenho é essencial, especialmente em momentos de alta demanda, mas pode ser ligeiramente menos prioritário que a segurança.</w:t>
      </w:r>
    </w:p>
    <w:p w:rsidR="1F1D3975" w:rsidP="5FD8F7B6" w:rsidRDefault="1F1D3975" w14:paraId="376DFC56" w14:textId="66BE438F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1F1D397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• Segurança: Prioridade 10 </w:t>
      </w:r>
    </w:p>
    <w:p w:rsidR="1F1D3975" w:rsidP="5FD8F7B6" w:rsidRDefault="1F1D3975" w14:paraId="6C8766A8" w14:textId="161B3165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</w:pPr>
      <w:r w:rsidRPr="5FD8F7B6" w:rsidR="1F1D397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segurança dos dados é uma prioridade máxima, pois a proteção das informações do estoque é crucial.</w:t>
      </w:r>
    </w:p>
    <w:p w:rsidR="1F1D3975" w:rsidP="5FD8F7B6" w:rsidRDefault="1F1D3975" w14:paraId="14F3030D" w14:textId="4FA5BE3C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1F1D397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• Usabilidade: Prioridade 8</w:t>
      </w:r>
    </w:p>
    <w:p w:rsidR="1F1D3975" w:rsidP="5FD8F7B6" w:rsidRDefault="1F1D3975" w14:paraId="5D7DEF05" w14:textId="582A9A1F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</w:pPr>
      <w:r w:rsidRPr="5FD8F7B6" w:rsidR="1F1D3975">
        <w:rPr>
          <w:rFonts w:ascii="Arial" w:hAnsi="Arial" w:eastAsia="Arial" w:cs="Arial"/>
          <w:noProof w:val="0"/>
          <w:sz w:val="24"/>
          <w:szCs w:val="24"/>
          <w:lang w:val="pt-BR"/>
        </w:rPr>
        <w:t>A usabilidade é importante para garantir a eficiência e a adoção do sistema, mas pode ser priorizada abaixo da segurança e do desempenho.</w:t>
      </w:r>
    </w:p>
    <w:p w:rsidR="1F1D3975" w:rsidP="5FD8F7B6" w:rsidRDefault="1F1D3975" w14:paraId="5FEB3F04" w14:textId="7F6319D7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1F1D397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• Confiabilidade: Prioridade 9 </w:t>
      </w:r>
    </w:p>
    <w:p w:rsidR="1F1D3975" w:rsidP="5FD8F7B6" w:rsidRDefault="1F1D3975" w14:paraId="748E19C4" w14:textId="069892D7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</w:pPr>
      <w:r w:rsidRPr="5FD8F7B6" w:rsidR="1F1D397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confiabilidade é essencial para manter o controle do estoque sem interrupções significativas.</w:t>
      </w:r>
    </w:p>
    <w:p w:rsidR="1F1D3975" w:rsidP="5FD8F7B6" w:rsidRDefault="1F1D3975" w14:paraId="4004F84C" w14:textId="4021851D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1F1D397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• Escalabilidade: Prioridade 7 </w:t>
      </w:r>
    </w:p>
    <w:p w:rsidR="1F1D3975" w:rsidP="5FD8F7B6" w:rsidRDefault="1F1D3975" w14:paraId="1E724DBF" w14:textId="0E7F40A1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</w:pPr>
      <w:r w:rsidRPr="5FD8F7B6" w:rsidR="1F1D397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escalabilidade é importante, mas pode ser priorizada ligeiramente abaixo de requisitos críticos como segurança e desempenho.</w:t>
      </w:r>
    </w:p>
    <w:p w:rsidR="1F1D3975" w:rsidP="5FD8F7B6" w:rsidRDefault="1F1D3975" w14:paraId="33D97A49" w14:textId="55B3AFBA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1F1D397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• Disponibilidade: Prioridade 9 </w:t>
      </w:r>
    </w:p>
    <w:p w:rsidR="1F1D3975" w:rsidP="5FD8F7B6" w:rsidRDefault="1F1D3975" w14:paraId="6674CD97" w14:textId="3C26E8DF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D8F7B6" w:rsidR="1F1D397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disponibilidade 24/7 é importante para garantir o controle contínuo do estoque</w:t>
      </w:r>
      <w:r w:rsidRPr="5FD8F7B6" w:rsidR="3D947F2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evitar perdas.</w:t>
      </w:r>
    </w:p>
    <w:p w:rsidR="28678F73" w:rsidP="5FD8F7B6" w:rsidRDefault="28678F73" w14:paraId="4120BE95" w14:textId="2744CED4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FD8F7B6" w:rsidR="28678F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• Desempenho em Dispositivos Móveis: Prioridade 6 </w:t>
      </w:r>
    </w:p>
    <w:p w:rsidR="28678F73" w:rsidP="5FD8F7B6" w:rsidRDefault="28678F73" w14:paraId="6AF70881" w14:textId="0C7DBE22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left"/>
      </w:pPr>
      <w:r w:rsidRPr="5FD8F7B6" w:rsidR="28678F7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otimização para dispositivos móveis é útil, mas pode ser ligeiramente menos prioritária em comparação com outros requisitos.</w:t>
      </w:r>
    </w:p>
    <w:p w:rsidR="4B5BDB77" w:rsidP="4B5BDB77" w:rsidRDefault="4B5BDB77" w14:paraId="0B6E597E" w14:textId="20780AF8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RPr="009C6401" w:rsidR="009C6401" w:rsidP="5FD8F7B6" w:rsidRDefault="21EBCADC" w14:paraId="405A6A7C" wp14:textId="3691B71A">
      <w:pPr>
        <w:pStyle w:val="Ttulo2"/>
        <w:spacing w:line="360" w:lineRule="auto"/>
        <w:ind w:left="0" w:firstLine="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bookmarkStart w:name="_Toc674462170" w:id="934322684"/>
      <w:r w:rsidRPr="5FD8F7B6" w:rsidR="6747EBA5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3.2 </w:t>
      </w:r>
      <w:r w:rsidRPr="5FD8F7B6" w:rsidR="7B5D66B0">
        <w:rPr>
          <w:rFonts w:ascii="Arial" w:hAnsi="Arial" w:eastAsia="Arial" w:cs="Arial"/>
          <w:noProof w:val="0"/>
          <w:sz w:val="28"/>
          <w:szCs w:val="28"/>
          <w:lang w:val="pt-BR"/>
        </w:rPr>
        <w:t>Análise dos Resultados do Processo de Extração e Elaboração das Regras de Negócios e Requisitos</w:t>
      </w:r>
      <w:bookmarkEnd w:id="934322684"/>
    </w:p>
    <w:p w:rsidR="4B5BDB77" w:rsidP="4B5BDB77" w:rsidRDefault="4B5BDB77" w14:paraId="05A06B52" w14:textId="51144FD2">
      <w:pPr>
        <w:pStyle w:val="Normal"/>
        <w:rPr>
          <w:noProof w:val="0"/>
          <w:lang w:val="pt-BR"/>
        </w:rPr>
      </w:pPr>
    </w:p>
    <w:p w:rsidR="7B5D66B0" w:rsidP="4B5BDB77" w:rsidRDefault="7B5D66B0" w14:paraId="10059B4A" w14:textId="30D06D4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B5BDB77" w:rsidR="7B5D66B0">
        <w:rPr>
          <w:rFonts w:ascii="Arial" w:hAnsi="Arial" w:eastAsia="Arial" w:cs="Arial"/>
          <w:noProof w:val="0"/>
          <w:sz w:val="24"/>
          <w:szCs w:val="24"/>
          <w:lang w:val="pt-BR"/>
        </w:rPr>
        <w:t>• Gestão de Estoque de Produtos Perecíveis:</w:t>
      </w:r>
    </w:p>
    <w:p w:rsidR="7B5D66B0" w:rsidP="4B5BDB77" w:rsidRDefault="7B5D66B0" w14:paraId="08648E45" w14:textId="0E9BFE53">
      <w:pPr>
        <w:pStyle w:val="Normal"/>
      </w:pPr>
      <w:r w:rsidRPr="4B5BDB77" w:rsidR="7B5D66B0">
        <w:rPr>
          <w:rFonts w:ascii="Arial" w:hAnsi="Arial" w:eastAsia="Arial" w:cs="Arial"/>
          <w:noProof w:val="0"/>
          <w:sz w:val="24"/>
          <w:szCs w:val="24"/>
          <w:lang w:val="pt-BR"/>
        </w:rPr>
        <w:t>Foi identificado que o supermercado lida com uma grande quantidade de produtos perecíveis, como alimentos frescos e laticínios. Portanto, é crucial implementar regras de negócios que garantam o controle rigoroso das datas de validade, com alertas automáticos para evitar vendas de produtos vencidos.</w:t>
      </w:r>
    </w:p>
    <w:p w:rsidR="4B5BDB77" w:rsidP="4B5BDB77" w:rsidRDefault="4B5BDB77" w14:paraId="423B2374" w14:textId="5444B55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B5D66B0" w:rsidP="4B5BDB77" w:rsidRDefault="7B5D66B0" w14:paraId="184A3641" w14:textId="388513F3">
      <w:pPr>
        <w:pStyle w:val="Normal"/>
      </w:pPr>
      <w:r w:rsidRPr="4B5BDB77" w:rsidR="7B5D66B0">
        <w:rPr>
          <w:rFonts w:ascii="Arial" w:hAnsi="Arial" w:eastAsia="Arial" w:cs="Arial"/>
          <w:noProof w:val="0"/>
          <w:sz w:val="24"/>
          <w:szCs w:val="24"/>
          <w:lang w:val="pt-BR"/>
        </w:rPr>
        <w:t>• Controle de Estoque em Tempo Real:</w:t>
      </w:r>
    </w:p>
    <w:p w:rsidR="7B5D66B0" w:rsidP="4B5BDB77" w:rsidRDefault="7B5D66B0" w14:paraId="31B50632" w14:textId="05E7D411">
      <w:pPr>
        <w:pStyle w:val="Normal"/>
      </w:pPr>
      <w:r w:rsidRPr="4B5BDB77" w:rsidR="7B5D66B0">
        <w:rPr>
          <w:rFonts w:ascii="Arial" w:hAnsi="Arial" w:eastAsia="Arial" w:cs="Arial"/>
          <w:noProof w:val="0"/>
          <w:sz w:val="24"/>
          <w:szCs w:val="24"/>
          <w:lang w:val="pt-BR"/>
        </w:rPr>
        <w:t>A necessidade de um controle em tempo real do estoque foi destacada como uma regra de negócios crítica. Isso inclui a atualização imediata de quantidades disponíveis após cada venda ou recebimento de produtos.</w:t>
      </w:r>
    </w:p>
    <w:p w:rsidR="4B5BDB77" w:rsidP="4B5BDB77" w:rsidRDefault="4B5BDB77" w14:paraId="59436901" w14:textId="3304B93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B5D66B0" w:rsidP="4B5BDB77" w:rsidRDefault="7B5D66B0" w14:paraId="07AB876D" w14:textId="16F487A2">
      <w:pPr>
        <w:pStyle w:val="Normal"/>
      </w:pPr>
      <w:r w:rsidRPr="4B5BDB77" w:rsidR="7B5D66B0">
        <w:rPr>
          <w:rFonts w:ascii="Arial" w:hAnsi="Arial" w:eastAsia="Arial" w:cs="Arial"/>
          <w:noProof w:val="0"/>
          <w:sz w:val="24"/>
          <w:szCs w:val="24"/>
          <w:lang w:val="pt-BR"/>
        </w:rPr>
        <w:t>• Previsão de Demanda e Geração de Pedidos:</w:t>
      </w:r>
    </w:p>
    <w:p w:rsidR="7B5D66B0" w:rsidP="4B5BDB77" w:rsidRDefault="7B5D66B0" w14:paraId="506F50CB" w14:textId="67809AA1">
      <w:pPr>
        <w:pStyle w:val="Normal"/>
      </w:pPr>
      <w:r w:rsidRPr="4B5BDB77" w:rsidR="7B5D66B0">
        <w:rPr>
          <w:rFonts w:ascii="Arial" w:hAnsi="Arial" w:eastAsia="Arial" w:cs="Arial"/>
          <w:noProof w:val="0"/>
          <w:sz w:val="24"/>
          <w:szCs w:val="24"/>
          <w:lang w:val="pt-BR"/>
        </w:rPr>
        <w:t>Para manter os níveis de estoque otimizados, o supermercado deseja regras de negócios que permitam a previsão de demanda com base no histórico de vendas e a geração eficiente de pedidos de reposição.</w:t>
      </w:r>
    </w:p>
    <w:p w:rsidR="4B5BDB77" w:rsidP="4B5BDB77" w:rsidRDefault="4B5BDB77" w14:paraId="5D9EF529" w14:textId="6F099CF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B5BDB77" w:rsidP="5FD8F7B6" w:rsidRDefault="4B5BDB77" w14:paraId="4F831C85" w14:textId="45312FEA">
      <w:p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77144C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• Relatórios de Desempenho Ampliados:</w:t>
      </w:r>
    </w:p>
    <w:p w:rsidR="4B5BDB77" w:rsidP="5FD8F7B6" w:rsidRDefault="4B5BDB77" w14:paraId="7F68F5C3" w14:textId="0FD670A9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77144C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Foi reconhecida a necessidade de relatórios abrangentes abordando o desempenho dos produtos e o histórico de vendas. Isso engloba análises das vendas sazonais e identificação de tendências relevantes.</w:t>
      </w:r>
    </w:p>
    <w:p w:rsidR="4B5BDB77" w:rsidP="4B5BDB77" w:rsidRDefault="4B5BDB77" w14:paraId="4D051717" w14:textId="48AFFF7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B5BDB77" w:rsidP="5FD8F7B6" w:rsidRDefault="4B5BDB77" w14:paraId="3E47404C" w14:textId="2F8C9DF4">
      <w:pPr>
        <w:pStyle w:val="Normal"/>
        <w:bidi w:val="0"/>
        <w:spacing w:before="0" w:beforeAutospacing="off" w:after="160" w:afterAutospacing="off" w:line="360" w:lineRule="auto"/>
        <w:ind/>
        <w:jc w:val="both"/>
        <w:rPr>
          <w:rFonts w:ascii="Arial" w:hAnsi="Arial" w:eastAsia="Arial" w:cs="Arial"/>
          <w:noProof w:val="0"/>
          <w:color w:val="2F5496" w:themeColor="accent1" w:themeTint="FF" w:themeShade="BF"/>
          <w:sz w:val="28"/>
          <w:szCs w:val="28"/>
          <w:lang w:val="pt-BR"/>
        </w:rPr>
      </w:pPr>
      <w:r w:rsidRPr="5FD8F7B6" w:rsidR="5435A230">
        <w:rPr>
          <w:rFonts w:ascii="Arial" w:hAnsi="Arial" w:eastAsia="Arial" w:cs="Arial"/>
          <w:noProof w:val="0"/>
          <w:color w:val="2F5496" w:themeColor="accent1" w:themeTint="FF" w:themeShade="BF"/>
          <w:sz w:val="28"/>
          <w:szCs w:val="28"/>
          <w:lang w:val="pt-BR"/>
        </w:rPr>
        <w:t xml:space="preserve">3.3 - </w:t>
      </w:r>
      <w:r w:rsidRPr="5FD8F7B6" w:rsidR="69DDE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pt-BR"/>
        </w:rPr>
        <w:t>Os requisitos foram categorizados em duas principais áreas: requisitos funcionais e requisitos não funcionais, conforme descrito a seguir:</w:t>
      </w:r>
    </w:p>
    <w:p w:rsidR="4B5BDB77" w:rsidP="5FD8F7B6" w:rsidRDefault="4B5BDB77" w14:paraId="75D3A48B" w14:textId="6A650CCC">
      <w:pPr>
        <w:bidi w:val="0"/>
        <w:spacing w:before="0" w:beforeAutospacing="off" w:after="16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69DDE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Requisitos Funcionais:</w:t>
      </w:r>
    </w:p>
    <w:p w:rsidR="4B5BDB77" w:rsidP="5FD8F7B6" w:rsidRDefault="4B5BDB77" w14:paraId="2779E9A1" w14:textId="25FBC0BD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69DDE2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Monitoramento em Tempo Real do Estoque:</w:t>
      </w:r>
      <w:r w:rsidRPr="5FD8F7B6" w:rsidR="6CF102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5FD8F7B6" w:rsidR="69DDE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sistema deve ser capaz de oferecer uma funcionalidade que permita o acompanhamento em tempo real do nível de estoque de todos os produtos disponíveis no supermercado.</w:t>
      </w:r>
    </w:p>
    <w:p w:rsidR="4B5BDB77" w:rsidP="5FD8F7B6" w:rsidRDefault="4B5BDB77" w14:paraId="0C171885" w14:textId="1CF4CF36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69DDE2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Gestão de Produtos Perecíveis:</w:t>
      </w:r>
      <w:r w:rsidRPr="5FD8F7B6" w:rsidR="69DDE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sistema deve possuir a capacidade de rastrear as datas de validade dos produtos e gerar alertas sempre que os produtos estiverem se aproximando da data de vencimento.</w:t>
      </w:r>
    </w:p>
    <w:p w:rsidR="4B5BDB77" w:rsidP="5FD8F7B6" w:rsidRDefault="4B5BDB77" w14:paraId="46B7C588" w14:textId="26DE69AA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69DDE2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Geração de Relatórios Detalhados:</w:t>
      </w:r>
      <w:r w:rsidRPr="5FD8F7B6" w:rsidR="69DDE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software deve ser capaz de gerar relatórios abrangentes que incluam informações sobre o histórico de vendas, desempenho de cada produto e o estado atual do estoque.</w:t>
      </w:r>
    </w:p>
    <w:p w:rsidR="4B5BDB77" w:rsidP="5FD8F7B6" w:rsidRDefault="4B5BDB77" w14:paraId="43752110" w14:textId="3BDF52FD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69DDE2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Facilitação de Pedidos de Reposição</w:t>
      </w:r>
      <w:r w:rsidRPr="5FD8F7B6" w:rsidR="69DDE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: O sistema deve auxiliar na geração eficiente de pedidos de reposição de estoque, baseando-se no histórico de vendas e nas previsões de demanda.</w:t>
      </w:r>
    </w:p>
    <w:p w:rsidR="4B5BDB77" w:rsidP="5FD8F7B6" w:rsidRDefault="4B5BDB77" w14:paraId="495070D4" w14:textId="1F85752D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69DDE2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Interface de Usuário Intuitiva:</w:t>
      </w:r>
      <w:r w:rsidRPr="5FD8F7B6" w:rsidR="69DDE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software deve oferecer uma interface de usuário amigável, facilitando o registro das entradas e saídas de produtos, bem como a realização de contagens de estoque físico.</w:t>
      </w:r>
    </w:p>
    <w:p w:rsidR="4B5BDB77" w:rsidP="5FD8F7B6" w:rsidRDefault="4B5BDB77" w14:paraId="0FB74C03" w14:textId="01D520EA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noProof w:val="0"/>
          <w:color w:val="2F5496" w:themeColor="accent1" w:themeTint="FF" w:themeShade="BF"/>
          <w:sz w:val="24"/>
          <w:szCs w:val="24"/>
          <w:lang w:val="pt-BR"/>
        </w:rPr>
      </w:pPr>
    </w:p>
    <w:p w:rsidR="4B5BDB77" w:rsidP="5FD8F7B6" w:rsidRDefault="4B5BDB77" w14:paraId="36910DF9" w14:textId="0FB1CF70">
      <w:pPr>
        <w:bidi w:val="0"/>
        <w:spacing w:before="0" w:beforeAutospacing="off" w:after="16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2D14F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requisitos não funcionais foram delineados da seguinte maneira, visando aprimorar o desempenho e a eficácia do sistema:</w:t>
      </w:r>
    </w:p>
    <w:p w:rsidR="4B5BDB77" w:rsidP="5FD8F7B6" w:rsidRDefault="4B5BDB77" w14:paraId="00F177AC" w14:textId="4242C752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2D14F1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Desempenho Aprimorado:</w:t>
      </w:r>
      <w:r w:rsidRPr="5FD8F7B6" w:rsidR="436892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5FD8F7B6" w:rsidR="2D14F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sistema deve demonstrar a capacidade de processar grandes volumes de dados e transações de forma ágil, sem apresentar atrasos significativos.</w:t>
      </w:r>
    </w:p>
    <w:p w:rsidR="4B5BDB77" w:rsidP="5FD8F7B6" w:rsidRDefault="4B5BDB77" w14:paraId="10EE372D" w14:textId="5AF0ADE7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2D14F1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Segurança Reforçada:</w:t>
      </w:r>
      <w:r w:rsidRPr="5FD8F7B6" w:rsidR="3B33A1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5FD8F7B6" w:rsidR="2D14F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É fundamental que o software assegure a integridade dos dados de estoque e das transações. Para isso, requer autenticação rigorosa de usuários e acesso controlado às informações.</w:t>
      </w:r>
    </w:p>
    <w:p w:rsidR="4B5BDB77" w:rsidP="5FD8F7B6" w:rsidRDefault="4B5BDB77" w14:paraId="5D09A8A2" w14:textId="1AC4E59E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2D14F1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Usabilidade Aprimorada:</w:t>
      </w:r>
      <w:r w:rsidRPr="5FD8F7B6" w:rsidR="6942AE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5FD8F7B6" w:rsidR="2D14F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 interface do usuário deve ser projetada de forma intuitiva e de fácil aprendizado, garantindo que os funcionários possam utilizá-la com eficiência desde o início.</w:t>
      </w:r>
    </w:p>
    <w:p w:rsidR="4B5BDB77" w:rsidP="5FD8F7B6" w:rsidRDefault="4B5BDB77" w14:paraId="374C65CA" w14:textId="45C1FFA8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2D14F1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Confiabilidade Inabalável:</w:t>
      </w:r>
      <w:r w:rsidRPr="5FD8F7B6" w:rsidR="6625FA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5FD8F7B6" w:rsidR="2D14F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sistema deve ser altamente confiável, minimizando qualquer tempo de inatividade e mantendo a precisão no controle de estoque.</w:t>
      </w:r>
    </w:p>
    <w:p w:rsidR="4B5BDB77" w:rsidP="5FD8F7B6" w:rsidRDefault="4B5BDB77" w14:paraId="6E24FF6E" w14:textId="3B0A7CB0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2D14F1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Escalabilidade Flexível:</w:t>
      </w:r>
      <w:r w:rsidRPr="5FD8F7B6" w:rsidR="649A51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5FD8F7B6" w:rsidR="2D14F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software deve ser flexível o suficiente para se expandir conforme o crescimento do supermercado e o aumento do número de produtos em estoque.</w:t>
      </w:r>
    </w:p>
    <w:p w:rsidR="4B5BDB77" w:rsidP="5FD8F7B6" w:rsidRDefault="4B5BDB77" w14:paraId="25275CF0" w14:textId="404157A8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2D14F1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Disponibilidade Contínua:</w:t>
      </w:r>
      <w:r w:rsidRPr="5FD8F7B6" w:rsidR="7912E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5FD8F7B6" w:rsidR="2D14F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sistema deve permanecer acessível 24 horas por dia, 7 dias por semana, garantindo um controle de estoque ininterrupto.</w:t>
      </w:r>
    </w:p>
    <w:p w:rsidR="4B5BDB77" w:rsidP="5FD8F7B6" w:rsidRDefault="4B5BDB77" w14:paraId="3E817B9A" w14:textId="7E750AD9">
      <w:pPr>
        <w:pStyle w:val="PargrafodaLista"/>
        <w:numPr>
          <w:ilvl w:val="0"/>
          <w:numId w:val="3"/>
        </w:numPr>
        <w:bidi w:val="0"/>
        <w:spacing w:before="0" w:beforeAutospacing="off" w:after="0" w:afterAutospacing="off" w:line="360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FD8F7B6" w:rsidR="2D14F1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Desempenho em Dispositivos Móveis Otimizado:</w:t>
      </w:r>
      <w:r w:rsidRPr="5FD8F7B6" w:rsidR="0BDC7D2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5FD8F7B6" w:rsidR="2D14F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 necessário, o sistema deve ser otimizado para funcionar perfeitamente em dispositivos móveis, permitindo que os funcionários executem tarefas de controle de estoque de maneira eficaz em smartphones ou tablets.</w:t>
      </w:r>
    </w:p>
    <w:p w:rsidR="4B5BDB77" w:rsidP="4B5BDB77" w:rsidRDefault="4B5BDB77" w14:paraId="031134FB" w14:textId="6B39AC1F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B5BDB77" w:rsidP="5FD8F7B6" w:rsidRDefault="4B5BDB77" w14:paraId="2FF1D126" w14:textId="1CDBA31B">
      <w:pPr>
        <w:pStyle w:val="Normal"/>
        <w:spacing w:before="240" w:line="360" w:lineRule="auto"/>
        <w:jc w:val="both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  <w:r w:rsidRPr="5FD8F7B6" w:rsidR="00F0169F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>4 - Modelo de dados</w:t>
      </w:r>
    </w:p>
    <w:p w:rsidR="4B5BDB77" w:rsidP="5FD8F7B6" w:rsidRDefault="4B5BDB77" w14:paraId="65371318" w14:textId="65EE9EB0">
      <w:pPr>
        <w:pStyle w:val="Normal"/>
        <w:spacing w:before="240"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FD8F7B6" w:rsidR="00F0169F">
        <w:rPr>
          <w:rFonts w:ascii="Arial" w:hAnsi="Arial" w:eastAsia="Arial" w:cs="Arial"/>
          <w:color w:val="auto"/>
          <w:sz w:val="24"/>
          <w:szCs w:val="24"/>
        </w:rPr>
        <w:t>Neste tópico serão levantados os grupos de dados e afinidades entre eles e será elaborado o Modelo Entidade Relacionamento (MER) do projeto.</w:t>
      </w:r>
    </w:p>
    <w:p w:rsidR="4B5BDB77" w:rsidP="5FD8F7B6" w:rsidRDefault="4B5BDB77" w14:paraId="5EA62A05" w14:textId="654A3C55">
      <w:pPr>
        <w:pStyle w:val="Normal"/>
        <w:spacing w:before="240" w:line="360" w:lineRule="auto"/>
        <w:jc w:val="both"/>
        <w:rPr>
          <w:rFonts w:ascii="Arial" w:hAnsi="Arial" w:eastAsia="Arial" w:cs="Arial"/>
          <w:noProof w:val="0"/>
          <w:color w:val="2F5496" w:themeColor="accent1" w:themeTint="FF" w:themeShade="BF"/>
          <w:sz w:val="28"/>
          <w:szCs w:val="28"/>
          <w:lang w:val="pt-BR"/>
        </w:rPr>
      </w:pPr>
      <w:r w:rsidRPr="5FD8F7B6" w:rsidR="00F0169F">
        <w:rPr>
          <w:rFonts w:ascii="Arial" w:hAnsi="Arial" w:eastAsia="Arial" w:cs="Arial"/>
          <w:noProof w:val="0"/>
          <w:color w:val="2F5496" w:themeColor="accent1" w:themeTint="FF" w:themeShade="BF"/>
          <w:sz w:val="28"/>
          <w:szCs w:val="28"/>
          <w:lang w:val="pt-BR"/>
        </w:rPr>
        <w:t>4.1 - Levantamento dos grupos de dados e afinidades entre eles</w:t>
      </w:r>
    </w:p>
    <w:p w:rsidR="4B5BDB77" w:rsidP="5FD8F7B6" w:rsidRDefault="4B5BDB77" w14:paraId="3EB0C62A" w14:textId="07090639">
      <w:pPr>
        <w:pStyle w:val="Normal"/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FD8F7B6" w:rsidR="624E6C7D">
        <w:rPr>
          <w:rFonts w:ascii="Arial" w:hAnsi="Arial" w:eastAsia="Arial" w:cs="Arial"/>
          <w:sz w:val="24"/>
          <w:szCs w:val="24"/>
        </w:rPr>
        <w:t xml:space="preserve">No software de gestão de controle serão utilizados os seguintes grupos de dados: </w:t>
      </w:r>
      <w:r w:rsidRPr="5FD8F7B6" w:rsidR="71C395C8">
        <w:rPr>
          <w:rFonts w:ascii="Arial" w:hAnsi="Arial" w:eastAsia="Arial" w:cs="Arial"/>
          <w:sz w:val="24"/>
          <w:szCs w:val="24"/>
        </w:rPr>
        <w:t>Dados do produto, dados do fornecedor, dados de movimentação de estoque</w:t>
      </w:r>
      <w:r w:rsidRPr="5FD8F7B6" w:rsidR="463D31ED">
        <w:rPr>
          <w:rFonts w:ascii="Arial" w:hAnsi="Arial" w:eastAsia="Arial" w:cs="Arial"/>
          <w:sz w:val="24"/>
          <w:szCs w:val="24"/>
        </w:rPr>
        <w:t xml:space="preserve">, </w:t>
      </w:r>
      <w:r w:rsidRPr="5FD8F7B6" w:rsidR="71C395C8">
        <w:rPr>
          <w:rFonts w:ascii="Arial" w:hAnsi="Arial" w:eastAsia="Arial" w:cs="Arial"/>
          <w:sz w:val="24"/>
          <w:szCs w:val="24"/>
        </w:rPr>
        <w:t>dados de venda</w:t>
      </w:r>
      <w:r w:rsidRPr="5FD8F7B6" w:rsidR="6FF7C6AA">
        <w:rPr>
          <w:rFonts w:ascii="Arial" w:hAnsi="Arial" w:eastAsia="Arial" w:cs="Arial"/>
          <w:sz w:val="24"/>
          <w:szCs w:val="24"/>
        </w:rPr>
        <w:t>s</w:t>
      </w:r>
      <w:r w:rsidRPr="5FD8F7B6" w:rsidR="54E22E07">
        <w:rPr>
          <w:rFonts w:ascii="Arial" w:hAnsi="Arial" w:eastAsia="Arial" w:cs="Arial"/>
          <w:sz w:val="24"/>
          <w:szCs w:val="24"/>
        </w:rPr>
        <w:t xml:space="preserve"> e dados do usuário.</w:t>
      </w:r>
    </w:p>
    <w:p w:rsidR="4B5BDB77" w:rsidP="5FD8F7B6" w:rsidRDefault="4B5BDB77" w14:paraId="49E11095" w14:textId="3E440CDB">
      <w:pPr>
        <w:pStyle w:val="Normal"/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FD8F7B6" w:rsidR="7573F68F">
        <w:rPr>
          <w:rFonts w:ascii="Arial" w:hAnsi="Arial" w:eastAsia="Arial" w:cs="Arial"/>
          <w:sz w:val="24"/>
          <w:szCs w:val="24"/>
        </w:rPr>
        <w:t xml:space="preserve">Na parte de dados </w:t>
      </w:r>
      <w:r w:rsidRPr="5FD8F7B6" w:rsidR="7573F68F">
        <w:rPr>
          <w:rFonts w:ascii="Arial" w:hAnsi="Arial" w:eastAsia="Arial" w:cs="Arial"/>
          <w:sz w:val="24"/>
          <w:szCs w:val="24"/>
        </w:rPr>
        <w:t>dos produtos</w:t>
      </w:r>
      <w:r w:rsidRPr="5FD8F7B6" w:rsidR="7573F68F">
        <w:rPr>
          <w:rFonts w:ascii="Arial" w:hAnsi="Arial" w:eastAsia="Arial" w:cs="Arial"/>
          <w:sz w:val="24"/>
          <w:szCs w:val="24"/>
        </w:rPr>
        <w:t xml:space="preserve"> teremos os seguintes atributos: nome do produto, código do produto, preço d</w:t>
      </w:r>
      <w:r w:rsidRPr="5FD8F7B6" w:rsidR="54C66928">
        <w:rPr>
          <w:rFonts w:ascii="Arial" w:hAnsi="Arial" w:eastAsia="Arial" w:cs="Arial"/>
          <w:sz w:val="24"/>
          <w:szCs w:val="24"/>
        </w:rPr>
        <w:t>e compra e preço de venda do produto, quantidade em estoque, data de entrada em estoque, fornecedor, marca</w:t>
      </w:r>
      <w:r w:rsidRPr="5FD8F7B6" w:rsidR="6C572A8E">
        <w:rPr>
          <w:rFonts w:ascii="Arial" w:hAnsi="Arial" w:eastAsia="Arial" w:cs="Arial"/>
          <w:sz w:val="24"/>
          <w:szCs w:val="24"/>
        </w:rPr>
        <w:t xml:space="preserve">, peso e se </w:t>
      </w:r>
      <w:r w:rsidRPr="5FD8F7B6" w:rsidR="6C572A8E">
        <w:rPr>
          <w:rFonts w:ascii="Arial" w:hAnsi="Arial" w:eastAsia="Arial" w:cs="Arial"/>
          <w:sz w:val="24"/>
          <w:szCs w:val="24"/>
        </w:rPr>
        <w:t>aplicável</w:t>
      </w:r>
      <w:r w:rsidRPr="5FD8F7B6" w:rsidR="6C572A8E">
        <w:rPr>
          <w:rFonts w:ascii="Arial" w:hAnsi="Arial" w:eastAsia="Arial" w:cs="Arial"/>
          <w:sz w:val="24"/>
          <w:szCs w:val="24"/>
        </w:rPr>
        <w:t xml:space="preserve"> validade do produto.</w:t>
      </w:r>
    </w:p>
    <w:p w:rsidR="4B5BDB77" w:rsidP="5FD8F7B6" w:rsidRDefault="4B5BDB77" w14:paraId="03A73991" w14:textId="75675A39">
      <w:pPr>
        <w:pStyle w:val="Normal"/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FD8F7B6" w:rsidR="6C572A8E">
        <w:rPr>
          <w:rFonts w:ascii="Arial" w:hAnsi="Arial" w:eastAsia="Arial" w:cs="Arial"/>
          <w:sz w:val="24"/>
          <w:szCs w:val="24"/>
        </w:rPr>
        <w:t>Dados de fornecedor: Nome do fornecedor, código do fornecedor, e-mail, telefone e endereço do fornecedor.</w:t>
      </w:r>
    </w:p>
    <w:p w:rsidR="4B5BDB77" w:rsidP="5FD8F7B6" w:rsidRDefault="4B5BDB77" w14:paraId="09D0F349" w14:textId="3FEFFFB2">
      <w:pPr>
        <w:pStyle w:val="Normal"/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1FB8462" w:rsidR="4A238764">
        <w:rPr>
          <w:rFonts w:ascii="Arial" w:hAnsi="Arial" w:eastAsia="Arial" w:cs="Arial"/>
          <w:sz w:val="24"/>
          <w:szCs w:val="24"/>
        </w:rPr>
        <w:t>Dados de movimentação de estoque: Data da transação, tipo de transação (saída ou entrada), produto envolvido, quantidade, respons</w:t>
      </w:r>
      <w:r w:rsidRPr="01FB8462" w:rsidR="00558BE0">
        <w:rPr>
          <w:rFonts w:ascii="Arial" w:hAnsi="Arial" w:eastAsia="Arial" w:cs="Arial"/>
          <w:sz w:val="24"/>
          <w:szCs w:val="24"/>
        </w:rPr>
        <w:t xml:space="preserve">ável pela transação (id do </w:t>
      </w:r>
      <w:r w:rsidRPr="01FB8462" w:rsidR="44669C83">
        <w:rPr>
          <w:rFonts w:ascii="Arial" w:hAnsi="Arial" w:eastAsia="Arial" w:cs="Arial"/>
          <w:sz w:val="24"/>
          <w:szCs w:val="24"/>
        </w:rPr>
        <w:t>usuário</w:t>
      </w:r>
      <w:r w:rsidRPr="01FB8462" w:rsidR="00558BE0">
        <w:rPr>
          <w:rFonts w:ascii="Arial" w:hAnsi="Arial" w:eastAsia="Arial" w:cs="Arial"/>
          <w:sz w:val="24"/>
          <w:szCs w:val="24"/>
        </w:rPr>
        <w:t xml:space="preserve">), </w:t>
      </w:r>
      <w:r w:rsidRPr="01FB8462" w:rsidR="0BB95E1F">
        <w:rPr>
          <w:rFonts w:ascii="Arial" w:hAnsi="Arial" w:eastAsia="Arial" w:cs="Arial"/>
          <w:sz w:val="24"/>
          <w:szCs w:val="24"/>
        </w:rPr>
        <w:t>motivo da transação e valor total da transação (preço x quantidade).</w:t>
      </w:r>
    </w:p>
    <w:p w:rsidR="4B5BDB77" w:rsidP="5FD8F7B6" w:rsidRDefault="4B5BDB77" w14:paraId="6629FCA5" w14:textId="16BB4419">
      <w:pPr>
        <w:pStyle w:val="Normal"/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FD8F7B6" w:rsidR="0D7AB0FE">
        <w:rPr>
          <w:rFonts w:ascii="Arial" w:hAnsi="Arial" w:eastAsia="Arial" w:cs="Arial"/>
          <w:sz w:val="24"/>
          <w:szCs w:val="24"/>
        </w:rPr>
        <w:t>Dados de vendas: Data da venda, produto vendido, quantidade vendida, preço unitário, total de venda</w:t>
      </w:r>
      <w:r w:rsidRPr="5FD8F7B6" w:rsidR="4A83DAE3">
        <w:rPr>
          <w:rFonts w:ascii="Arial" w:hAnsi="Arial" w:eastAsia="Arial" w:cs="Arial"/>
          <w:sz w:val="24"/>
          <w:szCs w:val="24"/>
        </w:rPr>
        <w:t xml:space="preserve"> e forma de pagamento.</w:t>
      </w:r>
    </w:p>
    <w:p w:rsidR="4B5BDB77" w:rsidP="5FD8F7B6" w:rsidRDefault="4B5BDB77" w14:paraId="6389B589" w14:textId="11240D88">
      <w:pPr>
        <w:pStyle w:val="Normal"/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1FB8462" w:rsidR="3483E0C3">
        <w:rPr>
          <w:rFonts w:ascii="Arial" w:hAnsi="Arial" w:eastAsia="Arial" w:cs="Arial"/>
          <w:sz w:val="24"/>
          <w:szCs w:val="24"/>
        </w:rPr>
        <w:t xml:space="preserve">Dados do usuário: </w:t>
      </w:r>
      <w:r w:rsidRPr="01FB8462" w:rsidR="190762E1">
        <w:rPr>
          <w:rFonts w:ascii="Arial" w:hAnsi="Arial" w:eastAsia="Arial" w:cs="Arial"/>
          <w:sz w:val="24"/>
          <w:szCs w:val="24"/>
        </w:rPr>
        <w:t xml:space="preserve">Identificação do </w:t>
      </w:r>
      <w:r w:rsidRPr="01FB8462" w:rsidR="5D18ECE4">
        <w:rPr>
          <w:rFonts w:ascii="Arial" w:hAnsi="Arial" w:eastAsia="Arial" w:cs="Arial"/>
          <w:sz w:val="24"/>
          <w:szCs w:val="24"/>
        </w:rPr>
        <w:t>usuário</w:t>
      </w:r>
      <w:r w:rsidRPr="01FB8462" w:rsidR="190762E1">
        <w:rPr>
          <w:rFonts w:ascii="Arial" w:hAnsi="Arial" w:eastAsia="Arial" w:cs="Arial"/>
          <w:sz w:val="24"/>
          <w:szCs w:val="24"/>
        </w:rPr>
        <w:t xml:space="preserve">, nome do </w:t>
      </w:r>
      <w:r w:rsidRPr="01FB8462" w:rsidR="08A73977">
        <w:rPr>
          <w:rFonts w:ascii="Arial" w:hAnsi="Arial" w:eastAsia="Arial" w:cs="Arial"/>
          <w:sz w:val="24"/>
          <w:szCs w:val="24"/>
        </w:rPr>
        <w:t>usuário</w:t>
      </w:r>
      <w:r w:rsidRPr="01FB8462" w:rsidR="190762E1">
        <w:rPr>
          <w:rFonts w:ascii="Arial" w:hAnsi="Arial" w:eastAsia="Arial" w:cs="Arial"/>
          <w:sz w:val="24"/>
          <w:szCs w:val="24"/>
        </w:rPr>
        <w:t xml:space="preserve">, setor do </w:t>
      </w:r>
      <w:r w:rsidRPr="01FB8462" w:rsidR="00622E72">
        <w:rPr>
          <w:rFonts w:ascii="Arial" w:hAnsi="Arial" w:eastAsia="Arial" w:cs="Arial"/>
          <w:sz w:val="24"/>
          <w:szCs w:val="24"/>
        </w:rPr>
        <w:t>usuário</w:t>
      </w:r>
      <w:r w:rsidRPr="01FB8462" w:rsidR="190762E1">
        <w:rPr>
          <w:rFonts w:ascii="Arial" w:hAnsi="Arial" w:eastAsia="Arial" w:cs="Arial"/>
          <w:sz w:val="24"/>
          <w:szCs w:val="24"/>
        </w:rPr>
        <w:t>.</w:t>
      </w:r>
    </w:p>
    <w:p w:rsidR="1B8F7DAF" w:rsidP="01FB8462" w:rsidRDefault="1B8F7DAF" w14:paraId="754278EA" w14:textId="7AB93CD0">
      <w:pPr>
        <w:pStyle w:val="Normal"/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1FB8462" w:rsidR="1B8F7DAF">
        <w:rPr>
          <w:rFonts w:ascii="Arial" w:hAnsi="Arial" w:eastAsia="Arial" w:cs="Arial"/>
          <w:sz w:val="24"/>
          <w:szCs w:val="24"/>
        </w:rPr>
        <w:t>Dados do setor: Nome do setor, responsável pelo setor, localização e data de criação do setor.</w:t>
      </w:r>
    </w:p>
    <w:p w:rsidR="4B5BDB77" w:rsidP="5FD8F7B6" w:rsidRDefault="4B5BDB77" w14:paraId="07BACFF9" w14:textId="0A8875C1">
      <w:pPr>
        <w:pStyle w:val="Normal"/>
        <w:spacing w:before="240"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1FB8462" w:rsidR="23D4E847">
        <w:rPr>
          <w:rFonts w:ascii="Arial" w:hAnsi="Arial" w:eastAsia="Arial" w:cs="Arial"/>
          <w:sz w:val="24"/>
          <w:szCs w:val="24"/>
        </w:rPr>
        <w:t>Um Produto pode ter Várias Movimentações de Estoque</w:t>
      </w:r>
      <w:r w:rsidRPr="01FB8462" w:rsidR="42B03121">
        <w:rPr>
          <w:rFonts w:ascii="Arial" w:hAnsi="Arial" w:eastAsia="Arial" w:cs="Arial"/>
          <w:sz w:val="24"/>
          <w:szCs w:val="24"/>
        </w:rPr>
        <w:t xml:space="preserve"> (1:n), </w:t>
      </w:r>
      <w:r w:rsidRPr="01FB8462" w:rsidR="721EAFB2">
        <w:rPr>
          <w:rFonts w:ascii="Arial" w:hAnsi="Arial" w:eastAsia="Arial" w:cs="Arial"/>
          <w:sz w:val="24"/>
          <w:szCs w:val="24"/>
        </w:rPr>
        <w:t xml:space="preserve">um </w:t>
      </w:r>
      <w:r w:rsidRPr="01FB8462" w:rsidR="42B03121">
        <w:rPr>
          <w:rFonts w:ascii="Arial" w:hAnsi="Arial" w:eastAsia="Arial" w:cs="Arial"/>
          <w:sz w:val="24"/>
          <w:szCs w:val="24"/>
        </w:rPr>
        <w:t>p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roduto </w:t>
      </w:r>
      <w:r w:rsidRPr="01FB8462" w:rsidR="5104FC51">
        <w:rPr>
          <w:rFonts w:ascii="Arial" w:hAnsi="Arial" w:eastAsia="Arial" w:cs="Arial"/>
          <w:sz w:val="24"/>
          <w:szCs w:val="24"/>
        </w:rPr>
        <w:t>tem apenas um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 </w:t>
      </w:r>
      <w:r w:rsidRPr="01FB8462" w:rsidR="43BC9C44">
        <w:rPr>
          <w:rFonts w:ascii="Arial" w:hAnsi="Arial" w:eastAsia="Arial" w:cs="Arial"/>
          <w:sz w:val="24"/>
          <w:szCs w:val="24"/>
        </w:rPr>
        <w:t>f</w:t>
      </w:r>
      <w:r w:rsidRPr="01FB8462" w:rsidR="23D4E847">
        <w:rPr>
          <w:rFonts w:ascii="Arial" w:hAnsi="Arial" w:eastAsia="Arial" w:cs="Arial"/>
          <w:sz w:val="24"/>
          <w:szCs w:val="24"/>
        </w:rPr>
        <w:t>ornecedor</w:t>
      </w:r>
      <w:r w:rsidRPr="01FB8462" w:rsidR="3252D6C2">
        <w:rPr>
          <w:rFonts w:ascii="Arial" w:hAnsi="Arial" w:eastAsia="Arial" w:cs="Arial"/>
          <w:sz w:val="24"/>
          <w:szCs w:val="24"/>
        </w:rPr>
        <w:t xml:space="preserve"> (1:1)</w:t>
      </w:r>
      <w:r w:rsidRPr="01FB8462" w:rsidR="01E7FDD5">
        <w:rPr>
          <w:rFonts w:ascii="Arial" w:hAnsi="Arial" w:eastAsia="Arial" w:cs="Arial"/>
          <w:sz w:val="24"/>
          <w:szCs w:val="24"/>
        </w:rPr>
        <w:t>, u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ma </w:t>
      </w:r>
      <w:r w:rsidRPr="01FB8462" w:rsidR="3C6D782F">
        <w:rPr>
          <w:rFonts w:ascii="Arial" w:hAnsi="Arial" w:eastAsia="Arial" w:cs="Arial"/>
          <w:sz w:val="24"/>
          <w:szCs w:val="24"/>
        </w:rPr>
        <w:t>m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ovimentação de </w:t>
      </w:r>
      <w:r w:rsidRPr="01FB8462" w:rsidR="14433C0A">
        <w:rPr>
          <w:rFonts w:ascii="Arial" w:hAnsi="Arial" w:eastAsia="Arial" w:cs="Arial"/>
          <w:sz w:val="24"/>
          <w:szCs w:val="24"/>
        </w:rPr>
        <w:t>e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stoque é </w:t>
      </w:r>
      <w:r w:rsidRPr="01FB8462" w:rsidR="17986010">
        <w:rPr>
          <w:rFonts w:ascii="Arial" w:hAnsi="Arial" w:eastAsia="Arial" w:cs="Arial"/>
          <w:sz w:val="24"/>
          <w:szCs w:val="24"/>
        </w:rPr>
        <w:t>r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ealizada por </w:t>
      </w:r>
      <w:r w:rsidRPr="01FB8462" w:rsidR="16047C73">
        <w:rPr>
          <w:rFonts w:ascii="Arial" w:hAnsi="Arial" w:eastAsia="Arial" w:cs="Arial"/>
          <w:sz w:val="24"/>
          <w:szCs w:val="24"/>
        </w:rPr>
        <w:t>u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m </w:t>
      </w:r>
      <w:r w:rsidRPr="01FB8462" w:rsidR="27085936">
        <w:rPr>
          <w:rFonts w:ascii="Arial" w:hAnsi="Arial" w:eastAsia="Arial" w:cs="Arial"/>
          <w:sz w:val="24"/>
          <w:szCs w:val="24"/>
        </w:rPr>
        <w:t>usuário</w:t>
      </w:r>
      <w:r w:rsidRPr="01FB8462" w:rsidR="5C628131">
        <w:rPr>
          <w:rFonts w:ascii="Arial" w:hAnsi="Arial" w:eastAsia="Arial" w:cs="Arial"/>
          <w:sz w:val="24"/>
          <w:szCs w:val="24"/>
        </w:rPr>
        <w:t xml:space="preserve"> (1:1), u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ma </w:t>
      </w:r>
      <w:r w:rsidRPr="01FB8462" w:rsidR="4B847E71">
        <w:rPr>
          <w:rFonts w:ascii="Arial" w:hAnsi="Arial" w:eastAsia="Arial" w:cs="Arial"/>
          <w:sz w:val="24"/>
          <w:szCs w:val="24"/>
        </w:rPr>
        <w:t>v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enda é </w:t>
      </w:r>
      <w:r w:rsidRPr="01FB8462" w:rsidR="3138FD3B">
        <w:rPr>
          <w:rFonts w:ascii="Arial" w:hAnsi="Arial" w:eastAsia="Arial" w:cs="Arial"/>
          <w:sz w:val="24"/>
          <w:szCs w:val="24"/>
        </w:rPr>
        <w:t>r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ealizada por </w:t>
      </w:r>
      <w:r w:rsidRPr="01FB8462" w:rsidR="66B1BABB">
        <w:rPr>
          <w:rFonts w:ascii="Arial" w:hAnsi="Arial" w:eastAsia="Arial" w:cs="Arial"/>
          <w:sz w:val="24"/>
          <w:szCs w:val="24"/>
        </w:rPr>
        <w:t>u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m </w:t>
      </w:r>
      <w:r w:rsidRPr="01FB8462" w:rsidR="525C792A">
        <w:rPr>
          <w:rFonts w:ascii="Arial" w:hAnsi="Arial" w:eastAsia="Arial" w:cs="Arial"/>
          <w:sz w:val="24"/>
          <w:szCs w:val="24"/>
        </w:rPr>
        <w:t>usuário</w:t>
      </w:r>
      <w:r w:rsidRPr="01FB8462" w:rsidR="7928AAB7">
        <w:rPr>
          <w:rFonts w:ascii="Arial" w:hAnsi="Arial" w:eastAsia="Arial" w:cs="Arial"/>
          <w:sz w:val="24"/>
          <w:szCs w:val="24"/>
        </w:rPr>
        <w:t xml:space="preserve"> (1:1), u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ma </w:t>
      </w:r>
      <w:r w:rsidRPr="01FB8462" w:rsidR="5A718A07">
        <w:rPr>
          <w:rFonts w:ascii="Arial" w:hAnsi="Arial" w:eastAsia="Arial" w:cs="Arial"/>
          <w:sz w:val="24"/>
          <w:szCs w:val="24"/>
        </w:rPr>
        <w:t>v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enda pode </w:t>
      </w:r>
      <w:r w:rsidRPr="01FB8462" w:rsidR="12766FFF">
        <w:rPr>
          <w:rFonts w:ascii="Arial" w:hAnsi="Arial" w:eastAsia="Arial" w:cs="Arial"/>
          <w:sz w:val="24"/>
          <w:szCs w:val="24"/>
        </w:rPr>
        <w:t>t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er </w:t>
      </w:r>
      <w:r w:rsidRPr="01FB8462" w:rsidR="0061A905">
        <w:rPr>
          <w:rFonts w:ascii="Arial" w:hAnsi="Arial" w:eastAsia="Arial" w:cs="Arial"/>
          <w:sz w:val="24"/>
          <w:szCs w:val="24"/>
        </w:rPr>
        <w:t>v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ários </w:t>
      </w:r>
      <w:r w:rsidRPr="01FB8462" w:rsidR="1152BCF3">
        <w:rPr>
          <w:rFonts w:ascii="Arial" w:hAnsi="Arial" w:eastAsia="Arial" w:cs="Arial"/>
          <w:sz w:val="24"/>
          <w:szCs w:val="24"/>
        </w:rPr>
        <w:t>p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rodutos </w:t>
      </w:r>
      <w:r w:rsidRPr="01FB8462" w:rsidR="0DA75287">
        <w:rPr>
          <w:rFonts w:ascii="Arial" w:hAnsi="Arial" w:eastAsia="Arial" w:cs="Arial"/>
          <w:sz w:val="24"/>
          <w:szCs w:val="24"/>
        </w:rPr>
        <w:t>(1:n), u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m </w:t>
      </w:r>
      <w:r w:rsidRPr="01FB8462" w:rsidR="2CCD18FF">
        <w:rPr>
          <w:rFonts w:ascii="Arial" w:hAnsi="Arial" w:eastAsia="Arial" w:cs="Arial"/>
          <w:sz w:val="24"/>
          <w:szCs w:val="24"/>
        </w:rPr>
        <w:t>usuário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 </w:t>
      </w:r>
      <w:r w:rsidRPr="01FB8462" w:rsidR="6343929A">
        <w:rPr>
          <w:rFonts w:ascii="Arial" w:hAnsi="Arial" w:eastAsia="Arial" w:cs="Arial"/>
          <w:sz w:val="24"/>
          <w:szCs w:val="24"/>
        </w:rPr>
        <w:t>p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ertence a </w:t>
      </w:r>
      <w:r w:rsidRPr="01FB8462" w:rsidR="293E0CE7">
        <w:rPr>
          <w:rFonts w:ascii="Arial" w:hAnsi="Arial" w:eastAsia="Arial" w:cs="Arial"/>
          <w:sz w:val="24"/>
          <w:szCs w:val="24"/>
        </w:rPr>
        <w:t>u</w:t>
      </w:r>
      <w:r w:rsidRPr="01FB8462" w:rsidR="23D4E847">
        <w:rPr>
          <w:rFonts w:ascii="Arial" w:hAnsi="Arial" w:eastAsia="Arial" w:cs="Arial"/>
          <w:sz w:val="24"/>
          <w:szCs w:val="24"/>
        </w:rPr>
        <w:t xml:space="preserve">m </w:t>
      </w:r>
      <w:r w:rsidRPr="01FB8462" w:rsidR="3E97F77C">
        <w:rPr>
          <w:rFonts w:ascii="Arial" w:hAnsi="Arial" w:eastAsia="Arial" w:cs="Arial"/>
          <w:sz w:val="24"/>
          <w:szCs w:val="24"/>
        </w:rPr>
        <w:t>s</w:t>
      </w:r>
      <w:r w:rsidRPr="01FB8462" w:rsidR="23D4E847">
        <w:rPr>
          <w:rFonts w:ascii="Arial" w:hAnsi="Arial" w:eastAsia="Arial" w:cs="Arial"/>
          <w:sz w:val="24"/>
          <w:szCs w:val="24"/>
        </w:rPr>
        <w:t>etor</w:t>
      </w:r>
      <w:r w:rsidRPr="01FB8462" w:rsidR="2DC866E3">
        <w:rPr>
          <w:rFonts w:ascii="Arial" w:hAnsi="Arial" w:eastAsia="Arial" w:cs="Arial"/>
          <w:sz w:val="24"/>
          <w:szCs w:val="24"/>
        </w:rPr>
        <w:t xml:space="preserve"> (1:1).</w:t>
      </w:r>
    </w:p>
    <w:p w:rsidR="4B5BDB77" w:rsidP="5FD8F7B6" w:rsidRDefault="4B5BDB77" w14:paraId="0A093C67" w14:textId="47915A44">
      <w:pPr>
        <w:pStyle w:val="Normal"/>
        <w:spacing w:before="240" w:line="360" w:lineRule="auto"/>
        <w:ind w:firstLine="708"/>
        <w:jc w:val="both"/>
        <w:rPr>
          <w:rFonts w:ascii="Arial" w:hAnsi="Arial" w:eastAsia="Arial" w:cs="Arial"/>
          <w:noProof w:val="0"/>
          <w:color w:val="2F5496" w:themeColor="accent1" w:themeTint="FF" w:themeShade="BF"/>
          <w:sz w:val="28"/>
          <w:szCs w:val="28"/>
          <w:lang w:val="pt-BR"/>
        </w:rPr>
      </w:pPr>
      <w:r w:rsidRPr="5FD8F7B6" w:rsidR="00F0169F">
        <w:rPr>
          <w:rFonts w:ascii="Arial" w:hAnsi="Arial" w:eastAsia="Arial" w:cs="Arial"/>
          <w:noProof w:val="0"/>
          <w:color w:val="2F5496" w:themeColor="accent1" w:themeTint="FF" w:themeShade="BF"/>
          <w:sz w:val="28"/>
          <w:szCs w:val="28"/>
          <w:lang w:val="pt-BR"/>
        </w:rPr>
        <w:t>4.2 - Elaboração do diagrama de entidade relacionamento (DER)</w:t>
      </w:r>
    </w:p>
    <w:p w:rsidR="4B5BDB77" w:rsidP="5FD8F7B6" w:rsidRDefault="4B5BDB77" w14:paraId="68695A49" w14:textId="4475C168">
      <w:pPr>
        <w:pStyle w:val="Normal"/>
        <w:spacing w:before="240" w:line="360" w:lineRule="auto"/>
        <w:jc w:val="both"/>
        <w:rPr>
          <w:rFonts w:ascii="Arial" w:hAnsi="Arial" w:eastAsia="Arial" w:cs="Arial"/>
          <w:noProof w:val="0"/>
          <w:color w:val="2F5496" w:themeColor="accent1" w:themeTint="FF" w:themeShade="BF"/>
          <w:sz w:val="28"/>
          <w:szCs w:val="28"/>
          <w:lang w:val="pt-BR"/>
        </w:rPr>
      </w:pPr>
    </w:p>
    <w:p w:rsidR="4B5BDB77" w:rsidP="5FD8F7B6" w:rsidRDefault="4B5BDB77" w14:paraId="38304D4B" w14:textId="16700A15">
      <w:pPr>
        <w:pStyle w:val="Normal"/>
        <w:spacing w:before="240" w:line="360" w:lineRule="auto"/>
        <w:jc w:val="both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</w:p>
    <w:p w:rsidR="4B5BDB77" w:rsidP="5FD8F7B6" w:rsidRDefault="4B5BDB77" w14:paraId="2F5485B6" w14:textId="200F1D9C">
      <w:pPr>
        <w:pStyle w:val="Normal"/>
        <w:spacing w:before="240" w:line="360" w:lineRule="auto"/>
        <w:jc w:val="both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</w:p>
    <w:p w:rsidR="4B5BDB77" w:rsidP="4B5BDB77" w:rsidRDefault="4B5BDB77" w14:paraId="7B82F752" w14:textId="13A1BB6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B5BDB77" w:rsidP="4B5BDB77" w:rsidRDefault="4B5BDB77" w14:paraId="52E803DF" w14:textId="5B01DE5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B5BDB77" w:rsidP="4B5BDB77" w:rsidRDefault="4B5BDB77" w14:paraId="6ABF19F6" w14:textId="1B4263E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R="00C31D53" w:rsidP="6EB638FD" w:rsidRDefault="009A32BA" w14:paraId="463F29E8" wp14:textId="77777777">
      <w:pPr>
        <w:spacing w:line="360" w:lineRule="auto"/>
        <w:jc w:val="both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br w:type="page"/>
      </w:r>
      <w:r w:rsidRPr="6EB638FD">
        <w:rPr>
          <w:rFonts w:ascii="Arial" w:hAnsi="Arial" w:eastAsia="Arial" w:cs="Arial"/>
        </w:rPr>
        <w:br w:type="page"/>
      </w:r>
    </w:p>
    <w:p xmlns:wp14="http://schemas.microsoft.com/office/word/2010/wordml" w:rsidRPr="00C31D53" w:rsidR="009A32BA" w:rsidP="6EB638FD" w:rsidRDefault="1CCFA667" w14:paraId="1157C89D" wp14:textId="77777777">
      <w:pPr>
        <w:pStyle w:val="Ttulo1"/>
        <w:spacing w:line="360" w:lineRule="auto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Toc176528468" w:id="30"/>
      <w:bookmarkStart w:name="_Toc1926179546" w:id="2023848827"/>
      <w:r w:rsidRPr="5FD8F7B6" w:rsidR="1CCFA667">
        <w:rPr>
          <w:rFonts w:ascii="Arial" w:hAnsi="Arial" w:eastAsia="Arial" w:cs="Arial"/>
          <w:b w:val="1"/>
          <w:bCs w:val="1"/>
          <w:sz w:val="28"/>
          <w:szCs w:val="28"/>
        </w:rPr>
        <w:t>Conclusão</w:t>
      </w:r>
      <w:bookmarkEnd w:id="30"/>
      <w:bookmarkEnd w:id="2023848827"/>
    </w:p>
    <w:p xmlns:wp14="http://schemas.microsoft.com/office/word/2010/wordml" w:rsidR="00C31D53" w:rsidP="6EB638FD" w:rsidRDefault="1CCFA667" w14:paraId="2DC76455" wp14:textId="77777777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EB638FD">
        <w:rPr>
          <w:rFonts w:ascii="Arial" w:hAnsi="Arial" w:eastAsia="Arial" w:cs="Arial"/>
          <w:sz w:val="24"/>
          <w:szCs w:val="24"/>
        </w:rPr>
        <w:t>Nest</w:t>
      </w:r>
      <w:r w:rsidRPr="6EB638FD" w:rsidR="1250124D">
        <w:rPr>
          <w:rFonts w:ascii="Arial" w:hAnsi="Arial" w:eastAsia="Arial" w:cs="Arial"/>
          <w:sz w:val="24"/>
          <w:szCs w:val="24"/>
        </w:rPr>
        <w:t>e</w:t>
      </w:r>
      <w:r w:rsidRPr="6EB638FD">
        <w:rPr>
          <w:rFonts w:ascii="Arial" w:hAnsi="Arial" w:eastAsia="Arial" w:cs="Arial"/>
          <w:sz w:val="24"/>
          <w:szCs w:val="24"/>
        </w:rPr>
        <w:t xml:space="preserve"> tópico você deve relatar se os objetivos que foram planejados lá na introdução foram alcançados. Se não foram, relatar o porquê. Também é pertinente na conclusão relatar eventuais dificuldades encontradas no decorrer do trabalho, caso tenham ocorrido, e indicar sugestões de pesquisa par evoluir ainda mais o que foi produzido.</w:t>
      </w:r>
    </w:p>
    <w:p xmlns:wp14="http://schemas.microsoft.com/office/word/2010/wordml" w:rsidR="00C31D53" w:rsidP="6EB638FD" w:rsidRDefault="00C31D53" w14:paraId="3B7B4B86" wp14:textId="77777777">
      <w:pPr>
        <w:spacing w:line="360" w:lineRule="auto"/>
        <w:jc w:val="both"/>
        <w:rPr>
          <w:rFonts w:ascii="Arial" w:hAnsi="Arial" w:eastAsia="Arial" w:cs="Arial"/>
        </w:rPr>
      </w:pPr>
    </w:p>
    <w:p xmlns:wp14="http://schemas.microsoft.com/office/word/2010/wordml" w:rsidR="00C31D53" w:rsidP="6EB638FD" w:rsidRDefault="00C31D53" w14:paraId="3A0FF5F2" wp14:textId="77777777">
      <w:pPr>
        <w:spacing w:line="360" w:lineRule="auto"/>
        <w:jc w:val="both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br w:type="page"/>
      </w:r>
    </w:p>
    <w:p xmlns:wp14="http://schemas.microsoft.com/office/word/2010/wordml" w:rsidRPr="009C6401" w:rsidR="009C6401" w:rsidP="6EB638FD" w:rsidRDefault="009C6401" w14:paraId="5630AD66" wp14:textId="77777777">
      <w:pPr>
        <w:spacing w:line="360" w:lineRule="auto"/>
        <w:jc w:val="both"/>
        <w:rPr>
          <w:rFonts w:ascii="Arial" w:hAnsi="Arial" w:eastAsia="Arial" w:cs="Arial"/>
        </w:rPr>
      </w:pPr>
    </w:p>
    <w:p xmlns:wp14="http://schemas.microsoft.com/office/word/2010/wordml" w:rsidR="003C22DE" w:rsidP="6EB638FD" w:rsidRDefault="3E46A0B2" w14:paraId="1A8A572A" wp14:textId="77777777">
      <w:pPr>
        <w:pStyle w:val="Ttulo1"/>
        <w:spacing w:line="360" w:lineRule="auto"/>
        <w:jc w:val="both"/>
        <w:rPr>
          <w:rFonts w:ascii="Arial" w:hAnsi="Arial" w:eastAsia="Arial" w:cs="Arial"/>
        </w:rPr>
      </w:pPr>
      <w:bookmarkStart w:name="_Toc596548370" w:id="31"/>
      <w:bookmarkStart w:name="_Toc463173156" w:id="1011094207"/>
      <w:r w:rsidRPr="5FD8F7B6" w:rsidR="3E46A0B2">
        <w:rPr>
          <w:rFonts w:ascii="Arial" w:hAnsi="Arial" w:eastAsia="Arial" w:cs="Arial"/>
        </w:rPr>
        <w:t>Referências</w:t>
      </w:r>
      <w:bookmarkEnd w:id="31"/>
      <w:bookmarkEnd w:id="1011094207"/>
    </w:p>
    <w:p xmlns:wp14="http://schemas.microsoft.com/office/word/2010/wordml" w:rsidR="001D09CD" w:rsidP="6EB638FD" w:rsidRDefault="0CEEF51F" w14:paraId="3D9034BE" wp14:textId="77777777">
      <w:pPr>
        <w:spacing w:line="360" w:lineRule="auto"/>
        <w:jc w:val="both"/>
        <w:rPr>
          <w:rFonts w:ascii="Arial" w:hAnsi="Arial" w:eastAsia="Arial" w:cs="Arial"/>
        </w:rPr>
      </w:pPr>
      <w:bookmarkStart w:name="_Int_wkl9uzlV" w:id="400322531"/>
      <w:r w:rsidRPr="3ACB099D" w:rsidR="0CEEF51F">
        <w:rPr>
          <w:rFonts w:ascii="Arial" w:hAnsi="Arial" w:eastAsia="Arial" w:cs="Arial"/>
        </w:rPr>
        <w:t>Essential</w:t>
      </w:r>
      <w:bookmarkEnd w:id="400322531"/>
      <w:r w:rsidRPr="3ACB099D" w:rsidR="0CEEF51F">
        <w:rPr>
          <w:rFonts w:ascii="Arial" w:hAnsi="Arial" w:eastAsia="Arial" w:cs="Arial"/>
        </w:rPr>
        <w:t xml:space="preserve"> </w:t>
      </w:r>
      <w:r w:rsidRPr="3ACB099D" w:rsidR="0CEEF51F">
        <w:rPr>
          <w:rFonts w:ascii="Arial" w:hAnsi="Arial" w:eastAsia="Arial" w:cs="Arial"/>
        </w:rPr>
        <w:t>Guide</w:t>
      </w:r>
      <w:r w:rsidRPr="3ACB099D" w:rsidR="0CEEF51F">
        <w:rPr>
          <w:rFonts w:ascii="Arial" w:hAnsi="Arial" w:eastAsia="Arial" w:cs="Arial"/>
        </w:rPr>
        <w:t xml:space="preserve"> </w:t>
      </w:r>
      <w:r w:rsidRPr="3ACB099D" w:rsidR="0CEEF51F">
        <w:rPr>
          <w:rFonts w:ascii="Arial" w:hAnsi="Arial" w:eastAsia="Arial" w:cs="Arial"/>
        </w:rPr>
        <w:t>to</w:t>
      </w:r>
      <w:r w:rsidRPr="3ACB099D" w:rsidR="0CEEF51F">
        <w:rPr>
          <w:rFonts w:ascii="Arial" w:hAnsi="Arial" w:eastAsia="Arial" w:cs="Arial"/>
        </w:rPr>
        <w:t xml:space="preserve"> ERP </w:t>
      </w:r>
      <w:r w:rsidRPr="3ACB099D" w:rsidR="0CEEF51F">
        <w:rPr>
          <w:rFonts w:ascii="Arial" w:hAnsi="Arial" w:eastAsia="Arial" w:cs="Arial"/>
        </w:rPr>
        <w:t>Inventory</w:t>
      </w:r>
      <w:r w:rsidRPr="3ACB099D" w:rsidR="0CEEF51F">
        <w:rPr>
          <w:rFonts w:ascii="Arial" w:hAnsi="Arial" w:eastAsia="Arial" w:cs="Arial"/>
        </w:rPr>
        <w:t xml:space="preserve"> Management. Oracle </w:t>
      </w:r>
      <w:r w:rsidRPr="3ACB099D" w:rsidR="0CEEF51F">
        <w:rPr>
          <w:rFonts w:ascii="Arial" w:hAnsi="Arial" w:eastAsia="Arial" w:cs="Arial"/>
        </w:rPr>
        <w:t>Netsuite</w:t>
      </w:r>
      <w:r w:rsidRPr="3ACB099D" w:rsidR="0CEEF51F">
        <w:rPr>
          <w:rFonts w:ascii="Arial" w:hAnsi="Arial" w:eastAsia="Arial" w:cs="Arial"/>
        </w:rPr>
        <w:t>, 2020. Disponível em: &lt;https://www.netsuite.com/portal/</w:t>
      </w:r>
      <w:r w:rsidRPr="3ACB099D" w:rsidR="0CEEF51F">
        <w:rPr>
          <w:rFonts w:ascii="Arial" w:hAnsi="Arial" w:eastAsia="Arial" w:cs="Arial"/>
        </w:rPr>
        <w:t>resource</w:t>
      </w:r>
      <w:r w:rsidRPr="3ACB099D" w:rsidR="0CEEF51F">
        <w:rPr>
          <w:rFonts w:ascii="Arial" w:hAnsi="Arial" w:eastAsia="Arial" w:cs="Arial"/>
        </w:rPr>
        <w:t>/</w:t>
      </w:r>
      <w:r w:rsidRPr="3ACB099D" w:rsidR="0CEEF51F">
        <w:rPr>
          <w:rFonts w:ascii="Arial" w:hAnsi="Arial" w:eastAsia="Arial" w:cs="Arial"/>
        </w:rPr>
        <w:t>articles</w:t>
      </w:r>
      <w:r w:rsidRPr="3ACB099D" w:rsidR="0CEEF51F">
        <w:rPr>
          <w:rFonts w:ascii="Arial" w:hAnsi="Arial" w:eastAsia="Arial" w:cs="Arial"/>
        </w:rPr>
        <w:t>/</w:t>
      </w:r>
      <w:r w:rsidRPr="3ACB099D" w:rsidR="0CEEF51F">
        <w:rPr>
          <w:rFonts w:ascii="Arial" w:hAnsi="Arial" w:eastAsia="Arial" w:cs="Arial"/>
        </w:rPr>
        <w:t>erp</w:t>
      </w:r>
      <w:r w:rsidRPr="3ACB099D" w:rsidR="0CEEF51F">
        <w:rPr>
          <w:rFonts w:ascii="Arial" w:hAnsi="Arial" w:eastAsia="Arial" w:cs="Arial"/>
        </w:rPr>
        <w:t>/erp-inventory.shtml&gt;.</w:t>
      </w:r>
      <w:r w:rsidRPr="3ACB099D" w:rsidR="7B50C316">
        <w:rPr>
          <w:rFonts w:ascii="Arial" w:hAnsi="Arial" w:eastAsia="Arial" w:cs="Arial"/>
        </w:rPr>
        <w:t xml:space="preserve"> </w:t>
      </w:r>
      <w:r w:rsidRPr="3ACB099D" w:rsidR="0CEEF51F">
        <w:rPr>
          <w:rFonts w:ascii="Arial" w:hAnsi="Arial" w:eastAsia="Arial" w:cs="Arial"/>
        </w:rPr>
        <w:t xml:space="preserve">Acesso em: 02 </w:t>
      </w:r>
      <w:bookmarkStart w:name="_Int_RlgPxmr6" w:id="789004039"/>
      <w:r w:rsidRPr="3ACB099D" w:rsidR="0CEEF51F">
        <w:rPr>
          <w:rFonts w:ascii="Arial" w:hAnsi="Arial" w:eastAsia="Arial" w:cs="Arial"/>
        </w:rPr>
        <w:t>Jun.</w:t>
      </w:r>
      <w:bookmarkEnd w:id="789004039"/>
      <w:r w:rsidRPr="3ACB099D" w:rsidR="0CEEF51F">
        <w:rPr>
          <w:rFonts w:ascii="Arial" w:hAnsi="Arial" w:eastAsia="Arial" w:cs="Arial"/>
        </w:rPr>
        <w:t xml:space="preserve"> 2023.</w:t>
      </w:r>
    </w:p>
    <w:p xmlns:wp14="http://schemas.microsoft.com/office/word/2010/wordml" w:rsidR="14502074" w:rsidP="6EB638FD" w:rsidRDefault="5E9F6609" w14:paraId="5F4EEDFD" wp14:textId="77777777">
      <w:pPr>
        <w:spacing w:line="360" w:lineRule="auto"/>
        <w:jc w:val="both"/>
        <w:rPr>
          <w:rFonts w:ascii="Arial" w:hAnsi="Arial" w:eastAsia="Arial" w:cs="Arial"/>
        </w:rPr>
      </w:pPr>
      <w:r w:rsidRPr="3ACB099D" w:rsidR="5E9F6609">
        <w:rPr>
          <w:rFonts w:ascii="Arial" w:hAnsi="Arial" w:eastAsia="Arial" w:cs="Arial"/>
        </w:rPr>
        <w:t xml:space="preserve">ERP e Gestão de Estoque. </w:t>
      </w:r>
      <w:r w:rsidRPr="3ACB099D" w:rsidR="5E9F6609">
        <w:rPr>
          <w:rFonts w:ascii="Arial" w:hAnsi="Arial" w:eastAsia="Arial" w:cs="Arial"/>
        </w:rPr>
        <w:t>Sidicom</w:t>
      </w:r>
      <w:r w:rsidRPr="3ACB099D" w:rsidR="5E9F6609">
        <w:rPr>
          <w:rFonts w:ascii="Arial" w:hAnsi="Arial" w:eastAsia="Arial" w:cs="Arial"/>
        </w:rPr>
        <w:t>, [s.d.]. Disponível em: &lt;https://www.sidicom.com.br/</w:t>
      </w:r>
      <w:r w:rsidRPr="3ACB099D" w:rsidR="5E9F6609">
        <w:rPr>
          <w:rFonts w:ascii="Arial" w:hAnsi="Arial" w:eastAsia="Arial" w:cs="Arial"/>
        </w:rPr>
        <w:t>erp</w:t>
      </w:r>
      <w:r w:rsidRPr="3ACB099D" w:rsidR="5E9F6609">
        <w:rPr>
          <w:rFonts w:ascii="Arial" w:hAnsi="Arial" w:eastAsia="Arial" w:cs="Arial"/>
        </w:rPr>
        <w:t>-para-</w:t>
      </w:r>
      <w:r w:rsidRPr="3ACB099D" w:rsidR="5E9F6609">
        <w:rPr>
          <w:rFonts w:ascii="Arial" w:hAnsi="Arial" w:eastAsia="Arial" w:cs="Arial"/>
        </w:rPr>
        <w:t>gestao</w:t>
      </w:r>
      <w:r w:rsidRPr="3ACB099D" w:rsidR="5E9F6609">
        <w:rPr>
          <w:rFonts w:ascii="Arial" w:hAnsi="Arial" w:eastAsia="Arial" w:cs="Arial"/>
        </w:rPr>
        <w:t xml:space="preserve">-de-estoque/&gt;. Acesso em: 02 </w:t>
      </w:r>
      <w:bookmarkStart w:name="_Int_BUAM4JoO" w:id="98263193"/>
      <w:r w:rsidRPr="3ACB099D" w:rsidR="5E9F6609">
        <w:rPr>
          <w:rFonts w:ascii="Arial" w:hAnsi="Arial" w:eastAsia="Arial" w:cs="Arial"/>
        </w:rPr>
        <w:t>Jun.</w:t>
      </w:r>
      <w:bookmarkEnd w:id="98263193"/>
      <w:r w:rsidRPr="3ACB099D" w:rsidR="5E9F6609">
        <w:rPr>
          <w:rFonts w:ascii="Arial" w:hAnsi="Arial" w:eastAsia="Arial" w:cs="Arial"/>
        </w:rPr>
        <w:t xml:space="preserve"> 2023.</w:t>
      </w:r>
    </w:p>
    <w:p xmlns:wp14="http://schemas.microsoft.com/office/word/2010/wordml" w:rsidR="003C22DE" w:rsidP="6EB638FD" w:rsidRDefault="5EC6065E" w14:paraId="555D9543" wp14:textId="77777777">
      <w:pPr>
        <w:spacing w:line="360" w:lineRule="auto"/>
        <w:jc w:val="both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&lt;&lt;referência 1&gt;&gt;</w:t>
      </w:r>
    </w:p>
    <w:p xmlns:wp14="http://schemas.microsoft.com/office/word/2010/wordml" w:rsidR="009A32BA" w:rsidP="6EB638FD" w:rsidRDefault="5EC6065E" w14:paraId="5BFDCFE9" wp14:textId="77777777">
      <w:pPr>
        <w:spacing w:line="360" w:lineRule="auto"/>
        <w:jc w:val="both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&lt;&lt;referência 2&gt;&gt;</w:t>
      </w:r>
    </w:p>
    <w:p xmlns:wp14="http://schemas.microsoft.com/office/word/2010/wordml" w:rsidR="009A32BA" w:rsidP="6EB638FD" w:rsidRDefault="5EC6065E" w14:paraId="256E2C3A" wp14:textId="77777777">
      <w:pPr>
        <w:spacing w:line="360" w:lineRule="auto"/>
        <w:jc w:val="both"/>
        <w:rPr>
          <w:rFonts w:ascii="Arial" w:hAnsi="Arial" w:eastAsia="Arial" w:cs="Arial"/>
        </w:rPr>
      </w:pPr>
      <w:r w:rsidRPr="6EB638FD">
        <w:rPr>
          <w:rFonts w:ascii="Arial" w:hAnsi="Arial" w:eastAsia="Arial" w:cs="Arial"/>
        </w:rPr>
        <w:t>&lt;&lt;referência 3&gt;&gt;</w:t>
      </w:r>
    </w:p>
    <w:p xmlns:wp14="http://schemas.microsoft.com/office/word/2010/wordml" w:rsidR="009A32BA" w:rsidP="6EB638FD" w:rsidRDefault="009A32BA" w14:paraId="61829076" wp14:textId="77777777">
      <w:pPr>
        <w:spacing w:line="360" w:lineRule="auto"/>
      </w:pPr>
    </w:p>
    <w:p xmlns:wp14="http://schemas.microsoft.com/office/word/2010/wordml" w:rsidR="003C22DE" w:rsidP="6EB638FD" w:rsidRDefault="003C22DE" w14:paraId="2BA226A1" wp14:textId="77777777">
      <w:pPr>
        <w:spacing w:line="360" w:lineRule="auto"/>
      </w:pPr>
    </w:p>
    <w:p w:rsidR="382146F7" w:rsidP="382146F7" w:rsidRDefault="382146F7" w14:paraId="7F696F0F" w14:textId="03E56AE4">
      <w:pPr>
        <w:pStyle w:val="Normal"/>
        <w:spacing w:line="360" w:lineRule="auto"/>
      </w:pPr>
    </w:p>
    <w:p w:rsidR="382146F7" w:rsidP="382146F7" w:rsidRDefault="382146F7" w14:paraId="1ABB4CE4" w14:textId="32B72C14">
      <w:pPr>
        <w:pStyle w:val="Normal"/>
        <w:spacing w:line="360" w:lineRule="auto"/>
      </w:pPr>
    </w:p>
    <w:p w:rsidR="382146F7" w:rsidP="382146F7" w:rsidRDefault="382146F7" w14:paraId="55E01921" w14:textId="50721F5B">
      <w:pPr>
        <w:pStyle w:val="Normal"/>
        <w:spacing w:line="360" w:lineRule="auto"/>
      </w:pPr>
    </w:p>
    <w:p w:rsidR="382146F7" w:rsidP="382146F7" w:rsidRDefault="382146F7" w14:paraId="28E518DF" w14:textId="63DEC7FB">
      <w:pPr>
        <w:pStyle w:val="Normal"/>
        <w:spacing w:line="360" w:lineRule="auto"/>
      </w:pPr>
    </w:p>
    <w:p w:rsidR="382146F7" w:rsidP="382146F7" w:rsidRDefault="382146F7" w14:paraId="7E722061" w14:textId="24378FF7">
      <w:pPr>
        <w:pStyle w:val="Normal"/>
        <w:spacing w:line="360" w:lineRule="auto"/>
      </w:pPr>
    </w:p>
    <w:p w:rsidR="382146F7" w:rsidP="382146F7" w:rsidRDefault="382146F7" w14:paraId="16EA1162" w14:textId="3D029B55">
      <w:pPr>
        <w:pStyle w:val="Normal"/>
        <w:spacing w:line="360" w:lineRule="auto"/>
      </w:pPr>
    </w:p>
    <w:p w:rsidR="382146F7" w:rsidP="382146F7" w:rsidRDefault="382146F7" w14:paraId="049363C5" w14:textId="483DE4BE">
      <w:pPr>
        <w:pStyle w:val="Normal"/>
        <w:spacing w:line="360" w:lineRule="auto"/>
      </w:pPr>
    </w:p>
    <w:p w:rsidR="382146F7" w:rsidP="382146F7" w:rsidRDefault="382146F7" w14:paraId="44295E64" w14:textId="37D9AC97">
      <w:pPr>
        <w:pStyle w:val="Normal"/>
        <w:spacing w:line="360" w:lineRule="auto"/>
      </w:pPr>
    </w:p>
    <w:p w:rsidR="382146F7" w:rsidP="382146F7" w:rsidRDefault="382146F7" w14:paraId="4A5DD0C2" w14:textId="65CF960E">
      <w:pPr>
        <w:pStyle w:val="Normal"/>
        <w:spacing w:line="360" w:lineRule="auto"/>
      </w:pPr>
    </w:p>
    <w:p w:rsidR="382146F7" w:rsidP="382146F7" w:rsidRDefault="382146F7" w14:paraId="4D9AD3B4" w14:textId="49D8DF91">
      <w:pPr>
        <w:pStyle w:val="Normal"/>
        <w:spacing w:line="360" w:lineRule="auto"/>
      </w:pPr>
    </w:p>
    <w:p w:rsidR="382146F7" w:rsidP="382146F7" w:rsidRDefault="382146F7" w14:paraId="012260E8" w14:textId="18AEDEE9">
      <w:pPr>
        <w:pStyle w:val="Normal"/>
        <w:spacing w:line="360" w:lineRule="auto"/>
      </w:pPr>
    </w:p>
    <w:p w:rsidR="382146F7" w:rsidP="382146F7" w:rsidRDefault="382146F7" w14:paraId="45060F93" w14:textId="3B3D5560">
      <w:pPr>
        <w:pStyle w:val="Normal"/>
        <w:spacing w:line="360" w:lineRule="auto"/>
      </w:pPr>
    </w:p>
    <w:p w:rsidR="382146F7" w:rsidP="382146F7" w:rsidRDefault="382146F7" w14:paraId="2CBBB832" w14:textId="43E2F673">
      <w:pPr>
        <w:pStyle w:val="Normal"/>
        <w:spacing w:line="360" w:lineRule="auto"/>
      </w:pPr>
    </w:p>
    <w:p w:rsidR="74616D6A" w:rsidP="34E6C612" w:rsidRDefault="74616D6A" w14:paraId="267F2B6B" w14:textId="2399A53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Caso de Uso: Cadastro de Pessoa Física</w:t>
      </w:r>
    </w:p>
    <w:p w:rsidR="74616D6A" w:rsidP="34E6C612" w:rsidRDefault="74616D6A" w14:paraId="037B1E46" w14:textId="4578486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1"/>
          <w:iCs w:val="1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i w:val="1"/>
          <w:iCs w:val="1"/>
          <w:color w:val="auto"/>
          <w:sz w:val="24"/>
          <w:szCs w:val="24"/>
        </w:rPr>
        <w:t>Cenário Principal:</w:t>
      </w:r>
    </w:p>
    <w:p w:rsidR="74616D6A" w:rsidP="34E6C612" w:rsidRDefault="74616D6A" w14:paraId="6531157C" w14:textId="2F4D5C34">
      <w:pPr>
        <w:pStyle w:val="Normal"/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Ator:</w:t>
      </w: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 xml:space="preserve"> Usuário</w:t>
      </w:r>
    </w:p>
    <w:p w:rsidR="74616D6A" w:rsidP="34E6C612" w:rsidRDefault="74616D6A" w14:paraId="642F731B" w14:textId="1689DCB2">
      <w:pPr>
        <w:pStyle w:val="Normal"/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Pré-condição:</w:t>
      </w: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 xml:space="preserve"> O sistema está operacional.</w:t>
      </w:r>
    </w:p>
    <w:p w:rsidR="74616D6A" w:rsidP="34E6C612" w:rsidRDefault="74616D6A" w14:paraId="20FFAE11" w14:textId="25165A94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Fluxo Principal:</w:t>
      </w:r>
    </w:p>
    <w:p w:rsidR="74616D6A" w:rsidP="34E6C612" w:rsidRDefault="74616D6A" w14:paraId="4BE1F0AC" w14:textId="093D48A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O usuário escolhe a opção de cadastrar Pessoa Física.</w:t>
      </w:r>
    </w:p>
    <w:p w:rsidR="74616D6A" w:rsidP="34E6C612" w:rsidRDefault="74616D6A" w14:paraId="327D8E05" w14:textId="3C5B23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O sistema exibe um formulário para inserir nome, idade e CPF.</w:t>
      </w:r>
    </w:p>
    <w:p w:rsidR="74616D6A" w:rsidP="34E6C612" w:rsidRDefault="74616D6A" w14:paraId="69887AD7" w14:textId="18EB41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O usuário preenche as informações e confirma o cadastro.</w:t>
      </w:r>
    </w:p>
    <w:p w:rsidR="74616D6A" w:rsidP="34E6C612" w:rsidRDefault="74616D6A" w14:paraId="2C61A5FB" w14:textId="37ED534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O sistema valida os dados, armazena a Pessoa Física no banco de dados.</w:t>
      </w:r>
    </w:p>
    <w:p w:rsidR="74616D6A" w:rsidP="34E6C612" w:rsidRDefault="74616D6A" w14:paraId="01795911" w14:textId="3D4680D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O sistema exibe uma mensagem de sucesso.</w:t>
      </w:r>
    </w:p>
    <w:p w:rsidR="74616D6A" w:rsidP="34E6C612" w:rsidRDefault="74616D6A" w14:paraId="24CB093B" w14:textId="397AFB50">
      <w:pPr>
        <w:pStyle w:val="Normal"/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Pós-condição:</w:t>
      </w: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 xml:space="preserve"> Uma nova Pessoa Física é registrada no sistema, e seus dados estão no banco de dados.</w:t>
      </w:r>
    </w:p>
    <w:p w:rsidR="74616D6A" w:rsidP="34E6C612" w:rsidRDefault="74616D6A" w14:paraId="05E810B5" w14:textId="24737A6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1"/>
          <w:iCs w:val="1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i w:val="1"/>
          <w:iCs w:val="1"/>
          <w:color w:val="auto"/>
          <w:sz w:val="24"/>
          <w:szCs w:val="24"/>
        </w:rPr>
        <w:t>Cenário Alternativo 1 - Cancelamento do Cadastro:</w:t>
      </w:r>
    </w:p>
    <w:p w:rsidR="74616D6A" w:rsidP="34E6C612" w:rsidRDefault="74616D6A" w14:paraId="4DF8A900" w14:textId="31F103F3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Fluxo Alternativo:</w:t>
      </w:r>
    </w:p>
    <w:p w:rsidR="74616D6A" w:rsidP="34E6C612" w:rsidRDefault="74616D6A" w14:paraId="6A987E95" w14:textId="0694FFD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Durante o preenchimento do formulário, o usuário decide cancelar o cadastro.</w:t>
      </w:r>
    </w:p>
    <w:p w:rsidR="74616D6A" w:rsidP="34E6C612" w:rsidRDefault="74616D6A" w14:paraId="12B5F38D" w14:textId="7FFF939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O sistema pergunta se o usuário tem certeza.</w:t>
      </w:r>
    </w:p>
    <w:p w:rsidR="74616D6A" w:rsidP="34E6C612" w:rsidRDefault="74616D6A" w14:paraId="42EFF143" w14:textId="18997A3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Se confirmado, o sistema retorna à tela inicial.</w:t>
      </w:r>
    </w:p>
    <w:p w:rsidR="74616D6A" w:rsidP="34E6C612" w:rsidRDefault="74616D6A" w14:paraId="59DD8013" w14:textId="729E442D">
      <w:pPr>
        <w:pStyle w:val="Normal"/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Pós-condição Alternativa: </w:t>
      </w: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O cadastro é cancelado, e nenhuma nova Pessoa Física é registrada.</w:t>
      </w:r>
    </w:p>
    <w:p w:rsidR="74616D6A" w:rsidP="34E6C612" w:rsidRDefault="74616D6A" w14:paraId="4229DCF8" w14:textId="0EEDA37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1"/>
          <w:iCs w:val="1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i w:val="1"/>
          <w:iCs w:val="1"/>
          <w:color w:val="auto"/>
          <w:sz w:val="24"/>
          <w:szCs w:val="24"/>
        </w:rPr>
        <w:t>Cenário Alternativo 2 - Dados Inválidos:</w:t>
      </w:r>
    </w:p>
    <w:p w:rsidR="74616D6A" w:rsidP="34E6C612" w:rsidRDefault="74616D6A" w14:paraId="3A65306D" w14:textId="3742E58E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Fluxo Alternativo:</w:t>
      </w:r>
    </w:p>
    <w:p w:rsidR="74616D6A" w:rsidP="34E6C612" w:rsidRDefault="74616D6A" w14:paraId="5840AADE" w14:textId="2AD395D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O usuário preenche o formulário com dados inválidos.</w:t>
      </w:r>
    </w:p>
    <w:p w:rsidR="74616D6A" w:rsidP="34E6C612" w:rsidRDefault="74616D6A" w14:paraId="283AD4B8" w14:textId="1357BCE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O sistema exibe mensagens de erro.</w:t>
      </w:r>
    </w:p>
    <w:p w:rsidR="74616D6A" w:rsidP="34E6C612" w:rsidRDefault="74616D6A" w14:paraId="48ED9D5A" w14:textId="57A598A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>O usuário ajusta os dados e tenta novamente.</w:t>
      </w:r>
    </w:p>
    <w:p w:rsidR="74616D6A" w:rsidP="34E6C612" w:rsidRDefault="74616D6A" w14:paraId="0C8BDDA4" w14:textId="1490A0D3">
      <w:pPr>
        <w:pStyle w:val="Normal"/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359F52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Pós-condição Alternativa:</w:t>
      </w:r>
      <w:r w:rsidRPr="34E6C612" w:rsidR="0359F52B">
        <w:rPr>
          <w:rFonts w:ascii="Arial" w:hAnsi="Arial" w:eastAsia="Arial" w:cs="Arial"/>
          <w:color w:val="auto"/>
          <w:sz w:val="24"/>
          <w:szCs w:val="24"/>
        </w:rPr>
        <w:t xml:space="preserve"> O sistema não registra a Pessoa Física até que dados válidos sejam fornecidos.</w:t>
      </w:r>
    </w:p>
    <w:p w:rsidR="382146F7" w:rsidP="34E6C612" w:rsidRDefault="382146F7" w14:paraId="4EFBB66E" w14:textId="00D24955">
      <w:pPr>
        <w:pStyle w:val="Normal"/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82146F7" w:rsidP="34E6C612" w:rsidRDefault="382146F7" w14:paraId="0377087B" w14:textId="52AC63A2">
      <w:pPr>
        <w:pStyle w:val="Normal"/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CDE3198">
        <w:rPr>
          <w:rFonts w:ascii="Arial" w:hAnsi="Arial" w:eastAsia="Arial" w:cs="Arial"/>
          <w:color w:val="auto"/>
          <w:sz w:val="24"/>
          <w:szCs w:val="24"/>
        </w:rPr>
        <w:t>Com base no modelo de caso de uso fornecido para o cadastro de Pessoa Física, podemos criar um modelo semelhante para o cadastro de disciplina. Aqui está um exemplo:</w:t>
      </w:r>
    </w:p>
    <w:p w:rsidR="382146F7" w:rsidP="34E6C612" w:rsidRDefault="382146F7" w14:paraId="7194FA70" w14:textId="67328FF9">
      <w:pPr>
        <w:pStyle w:val="Normal"/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4E6C612" w:rsidR="0CDE3198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382146F7" w:rsidP="34E6C612" w:rsidRDefault="382146F7" w14:paraId="57DF133C" w14:textId="1CF31E0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4E6C612" w:rsidR="6720820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Caso de Uso: Cadastro de Pessoa Jurídica</w:t>
      </w:r>
    </w:p>
    <w:p w:rsidR="382146F7" w:rsidP="34E6C612" w:rsidRDefault="382146F7" w14:paraId="1A07794A" w14:textId="059F8B3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Cenário Principal:</w:t>
      </w:r>
    </w:p>
    <w:p w:rsidR="382146F7" w:rsidP="34E6C612" w:rsidRDefault="382146F7" w14:paraId="5488D85C" w14:textId="5CCF9EC4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Ator:</w:t>
      </w: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Operador do Sistema</w:t>
      </w:r>
    </w:p>
    <w:p w:rsidR="382146F7" w:rsidP="34E6C612" w:rsidRDefault="382146F7" w14:paraId="1A105141" w14:textId="5F19831D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Pré-condição:</w:t>
      </w: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sistema de gestão empresarial está operacional.</w:t>
      </w:r>
    </w:p>
    <w:p w:rsidR="382146F7" w:rsidP="34E6C612" w:rsidRDefault="382146F7" w14:paraId="11C10C95" w14:textId="06F59E27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Fluxo Principal:</w:t>
      </w:r>
    </w:p>
    <w:p w:rsidR="382146F7" w:rsidP="34E6C612" w:rsidRDefault="382146F7" w14:paraId="2797DC77" w14:textId="04B7AA99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operador do sistema escolhe a opção de cadastrar Pessoa Jurídica.</w:t>
      </w:r>
    </w:p>
    <w:p w:rsidR="382146F7" w:rsidP="34E6C612" w:rsidRDefault="382146F7" w14:paraId="433B6F4C" w14:textId="56A2D2CB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exibe um formulário para inserir informações como razão social, CNPJ, endereço e contato da empresa.</w:t>
      </w:r>
    </w:p>
    <w:p w:rsidR="382146F7" w:rsidP="34E6C612" w:rsidRDefault="382146F7" w14:paraId="53E3F623" w14:textId="33A1F8E4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operador preenche as informações e confirma o cadastro.</w:t>
      </w:r>
    </w:p>
    <w:p w:rsidR="382146F7" w:rsidP="34E6C612" w:rsidRDefault="382146F7" w14:paraId="3DF45A43" w14:textId="5BB780CA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valida os dados e armazena a Pessoa Jurídica no banco de dados.</w:t>
      </w:r>
    </w:p>
    <w:p w:rsidR="382146F7" w:rsidP="34E6C612" w:rsidRDefault="382146F7" w14:paraId="3737EAA3" w14:textId="3C1C93B3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exibe uma mensagem de sucesso informando que a empresa foi cadastrada.</w:t>
      </w:r>
    </w:p>
    <w:p w:rsidR="382146F7" w:rsidP="34E6C612" w:rsidRDefault="382146F7" w14:paraId="618F9841" w14:textId="102D9C4B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Pós-condição:</w:t>
      </w: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Uma nova Pessoa Jurídica é registrada no sistema, e seus dados estão disponíveis no banco de dados.</w:t>
      </w:r>
    </w:p>
    <w:p w:rsidR="382146F7" w:rsidP="34E6C612" w:rsidRDefault="382146F7" w14:paraId="5498B36C" w14:textId="6DA3893B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Cenário Alternativo 1 - Cancelamento do Cadastro:</w:t>
      </w:r>
    </w:p>
    <w:p w:rsidR="382146F7" w:rsidP="34E6C612" w:rsidRDefault="382146F7" w14:paraId="44D83929" w14:textId="746DA251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Fluxo Alternativo:</w:t>
      </w:r>
    </w:p>
    <w:p w:rsidR="382146F7" w:rsidP="34E6C612" w:rsidRDefault="382146F7" w14:paraId="0DC90F29" w14:textId="27B74181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Durante o preenchimento do formulário, o operador decide cancelar o cadastro.</w:t>
      </w:r>
    </w:p>
    <w:p w:rsidR="382146F7" w:rsidP="34E6C612" w:rsidRDefault="382146F7" w14:paraId="69845C6E" w14:textId="35D7927C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pergunta se o operador tem certeza da ação.</w:t>
      </w:r>
    </w:p>
    <w:p w:rsidR="382146F7" w:rsidP="34E6C612" w:rsidRDefault="382146F7" w14:paraId="3E4C82AB" w14:textId="50105671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 confirmado, o sistema retorna à tela anterior.</w:t>
      </w:r>
    </w:p>
    <w:p w:rsidR="382146F7" w:rsidP="34E6C612" w:rsidRDefault="382146F7" w14:paraId="3A05DB7B" w14:textId="354EA5CB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Pós-condição Alternativa:</w:t>
      </w: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cadastro é cancelado, e nenhuma nova Pessoa Jurídica é registrada no sistema.</w:t>
      </w:r>
    </w:p>
    <w:p w:rsidR="382146F7" w:rsidP="34E6C612" w:rsidRDefault="382146F7" w14:paraId="47D12769" w14:textId="3CEEEE5D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Cenário Alternativo 2 - Dados Inválidos:</w:t>
      </w:r>
    </w:p>
    <w:p w:rsidR="382146F7" w:rsidP="34E6C612" w:rsidRDefault="382146F7" w14:paraId="070C45B3" w14:textId="7D6B900F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Fluxo Alternativo:</w:t>
      </w:r>
    </w:p>
    <w:p w:rsidR="382146F7" w:rsidP="34E6C612" w:rsidRDefault="382146F7" w14:paraId="4227F923" w14:textId="48C15657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operador preenche o formulário com dados inválidos ou incompletos.</w:t>
      </w:r>
    </w:p>
    <w:p w:rsidR="382146F7" w:rsidP="34E6C612" w:rsidRDefault="382146F7" w14:paraId="75730A9E" w14:textId="0EFA7B4E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exibe mensagens de erro apontando os problemas.</w:t>
      </w:r>
    </w:p>
    <w:p w:rsidR="382146F7" w:rsidP="34E6C612" w:rsidRDefault="382146F7" w14:paraId="060EFC70" w14:textId="535553C0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operador ajusta os dados e tenta o cadastro novamente.</w:t>
      </w:r>
    </w:p>
    <w:p w:rsidR="382146F7" w:rsidP="34E6C612" w:rsidRDefault="382146F7" w14:paraId="058460CE" w14:textId="52D496F3">
      <w:pPr>
        <w:spacing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A4265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Pós-condição Alternativa:</w:t>
      </w:r>
      <w:r w:rsidRPr="34E6C612" w:rsidR="5A4265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sistema não registra a Pessoa Jurídica até que dados válidos e completos sejam fornecidos.</w:t>
      </w:r>
    </w:p>
    <w:p w:rsidR="382146F7" w:rsidP="34E6C612" w:rsidRDefault="382146F7" w14:paraId="0227E51B" w14:textId="03B4E93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382146F7" w:rsidP="34E6C612" w:rsidRDefault="382146F7" w14:paraId="71EDFB17" w14:textId="6806AD47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382146F7" w:rsidP="34E6C612" w:rsidRDefault="382146F7" w14:paraId="6F24E04B" w14:textId="7091BB9C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4E6C612" w:rsidR="6720820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Caso de Uso: Cadastro de Professores </w:t>
      </w:r>
    </w:p>
    <w:p w:rsidR="6FC34BE3" w:rsidP="34E6C612" w:rsidRDefault="6FC34BE3" w14:paraId="0FFFD27A" w14:textId="642DDA54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Cenário Principal:</w:t>
      </w:r>
    </w:p>
    <w:p w:rsidR="6FC34BE3" w:rsidP="34E6C612" w:rsidRDefault="6FC34BE3" w14:paraId="5B98A291" w14:textId="0B4DE9CD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Ator:</w:t>
      </w: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Secretário Acadêmico</w:t>
      </w:r>
    </w:p>
    <w:p w:rsidR="6FC34BE3" w:rsidP="34E6C612" w:rsidRDefault="6FC34BE3" w14:paraId="24A97BD7" w14:textId="74D37B7B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Pré-condição:</w:t>
      </w: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sistema de gestão acadêmica está operacional.</w:t>
      </w:r>
    </w:p>
    <w:p w:rsidR="6FC34BE3" w:rsidP="34E6C612" w:rsidRDefault="6FC34BE3" w14:paraId="47673DAB" w14:textId="407B4884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Fluxo Principal:</w:t>
      </w:r>
    </w:p>
    <w:p w:rsidR="6FC34BE3" w:rsidP="34E6C612" w:rsidRDefault="6FC34BE3" w14:paraId="45C4054B" w14:textId="5264FB7D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secretário acadêmico escolhe a opção de cadastrar um novo professor.</w:t>
      </w:r>
    </w:p>
    <w:p w:rsidR="6FC34BE3" w:rsidP="34E6C612" w:rsidRDefault="6FC34BE3" w14:paraId="79606737" w14:textId="6DC1F10D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exibe um formulário para inserir informações pessoais e profissionais do professor, como nome, CPF, formação acadêmica, área de especialização e contato.</w:t>
      </w:r>
    </w:p>
    <w:p w:rsidR="6FC34BE3" w:rsidP="34E6C612" w:rsidRDefault="6FC34BE3" w14:paraId="7223BA96" w14:textId="597698F2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secretário preenche as informações e confirma o cadastro.</w:t>
      </w:r>
    </w:p>
    <w:p w:rsidR="6FC34BE3" w:rsidP="34E6C612" w:rsidRDefault="6FC34BE3" w14:paraId="11C8DBE1" w14:textId="626DBC3F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valida os dados e armazena as informações do professor no banco de dados.</w:t>
      </w:r>
    </w:p>
    <w:p w:rsidR="6FC34BE3" w:rsidP="34E6C612" w:rsidRDefault="6FC34BE3" w14:paraId="5B1DF555" w14:textId="311ADA92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exibe uma mensagem de sucesso informando que o professor foi cadastrado.</w:t>
      </w:r>
    </w:p>
    <w:p w:rsidR="6FC34BE3" w:rsidP="34E6C612" w:rsidRDefault="6FC34BE3" w14:paraId="1E9DBF09" w14:textId="6D5AFEB7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Pós-condição:</w:t>
      </w: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Um novo professor é registrado no sistema, e seus dados estão disponíveis no banco de dados.</w:t>
      </w:r>
    </w:p>
    <w:p w:rsidR="6FC34BE3" w:rsidP="34E6C612" w:rsidRDefault="6FC34BE3" w14:paraId="0FADDFE4" w14:textId="7D3AF4BA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Cenário Alternativo 1 - Cancelamento do Cadastro:</w:t>
      </w:r>
    </w:p>
    <w:p w:rsidR="6FC34BE3" w:rsidP="34E6C612" w:rsidRDefault="6FC34BE3" w14:paraId="35BAC70E" w14:textId="3B7C38CF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Fluxo Alternativo:</w:t>
      </w:r>
    </w:p>
    <w:p w:rsidR="6FC34BE3" w:rsidP="34E6C612" w:rsidRDefault="6FC34BE3" w14:paraId="43A9A4B5" w14:textId="3EE8F40F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Durante o preenchimento do formulário, o secretário decide cancelar o cadastro.</w:t>
      </w:r>
    </w:p>
    <w:p w:rsidR="6FC34BE3" w:rsidP="34E6C612" w:rsidRDefault="6FC34BE3" w14:paraId="6D5750EC" w14:textId="2DADFE63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pergunta se o secretário tem certeza da ação.</w:t>
      </w:r>
    </w:p>
    <w:p w:rsidR="6FC34BE3" w:rsidP="34E6C612" w:rsidRDefault="6FC34BE3" w14:paraId="7ADD7FD3" w14:textId="5261FAB6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 confirmado, o sistema retorna à tela anterior.</w:t>
      </w:r>
    </w:p>
    <w:p w:rsidR="6FC34BE3" w:rsidP="34E6C612" w:rsidRDefault="6FC34BE3" w14:paraId="49D71450" w14:textId="1E2A7267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Pós-condição Alternativa:</w:t>
      </w: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cadastro é cancelado, e nenhum novo professor é registrado no sistema.</w:t>
      </w:r>
    </w:p>
    <w:p w:rsidR="6FC34BE3" w:rsidP="34E6C612" w:rsidRDefault="6FC34BE3" w14:paraId="7E034C50" w14:textId="156700E4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Cenário Alternativo 2 - Dados Inválidos:</w:t>
      </w:r>
    </w:p>
    <w:p w:rsidR="6FC34BE3" w:rsidP="34E6C612" w:rsidRDefault="6FC34BE3" w14:paraId="3A7159B2" w14:textId="79AEEC1F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Fluxo Alternativo:</w:t>
      </w:r>
    </w:p>
    <w:p w:rsidR="6FC34BE3" w:rsidP="34E6C612" w:rsidRDefault="6FC34BE3" w14:paraId="00B93C09" w14:textId="7FE92BBE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secretário preenche o formulário com dados inválidos ou incompletos.</w:t>
      </w:r>
    </w:p>
    <w:p w:rsidR="6FC34BE3" w:rsidP="34E6C612" w:rsidRDefault="6FC34BE3" w14:paraId="0113B370" w14:textId="19FF7192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exibe mensagens de erro apontando os problemas.</w:t>
      </w:r>
    </w:p>
    <w:p w:rsidR="6FC34BE3" w:rsidP="34E6C612" w:rsidRDefault="6FC34BE3" w14:paraId="1AA56BE4" w14:textId="48DFE03B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secretário ajusta os dados e tenta o cadastro novamente.</w:t>
      </w:r>
    </w:p>
    <w:p w:rsidR="6FC34BE3" w:rsidP="34E6C612" w:rsidRDefault="6FC34BE3" w14:paraId="4CFAD006" w14:textId="7A117232">
      <w:pPr>
        <w:spacing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E6C612" w:rsidR="71132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Pós-condição Alternativa:</w:t>
      </w:r>
      <w:r w:rsidRPr="34E6C612" w:rsidR="71132F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sistema não registra o novo professor até que dados válidos e completos sejam fornecidos.</w:t>
      </w:r>
    </w:p>
    <w:p w:rsidR="7A4670EB" w:rsidP="34E6C612" w:rsidRDefault="7A4670EB" w14:paraId="35F331D5" w14:textId="3903F8EE">
      <w:pPr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7A4670EB" w:rsidP="34E6C612" w:rsidRDefault="7A4670EB" w14:paraId="7BFEDC88" w14:textId="1B54487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7A4670EB" w:rsidP="34E6C612" w:rsidRDefault="7A4670EB" w14:paraId="7E0FDFAE" w14:textId="3B38731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382146F7" w:rsidP="34E6C612" w:rsidRDefault="382146F7" w14:paraId="49ADB31F" w14:textId="6A82F06B">
      <w:pPr>
        <w:pStyle w:val="Normal"/>
        <w:spacing w:line="360" w:lineRule="auto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382146F7" w:rsidP="34E6C612" w:rsidRDefault="382146F7" w14:paraId="6A2A61B3" w14:textId="72DAC739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4E6C612" w:rsidR="067C78D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Caso de Uso: </w:t>
      </w:r>
      <w:r w:rsidRPr="34E6C612" w:rsidR="7096544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Gerenciamento de pedidos de Fornecedores</w:t>
      </w:r>
    </w:p>
    <w:p w:rsidR="382146F7" w:rsidP="34E6C612" w:rsidRDefault="382146F7" w14:paraId="2D34F0C5" w14:textId="642DDA54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Cenário Principal:</w:t>
      </w:r>
    </w:p>
    <w:p w:rsidR="382146F7" w:rsidP="34E6C612" w:rsidRDefault="382146F7" w14:paraId="7DA95B65" w14:textId="76C0C719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Ator:</w:t>
      </w:r>
      <w:r w:rsidRPr="34E6C612" w:rsidR="067C7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E6C612" w:rsidR="3EDEE1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Gerente de compras</w:t>
      </w:r>
    </w:p>
    <w:p w:rsidR="382146F7" w:rsidP="34E6C612" w:rsidRDefault="382146F7" w14:paraId="0C98A10A" w14:textId="42B9EEAD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Pré-condição:</w:t>
      </w:r>
      <w:r w:rsidRPr="34E6C612" w:rsidR="067C7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sistema </w:t>
      </w:r>
      <w:r w:rsidRPr="34E6C612" w:rsidR="2EDA1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 gestão de compras está operacional, e o gerente de compras estar autenticado.</w:t>
      </w:r>
    </w:p>
    <w:p w:rsidR="382146F7" w:rsidP="34E6C612" w:rsidRDefault="382146F7" w14:paraId="1EA440FF" w14:textId="407B4884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Fluxo Principal:</w:t>
      </w:r>
    </w:p>
    <w:p w:rsidR="382146F7" w:rsidP="34E6C612" w:rsidRDefault="382146F7" w14:paraId="43BFD0E1" w14:textId="74F73006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1414CA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gerente de compras acessa a funcionalidade de gerenciamento de pedidos de fornecedores.</w:t>
      </w:r>
    </w:p>
    <w:p w:rsidR="382146F7" w:rsidP="34E6C612" w:rsidRDefault="382146F7" w14:paraId="20298956" w14:textId="7A38B117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1414CA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exibe a lista de pedidos pendentes</w:t>
      </w:r>
    </w:p>
    <w:p w:rsidR="382146F7" w:rsidP="34E6C612" w:rsidRDefault="382146F7" w14:paraId="140D2A46" w14:textId="78FA86C3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1414CA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gerente seleciona um pedido específico para revisar.</w:t>
      </w:r>
    </w:p>
    <w:p w:rsidR="382146F7" w:rsidP="34E6C612" w:rsidRDefault="382146F7" w14:paraId="5875E259" w14:textId="38000DE9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1414CA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apresenta os detalhes do pedido, incluindo itens, quantidades, fornecedor e prazo de entrega.</w:t>
      </w:r>
    </w:p>
    <w:p w:rsidR="382146F7" w:rsidP="34E6C612" w:rsidRDefault="382146F7" w14:paraId="1C35683C" w14:textId="00426C2D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1414CA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gerente de compras revisa as informações e confirma a aprovação do pedido.</w:t>
      </w:r>
    </w:p>
    <w:p w:rsidR="382146F7" w:rsidP="34E6C612" w:rsidRDefault="382146F7" w14:paraId="0A477581" w14:textId="486775DF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1414CA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exibe uma mensagem de confirmação indicando que o pedido foi aprovador com sucesso.</w:t>
      </w:r>
    </w:p>
    <w:p w:rsidR="382146F7" w:rsidP="34E6C612" w:rsidRDefault="382146F7" w14:paraId="6A7FF704" w14:textId="21B1D3EA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Pós-condição:</w:t>
      </w:r>
      <w:r w:rsidRPr="34E6C612" w:rsidR="067C7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E6C612" w:rsidR="02BE0C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pedido é aprovado e registrado no sistema, e o fornecedor é notificado.</w:t>
      </w:r>
    </w:p>
    <w:p w:rsidR="382146F7" w:rsidP="34E6C612" w:rsidRDefault="382146F7" w14:paraId="5ECD11DB" w14:textId="217B27B7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Cenário Alternativo 1 - </w:t>
      </w:r>
      <w:r w:rsidRPr="34E6C612" w:rsidR="7E95C6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Rejeição do pedido</w:t>
      </w: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382146F7" w:rsidP="34E6C612" w:rsidRDefault="382146F7" w14:paraId="4F8357AC" w14:textId="3B7C38CF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Fluxo Alternativo:</w:t>
      </w:r>
    </w:p>
    <w:p w:rsidR="382146F7" w:rsidP="34E6C612" w:rsidRDefault="382146F7" w14:paraId="3AA094C2" w14:textId="12D00C36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Durante </w:t>
      </w:r>
      <w:r w:rsidRPr="34E6C612" w:rsidR="2E7CE6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revisão do pedido, o gerente de compras decide rejeitar o pedido.</w:t>
      </w:r>
    </w:p>
    <w:p w:rsidR="382146F7" w:rsidP="34E6C612" w:rsidRDefault="382146F7" w14:paraId="60D17B50" w14:textId="1D921959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sistema </w:t>
      </w:r>
      <w:r w:rsidRPr="34E6C612" w:rsidR="397759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solicita uma justificativa para a rejeição.</w:t>
      </w:r>
    </w:p>
    <w:p w:rsidR="382146F7" w:rsidP="34E6C612" w:rsidRDefault="382146F7" w14:paraId="525C3366" w14:textId="1B41B06D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397759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gerente de compras fornece uma justificativa e confirma a rejeição.</w:t>
      </w:r>
    </w:p>
    <w:p w:rsidR="382146F7" w:rsidP="34E6C612" w:rsidRDefault="382146F7" w14:paraId="24F8A7AA" w14:textId="59E31C3E">
      <w:pPr>
        <w:pStyle w:val="PargrafodaLista"/>
        <w:numPr>
          <w:ilvl w:val="0"/>
          <w:numId w:val="3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397759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registra a rejeição.</w:t>
      </w:r>
    </w:p>
    <w:p w:rsidR="382146F7" w:rsidP="34E6C612" w:rsidRDefault="382146F7" w14:paraId="18CECEB5" w14:textId="5C0907DC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397759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confirma a rejeição e exibe uma mensagem de confirmação da rejeição.</w:t>
      </w:r>
    </w:p>
    <w:p w:rsidR="382146F7" w:rsidP="34E6C612" w:rsidRDefault="382146F7" w14:paraId="22E937F7" w14:textId="33C3B462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Pós-condição Alternativa:</w:t>
      </w:r>
      <w:r w:rsidRPr="34E6C612" w:rsidR="067C7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E6C612" w:rsidR="441F63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pedido é rejeitado, a justificativa registrada.</w:t>
      </w:r>
    </w:p>
    <w:p w:rsidR="382146F7" w:rsidP="34E6C612" w:rsidRDefault="382146F7" w14:paraId="0D8429AA" w14:textId="1BFFE250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Cenário Alternativo 2 - </w:t>
      </w:r>
      <w:r w:rsidRPr="34E6C612" w:rsidR="3E7D90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Modificação do pedido</w:t>
      </w: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382146F7" w:rsidP="34E6C612" w:rsidRDefault="382146F7" w14:paraId="24573239" w14:textId="79AEEC1F">
      <w:p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Fluxo Alternativo:</w:t>
      </w:r>
    </w:p>
    <w:p w:rsidR="382146F7" w:rsidP="34E6C612" w:rsidRDefault="382146F7" w14:paraId="20F32A89" w14:textId="7F0FE8B2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D2644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Durante a revisão do pedido, o gerente de compras identifica a necessidade de modificar a quantidade de um item.</w:t>
      </w:r>
    </w:p>
    <w:p w:rsidR="382146F7" w:rsidP="34E6C612" w:rsidRDefault="382146F7" w14:paraId="7A2704E4" w14:textId="7273914B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D2644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permite a edição da quantidade do item no pedido.</w:t>
      </w:r>
    </w:p>
    <w:p w:rsidR="382146F7" w:rsidP="34E6C612" w:rsidRDefault="382146F7" w14:paraId="5326F62B" w14:textId="6BF76BFB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D2644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gerente de compras ajusta a quantidade, confirma a modificação e aprova o pedido.</w:t>
      </w:r>
    </w:p>
    <w:p w:rsidR="382146F7" w:rsidP="34E6C612" w:rsidRDefault="382146F7" w14:paraId="3F095D8E" w14:textId="1D9DA48C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D2644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registra as modificações.</w:t>
      </w:r>
    </w:p>
    <w:p w:rsidR="382146F7" w:rsidP="34E6C612" w:rsidRDefault="382146F7" w14:paraId="124D9C22" w14:textId="2EE45954">
      <w:pPr>
        <w:pStyle w:val="PargrafodaLista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5D2644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exibe uma mensagem confirmando o item modificado e confirmando o pedido com aprovação.</w:t>
      </w:r>
    </w:p>
    <w:p w:rsidR="382146F7" w:rsidP="34E6C612" w:rsidRDefault="382146F7" w14:paraId="43620A98" w14:textId="336F357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82146F7" w:rsidP="34E6C612" w:rsidRDefault="382146F7" w14:paraId="358375F8" w14:textId="3ADC15AD">
      <w:pPr>
        <w:spacing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E6C612" w:rsidR="067C78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Pós-condição Alternativa:</w:t>
      </w:r>
      <w:r w:rsidRPr="34E6C612" w:rsidR="067C7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E6C612" w:rsidR="1EB0C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pedido é aprovado com modificações, e o fornecedor é notificado das alterações.</w:t>
      </w:r>
    </w:p>
    <w:p w:rsidR="382146F7" w:rsidP="34E6C612" w:rsidRDefault="382146F7" w14:paraId="20CBF27B" w14:textId="76DB31DB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82146F7" w:rsidP="34E6C612" w:rsidRDefault="382146F7" w14:paraId="2C96C8D1" w14:textId="085A9C24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82146F7" w:rsidP="34E6C612" w:rsidRDefault="382146F7" w14:paraId="3A332A64" w14:textId="023ED42A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82146F7" w:rsidP="34E6C612" w:rsidRDefault="382146F7" w14:paraId="06E430A6" w14:textId="31B26522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382146F7" w:rsidP="34E6C612" w:rsidRDefault="382146F7" w14:paraId="63A6B80C" w14:textId="7CB95934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82146F7" w:rsidP="34E6C612" w:rsidRDefault="382146F7" w14:paraId="3F8350F6" w14:textId="2B10D53A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82146F7" w:rsidP="34E6C612" w:rsidRDefault="382146F7" w14:paraId="79454833" w14:textId="2C5CBFEA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82146F7" w:rsidP="34E6C612" w:rsidRDefault="382146F7" w14:paraId="46593329" w14:textId="4FB2B9DD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82146F7" w:rsidP="34E6C612" w:rsidRDefault="382146F7" w14:paraId="2F2D5149" w14:textId="32360F5A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p w:rsidR="382146F7" w:rsidP="34E6C612" w:rsidRDefault="382146F7" w14:paraId="6C1897B5" w14:textId="654B5903">
      <w:pPr>
        <w:pStyle w:val="Normal"/>
        <w:spacing w:line="360" w:lineRule="auto"/>
        <w:jc w:val="both"/>
        <w:rPr>
          <w:rFonts w:ascii="Arial" w:hAnsi="Arial" w:eastAsia="Arial" w:cs="Arial"/>
        </w:rPr>
      </w:pPr>
    </w:p>
    <w:sectPr w:rsidR="003C22DE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71311" w:rsidP="009B1087" w:rsidRDefault="00D71311" w14:paraId="17AD93B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71311" w:rsidP="009B1087" w:rsidRDefault="00D71311" w14:paraId="0DE4B5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154185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2651CF" w:rsidRDefault="002651CF" w14:paraId="0EB546F9" wp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xmlns:wp14="http://schemas.microsoft.com/office/word/2010/wordml" w:rsidR="009B1087" w:rsidRDefault="009B1087" w14:paraId="6B62F1B3" wp14:textId="77777777">
    <w:pPr>
      <w:pStyle w:val="Rodap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4E6C612" w:rsidTr="34E6C612" w14:paraId="3A26235E">
      <w:trPr>
        <w:trHeight w:val="300"/>
      </w:trPr>
      <w:tc>
        <w:tcPr>
          <w:tcW w:w="2830" w:type="dxa"/>
          <w:tcMar/>
        </w:tcPr>
        <w:p w:rsidR="34E6C612" w:rsidP="34E6C612" w:rsidRDefault="34E6C612" w14:paraId="0CF00C68" w14:textId="18F1AE5D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4E6C612" w:rsidP="34E6C612" w:rsidRDefault="34E6C612" w14:paraId="39DA9EAC" w14:textId="308606FC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34E6C612" w:rsidP="34E6C612" w:rsidRDefault="34E6C612" w14:paraId="222C949C" w14:textId="2CF23BA3">
          <w:pPr>
            <w:pStyle w:val="Cabealho"/>
            <w:bidi w:val="0"/>
            <w:ind w:right="-115"/>
            <w:jc w:val="right"/>
          </w:pPr>
        </w:p>
      </w:tc>
    </w:tr>
  </w:tbl>
  <w:p w:rsidR="34E6C612" w:rsidP="34E6C612" w:rsidRDefault="34E6C612" w14:paraId="627C669A" w14:textId="23052F86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71311" w:rsidP="009B1087" w:rsidRDefault="00D71311" w14:paraId="66204F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71311" w:rsidP="009B1087" w:rsidRDefault="00D71311" w14:paraId="2DBF0D7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B1087" w:rsidRDefault="009B1087" w14:paraId="02F2C34E" wp14:textId="77777777">
    <w:pPr>
      <w:pStyle w:val="Cabealho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4E6C612" w:rsidTr="34E6C612" w14:paraId="7456967B">
      <w:trPr>
        <w:trHeight w:val="300"/>
      </w:trPr>
      <w:tc>
        <w:tcPr>
          <w:tcW w:w="2830" w:type="dxa"/>
          <w:tcMar/>
        </w:tcPr>
        <w:p w:rsidR="34E6C612" w:rsidP="34E6C612" w:rsidRDefault="34E6C612" w14:paraId="30F56B4C" w14:textId="11B0F9AB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4E6C612" w:rsidP="34E6C612" w:rsidRDefault="34E6C612" w14:paraId="72DBC2B5" w14:textId="1D97E0AE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34E6C612" w:rsidP="34E6C612" w:rsidRDefault="34E6C612" w14:paraId="4F9F2B3E" w14:textId="70E41AE4">
          <w:pPr>
            <w:pStyle w:val="Cabealho"/>
            <w:bidi w:val="0"/>
            <w:ind w:right="-115"/>
            <w:jc w:val="right"/>
          </w:pPr>
        </w:p>
      </w:tc>
    </w:tr>
  </w:tbl>
  <w:p w:rsidR="34E6C612" w:rsidP="34E6C612" w:rsidRDefault="34E6C612" w14:paraId="7AF8288A" w14:textId="11C91689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BWTp7ORkkS5Wc" int2:id="O2XLbGDP">
      <int2:state int2:type="AugLoop_Text_Critique" int2:value="Rejected"/>
    </int2:textHash>
    <int2:textHash int2:hashCode="bwdW+5SYS0tNDc" int2:id="m6cN4C76">
      <int2:state int2:type="AugLoop_Text_Critique" int2:value="Rejected"/>
    </int2:textHash>
    <int2:textHash int2:hashCode="SVb63bcP5+AuTv" int2:id="J2OyhDWh">
      <int2:state int2:type="AugLoop_Text_Critique" int2:value="Rejected"/>
    </int2:textHash>
    <int2:textHash int2:hashCode="hQLzB01OkRWSYc" int2:id="lxxXgHIx">
      <int2:state int2:type="AugLoop_Text_Critique" int2:value="Rejected"/>
    </int2:textHash>
    <int2:textHash int2:hashCode="iADXQqnaKuzqXi" int2:id="E94V32GW">
      <int2:state int2:type="AugLoop_Text_Critique" int2:value="Rejected"/>
    </int2:textHash>
    <int2:textHash int2:hashCode="ROoFySfVpiQ6ib" int2:id="QhRri6DP">
      <int2:state int2:type="AugLoop_Text_Critique" int2:value="Rejected"/>
    </int2:textHash>
    <int2:textHash int2:hashCode="qdJERsweRxv2gA" int2:id="HGZNogw9">
      <int2:state int2:type="AugLoop_Text_Critique" int2:value="Rejected"/>
    </int2:textHash>
    <int2:textHash int2:hashCode="aUqcugaD1cR0Xq" int2:id="PqOqx1cQ">
      <int2:state int2:type="AugLoop_Text_Critique" int2:value="Rejected"/>
    </int2:textHash>
    <int2:textHash int2:hashCode="7Jm4E/oGT398+h" int2:id="RIkRW1l0">
      <int2:state int2:type="AugLoop_Text_Critique" int2:value="Rejected"/>
    </int2:textHash>
    <int2:textHash int2:hashCode="Q3Sq7iR/sjfObJ" int2:id="Fr5xYo8P">
      <int2:state int2:type="AugLoop_Text_Critique" int2:value="Rejected"/>
    </int2:textHash>
    <int2:textHash int2:hashCode="mYzLUocA/dzZpG" int2:id="1X8rhCXE">
      <int2:state int2:type="AugLoop_Text_Critique" int2:value="Rejected"/>
    </int2:textHash>
    <int2:textHash int2:hashCode="ehBHOJc1c7Y/E7" int2:id="y5PNmJ6X">
      <int2:state int2:type="AugLoop_Text_Critique" int2:value="Rejected"/>
    </int2:textHash>
    <int2:bookmark int2:bookmarkName="_Int_BUAM4JoO" int2:invalidationBookmarkName="" int2:hashCode="md5qKANhHefv0h" int2:id="vd4mw9Lg">
      <int2:state int2:type="AugLoop_Text_Critique" int2:value="Rejected"/>
    </int2:bookmark>
    <int2:bookmark int2:bookmarkName="_Int_RlgPxmr6" int2:invalidationBookmarkName="" int2:hashCode="md5qKANhHefv0h" int2:id="44p1c1ic">
      <int2:state int2:type="AugLoop_Text_Critique" int2:value="Rejected"/>
    </int2:bookmark>
    <int2:bookmark int2:bookmarkName="_Int_wkl9uzlV" int2:invalidationBookmarkName="" int2:hashCode="tBg8rvttO3derV" int2:id="i5nmIdci">
      <int2:state int2:type="AugLoop_Text_Critique" int2:value="Rejected"/>
    </int2:bookmark>
    <int2:bookmark int2:bookmarkName="_Int_gpqYDEE3" int2:invalidationBookmarkName="" int2:hashCode="XnBrRk6ZHl+t4O" int2:id="YZmvvrjp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71d3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111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6f1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6D6B0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717C6"/>
    <w:multiLevelType w:val="hybridMultilevel"/>
    <w:tmpl w:val="FFFFFFFF"/>
    <w:lvl w:ilvl="0" w:tplc="0D4A51B6">
      <w:start w:val="1"/>
      <w:numFmt w:val="decimal"/>
      <w:lvlText w:val="%1."/>
      <w:lvlJc w:val="left"/>
      <w:pPr>
        <w:ind w:left="720" w:hanging="360"/>
      </w:pPr>
    </w:lvl>
    <w:lvl w:ilvl="1" w:tplc="1F5ECE50">
      <w:start w:val="1"/>
      <w:numFmt w:val="lowerLetter"/>
      <w:lvlText w:val="%2."/>
      <w:lvlJc w:val="left"/>
      <w:pPr>
        <w:ind w:left="1440" w:hanging="360"/>
      </w:pPr>
    </w:lvl>
    <w:lvl w:ilvl="2" w:tplc="78108AE6">
      <w:start w:val="1"/>
      <w:numFmt w:val="lowerRoman"/>
      <w:lvlText w:val="%3."/>
      <w:lvlJc w:val="right"/>
      <w:pPr>
        <w:ind w:left="2160" w:hanging="180"/>
      </w:pPr>
    </w:lvl>
    <w:lvl w:ilvl="3" w:tplc="1E7CDFC4">
      <w:start w:val="1"/>
      <w:numFmt w:val="decimal"/>
      <w:lvlText w:val="%4."/>
      <w:lvlJc w:val="left"/>
      <w:pPr>
        <w:ind w:left="2880" w:hanging="360"/>
      </w:pPr>
    </w:lvl>
    <w:lvl w:ilvl="4" w:tplc="DD106F26">
      <w:start w:val="1"/>
      <w:numFmt w:val="lowerLetter"/>
      <w:lvlText w:val="%5."/>
      <w:lvlJc w:val="left"/>
      <w:pPr>
        <w:ind w:left="3600" w:hanging="360"/>
      </w:pPr>
    </w:lvl>
    <w:lvl w:ilvl="5" w:tplc="A5CC01E4">
      <w:start w:val="1"/>
      <w:numFmt w:val="lowerRoman"/>
      <w:lvlText w:val="%6."/>
      <w:lvlJc w:val="right"/>
      <w:pPr>
        <w:ind w:left="4320" w:hanging="180"/>
      </w:pPr>
    </w:lvl>
    <w:lvl w:ilvl="6" w:tplc="03BCB1A2">
      <w:start w:val="1"/>
      <w:numFmt w:val="decimal"/>
      <w:lvlText w:val="%7."/>
      <w:lvlJc w:val="left"/>
      <w:pPr>
        <w:ind w:left="5040" w:hanging="360"/>
      </w:pPr>
    </w:lvl>
    <w:lvl w:ilvl="7" w:tplc="2FF4284A">
      <w:start w:val="1"/>
      <w:numFmt w:val="lowerLetter"/>
      <w:lvlText w:val="%8."/>
      <w:lvlJc w:val="left"/>
      <w:pPr>
        <w:ind w:left="5760" w:hanging="360"/>
      </w:pPr>
    </w:lvl>
    <w:lvl w:ilvl="8" w:tplc="1FB014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Roboto" w:hAnsi="Roboto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4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0D4B7D3"/>
    <w:multiLevelType w:val="hybridMultilevel"/>
    <w:tmpl w:val="FFFFFFFF"/>
    <w:lvl w:ilvl="0" w:tplc="C09A52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BE47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D8B9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74D0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DEFA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E8C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14B3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1803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C425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F0C8EB"/>
    <w:multiLevelType w:val="hybridMultilevel"/>
    <w:tmpl w:val="FFFFFFFF"/>
    <w:lvl w:ilvl="0" w:tplc="DE82A8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AE59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EC03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A28E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D8D7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EED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2A9F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7286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0E3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1976251902">
    <w:abstractNumId w:val="2"/>
  </w:num>
  <w:num w:numId="2" w16cid:durableId="348413610">
    <w:abstractNumId w:val="8"/>
  </w:num>
  <w:num w:numId="3" w16cid:durableId="1096747427">
    <w:abstractNumId w:val="7"/>
  </w:num>
  <w:num w:numId="4" w16cid:durableId="268975212">
    <w:abstractNumId w:val="1"/>
  </w:num>
  <w:num w:numId="5" w16cid:durableId="1566721667">
    <w:abstractNumId w:val="5"/>
  </w:num>
  <w:num w:numId="6" w16cid:durableId="696274914">
    <w:abstractNumId w:val="3"/>
  </w:num>
  <w:num w:numId="7" w16cid:durableId="1926305874">
    <w:abstractNumId w:val="6"/>
  </w:num>
  <w:num w:numId="8" w16cid:durableId="748234553">
    <w:abstractNumId w:val="4"/>
  </w:num>
  <w:num w:numId="9" w16cid:durableId="11255872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15594"/>
    <w:rsid w:val="00177A85"/>
    <w:rsid w:val="00185C3A"/>
    <w:rsid w:val="001D09CD"/>
    <w:rsid w:val="002201CC"/>
    <w:rsid w:val="0026387C"/>
    <w:rsid w:val="002651CF"/>
    <w:rsid w:val="00324902"/>
    <w:rsid w:val="00327E5D"/>
    <w:rsid w:val="003C22DE"/>
    <w:rsid w:val="004433D8"/>
    <w:rsid w:val="00453A22"/>
    <w:rsid w:val="004B43C6"/>
    <w:rsid w:val="004B5EAB"/>
    <w:rsid w:val="00550E4D"/>
    <w:rsid w:val="00558BE0"/>
    <w:rsid w:val="005760AF"/>
    <w:rsid w:val="005A1C46"/>
    <w:rsid w:val="005D6CAD"/>
    <w:rsid w:val="0061A905"/>
    <w:rsid w:val="00622E72"/>
    <w:rsid w:val="00662C86"/>
    <w:rsid w:val="0066BEE9"/>
    <w:rsid w:val="007B091E"/>
    <w:rsid w:val="00841355"/>
    <w:rsid w:val="009110C8"/>
    <w:rsid w:val="009A32BA"/>
    <w:rsid w:val="009B1087"/>
    <w:rsid w:val="009C6401"/>
    <w:rsid w:val="009E3F95"/>
    <w:rsid w:val="00A33A99"/>
    <w:rsid w:val="00AF21E5"/>
    <w:rsid w:val="00B70EB4"/>
    <w:rsid w:val="00BD5E47"/>
    <w:rsid w:val="00BE7E37"/>
    <w:rsid w:val="00C22210"/>
    <w:rsid w:val="00C31D53"/>
    <w:rsid w:val="00C46FF8"/>
    <w:rsid w:val="00C97426"/>
    <w:rsid w:val="00CA5171"/>
    <w:rsid w:val="00CB21EF"/>
    <w:rsid w:val="00D06836"/>
    <w:rsid w:val="00D212E5"/>
    <w:rsid w:val="00D71311"/>
    <w:rsid w:val="00DD3081"/>
    <w:rsid w:val="00E06494"/>
    <w:rsid w:val="00E81242"/>
    <w:rsid w:val="00EF51D6"/>
    <w:rsid w:val="00F0169F"/>
    <w:rsid w:val="00F568DB"/>
    <w:rsid w:val="00F64D61"/>
    <w:rsid w:val="00F67B50"/>
    <w:rsid w:val="01255641"/>
    <w:rsid w:val="013DEE79"/>
    <w:rsid w:val="017D5900"/>
    <w:rsid w:val="017D6C0D"/>
    <w:rsid w:val="01BC6DC7"/>
    <w:rsid w:val="01E7FDD5"/>
    <w:rsid w:val="01FB8462"/>
    <w:rsid w:val="02623CFE"/>
    <w:rsid w:val="02BE0CE8"/>
    <w:rsid w:val="02D6E819"/>
    <w:rsid w:val="0359F52B"/>
    <w:rsid w:val="036F8713"/>
    <w:rsid w:val="03B25AB2"/>
    <w:rsid w:val="03D1BAC2"/>
    <w:rsid w:val="03D7385A"/>
    <w:rsid w:val="041E8A85"/>
    <w:rsid w:val="044D1106"/>
    <w:rsid w:val="04660D8E"/>
    <w:rsid w:val="04A3C10A"/>
    <w:rsid w:val="04A44A65"/>
    <w:rsid w:val="04CB20CC"/>
    <w:rsid w:val="04ED6894"/>
    <w:rsid w:val="05182BC4"/>
    <w:rsid w:val="0526B1EC"/>
    <w:rsid w:val="0544AE4F"/>
    <w:rsid w:val="058E6BA3"/>
    <w:rsid w:val="05BB388A"/>
    <w:rsid w:val="0619728B"/>
    <w:rsid w:val="06254648"/>
    <w:rsid w:val="062CA966"/>
    <w:rsid w:val="063B5A14"/>
    <w:rsid w:val="064DAA09"/>
    <w:rsid w:val="067818EE"/>
    <w:rsid w:val="067C78DB"/>
    <w:rsid w:val="068F3F81"/>
    <w:rsid w:val="06DA9127"/>
    <w:rsid w:val="0719B7CD"/>
    <w:rsid w:val="07407609"/>
    <w:rsid w:val="0767F2E8"/>
    <w:rsid w:val="077298C5"/>
    <w:rsid w:val="07827C0B"/>
    <w:rsid w:val="079DB1D3"/>
    <w:rsid w:val="07B52E2C"/>
    <w:rsid w:val="07B6DA30"/>
    <w:rsid w:val="07BC9B6C"/>
    <w:rsid w:val="0844A140"/>
    <w:rsid w:val="0861979B"/>
    <w:rsid w:val="08A73977"/>
    <w:rsid w:val="08A8154F"/>
    <w:rsid w:val="08AAA97D"/>
    <w:rsid w:val="08F1FBA8"/>
    <w:rsid w:val="08F2D94C"/>
    <w:rsid w:val="097032AC"/>
    <w:rsid w:val="09CCFE92"/>
    <w:rsid w:val="09D5A721"/>
    <w:rsid w:val="09E42A83"/>
    <w:rsid w:val="0A3AEB39"/>
    <w:rsid w:val="0A5A23CC"/>
    <w:rsid w:val="0A9B8437"/>
    <w:rsid w:val="0AD425C3"/>
    <w:rsid w:val="0AE7BC75"/>
    <w:rsid w:val="0B071529"/>
    <w:rsid w:val="0B28A7D1"/>
    <w:rsid w:val="0B3FF994"/>
    <w:rsid w:val="0B4D78BC"/>
    <w:rsid w:val="0B70CFE5"/>
    <w:rsid w:val="0B75D275"/>
    <w:rsid w:val="0B9B0B2E"/>
    <w:rsid w:val="0BB95E1F"/>
    <w:rsid w:val="0BDB7833"/>
    <w:rsid w:val="0BDC7D22"/>
    <w:rsid w:val="0BDF8BB7"/>
    <w:rsid w:val="0BF50207"/>
    <w:rsid w:val="0C06B65C"/>
    <w:rsid w:val="0C0A2693"/>
    <w:rsid w:val="0C25BEA5"/>
    <w:rsid w:val="0C275443"/>
    <w:rsid w:val="0C2A7A0E"/>
    <w:rsid w:val="0C46EB8D"/>
    <w:rsid w:val="0C799F2D"/>
    <w:rsid w:val="0C9633ED"/>
    <w:rsid w:val="0CA7D36E"/>
    <w:rsid w:val="0CCDEE94"/>
    <w:rsid w:val="0CDE3198"/>
    <w:rsid w:val="0CEEF51F"/>
    <w:rsid w:val="0D7AB0FE"/>
    <w:rsid w:val="0DA75287"/>
    <w:rsid w:val="0E4C9A27"/>
    <w:rsid w:val="0E5A9DC5"/>
    <w:rsid w:val="0E6A242F"/>
    <w:rsid w:val="0E6C612C"/>
    <w:rsid w:val="0E944ADA"/>
    <w:rsid w:val="0EBBEFC2"/>
    <w:rsid w:val="0EDE5E65"/>
    <w:rsid w:val="0EF216C3"/>
    <w:rsid w:val="0EF62E79"/>
    <w:rsid w:val="0F4B6BF5"/>
    <w:rsid w:val="0F5DE48E"/>
    <w:rsid w:val="0F7304CD"/>
    <w:rsid w:val="0FD8F3FB"/>
    <w:rsid w:val="0FDF7430"/>
    <w:rsid w:val="0FEC6F00"/>
    <w:rsid w:val="100B0654"/>
    <w:rsid w:val="104439E3"/>
    <w:rsid w:val="104E0F5F"/>
    <w:rsid w:val="108E96CD"/>
    <w:rsid w:val="1091FEDA"/>
    <w:rsid w:val="10B6692A"/>
    <w:rsid w:val="10F3DC11"/>
    <w:rsid w:val="10F4DEC4"/>
    <w:rsid w:val="1100F4F4"/>
    <w:rsid w:val="1152BCF3"/>
    <w:rsid w:val="118C1AC1"/>
    <w:rsid w:val="11907B77"/>
    <w:rsid w:val="11F4BCB5"/>
    <w:rsid w:val="11F7B7CC"/>
    <w:rsid w:val="1237C15F"/>
    <w:rsid w:val="124F04E3"/>
    <w:rsid w:val="1250124D"/>
    <w:rsid w:val="12766FFF"/>
    <w:rsid w:val="12779A9A"/>
    <w:rsid w:val="1285DD91"/>
    <w:rsid w:val="128D356F"/>
    <w:rsid w:val="12BAF0FA"/>
    <w:rsid w:val="12E7D894"/>
    <w:rsid w:val="137D7A96"/>
    <w:rsid w:val="13D8E720"/>
    <w:rsid w:val="13D9F8F7"/>
    <w:rsid w:val="13F40B1A"/>
    <w:rsid w:val="140585A5"/>
    <w:rsid w:val="1414CAC5"/>
    <w:rsid w:val="1434A669"/>
    <w:rsid w:val="14433C0A"/>
    <w:rsid w:val="144B63C6"/>
    <w:rsid w:val="144F2C81"/>
    <w:rsid w:val="14502074"/>
    <w:rsid w:val="148A7B6E"/>
    <w:rsid w:val="14B99C46"/>
    <w:rsid w:val="15988A05"/>
    <w:rsid w:val="159B4FF6"/>
    <w:rsid w:val="15A77FEF"/>
    <w:rsid w:val="15C84FE7"/>
    <w:rsid w:val="16047C73"/>
    <w:rsid w:val="166B3DD7"/>
    <w:rsid w:val="170AC863"/>
    <w:rsid w:val="178EC379"/>
    <w:rsid w:val="17986010"/>
    <w:rsid w:val="17A3773C"/>
    <w:rsid w:val="17A42C99"/>
    <w:rsid w:val="17BB49B7"/>
    <w:rsid w:val="17D50497"/>
    <w:rsid w:val="17FA19E4"/>
    <w:rsid w:val="1817C07F"/>
    <w:rsid w:val="18E3A7F8"/>
    <w:rsid w:val="19034CA9"/>
    <w:rsid w:val="190762E1"/>
    <w:rsid w:val="190966B6"/>
    <w:rsid w:val="190B2C79"/>
    <w:rsid w:val="19645B7B"/>
    <w:rsid w:val="198E43FC"/>
    <w:rsid w:val="19BF0E7F"/>
    <w:rsid w:val="19E4A89B"/>
    <w:rsid w:val="19F181F9"/>
    <w:rsid w:val="1A19A797"/>
    <w:rsid w:val="1A408F5B"/>
    <w:rsid w:val="1A48B743"/>
    <w:rsid w:val="1A6B519F"/>
    <w:rsid w:val="1AB19817"/>
    <w:rsid w:val="1B3A77B2"/>
    <w:rsid w:val="1B3A9519"/>
    <w:rsid w:val="1B502C08"/>
    <w:rsid w:val="1B70FFC6"/>
    <w:rsid w:val="1B8F7DAF"/>
    <w:rsid w:val="1B962210"/>
    <w:rsid w:val="1BAB18AC"/>
    <w:rsid w:val="1BC3B908"/>
    <w:rsid w:val="1C29026B"/>
    <w:rsid w:val="1C9C9919"/>
    <w:rsid w:val="1CCFA667"/>
    <w:rsid w:val="1CD64813"/>
    <w:rsid w:val="1CEA5B29"/>
    <w:rsid w:val="1CF35277"/>
    <w:rsid w:val="1D11CE34"/>
    <w:rsid w:val="1D22B0A4"/>
    <w:rsid w:val="1D8492A4"/>
    <w:rsid w:val="1DAD1DCB"/>
    <w:rsid w:val="1DD3CB32"/>
    <w:rsid w:val="1E030076"/>
    <w:rsid w:val="1E2929D5"/>
    <w:rsid w:val="1E49EE40"/>
    <w:rsid w:val="1E6ED900"/>
    <w:rsid w:val="1EB0C140"/>
    <w:rsid w:val="1EDD8D45"/>
    <w:rsid w:val="1EE1A8CD"/>
    <w:rsid w:val="1F1D3975"/>
    <w:rsid w:val="1F3E9EC7"/>
    <w:rsid w:val="1F9E3197"/>
    <w:rsid w:val="1F9ED0D7"/>
    <w:rsid w:val="1FC09D10"/>
    <w:rsid w:val="1FC6D508"/>
    <w:rsid w:val="1FF50B30"/>
    <w:rsid w:val="2025CE69"/>
    <w:rsid w:val="205A5166"/>
    <w:rsid w:val="2076C1B5"/>
    <w:rsid w:val="20D3CCB2"/>
    <w:rsid w:val="2135A705"/>
    <w:rsid w:val="215F3817"/>
    <w:rsid w:val="2162A569"/>
    <w:rsid w:val="21AD9B3D"/>
    <w:rsid w:val="21C6C39A"/>
    <w:rsid w:val="21EBCADC"/>
    <w:rsid w:val="21F7723A"/>
    <w:rsid w:val="227F7427"/>
    <w:rsid w:val="22BCA9FC"/>
    <w:rsid w:val="22FD9195"/>
    <w:rsid w:val="23424A23"/>
    <w:rsid w:val="2370257B"/>
    <w:rsid w:val="23ADF752"/>
    <w:rsid w:val="23D4E847"/>
    <w:rsid w:val="244A90D6"/>
    <w:rsid w:val="249A462B"/>
    <w:rsid w:val="250DD1E9"/>
    <w:rsid w:val="254434B6"/>
    <w:rsid w:val="2549C7B3"/>
    <w:rsid w:val="25C60002"/>
    <w:rsid w:val="25DBE71F"/>
    <w:rsid w:val="2636168C"/>
    <w:rsid w:val="267C92E1"/>
    <w:rsid w:val="2684E6D9"/>
    <w:rsid w:val="2691F7AC"/>
    <w:rsid w:val="26AE3CB3"/>
    <w:rsid w:val="26AF5B54"/>
    <w:rsid w:val="26C57AF8"/>
    <w:rsid w:val="26D349A0"/>
    <w:rsid w:val="26FEC071"/>
    <w:rsid w:val="27085936"/>
    <w:rsid w:val="278E135E"/>
    <w:rsid w:val="27B3865B"/>
    <w:rsid w:val="27D4813B"/>
    <w:rsid w:val="280836AE"/>
    <w:rsid w:val="28678F73"/>
    <w:rsid w:val="28688EF7"/>
    <w:rsid w:val="28ED928E"/>
    <w:rsid w:val="28EDE10D"/>
    <w:rsid w:val="2918639A"/>
    <w:rsid w:val="291C69F0"/>
    <w:rsid w:val="292BEB80"/>
    <w:rsid w:val="293E0CE7"/>
    <w:rsid w:val="295289BD"/>
    <w:rsid w:val="295699F6"/>
    <w:rsid w:val="2960C2D7"/>
    <w:rsid w:val="299907FF"/>
    <w:rsid w:val="299C1599"/>
    <w:rsid w:val="29B99EAC"/>
    <w:rsid w:val="29FE3214"/>
    <w:rsid w:val="2A1833B9"/>
    <w:rsid w:val="2A193901"/>
    <w:rsid w:val="2A293CBD"/>
    <w:rsid w:val="2A50CB52"/>
    <w:rsid w:val="2A798F2B"/>
    <w:rsid w:val="2A933F3E"/>
    <w:rsid w:val="2A9559FE"/>
    <w:rsid w:val="2AA76440"/>
    <w:rsid w:val="2B5D9CC4"/>
    <w:rsid w:val="2BE7BC21"/>
    <w:rsid w:val="2BEC9BB3"/>
    <w:rsid w:val="2C0241D8"/>
    <w:rsid w:val="2C1A676E"/>
    <w:rsid w:val="2C20B39E"/>
    <w:rsid w:val="2C3B0A8C"/>
    <w:rsid w:val="2C4DEBBD"/>
    <w:rsid w:val="2C638C42"/>
    <w:rsid w:val="2CBFBE99"/>
    <w:rsid w:val="2CCD18FF"/>
    <w:rsid w:val="2D001BF5"/>
    <w:rsid w:val="2D07C43E"/>
    <w:rsid w:val="2D14F163"/>
    <w:rsid w:val="2D5291A0"/>
    <w:rsid w:val="2DC866E3"/>
    <w:rsid w:val="2E66F726"/>
    <w:rsid w:val="2E7CE667"/>
    <w:rsid w:val="2EDA1333"/>
    <w:rsid w:val="2EFECE32"/>
    <w:rsid w:val="2F243C75"/>
    <w:rsid w:val="2F469B0F"/>
    <w:rsid w:val="2F567503"/>
    <w:rsid w:val="2F6C0D36"/>
    <w:rsid w:val="2F9FA42A"/>
    <w:rsid w:val="2FB71B88"/>
    <w:rsid w:val="3008C6F0"/>
    <w:rsid w:val="300F6714"/>
    <w:rsid w:val="30163512"/>
    <w:rsid w:val="307ED4CD"/>
    <w:rsid w:val="308C7A5A"/>
    <w:rsid w:val="30A8E765"/>
    <w:rsid w:val="30E8A701"/>
    <w:rsid w:val="31114C81"/>
    <w:rsid w:val="3138FD3B"/>
    <w:rsid w:val="316714F0"/>
    <w:rsid w:val="31BD8F6F"/>
    <w:rsid w:val="31D150C1"/>
    <w:rsid w:val="321AA52E"/>
    <w:rsid w:val="3252D6C2"/>
    <w:rsid w:val="3267BB39"/>
    <w:rsid w:val="32847762"/>
    <w:rsid w:val="32E54EC6"/>
    <w:rsid w:val="32EEAAE6"/>
    <w:rsid w:val="3329DB4A"/>
    <w:rsid w:val="33404B18"/>
    <w:rsid w:val="334DD5D4"/>
    <w:rsid w:val="33E3B41D"/>
    <w:rsid w:val="33F46E83"/>
    <w:rsid w:val="3412F9C1"/>
    <w:rsid w:val="3415F30D"/>
    <w:rsid w:val="344A855F"/>
    <w:rsid w:val="3483E0C3"/>
    <w:rsid w:val="34971A5A"/>
    <w:rsid w:val="34B5DCF5"/>
    <w:rsid w:val="34E6C612"/>
    <w:rsid w:val="35001A8E"/>
    <w:rsid w:val="3511BA0F"/>
    <w:rsid w:val="353B22A6"/>
    <w:rsid w:val="354D86CD"/>
    <w:rsid w:val="354E612C"/>
    <w:rsid w:val="357D71AF"/>
    <w:rsid w:val="359FFE0B"/>
    <w:rsid w:val="35A3B37C"/>
    <w:rsid w:val="35C1B503"/>
    <w:rsid w:val="35F5E314"/>
    <w:rsid w:val="36125C0E"/>
    <w:rsid w:val="361C47A9"/>
    <w:rsid w:val="362C23AB"/>
    <w:rsid w:val="363A8613"/>
    <w:rsid w:val="36A3B677"/>
    <w:rsid w:val="372203FF"/>
    <w:rsid w:val="3725A81A"/>
    <w:rsid w:val="37354DBB"/>
    <w:rsid w:val="374E87C1"/>
    <w:rsid w:val="377F6998"/>
    <w:rsid w:val="37AFBEDE"/>
    <w:rsid w:val="37DA5D61"/>
    <w:rsid w:val="37F3C894"/>
    <w:rsid w:val="37F560CD"/>
    <w:rsid w:val="382146F7"/>
    <w:rsid w:val="3822F76F"/>
    <w:rsid w:val="384EF607"/>
    <w:rsid w:val="38501F34"/>
    <w:rsid w:val="3862D408"/>
    <w:rsid w:val="38978C3F"/>
    <w:rsid w:val="389A288A"/>
    <w:rsid w:val="38C7B308"/>
    <w:rsid w:val="38EB9C2B"/>
    <w:rsid w:val="38F3F407"/>
    <w:rsid w:val="39098A95"/>
    <w:rsid w:val="393EBB7D"/>
    <w:rsid w:val="3940A0EB"/>
    <w:rsid w:val="39731B9D"/>
    <w:rsid w:val="39769103"/>
    <w:rsid w:val="397759AD"/>
    <w:rsid w:val="398967C2"/>
    <w:rsid w:val="39D244F3"/>
    <w:rsid w:val="39E3CE6E"/>
    <w:rsid w:val="39FD6D27"/>
    <w:rsid w:val="3A5D48DC"/>
    <w:rsid w:val="3A660238"/>
    <w:rsid w:val="3A9EE6D6"/>
    <w:rsid w:val="3AB36B4E"/>
    <w:rsid w:val="3ACB099D"/>
    <w:rsid w:val="3B29A934"/>
    <w:rsid w:val="3B33A145"/>
    <w:rsid w:val="3BB0DD03"/>
    <w:rsid w:val="3BCE9EE1"/>
    <w:rsid w:val="3BF9193D"/>
    <w:rsid w:val="3BFA460F"/>
    <w:rsid w:val="3BFDAA7A"/>
    <w:rsid w:val="3BFFC9C0"/>
    <w:rsid w:val="3C462D6D"/>
    <w:rsid w:val="3C485E3A"/>
    <w:rsid w:val="3C4F3BAF"/>
    <w:rsid w:val="3C6D782F"/>
    <w:rsid w:val="3D36452B"/>
    <w:rsid w:val="3D69BC13"/>
    <w:rsid w:val="3D84CACB"/>
    <w:rsid w:val="3D947F2C"/>
    <w:rsid w:val="3DABA0CA"/>
    <w:rsid w:val="3E34A2DA"/>
    <w:rsid w:val="3E46A0B2"/>
    <w:rsid w:val="3E7D9057"/>
    <w:rsid w:val="3E88AC91"/>
    <w:rsid w:val="3E8DCF7E"/>
    <w:rsid w:val="3E97F77C"/>
    <w:rsid w:val="3EA196EA"/>
    <w:rsid w:val="3ED137E8"/>
    <w:rsid w:val="3ED439E2"/>
    <w:rsid w:val="3EDEE107"/>
    <w:rsid w:val="3F1B5088"/>
    <w:rsid w:val="3F1FE8B0"/>
    <w:rsid w:val="3FBBEEE1"/>
    <w:rsid w:val="3FD08C17"/>
    <w:rsid w:val="3FF6E7F8"/>
    <w:rsid w:val="400F4CFE"/>
    <w:rsid w:val="406DE5ED"/>
    <w:rsid w:val="407E01DD"/>
    <w:rsid w:val="40A8BC26"/>
    <w:rsid w:val="40D08104"/>
    <w:rsid w:val="41143387"/>
    <w:rsid w:val="416183F6"/>
    <w:rsid w:val="4166B4D8"/>
    <w:rsid w:val="41741FD1"/>
    <w:rsid w:val="417B34B6"/>
    <w:rsid w:val="41B204D5"/>
    <w:rsid w:val="41E53149"/>
    <w:rsid w:val="41F5D84D"/>
    <w:rsid w:val="41F82A9D"/>
    <w:rsid w:val="4209B4CD"/>
    <w:rsid w:val="423EC283"/>
    <w:rsid w:val="426D9786"/>
    <w:rsid w:val="427D684B"/>
    <w:rsid w:val="42B03121"/>
    <w:rsid w:val="43689249"/>
    <w:rsid w:val="43B670AC"/>
    <w:rsid w:val="43BC9C44"/>
    <w:rsid w:val="441F634D"/>
    <w:rsid w:val="443273DE"/>
    <w:rsid w:val="444BD48C"/>
    <w:rsid w:val="44504DC8"/>
    <w:rsid w:val="44669C83"/>
    <w:rsid w:val="4475A0BD"/>
    <w:rsid w:val="44A733EF"/>
    <w:rsid w:val="44C9035A"/>
    <w:rsid w:val="4505A077"/>
    <w:rsid w:val="4539CE48"/>
    <w:rsid w:val="45546C1C"/>
    <w:rsid w:val="45850F19"/>
    <w:rsid w:val="45CE443F"/>
    <w:rsid w:val="463D31ED"/>
    <w:rsid w:val="4650A9DD"/>
    <w:rsid w:val="465AEC3E"/>
    <w:rsid w:val="4673C648"/>
    <w:rsid w:val="46A96799"/>
    <w:rsid w:val="46BD9ACA"/>
    <w:rsid w:val="46E98671"/>
    <w:rsid w:val="46EC60F1"/>
    <w:rsid w:val="472D8EDF"/>
    <w:rsid w:val="476A14A0"/>
    <w:rsid w:val="476B5701"/>
    <w:rsid w:val="4774568E"/>
    <w:rsid w:val="4787866F"/>
    <w:rsid w:val="47984B48"/>
    <w:rsid w:val="47A74A1B"/>
    <w:rsid w:val="47D786FC"/>
    <w:rsid w:val="47E1CACB"/>
    <w:rsid w:val="480120A2"/>
    <w:rsid w:val="4816667A"/>
    <w:rsid w:val="481A600B"/>
    <w:rsid w:val="482E4123"/>
    <w:rsid w:val="487483A8"/>
    <w:rsid w:val="487E1BD8"/>
    <w:rsid w:val="48FAEC45"/>
    <w:rsid w:val="4914965A"/>
    <w:rsid w:val="4936C7A8"/>
    <w:rsid w:val="4983BC96"/>
    <w:rsid w:val="498B8127"/>
    <w:rsid w:val="49903825"/>
    <w:rsid w:val="49EA1425"/>
    <w:rsid w:val="4A238764"/>
    <w:rsid w:val="4A3A899F"/>
    <w:rsid w:val="4A3ABB30"/>
    <w:rsid w:val="4A83DAE3"/>
    <w:rsid w:val="4AADD5B8"/>
    <w:rsid w:val="4AEDB9AB"/>
    <w:rsid w:val="4AEEFE6B"/>
    <w:rsid w:val="4B08ED34"/>
    <w:rsid w:val="4B107C6F"/>
    <w:rsid w:val="4B277DB0"/>
    <w:rsid w:val="4B57D7F7"/>
    <w:rsid w:val="4B5BDB77"/>
    <w:rsid w:val="4B729EB7"/>
    <w:rsid w:val="4B798837"/>
    <w:rsid w:val="4B847E71"/>
    <w:rsid w:val="4BE30A7B"/>
    <w:rsid w:val="4BECC53B"/>
    <w:rsid w:val="4C433BE4"/>
    <w:rsid w:val="4CA3C851"/>
    <w:rsid w:val="4CBC42A3"/>
    <w:rsid w:val="4CEEC318"/>
    <w:rsid w:val="4D435C88"/>
    <w:rsid w:val="4D4F22A0"/>
    <w:rsid w:val="4D7118A9"/>
    <w:rsid w:val="4D87295C"/>
    <w:rsid w:val="4D99D291"/>
    <w:rsid w:val="4DE740D0"/>
    <w:rsid w:val="4E85A7FE"/>
    <w:rsid w:val="4ECE7D61"/>
    <w:rsid w:val="4EEDFA47"/>
    <w:rsid w:val="4F8146DB"/>
    <w:rsid w:val="4F83D7DE"/>
    <w:rsid w:val="4FAEF5EB"/>
    <w:rsid w:val="503BFC2C"/>
    <w:rsid w:val="506A2BD9"/>
    <w:rsid w:val="506C4BB6"/>
    <w:rsid w:val="507615F9"/>
    <w:rsid w:val="50A3DE59"/>
    <w:rsid w:val="5104FC51"/>
    <w:rsid w:val="5134B9D5"/>
    <w:rsid w:val="513A1B20"/>
    <w:rsid w:val="515C4D2F"/>
    <w:rsid w:val="5175853A"/>
    <w:rsid w:val="5177CCAA"/>
    <w:rsid w:val="5184D096"/>
    <w:rsid w:val="519C644B"/>
    <w:rsid w:val="51D52369"/>
    <w:rsid w:val="520D2963"/>
    <w:rsid w:val="5245CD15"/>
    <w:rsid w:val="525C792A"/>
    <w:rsid w:val="527EDE28"/>
    <w:rsid w:val="52960CB2"/>
    <w:rsid w:val="52B58453"/>
    <w:rsid w:val="52BE2F98"/>
    <w:rsid w:val="52E1BDF0"/>
    <w:rsid w:val="52E9673F"/>
    <w:rsid w:val="52F1D1A7"/>
    <w:rsid w:val="53777956"/>
    <w:rsid w:val="53B21E4E"/>
    <w:rsid w:val="53E19D76"/>
    <w:rsid w:val="5402016E"/>
    <w:rsid w:val="5435A230"/>
    <w:rsid w:val="544897A8"/>
    <w:rsid w:val="5451C78F"/>
    <w:rsid w:val="548F19F1"/>
    <w:rsid w:val="54C3EDEC"/>
    <w:rsid w:val="54C66928"/>
    <w:rsid w:val="54E22E07"/>
    <w:rsid w:val="54EE46A8"/>
    <w:rsid w:val="54F14567"/>
    <w:rsid w:val="55436AEC"/>
    <w:rsid w:val="554620FF"/>
    <w:rsid w:val="556AE11E"/>
    <w:rsid w:val="5581C59E"/>
    <w:rsid w:val="55890B5C"/>
    <w:rsid w:val="55969634"/>
    <w:rsid w:val="559FB977"/>
    <w:rsid w:val="55ED97F0"/>
    <w:rsid w:val="55FE30B7"/>
    <w:rsid w:val="5603602E"/>
    <w:rsid w:val="561E376F"/>
    <w:rsid w:val="566C7335"/>
    <w:rsid w:val="566EBB2D"/>
    <w:rsid w:val="5687806E"/>
    <w:rsid w:val="56CDD727"/>
    <w:rsid w:val="5781B8F3"/>
    <w:rsid w:val="57843CCF"/>
    <w:rsid w:val="578C02B5"/>
    <w:rsid w:val="57A0DF73"/>
    <w:rsid w:val="57A16E71"/>
    <w:rsid w:val="57E9FBE6"/>
    <w:rsid w:val="580A8B8E"/>
    <w:rsid w:val="583871BB"/>
    <w:rsid w:val="58EDC22A"/>
    <w:rsid w:val="591C08CB"/>
    <w:rsid w:val="592538B2"/>
    <w:rsid w:val="592F0188"/>
    <w:rsid w:val="59F603B5"/>
    <w:rsid w:val="59FFDDDD"/>
    <w:rsid w:val="5A4265DC"/>
    <w:rsid w:val="5A579E53"/>
    <w:rsid w:val="5A718A07"/>
    <w:rsid w:val="5AAC9B7B"/>
    <w:rsid w:val="5AB7D92C"/>
    <w:rsid w:val="5ABC1D98"/>
    <w:rsid w:val="5B167090"/>
    <w:rsid w:val="5B1CF1FD"/>
    <w:rsid w:val="5B3BEF36"/>
    <w:rsid w:val="5B4CD54B"/>
    <w:rsid w:val="5B9273C2"/>
    <w:rsid w:val="5BA8C85F"/>
    <w:rsid w:val="5BECAF5B"/>
    <w:rsid w:val="5C2A58FF"/>
    <w:rsid w:val="5C628131"/>
    <w:rsid w:val="5C810379"/>
    <w:rsid w:val="5C8211A9"/>
    <w:rsid w:val="5CA07950"/>
    <w:rsid w:val="5CB8C25E"/>
    <w:rsid w:val="5CEF33CA"/>
    <w:rsid w:val="5CF226CF"/>
    <w:rsid w:val="5D18ECE4"/>
    <w:rsid w:val="5D264456"/>
    <w:rsid w:val="5D63CEDC"/>
    <w:rsid w:val="5DF76774"/>
    <w:rsid w:val="5DF8A9D5"/>
    <w:rsid w:val="5E1DE20A"/>
    <w:rsid w:val="5E4A9F13"/>
    <w:rsid w:val="5E9F6609"/>
    <w:rsid w:val="5EC0807F"/>
    <w:rsid w:val="5EC6065E"/>
    <w:rsid w:val="5F10C99E"/>
    <w:rsid w:val="5F273F68"/>
    <w:rsid w:val="5F27800E"/>
    <w:rsid w:val="5F95549E"/>
    <w:rsid w:val="5FAFA526"/>
    <w:rsid w:val="5FD8F7B6"/>
    <w:rsid w:val="5FE54A26"/>
    <w:rsid w:val="60030D46"/>
    <w:rsid w:val="603F89AF"/>
    <w:rsid w:val="609A0FD3"/>
    <w:rsid w:val="609D7EA4"/>
    <w:rsid w:val="60F9DC49"/>
    <w:rsid w:val="60FA6386"/>
    <w:rsid w:val="6117223A"/>
    <w:rsid w:val="6160EA16"/>
    <w:rsid w:val="617F470F"/>
    <w:rsid w:val="6240C0C1"/>
    <w:rsid w:val="624E6C7D"/>
    <w:rsid w:val="627DD5D3"/>
    <w:rsid w:val="62936411"/>
    <w:rsid w:val="62CC1AF8"/>
    <w:rsid w:val="62D989F0"/>
    <w:rsid w:val="62E3921A"/>
    <w:rsid w:val="62FCBA77"/>
    <w:rsid w:val="6343929A"/>
    <w:rsid w:val="634DB1D5"/>
    <w:rsid w:val="638F051A"/>
    <w:rsid w:val="63930982"/>
    <w:rsid w:val="63C806FA"/>
    <w:rsid w:val="63D3A878"/>
    <w:rsid w:val="640205E1"/>
    <w:rsid w:val="6435EE4E"/>
    <w:rsid w:val="644CA59B"/>
    <w:rsid w:val="649A51D2"/>
    <w:rsid w:val="64B6E7D1"/>
    <w:rsid w:val="64D7D3BF"/>
    <w:rsid w:val="64E90E96"/>
    <w:rsid w:val="650EEF6F"/>
    <w:rsid w:val="651DC127"/>
    <w:rsid w:val="652AD57B"/>
    <w:rsid w:val="65395608"/>
    <w:rsid w:val="655B882E"/>
    <w:rsid w:val="6580FB6E"/>
    <w:rsid w:val="65FB2C24"/>
    <w:rsid w:val="65FC6826"/>
    <w:rsid w:val="6614DF53"/>
    <w:rsid w:val="6625FAFE"/>
    <w:rsid w:val="666D77E1"/>
    <w:rsid w:val="666E2C37"/>
    <w:rsid w:val="66AB2718"/>
    <w:rsid w:val="66B1BABB"/>
    <w:rsid w:val="66DCD15C"/>
    <w:rsid w:val="66E6A87D"/>
    <w:rsid w:val="671CCBCF"/>
    <w:rsid w:val="67208207"/>
    <w:rsid w:val="6738E395"/>
    <w:rsid w:val="6747EBA5"/>
    <w:rsid w:val="67599B28"/>
    <w:rsid w:val="676F0D59"/>
    <w:rsid w:val="677E292B"/>
    <w:rsid w:val="679E49BA"/>
    <w:rsid w:val="67AC1A88"/>
    <w:rsid w:val="67EBF721"/>
    <w:rsid w:val="68A280E5"/>
    <w:rsid w:val="6942AEC2"/>
    <w:rsid w:val="697761E2"/>
    <w:rsid w:val="697D6831"/>
    <w:rsid w:val="69B5FE5F"/>
    <w:rsid w:val="69DDE227"/>
    <w:rsid w:val="6A08EDE3"/>
    <w:rsid w:val="6A3AB86C"/>
    <w:rsid w:val="6A531FDB"/>
    <w:rsid w:val="6AB50DA2"/>
    <w:rsid w:val="6AED7DC6"/>
    <w:rsid w:val="6AEF7673"/>
    <w:rsid w:val="6AF9ECA7"/>
    <w:rsid w:val="6B0D7F93"/>
    <w:rsid w:val="6B4CC46B"/>
    <w:rsid w:val="6B55DD1E"/>
    <w:rsid w:val="6B5F06F7"/>
    <w:rsid w:val="6B9B4491"/>
    <w:rsid w:val="6BD1831C"/>
    <w:rsid w:val="6BFCD3DC"/>
    <w:rsid w:val="6C20574D"/>
    <w:rsid w:val="6C572A8E"/>
    <w:rsid w:val="6CE69AEC"/>
    <w:rsid w:val="6CF102B7"/>
    <w:rsid w:val="6CFFB95B"/>
    <w:rsid w:val="6D63DA28"/>
    <w:rsid w:val="6D685911"/>
    <w:rsid w:val="6DCEBB11"/>
    <w:rsid w:val="6DDA12EB"/>
    <w:rsid w:val="6E19AC6B"/>
    <w:rsid w:val="6E3BE6D1"/>
    <w:rsid w:val="6E5A5B01"/>
    <w:rsid w:val="6E7D9623"/>
    <w:rsid w:val="6EB638FD"/>
    <w:rsid w:val="6EDB0716"/>
    <w:rsid w:val="6EDBF914"/>
    <w:rsid w:val="6F016E55"/>
    <w:rsid w:val="6F6C5B79"/>
    <w:rsid w:val="6F8C8A28"/>
    <w:rsid w:val="6F9CFECC"/>
    <w:rsid w:val="6FC34BE3"/>
    <w:rsid w:val="6FF7C6AA"/>
    <w:rsid w:val="70078B55"/>
    <w:rsid w:val="703DB1EE"/>
    <w:rsid w:val="705ED42B"/>
    <w:rsid w:val="70965441"/>
    <w:rsid w:val="70C2FD2B"/>
    <w:rsid w:val="70CCDB8B"/>
    <w:rsid w:val="70F52936"/>
    <w:rsid w:val="71132FCD"/>
    <w:rsid w:val="717F830E"/>
    <w:rsid w:val="71B6D20C"/>
    <w:rsid w:val="71C395C8"/>
    <w:rsid w:val="721EAFB2"/>
    <w:rsid w:val="723E920A"/>
    <w:rsid w:val="724532FC"/>
    <w:rsid w:val="724B3976"/>
    <w:rsid w:val="7290F569"/>
    <w:rsid w:val="72AE98D2"/>
    <w:rsid w:val="73321699"/>
    <w:rsid w:val="7340E375"/>
    <w:rsid w:val="736DEF6C"/>
    <w:rsid w:val="73943C49"/>
    <w:rsid w:val="73C3A54E"/>
    <w:rsid w:val="73E455FC"/>
    <w:rsid w:val="74616D6A"/>
    <w:rsid w:val="74718F11"/>
    <w:rsid w:val="74AF3A8A"/>
    <w:rsid w:val="74B151CC"/>
    <w:rsid w:val="74C16DBC"/>
    <w:rsid w:val="74C61259"/>
    <w:rsid w:val="74D373FF"/>
    <w:rsid w:val="74DB6426"/>
    <w:rsid w:val="74FA2AFD"/>
    <w:rsid w:val="755C18E5"/>
    <w:rsid w:val="7573F68F"/>
    <w:rsid w:val="75754142"/>
    <w:rsid w:val="75EDC063"/>
    <w:rsid w:val="75FD42DF"/>
    <w:rsid w:val="760B3F11"/>
    <w:rsid w:val="7642DD45"/>
    <w:rsid w:val="7669E93C"/>
    <w:rsid w:val="766DC992"/>
    <w:rsid w:val="76B4DA5E"/>
    <w:rsid w:val="76C07F64"/>
    <w:rsid w:val="76C8B2A0"/>
    <w:rsid w:val="76F7E946"/>
    <w:rsid w:val="77144C54"/>
    <w:rsid w:val="77965567"/>
    <w:rsid w:val="77BA3D70"/>
    <w:rsid w:val="77DD0CEB"/>
    <w:rsid w:val="77EBF2DA"/>
    <w:rsid w:val="78202062"/>
    <w:rsid w:val="782F465A"/>
    <w:rsid w:val="7841D585"/>
    <w:rsid w:val="78B3787C"/>
    <w:rsid w:val="7912E28F"/>
    <w:rsid w:val="7928AAB7"/>
    <w:rsid w:val="7943D144"/>
    <w:rsid w:val="794DD0BE"/>
    <w:rsid w:val="7972502C"/>
    <w:rsid w:val="79929622"/>
    <w:rsid w:val="799D05C2"/>
    <w:rsid w:val="79BEDA31"/>
    <w:rsid w:val="7A307B92"/>
    <w:rsid w:val="7A3989D4"/>
    <w:rsid w:val="7A4670EB"/>
    <w:rsid w:val="7A5559CE"/>
    <w:rsid w:val="7AA106A9"/>
    <w:rsid w:val="7AA3911C"/>
    <w:rsid w:val="7AAD3E19"/>
    <w:rsid w:val="7ACD1D53"/>
    <w:rsid w:val="7ADE9938"/>
    <w:rsid w:val="7AEF04FE"/>
    <w:rsid w:val="7B50C316"/>
    <w:rsid w:val="7B5D66B0"/>
    <w:rsid w:val="7B71632B"/>
    <w:rsid w:val="7BA6E308"/>
    <w:rsid w:val="7BC6A8DC"/>
    <w:rsid w:val="7BE7A049"/>
    <w:rsid w:val="7C0FE3BC"/>
    <w:rsid w:val="7C32FEA6"/>
    <w:rsid w:val="7CA885B0"/>
    <w:rsid w:val="7D50693D"/>
    <w:rsid w:val="7DCBB67E"/>
    <w:rsid w:val="7DD67FA8"/>
    <w:rsid w:val="7DDDCF81"/>
    <w:rsid w:val="7E1D7BBD"/>
    <w:rsid w:val="7E2B2DB4"/>
    <w:rsid w:val="7E4F57FE"/>
    <w:rsid w:val="7E72CCCB"/>
    <w:rsid w:val="7E95C687"/>
    <w:rsid w:val="7ECB3F31"/>
    <w:rsid w:val="7EDAFEA6"/>
    <w:rsid w:val="7F0B9BD7"/>
    <w:rsid w:val="7F109C80"/>
    <w:rsid w:val="7F6BE888"/>
    <w:rsid w:val="7FBAC083"/>
    <w:rsid w:val="7FDFEF4C"/>
    <w:rsid w:val="7FE694CC"/>
    <w:rsid w:val="7FFE8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0199"/>
  <w15:chartTrackingRefBased/>
  <w15:docId w15:val="{3292D0B2-A964-44AC-93E1-8D5C1C502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block-listitem" w:customStyle="1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22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4B43C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4B43C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spdfkit-6fq5ysqkmc2gc1fek9b659qfh8" w:customStyle="1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20/10/relationships/intelligence" Target="intelligence2.xml" Id="rId14" /><Relationship Type="http://schemas.openxmlformats.org/officeDocument/2006/relationships/glossaryDocument" Target="glossary/document.xml" Id="Ra2890463620b4bb5" /><Relationship Type="http://schemas.openxmlformats.org/officeDocument/2006/relationships/image" Target="/media/image3.png" Id="Rbea7573ae3864d6f" /><Relationship Type="http://schemas.openxmlformats.org/officeDocument/2006/relationships/header" Target="header2.xml" Id="R64a497060576407d" /><Relationship Type="http://schemas.openxmlformats.org/officeDocument/2006/relationships/footer" Target="footer2.xml" Id="Rdfed176371db4bd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52291-52c1-4e53-aace-f2839d24661e}"/>
      </w:docPartPr>
      <w:docPartBody>
        <w:p w14:paraId="4B5BDB7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9157-4130-4A05-9EBE-52F83B3F7C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EVANDRO CARLOS TERUEL</dc:creator>
  <keywords/>
  <dc:description/>
  <lastModifiedBy>RAYANE MAGDALENA ALVES</lastModifiedBy>
  <revision>14</revision>
  <dcterms:created xsi:type="dcterms:W3CDTF">2023-09-11T21:00:00.0000000Z</dcterms:created>
  <dcterms:modified xsi:type="dcterms:W3CDTF">2023-12-12T17:59:42.0330849Z</dcterms:modified>
</coreProperties>
</file>