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E40D" w14:textId="604273E7" w:rsidR="00DE068D" w:rsidRDefault="00D643D3" w:rsidP="003D5563">
      <w:pPr>
        <w:ind w:left="-851"/>
      </w:pPr>
      <w:r w:rsidRPr="00D643D3">
        <w:rPr>
          <w:noProof/>
        </w:rPr>
        <w:drawing>
          <wp:inline distT="0" distB="0" distL="0" distR="0" wp14:anchorId="70655A67" wp14:editId="35B787AA">
            <wp:extent cx="6389159" cy="1610504"/>
            <wp:effectExtent l="0" t="0" r="0" b="8890"/>
            <wp:docPr id="69117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135" name=""/>
                    <pic:cNvPicPr/>
                  </pic:nvPicPr>
                  <pic:blipFill>
                    <a:blip r:embed="rId6"/>
                    <a:stretch>
                      <a:fillRect/>
                    </a:stretch>
                  </pic:blipFill>
                  <pic:spPr>
                    <a:xfrm>
                      <a:off x="0" y="0"/>
                      <a:ext cx="6584647" cy="1659780"/>
                    </a:xfrm>
                    <a:prstGeom prst="rect">
                      <a:avLst/>
                    </a:prstGeom>
                  </pic:spPr>
                </pic:pic>
              </a:graphicData>
            </a:graphic>
          </wp:inline>
        </w:drawing>
      </w:r>
    </w:p>
    <w:p w14:paraId="1179BA09" w14:textId="60A0D6DB" w:rsidR="00D643D3" w:rsidRDefault="001F0CBB" w:rsidP="00D643D3">
      <w:pPr>
        <w:ind w:left="-851"/>
        <w:rPr>
          <w:rFonts w:cstheme="minorHAnsi"/>
          <w:sz w:val="22"/>
          <w:szCs w:val="22"/>
        </w:rPr>
      </w:pPr>
      <w:r>
        <w:rPr>
          <w:rFonts w:cstheme="minorHAnsi"/>
          <w:sz w:val="22"/>
          <w:szCs w:val="22"/>
        </w:rPr>
        <w:t>NOMBRE DEL EQUIPO DE TRABAJO</w:t>
      </w:r>
      <w:r w:rsidR="00D643D3">
        <w:rPr>
          <w:rFonts w:cstheme="minorHAnsi"/>
          <w:sz w:val="22"/>
          <w:szCs w:val="22"/>
        </w:rPr>
        <w:t>:</w:t>
      </w:r>
    </w:p>
    <w:p w14:paraId="6F7FD113" w14:textId="77777777" w:rsidR="001F0CBB" w:rsidRDefault="00D643D3" w:rsidP="00D643D3">
      <w:pPr>
        <w:ind w:left="-851"/>
        <w:rPr>
          <w:rFonts w:cstheme="minorHAnsi"/>
          <w:sz w:val="22"/>
          <w:szCs w:val="22"/>
        </w:rPr>
      </w:pPr>
      <w:r>
        <w:rPr>
          <w:rFonts w:cstheme="minorHAnsi"/>
          <w:sz w:val="22"/>
          <w:szCs w:val="22"/>
        </w:rPr>
        <w:t>mApache</w:t>
      </w:r>
    </w:p>
    <w:p w14:paraId="79C79B77" w14:textId="7A6BCBFA" w:rsidR="00D643D3" w:rsidRDefault="001F0CBB" w:rsidP="00D643D3">
      <w:pPr>
        <w:ind w:left="-851"/>
        <w:rPr>
          <w:rFonts w:cstheme="minorHAnsi"/>
          <w:sz w:val="22"/>
          <w:szCs w:val="22"/>
        </w:rPr>
      </w:pPr>
      <w:r>
        <w:rPr>
          <w:rFonts w:cstheme="minorHAnsi"/>
          <w:sz w:val="22"/>
          <w:szCs w:val="22"/>
        </w:rPr>
        <w:t>APELLIDO Y NOMBRE DEL EQUIPO DE TRABAJO</w:t>
      </w:r>
    </w:p>
    <w:p w14:paraId="1EDCB77B" w14:textId="787939EB" w:rsidR="001F0CBB" w:rsidRPr="003D5563" w:rsidRDefault="0012375F" w:rsidP="003D5563">
      <w:pPr>
        <w:pStyle w:val="Prrafodelista"/>
        <w:numPr>
          <w:ilvl w:val="0"/>
          <w:numId w:val="1"/>
        </w:numPr>
        <w:rPr>
          <w:rFonts w:cstheme="minorHAnsi"/>
          <w:sz w:val="22"/>
          <w:szCs w:val="22"/>
        </w:rPr>
      </w:pPr>
      <w:r w:rsidRPr="003D5563">
        <w:rPr>
          <w:rFonts w:cstheme="minorHAnsi"/>
          <w:sz w:val="22"/>
          <w:szCs w:val="22"/>
        </w:rPr>
        <w:t>Álvarez</w:t>
      </w:r>
      <w:r w:rsidR="001F0CBB" w:rsidRPr="003D5563">
        <w:rPr>
          <w:rFonts w:cstheme="minorHAnsi"/>
          <w:sz w:val="22"/>
          <w:szCs w:val="22"/>
        </w:rPr>
        <w:t>, Patricio</w:t>
      </w:r>
    </w:p>
    <w:p w14:paraId="50E77CA9" w14:textId="322DA1D1" w:rsidR="001F0CBB" w:rsidRPr="003D5563" w:rsidRDefault="001F0CBB" w:rsidP="003D5563">
      <w:pPr>
        <w:pStyle w:val="Prrafodelista"/>
        <w:numPr>
          <w:ilvl w:val="0"/>
          <w:numId w:val="1"/>
        </w:numPr>
        <w:rPr>
          <w:rFonts w:cstheme="minorHAnsi"/>
          <w:sz w:val="22"/>
          <w:szCs w:val="22"/>
        </w:rPr>
      </w:pPr>
      <w:r w:rsidRPr="003D5563">
        <w:rPr>
          <w:rFonts w:cstheme="minorHAnsi"/>
          <w:sz w:val="22"/>
          <w:szCs w:val="22"/>
        </w:rPr>
        <w:t>Ucero, Tiago</w:t>
      </w:r>
    </w:p>
    <w:p w14:paraId="45C23A44" w14:textId="1FABA1B4" w:rsidR="001F0CBB" w:rsidRDefault="001F0CBB" w:rsidP="003D5563">
      <w:pPr>
        <w:pStyle w:val="Prrafodelista"/>
        <w:numPr>
          <w:ilvl w:val="0"/>
          <w:numId w:val="1"/>
        </w:numPr>
        <w:rPr>
          <w:rFonts w:cstheme="minorHAnsi"/>
          <w:sz w:val="22"/>
          <w:szCs w:val="22"/>
        </w:rPr>
      </w:pPr>
      <w:r w:rsidRPr="003D5563">
        <w:rPr>
          <w:rFonts w:cstheme="minorHAnsi"/>
          <w:sz w:val="22"/>
          <w:szCs w:val="22"/>
        </w:rPr>
        <w:t>Kuszmiruk Vispo, German</w:t>
      </w:r>
    </w:p>
    <w:p w14:paraId="13F69F30" w14:textId="77777777" w:rsidR="003D5563" w:rsidRPr="003D5563" w:rsidRDefault="003D5563" w:rsidP="003D5563">
      <w:pPr>
        <w:pStyle w:val="Prrafodelista"/>
        <w:ind w:left="-491"/>
        <w:rPr>
          <w:rFonts w:cstheme="minorHAnsi"/>
          <w:sz w:val="22"/>
          <w:szCs w:val="22"/>
        </w:rPr>
      </w:pPr>
    </w:p>
    <w:p w14:paraId="7BB5FEBB" w14:textId="0B0D58FE" w:rsidR="001F0CBB" w:rsidRDefault="001F0CBB" w:rsidP="00D643D3">
      <w:pPr>
        <w:ind w:left="-851"/>
        <w:rPr>
          <w:rFonts w:cstheme="minorHAnsi"/>
          <w:sz w:val="22"/>
          <w:szCs w:val="22"/>
        </w:rPr>
      </w:pPr>
      <w:r>
        <w:rPr>
          <w:rFonts w:cstheme="minorHAnsi"/>
          <w:sz w:val="22"/>
          <w:szCs w:val="22"/>
        </w:rPr>
        <w:t>DESCRIPCION DEL PROYECTO</w:t>
      </w:r>
    </w:p>
    <w:p w14:paraId="41EA6B3D" w14:textId="1FE6645B" w:rsidR="003D5563" w:rsidRDefault="003D5563" w:rsidP="00D643D3">
      <w:pPr>
        <w:ind w:left="-851"/>
        <w:rPr>
          <w:rFonts w:cstheme="minorHAnsi"/>
          <w:sz w:val="22"/>
          <w:szCs w:val="22"/>
        </w:rPr>
      </w:pPr>
      <w:r>
        <w:rPr>
          <w:rFonts w:cstheme="minorHAnsi"/>
          <w:sz w:val="22"/>
          <w:szCs w:val="22"/>
        </w:rPr>
        <w:t>Debido al incremento del número de clientes del Spa “Sentirse Bien”, la actual forma de solicitud de citas entre los clientes y el personal del spa está resultando poco práctico, debido a esto la dueña del Spa, la Dra. Ana Felicidad, decidió incorporar un sistema informático de solicitud mucho más ágil, basado en un formato de página web, contando además con incluso mayor accesibilidad y nuevas funciones.</w:t>
      </w:r>
    </w:p>
    <w:p w14:paraId="08751E91" w14:textId="467E2B39" w:rsidR="001F0CBB" w:rsidRPr="00C539AB" w:rsidRDefault="003D5563" w:rsidP="00D643D3">
      <w:pPr>
        <w:ind w:left="-851"/>
        <w:rPr>
          <w:rFonts w:cstheme="minorHAnsi"/>
          <w:sz w:val="22"/>
          <w:szCs w:val="22"/>
        </w:rPr>
      </w:pPr>
      <w:r>
        <w:rPr>
          <w:rFonts w:cstheme="minorHAnsi"/>
          <w:sz w:val="22"/>
          <w:szCs w:val="22"/>
        </w:rPr>
        <w:t xml:space="preserve">Se </w:t>
      </w:r>
      <w:r w:rsidR="001F0CBB">
        <w:rPr>
          <w:rFonts w:cstheme="minorHAnsi"/>
          <w:sz w:val="22"/>
          <w:szCs w:val="22"/>
        </w:rPr>
        <w:t xml:space="preserve">solicitó al equipo de trabajo mApache la realización de un sistema de </w:t>
      </w:r>
      <w:r>
        <w:rPr>
          <w:rFonts w:cstheme="minorHAnsi"/>
          <w:sz w:val="22"/>
          <w:szCs w:val="22"/>
        </w:rPr>
        <w:t xml:space="preserve">dicho sistema de página web corporativa del Spa “Sentirse Bien”. </w:t>
      </w:r>
    </w:p>
    <w:p w14:paraId="00CBD5B8" w14:textId="12285F88" w:rsidR="00DA7BC1" w:rsidRDefault="00DA7BC1" w:rsidP="00D643D3">
      <w:pPr>
        <w:ind w:left="-851"/>
        <w:rPr>
          <w:rFonts w:cstheme="minorHAnsi"/>
          <w:sz w:val="22"/>
          <w:szCs w:val="22"/>
        </w:rPr>
      </w:pPr>
      <w:r>
        <w:rPr>
          <w:rFonts w:cstheme="minorHAnsi"/>
          <w:sz w:val="22"/>
          <w:szCs w:val="22"/>
        </w:rPr>
        <w:t>SOLUCION Y REQUERIMIENTOS</w:t>
      </w:r>
    </w:p>
    <w:p w14:paraId="5E88A66C" w14:textId="5A3F8BED" w:rsidR="00DA7BC1" w:rsidRDefault="00DA7BC1" w:rsidP="00D643D3">
      <w:pPr>
        <w:ind w:left="-851"/>
        <w:rPr>
          <w:rFonts w:cstheme="minorHAnsi"/>
          <w:sz w:val="22"/>
          <w:szCs w:val="22"/>
        </w:rPr>
      </w:pPr>
      <w:r>
        <w:rPr>
          <w:rFonts w:cstheme="minorHAnsi"/>
          <w:sz w:val="22"/>
          <w:szCs w:val="22"/>
        </w:rPr>
        <w:t xml:space="preserve">Los integrantes mApache decidieron que la alternativa realizable que satisfará las necesidades del cliente se compondrá de un sistema complejo de interacción entre diferentes subsistemas, resultando en un sistema de pagina web oficial que utilizará una base de datos diseñada para cumplir con los requerimientos de guarda de datos y para tanto ofrecer la información útil a los usuarios finales esperados de la página: Clientes y administradores de la página. </w:t>
      </w:r>
    </w:p>
    <w:p w14:paraId="4EDF014F" w14:textId="77777777" w:rsidR="00DA77E0" w:rsidRDefault="00DA77E0" w:rsidP="00D643D3">
      <w:pPr>
        <w:ind w:left="-851"/>
        <w:rPr>
          <w:rFonts w:cstheme="minorHAnsi"/>
          <w:sz w:val="22"/>
          <w:szCs w:val="22"/>
        </w:rPr>
      </w:pPr>
    </w:p>
    <w:p w14:paraId="25DFA02B" w14:textId="2D4BC55B" w:rsidR="00DA7BC1" w:rsidRDefault="00DA7BC1" w:rsidP="00D643D3">
      <w:pPr>
        <w:ind w:left="-851"/>
        <w:rPr>
          <w:rFonts w:cstheme="minorHAnsi"/>
          <w:sz w:val="22"/>
          <w:szCs w:val="22"/>
        </w:rPr>
      </w:pPr>
      <w:r>
        <w:rPr>
          <w:rFonts w:cstheme="minorHAnsi"/>
          <w:sz w:val="22"/>
          <w:szCs w:val="22"/>
        </w:rPr>
        <w:t>Requerimientos:</w:t>
      </w:r>
    </w:p>
    <w:p w14:paraId="0236F955"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Conocer todos los tipos de servicio que ofrece el spa</w:t>
      </w:r>
    </w:p>
    <w:p w14:paraId="1207E236"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Contestar las consultas del cliente</w:t>
      </w:r>
    </w:p>
    <w:p w14:paraId="537DF989" w14:textId="0763A8D3" w:rsidR="00DA7BC1" w:rsidRPr="00DA7BC1" w:rsidRDefault="00DA7BC1" w:rsidP="00DA7BC1">
      <w:pPr>
        <w:numPr>
          <w:ilvl w:val="0"/>
          <w:numId w:val="2"/>
        </w:numPr>
        <w:rPr>
          <w:rFonts w:cstheme="minorHAnsi"/>
          <w:sz w:val="22"/>
          <w:szCs w:val="22"/>
        </w:rPr>
      </w:pPr>
      <w:r w:rsidRPr="00DA7BC1">
        <w:rPr>
          <w:rFonts w:cstheme="minorHAnsi"/>
          <w:sz w:val="22"/>
          <w:szCs w:val="22"/>
        </w:rPr>
        <w:t>Cliente debe poder seleccionar el tipo de servicio que desea (información de servicio)</w:t>
      </w:r>
    </w:p>
    <w:p w14:paraId="22DAE51C" w14:textId="77777777" w:rsidR="00DA7BC1" w:rsidRPr="00DA7BC1" w:rsidRDefault="00DA7BC1" w:rsidP="00DA77E0">
      <w:pPr>
        <w:numPr>
          <w:ilvl w:val="0"/>
          <w:numId w:val="2"/>
        </w:numPr>
        <w:rPr>
          <w:rFonts w:cstheme="minorHAnsi"/>
          <w:sz w:val="22"/>
          <w:szCs w:val="22"/>
        </w:rPr>
      </w:pPr>
      <w:r w:rsidRPr="00DA7BC1">
        <w:rPr>
          <w:rFonts w:cstheme="minorHAnsi"/>
          <w:sz w:val="22"/>
          <w:szCs w:val="22"/>
        </w:rPr>
        <w:t>Debe disponerse un apartado de turnos a seleccionar</w:t>
      </w:r>
    </w:p>
    <w:p w14:paraId="4294275B"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El Cliente debe poder seleccionar un turno disponible.</w:t>
      </w:r>
    </w:p>
    <w:p w14:paraId="48B6B323"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El sistema debe poder registrar los datos personales referidos al cliente</w:t>
      </w:r>
    </w:p>
    <w:p w14:paraId="00C15312" w14:textId="77777777" w:rsidR="002E6A66" w:rsidRDefault="002E6A66" w:rsidP="00D643D3">
      <w:pPr>
        <w:ind w:left="-851"/>
        <w:rPr>
          <w:rFonts w:cstheme="minorHAnsi"/>
          <w:sz w:val="22"/>
          <w:szCs w:val="22"/>
        </w:rPr>
      </w:pPr>
    </w:p>
    <w:p w14:paraId="6E9DC6D3" w14:textId="77777777" w:rsidR="00DA77E0" w:rsidRDefault="00DA77E0" w:rsidP="00D643D3">
      <w:pPr>
        <w:ind w:left="-851"/>
        <w:rPr>
          <w:rFonts w:cstheme="minorHAnsi"/>
          <w:sz w:val="22"/>
          <w:szCs w:val="22"/>
        </w:rPr>
      </w:pPr>
    </w:p>
    <w:p w14:paraId="37A2A385" w14:textId="5C4217F4" w:rsidR="00DA7BC1" w:rsidRDefault="00DA7BC1" w:rsidP="00D643D3">
      <w:pPr>
        <w:ind w:left="-851"/>
        <w:rPr>
          <w:rFonts w:cstheme="minorHAnsi"/>
          <w:sz w:val="22"/>
          <w:szCs w:val="22"/>
        </w:rPr>
      </w:pPr>
      <w:r>
        <w:rPr>
          <w:rFonts w:cstheme="minorHAnsi"/>
          <w:sz w:val="22"/>
          <w:szCs w:val="22"/>
        </w:rPr>
        <w:t>Oportunidades de funcionalidad:</w:t>
      </w:r>
    </w:p>
    <w:p w14:paraId="077A2AD1" w14:textId="27808463" w:rsidR="00DA77E0" w:rsidRDefault="00DA7BC1" w:rsidP="00DA77E0">
      <w:pPr>
        <w:pStyle w:val="Prrafodelista"/>
        <w:numPr>
          <w:ilvl w:val="0"/>
          <w:numId w:val="2"/>
        </w:numPr>
        <w:rPr>
          <w:rFonts w:cstheme="minorHAnsi"/>
          <w:sz w:val="22"/>
          <w:szCs w:val="22"/>
        </w:rPr>
      </w:pPr>
      <w:r>
        <w:rPr>
          <w:rFonts w:cstheme="minorHAnsi"/>
          <w:sz w:val="22"/>
          <w:szCs w:val="22"/>
        </w:rPr>
        <w:t xml:space="preserve">Al basar la estructura de manejo de </w:t>
      </w:r>
      <w:r w:rsidR="002E6A66">
        <w:rPr>
          <w:rFonts w:cstheme="minorHAnsi"/>
          <w:sz w:val="22"/>
          <w:szCs w:val="22"/>
        </w:rPr>
        <w:t>información</w:t>
      </w:r>
      <w:r>
        <w:rPr>
          <w:rFonts w:cstheme="minorHAnsi"/>
          <w:sz w:val="22"/>
          <w:szCs w:val="22"/>
        </w:rPr>
        <w:t xml:space="preserve"> de</w:t>
      </w:r>
      <w:r w:rsidR="002E6A66">
        <w:rPr>
          <w:rFonts w:cstheme="minorHAnsi"/>
          <w:sz w:val="22"/>
          <w:szCs w:val="22"/>
        </w:rPr>
        <w:t>l</w:t>
      </w:r>
      <w:r>
        <w:rPr>
          <w:rFonts w:cstheme="minorHAnsi"/>
          <w:sz w:val="22"/>
          <w:szCs w:val="22"/>
        </w:rPr>
        <w:t xml:space="preserve"> proyecto en un sistema de base de datos</w:t>
      </w:r>
      <w:r w:rsidR="002E6A66">
        <w:rPr>
          <w:rFonts w:cstheme="minorHAnsi"/>
          <w:sz w:val="22"/>
          <w:szCs w:val="22"/>
        </w:rPr>
        <w:t>, el equipo de desarrollo puede asegurar un fácil control y modificación de información ofrecida a los usuarios finales en forma de vistas, ya que lo representado en la pagina web del sistema (Consultas, turnos, información de servicios, horarios) se presenta en forma de vistas, pero se almacena dentro de la base de datos.</w:t>
      </w:r>
    </w:p>
    <w:p w14:paraId="6D40192B" w14:textId="77777777" w:rsidR="00DA77E0" w:rsidRDefault="00DA77E0" w:rsidP="00DA77E0">
      <w:pPr>
        <w:pStyle w:val="Prrafodelista"/>
        <w:rPr>
          <w:rFonts w:cstheme="minorHAnsi"/>
          <w:sz w:val="22"/>
          <w:szCs w:val="22"/>
        </w:rPr>
      </w:pPr>
    </w:p>
    <w:p w14:paraId="106A10D7" w14:textId="77777777" w:rsidR="00DA77E0" w:rsidRPr="00A55840" w:rsidRDefault="00DA77E0" w:rsidP="00DA77E0">
      <w:pPr>
        <w:pStyle w:val="Prrafodelista"/>
        <w:rPr>
          <w:rFonts w:cstheme="minorHAnsi"/>
          <w:sz w:val="22"/>
          <w:szCs w:val="22"/>
        </w:rPr>
      </w:pPr>
    </w:p>
    <w:p w14:paraId="53EEE7EF" w14:textId="0CBA82DC" w:rsidR="001F0CBB" w:rsidRDefault="00DA77E0" w:rsidP="00D643D3">
      <w:pPr>
        <w:ind w:left="-851"/>
        <w:rPr>
          <w:rFonts w:cstheme="minorHAnsi"/>
          <w:sz w:val="22"/>
          <w:szCs w:val="22"/>
        </w:rPr>
      </w:pPr>
      <w:r>
        <w:rPr>
          <w:rFonts w:cstheme="minorHAnsi"/>
          <w:sz w:val="22"/>
          <w:szCs w:val="22"/>
        </w:rPr>
        <w:t>TECNOLOGIAS A UTILIZAR:</w:t>
      </w:r>
    </w:p>
    <w:p w14:paraId="0826ABD1" w14:textId="77D35D3A"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JavaScript</w:t>
      </w:r>
    </w:p>
    <w:p w14:paraId="0CC93A32" w14:textId="2C044D51"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CSS</w:t>
      </w:r>
    </w:p>
    <w:p w14:paraId="4E8693C9" w14:textId="3C16DE11"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 xml:space="preserve">HTML </w:t>
      </w:r>
    </w:p>
    <w:p w14:paraId="0D0D72DD" w14:textId="2813EFE1" w:rsidR="004C1EB6" w:rsidRPr="00C539AB" w:rsidRDefault="004C1EB6" w:rsidP="00C539AB">
      <w:pPr>
        <w:pStyle w:val="Prrafodelista"/>
        <w:numPr>
          <w:ilvl w:val="0"/>
          <w:numId w:val="2"/>
        </w:numPr>
        <w:rPr>
          <w:rFonts w:cstheme="minorHAnsi"/>
          <w:sz w:val="22"/>
          <w:szCs w:val="22"/>
          <w:lang w:val="en-US"/>
        </w:rPr>
      </w:pPr>
      <w:r w:rsidRPr="004C1EB6">
        <w:rPr>
          <w:rFonts w:cstheme="minorHAnsi"/>
          <w:sz w:val="22"/>
          <w:szCs w:val="22"/>
          <w:lang w:val="en-US"/>
        </w:rPr>
        <w:t>MySQL</w:t>
      </w:r>
      <w:r w:rsidR="004C63DE">
        <w:rPr>
          <w:rFonts w:cstheme="minorHAnsi"/>
          <w:sz w:val="22"/>
          <w:szCs w:val="22"/>
          <w:lang w:val="en-US"/>
        </w:rPr>
        <w:t xml:space="preserve"> (MySQL Workbench)</w:t>
      </w:r>
    </w:p>
    <w:p w14:paraId="27EF9F3C" w14:textId="012F7BFB" w:rsidR="004C1EB6" w:rsidRPr="00F13A6A" w:rsidRDefault="004C1EB6" w:rsidP="004C1EB6">
      <w:pPr>
        <w:pStyle w:val="Prrafodelista"/>
        <w:numPr>
          <w:ilvl w:val="0"/>
          <w:numId w:val="2"/>
        </w:numPr>
        <w:rPr>
          <w:rFonts w:cstheme="minorHAnsi"/>
          <w:sz w:val="22"/>
          <w:szCs w:val="22"/>
          <w:lang w:val="en-US"/>
        </w:rPr>
      </w:pPr>
      <w:r w:rsidRPr="004C1EB6">
        <w:rPr>
          <w:rFonts w:cstheme="minorHAnsi"/>
          <w:sz w:val="22"/>
          <w:szCs w:val="22"/>
          <w:lang w:val="en-US"/>
        </w:rPr>
        <w:t xml:space="preserve">Node.js </w:t>
      </w:r>
    </w:p>
    <w:p w14:paraId="63C4A100" w14:textId="2A42B41D" w:rsidR="004C1EB6" w:rsidRPr="004C63DE" w:rsidRDefault="004C1EB6" w:rsidP="004C1EB6">
      <w:pPr>
        <w:ind w:left="-851"/>
        <w:rPr>
          <w:rFonts w:cstheme="minorHAnsi"/>
          <w:sz w:val="22"/>
          <w:szCs w:val="22"/>
          <w:u w:val="single"/>
        </w:rPr>
      </w:pPr>
      <w:r>
        <w:rPr>
          <w:rFonts w:cstheme="minorHAnsi"/>
          <w:sz w:val="22"/>
          <w:szCs w:val="22"/>
        </w:rPr>
        <w:t>DESCRIPCION DE LAS TAREAS:</w:t>
      </w:r>
    </w:p>
    <w:tbl>
      <w:tblPr>
        <w:tblStyle w:val="Tablaconcuadrcula"/>
        <w:tblW w:w="11107" w:type="dxa"/>
        <w:tblInd w:w="-1281" w:type="dxa"/>
        <w:tblLayout w:type="fixed"/>
        <w:tblLook w:val="0000" w:firstRow="0" w:lastRow="0" w:firstColumn="0" w:lastColumn="0" w:noHBand="0" w:noVBand="0"/>
      </w:tblPr>
      <w:tblGrid>
        <w:gridCol w:w="1702"/>
        <w:gridCol w:w="1477"/>
        <w:gridCol w:w="1198"/>
        <w:gridCol w:w="2316"/>
        <w:gridCol w:w="1851"/>
        <w:gridCol w:w="1281"/>
        <w:gridCol w:w="1282"/>
      </w:tblGrid>
      <w:tr w:rsidR="004C63DE" w14:paraId="57C56FD6" w14:textId="59A14C87" w:rsidTr="00545DFC">
        <w:trPr>
          <w:trHeight w:val="443"/>
        </w:trPr>
        <w:tc>
          <w:tcPr>
            <w:tcW w:w="1702" w:type="dxa"/>
          </w:tcPr>
          <w:p w14:paraId="4C604387" w14:textId="3280D5D5" w:rsidR="004C1EB6" w:rsidRDefault="004C1EB6" w:rsidP="004C1EB6">
            <w:pPr>
              <w:ind w:left="-6"/>
              <w:rPr>
                <w:rFonts w:cstheme="minorHAnsi"/>
                <w:sz w:val="22"/>
                <w:szCs w:val="22"/>
              </w:rPr>
            </w:pPr>
            <w:r>
              <w:rPr>
                <w:rFonts w:cstheme="minorHAnsi"/>
                <w:sz w:val="22"/>
                <w:szCs w:val="22"/>
              </w:rPr>
              <w:t>ETAPAS</w:t>
            </w:r>
          </w:p>
          <w:p w14:paraId="01EF6369" w14:textId="3C7EC526" w:rsidR="004C1EB6" w:rsidRDefault="004C1EB6" w:rsidP="004C1EB6">
            <w:pPr>
              <w:spacing w:after="160" w:line="278" w:lineRule="auto"/>
              <w:ind w:left="-6"/>
              <w:rPr>
                <w:rFonts w:cstheme="minorHAnsi"/>
                <w:sz w:val="22"/>
                <w:szCs w:val="22"/>
              </w:rPr>
            </w:pPr>
          </w:p>
        </w:tc>
        <w:tc>
          <w:tcPr>
            <w:tcW w:w="1477" w:type="dxa"/>
          </w:tcPr>
          <w:p w14:paraId="64CAF704" w14:textId="43E52D4A" w:rsidR="004C1EB6" w:rsidRDefault="004C1EB6" w:rsidP="004C1EB6">
            <w:pPr>
              <w:ind w:left="-6"/>
              <w:rPr>
                <w:rFonts w:cstheme="minorHAnsi"/>
                <w:sz w:val="22"/>
                <w:szCs w:val="22"/>
              </w:rPr>
            </w:pPr>
            <w:r>
              <w:rPr>
                <w:rFonts w:cstheme="minorHAnsi"/>
                <w:sz w:val="22"/>
                <w:szCs w:val="22"/>
              </w:rPr>
              <w:t xml:space="preserve">TAREAS </w:t>
            </w:r>
          </w:p>
        </w:tc>
        <w:tc>
          <w:tcPr>
            <w:tcW w:w="1198" w:type="dxa"/>
          </w:tcPr>
          <w:p w14:paraId="320C58C1" w14:textId="77777777" w:rsidR="004C1EB6" w:rsidRDefault="004C1EB6" w:rsidP="004C1EB6">
            <w:pPr>
              <w:ind w:left="-6"/>
              <w:rPr>
                <w:rFonts w:cstheme="minorHAnsi"/>
                <w:sz w:val="22"/>
                <w:szCs w:val="22"/>
              </w:rPr>
            </w:pPr>
            <w:r>
              <w:rPr>
                <w:rFonts w:cstheme="minorHAnsi"/>
                <w:sz w:val="22"/>
                <w:szCs w:val="22"/>
              </w:rPr>
              <w:t xml:space="preserve">DURACION </w:t>
            </w:r>
          </w:p>
          <w:p w14:paraId="795BBCB7" w14:textId="4BFF7CCE" w:rsidR="004C1EB6" w:rsidRDefault="004C1EB6" w:rsidP="004C1EB6">
            <w:pPr>
              <w:ind w:left="-6"/>
              <w:rPr>
                <w:rFonts w:cstheme="minorHAnsi"/>
                <w:sz w:val="22"/>
                <w:szCs w:val="22"/>
              </w:rPr>
            </w:pPr>
            <w:r>
              <w:rPr>
                <w:rFonts w:cstheme="minorHAnsi"/>
                <w:sz w:val="22"/>
                <w:szCs w:val="22"/>
              </w:rPr>
              <w:t>(En HS)</w:t>
            </w:r>
          </w:p>
        </w:tc>
        <w:tc>
          <w:tcPr>
            <w:tcW w:w="2316" w:type="dxa"/>
          </w:tcPr>
          <w:p w14:paraId="171B3080" w14:textId="77777777" w:rsidR="004C1EB6" w:rsidRDefault="004C1EB6" w:rsidP="004C1EB6">
            <w:pPr>
              <w:ind w:left="-6"/>
              <w:rPr>
                <w:rFonts w:cstheme="minorHAnsi"/>
                <w:sz w:val="22"/>
                <w:szCs w:val="22"/>
              </w:rPr>
            </w:pPr>
            <w:r>
              <w:rPr>
                <w:rFonts w:cstheme="minorHAnsi"/>
                <w:sz w:val="22"/>
                <w:szCs w:val="22"/>
              </w:rPr>
              <w:t>RESULTADOS</w:t>
            </w:r>
          </w:p>
          <w:p w14:paraId="08C996D1" w14:textId="31BD7594" w:rsidR="004C1EB6" w:rsidRDefault="004C1EB6" w:rsidP="004C1EB6">
            <w:pPr>
              <w:ind w:left="-6"/>
              <w:rPr>
                <w:rFonts w:cstheme="minorHAnsi"/>
                <w:sz w:val="22"/>
                <w:szCs w:val="22"/>
              </w:rPr>
            </w:pPr>
            <w:r>
              <w:rPr>
                <w:rFonts w:cstheme="minorHAnsi"/>
                <w:sz w:val="22"/>
                <w:szCs w:val="22"/>
              </w:rPr>
              <w:t>ESPERADOS</w:t>
            </w:r>
          </w:p>
        </w:tc>
        <w:tc>
          <w:tcPr>
            <w:tcW w:w="1851" w:type="dxa"/>
          </w:tcPr>
          <w:p w14:paraId="709249FB" w14:textId="0CBA11BA" w:rsidR="004C1EB6" w:rsidRDefault="004C1EB6" w:rsidP="004C1EB6">
            <w:pPr>
              <w:ind w:left="-6"/>
              <w:rPr>
                <w:rFonts w:cstheme="minorHAnsi"/>
                <w:sz w:val="22"/>
                <w:szCs w:val="22"/>
              </w:rPr>
            </w:pPr>
            <w:r>
              <w:rPr>
                <w:rFonts w:cstheme="minorHAnsi"/>
                <w:sz w:val="22"/>
                <w:szCs w:val="22"/>
              </w:rPr>
              <w:t>RESPONSABLE</w:t>
            </w:r>
          </w:p>
        </w:tc>
        <w:tc>
          <w:tcPr>
            <w:tcW w:w="1281" w:type="dxa"/>
          </w:tcPr>
          <w:p w14:paraId="02140061" w14:textId="3762ECE8" w:rsidR="004C1EB6" w:rsidRDefault="004C1EB6" w:rsidP="004C1EB6">
            <w:pPr>
              <w:ind w:left="-6"/>
              <w:rPr>
                <w:rFonts w:cstheme="minorHAnsi"/>
                <w:sz w:val="22"/>
                <w:szCs w:val="22"/>
              </w:rPr>
            </w:pPr>
            <w:r>
              <w:rPr>
                <w:rFonts w:cstheme="minorHAnsi"/>
                <w:sz w:val="22"/>
                <w:szCs w:val="22"/>
              </w:rPr>
              <w:t xml:space="preserve">FECHA DE INICIO </w:t>
            </w:r>
          </w:p>
        </w:tc>
        <w:tc>
          <w:tcPr>
            <w:tcW w:w="1282" w:type="dxa"/>
          </w:tcPr>
          <w:p w14:paraId="1D21A885" w14:textId="77777777" w:rsidR="004C1EB6" w:rsidRDefault="004C1EB6" w:rsidP="004C1EB6">
            <w:pPr>
              <w:ind w:left="-6"/>
              <w:rPr>
                <w:rFonts w:cstheme="minorHAnsi"/>
                <w:sz w:val="22"/>
                <w:szCs w:val="22"/>
              </w:rPr>
            </w:pPr>
            <w:r>
              <w:rPr>
                <w:rFonts w:cstheme="minorHAnsi"/>
                <w:sz w:val="22"/>
                <w:szCs w:val="22"/>
              </w:rPr>
              <w:t xml:space="preserve">FECHA DE </w:t>
            </w:r>
          </w:p>
          <w:p w14:paraId="1C01AA24" w14:textId="2C985DF8" w:rsidR="004C1EB6" w:rsidRDefault="004C1EB6" w:rsidP="004C1EB6">
            <w:pPr>
              <w:rPr>
                <w:rFonts w:cstheme="minorHAnsi"/>
                <w:sz w:val="22"/>
                <w:szCs w:val="22"/>
              </w:rPr>
            </w:pPr>
            <w:r>
              <w:rPr>
                <w:rFonts w:cstheme="minorHAnsi"/>
                <w:sz w:val="22"/>
                <w:szCs w:val="22"/>
              </w:rPr>
              <w:t>FINALIZACION</w:t>
            </w:r>
          </w:p>
        </w:tc>
      </w:tr>
      <w:tr w:rsidR="004C63DE" w14:paraId="0E71439E" w14:textId="06E8EB6B" w:rsidTr="00545DFC">
        <w:trPr>
          <w:trHeight w:val="499"/>
        </w:trPr>
        <w:tc>
          <w:tcPr>
            <w:tcW w:w="1702" w:type="dxa"/>
          </w:tcPr>
          <w:p w14:paraId="4A4D109D" w14:textId="758F0CB8" w:rsidR="004C1EB6" w:rsidRDefault="0035284A" w:rsidP="0035284A">
            <w:pPr>
              <w:ind w:left="-251" w:firstLine="224"/>
              <w:rPr>
                <w:rFonts w:cstheme="minorHAnsi"/>
                <w:sz w:val="22"/>
                <w:szCs w:val="22"/>
              </w:rPr>
            </w:pPr>
            <w:r>
              <w:rPr>
                <w:rFonts w:cstheme="minorHAnsi"/>
                <w:sz w:val="22"/>
                <w:szCs w:val="22"/>
              </w:rPr>
              <w:t>Planificación</w:t>
            </w:r>
          </w:p>
          <w:p w14:paraId="7FA07127" w14:textId="600B1FE2" w:rsidR="0035284A" w:rsidRDefault="0035284A" w:rsidP="0035284A">
            <w:pPr>
              <w:ind w:left="-251" w:firstLine="224"/>
              <w:rPr>
                <w:rFonts w:cstheme="minorHAnsi"/>
                <w:sz w:val="22"/>
                <w:szCs w:val="22"/>
              </w:rPr>
            </w:pPr>
            <w:r>
              <w:rPr>
                <w:rFonts w:cstheme="minorHAnsi"/>
                <w:sz w:val="22"/>
                <w:szCs w:val="22"/>
              </w:rPr>
              <w:t>Inicial</w:t>
            </w:r>
          </w:p>
        </w:tc>
        <w:tc>
          <w:tcPr>
            <w:tcW w:w="1477" w:type="dxa"/>
          </w:tcPr>
          <w:p w14:paraId="4921DEA0" w14:textId="27E36F30" w:rsidR="004C1EB6" w:rsidRDefault="0035284A" w:rsidP="004C1EB6">
            <w:pPr>
              <w:ind w:left="-6"/>
              <w:rPr>
                <w:rFonts w:cstheme="minorHAnsi"/>
                <w:sz w:val="22"/>
                <w:szCs w:val="22"/>
              </w:rPr>
            </w:pPr>
            <w:r>
              <w:rPr>
                <w:rFonts w:cstheme="minorHAnsi"/>
                <w:sz w:val="22"/>
                <w:szCs w:val="22"/>
              </w:rPr>
              <w:t>El equipo se reúne a planificar las tareas del equipo</w:t>
            </w:r>
          </w:p>
        </w:tc>
        <w:tc>
          <w:tcPr>
            <w:tcW w:w="1198" w:type="dxa"/>
          </w:tcPr>
          <w:p w14:paraId="33668AE6" w14:textId="721E76AC" w:rsidR="004C1EB6" w:rsidRDefault="0035284A" w:rsidP="004C1EB6">
            <w:pPr>
              <w:ind w:left="-6"/>
              <w:rPr>
                <w:rFonts w:cstheme="minorHAnsi"/>
                <w:sz w:val="22"/>
                <w:szCs w:val="22"/>
              </w:rPr>
            </w:pPr>
            <w:r>
              <w:rPr>
                <w:rFonts w:cstheme="minorHAnsi"/>
                <w:sz w:val="22"/>
                <w:szCs w:val="22"/>
              </w:rPr>
              <w:t>2-4</w:t>
            </w:r>
          </w:p>
        </w:tc>
        <w:tc>
          <w:tcPr>
            <w:tcW w:w="2316" w:type="dxa"/>
          </w:tcPr>
          <w:p w14:paraId="7FEB6D2C" w14:textId="45A66E41" w:rsidR="004C1EB6" w:rsidRDefault="0035284A" w:rsidP="004C1EB6">
            <w:pPr>
              <w:ind w:left="-6"/>
              <w:rPr>
                <w:rFonts w:cstheme="minorHAnsi"/>
                <w:sz w:val="22"/>
                <w:szCs w:val="22"/>
              </w:rPr>
            </w:pPr>
            <w:r>
              <w:rPr>
                <w:rFonts w:cstheme="minorHAnsi"/>
                <w:sz w:val="22"/>
                <w:szCs w:val="22"/>
              </w:rPr>
              <w:t>Dejar sentadas las bases de los roles de cada integrante y su área de trabajo</w:t>
            </w:r>
          </w:p>
        </w:tc>
        <w:tc>
          <w:tcPr>
            <w:tcW w:w="1851" w:type="dxa"/>
          </w:tcPr>
          <w:p w14:paraId="05C8261A" w14:textId="3358EF71" w:rsidR="004C1EB6" w:rsidRDefault="00615E07" w:rsidP="004C1EB6">
            <w:pPr>
              <w:ind w:left="-6"/>
              <w:rPr>
                <w:rFonts w:cstheme="minorHAnsi"/>
                <w:sz w:val="22"/>
                <w:szCs w:val="22"/>
              </w:rPr>
            </w:pPr>
            <w:r>
              <w:rPr>
                <w:rFonts w:cstheme="minorHAnsi"/>
                <w:sz w:val="22"/>
                <w:szCs w:val="22"/>
              </w:rPr>
              <w:t>Todo el equipo de desarrollo de mApache</w:t>
            </w:r>
          </w:p>
        </w:tc>
        <w:tc>
          <w:tcPr>
            <w:tcW w:w="1281" w:type="dxa"/>
          </w:tcPr>
          <w:p w14:paraId="6A6A6352" w14:textId="47BDBD13" w:rsidR="004C1EB6" w:rsidRDefault="0035284A" w:rsidP="004C1EB6">
            <w:pPr>
              <w:ind w:left="-6"/>
              <w:rPr>
                <w:rFonts w:cstheme="minorHAnsi"/>
                <w:sz w:val="22"/>
                <w:szCs w:val="22"/>
              </w:rPr>
            </w:pPr>
            <w:r>
              <w:rPr>
                <w:rFonts w:cstheme="minorHAnsi"/>
                <w:sz w:val="22"/>
                <w:szCs w:val="22"/>
              </w:rPr>
              <w:t>02/04/2025</w:t>
            </w:r>
          </w:p>
        </w:tc>
        <w:tc>
          <w:tcPr>
            <w:tcW w:w="1282" w:type="dxa"/>
          </w:tcPr>
          <w:p w14:paraId="309C0E29" w14:textId="61F146BD" w:rsidR="004C1EB6" w:rsidRDefault="0035284A" w:rsidP="004C1EB6">
            <w:pPr>
              <w:ind w:left="-6"/>
              <w:rPr>
                <w:rFonts w:cstheme="minorHAnsi"/>
                <w:sz w:val="22"/>
                <w:szCs w:val="22"/>
              </w:rPr>
            </w:pPr>
            <w:r>
              <w:rPr>
                <w:rFonts w:cstheme="minorHAnsi"/>
                <w:sz w:val="22"/>
                <w:szCs w:val="22"/>
              </w:rPr>
              <w:t>02/04/2025</w:t>
            </w:r>
          </w:p>
        </w:tc>
      </w:tr>
      <w:tr w:rsidR="004C63DE" w14:paraId="5A16604C" w14:textId="6DD80DC3" w:rsidTr="00545DFC">
        <w:trPr>
          <w:trHeight w:val="499"/>
        </w:trPr>
        <w:tc>
          <w:tcPr>
            <w:tcW w:w="1702" w:type="dxa"/>
          </w:tcPr>
          <w:p w14:paraId="63D3D32A" w14:textId="79F81525" w:rsidR="004C1EB6" w:rsidRDefault="004C63DE" w:rsidP="004C1EB6">
            <w:pPr>
              <w:rPr>
                <w:rFonts w:cstheme="minorHAnsi"/>
                <w:sz w:val="22"/>
                <w:szCs w:val="22"/>
              </w:rPr>
            </w:pPr>
            <w:r>
              <w:rPr>
                <w:rFonts w:cstheme="minorHAnsi"/>
                <w:sz w:val="22"/>
                <w:szCs w:val="22"/>
              </w:rPr>
              <w:t>Diseño Conceptual de la estructura de la BD</w:t>
            </w:r>
          </w:p>
        </w:tc>
        <w:tc>
          <w:tcPr>
            <w:tcW w:w="1477" w:type="dxa"/>
          </w:tcPr>
          <w:p w14:paraId="5058E319" w14:textId="1E7040C0" w:rsidR="004C1EB6" w:rsidRDefault="004C63DE" w:rsidP="004C1EB6">
            <w:pPr>
              <w:ind w:left="-6"/>
              <w:rPr>
                <w:rFonts w:cstheme="minorHAnsi"/>
                <w:sz w:val="22"/>
                <w:szCs w:val="22"/>
              </w:rPr>
            </w:pPr>
            <w:r>
              <w:rPr>
                <w:rFonts w:cstheme="minorHAnsi"/>
                <w:sz w:val="22"/>
                <w:szCs w:val="22"/>
              </w:rPr>
              <w:t>Desarrollar el MER y MR del sistema solicitado para poder luego diseñar la BD</w:t>
            </w:r>
          </w:p>
        </w:tc>
        <w:tc>
          <w:tcPr>
            <w:tcW w:w="1198" w:type="dxa"/>
          </w:tcPr>
          <w:p w14:paraId="7D0D250C" w14:textId="3899EF6A" w:rsidR="004C1EB6" w:rsidRDefault="004C63DE" w:rsidP="004C1EB6">
            <w:pPr>
              <w:ind w:left="-6"/>
              <w:rPr>
                <w:rFonts w:cstheme="minorHAnsi"/>
                <w:sz w:val="22"/>
                <w:szCs w:val="22"/>
              </w:rPr>
            </w:pPr>
            <w:r>
              <w:rPr>
                <w:rFonts w:cstheme="minorHAnsi"/>
                <w:sz w:val="22"/>
                <w:szCs w:val="22"/>
              </w:rPr>
              <w:t>3-4</w:t>
            </w:r>
          </w:p>
        </w:tc>
        <w:tc>
          <w:tcPr>
            <w:tcW w:w="2316" w:type="dxa"/>
          </w:tcPr>
          <w:p w14:paraId="7C533DEF" w14:textId="49033102" w:rsidR="004C1EB6" w:rsidRDefault="004C63DE" w:rsidP="004C1EB6">
            <w:pPr>
              <w:ind w:left="-6"/>
              <w:rPr>
                <w:rFonts w:cstheme="minorHAnsi"/>
                <w:sz w:val="22"/>
                <w:szCs w:val="22"/>
              </w:rPr>
            </w:pPr>
            <w:r>
              <w:rPr>
                <w:rFonts w:cstheme="minorHAnsi"/>
                <w:sz w:val="22"/>
                <w:szCs w:val="22"/>
              </w:rPr>
              <w:t>Concluir con el modelo de tablas de la BD para comenzar a diseñarla en MySQL WorkBench</w:t>
            </w:r>
          </w:p>
        </w:tc>
        <w:tc>
          <w:tcPr>
            <w:tcW w:w="1851" w:type="dxa"/>
          </w:tcPr>
          <w:p w14:paraId="5F7D9D49" w14:textId="77777777" w:rsidR="003A13FD" w:rsidRDefault="003A13FD" w:rsidP="003A13FD">
            <w:pPr>
              <w:rPr>
                <w:rFonts w:cstheme="minorHAnsi"/>
                <w:sz w:val="22"/>
                <w:szCs w:val="22"/>
              </w:rPr>
            </w:pPr>
            <w:r>
              <w:rPr>
                <w:rFonts w:cstheme="minorHAnsi"/>
                <w:sz w:val="22"/>
                <w:szCs w:val="22"/>
              </w:rPr>
              <w:t>. Álvarez Patricio</w:t>
            </w:r>
          </w:p>
          <w:p w14:paraId="207BEE57" w14:textId="756F3203" w:rsidR="003A13FD" w:rsidRDefault="003A13FD" w:rsidP="003A13FD">
            <w:pPr>
              <w:rPr>
                <w:rFonts w:cstheme="minorHAnsi"/>
                <w:sz w:val="22"/>
                <w:szCs w:val="22"/>
              </w:rPr>
            </w:pPr>
            <w:r>
              <w:rPr>
                <w:rFonts w:cstheme="minorHAnsi"/>
                <w:sz w:val="22"/>
                <w:szCs w:val="22"/>
              </w:rPr>
              <w:t>. Kuszmiruk Vispo German</w:t>
            </w:r>
          </w:p>
        </w:tc>
        <w:tc>
          <w:tcPr>
            <w:tcW w:w="1281" w:type="dxa"/>
          </w:tcPr>
          <w:p w14:paraId="4D734477" w14:textId="645EA786" w:rsidR="004C1EB6" w:rsidRDefault="004C63DE" w:rsidP="004C1EB6">
            <w:pPr>
              <w:ind w:left="-6"/>
              <w:rPr>
                <w:rFonts w:cstheme="minorHAnsi"/>
                <w:sz w:val="22"/>
                <w:szCs w:val="22"/>
              </w:rPr>
            </w:pPr>
            <w:r>
              <w:rPr>
                <w:rFonts w:cstheme="minorHAnsi"/>
                <w:sz w:val="22"/>
                <w:szCs w:val="22"/>
              </w:rPr>
              <w:t>03/04/2025</w:t>
            </w:r>
          </w:p>
        </w:tc>
        <w:tc>
          <w:tcPr>
            <w:tcW w:w="1282" w:type="dxa"/>
          </w:tcPr>
          <w:p w14:paraId="1494EE00" w14:textId="33CF4C8C" w:rsidR="004C1EB6" w:rsidRDefault="004C63DE" w:rsidP="004C1EB6">
            <w:pPr>
              <w:ind w:left="-6"/>
              <w:rPr>
                <w:rFonts w:cstheme="minorHAnsi"/>
                <w:sz w:val="22"/>
                <w:szCs w:val="22"/>
              </w:rPr>
            </w:pPr>
            <w:r>
              <w:rPr>
                <w:rFonts w:cstheme="minorHAnsi"/>
                <w:sz w:val="22"/>
                <w:szCs w:val="22"/>
              </w:rPr>
              <w:t>04/04/2025</w:t>
            </w:r>
          </w:p>
        </w:tc>
      </w:tr>
      <w:tr w:rsidR="00615E07" w14:paraId="50BBC493" w14:textId="77777777" w:rsidTr="00545DFC">
        <w:trPr>
          <w:trHeight w:val="499"/>
        </w:trPr>
        <w:tc>
          <w:tcPr>
            <w:tcW w:w="1702" w:type="dxa"/>
          </w:tcPr>
          <w:p w14:paraId="5ACBC9EF" w14:textId="647C2535" w:rsidR="00615E07" w:rsidRDefault="00615E07" w:rsidP="00615E07">
            <w:pPr>
              <w:rPr>
                <w:rFonts w:cstheme="minorHAnsi"/>
                <w:sz w:val="22"/>
                <w:szCs w:val="22"/>
              </w:rPr>
            </w:pPr>
            <w:r>
              <w:rPr>
                <w:rFonts w:cstheme="minorHAnsi"/>
                <w:sz w:val="22"/>
                <w:szCs w:val="22"/>
              </w:rPr>
              <w:t>Entrega del Plan de desarrollo</w:t>
            </w:r>
          </w:p>
        </w:tc>
        <w:tc>
          <w:tcPr>
            <w:tcW w:w="1477" w:type="dxa"/>
          </w:tcPr>
          <w:p w14:paraId="570EC158" w14:textId="685A7CED" w:rsidR="00615E07" w:rsidRDefault="00615E07" w:rsidP="00615E07">
            <w:pPr>
              <w:ind w:left="-6"/>
              <w:rPr>
                <w:rFonts w:cstheme="minorHAnsi"/>
                <w:sz w:val="22"/>
                <w:szCs w:val="22"/>
              </w:rPr>
            </w:pPr>
            <w:r>
              <w:rPr>
                <w:rFonts w:cstheme="minorHAnsi"/>
                <w:sz w:val="22"/>
                <w:szCs w:val="22"/>
              </w:rPr>
              <w:t>El equipo de trabajo hace entrega de la planificación</w:t>
            </w:r>
          </w:p>
        </w:tc>
        <w:tc>
          <w:tcPr>
            <w:tcW w:w="1198" w:type="dxa"/>
          </w:tcPr>
          <w:p w14:paraId="6C1C3FE8" w14:textId="36DC2BF7" w:rsidR="00615E07" w:rsidRDefault="00615E07" w:rsidP="00615E07">
            <w:pPr>
              <w:ind w:left="-6"/>
              <w:rPr>
                <w:rFonts w:cstheme="minorHAnsi"/>
                <w:sz w:val="22"/>
                <w:szCs w:val="22"/>
              </w:rPr>
            </w:pPr>
            <w:r>
              <w:rPr>
                <w:rFonts w:cstheme="minorHAnsi"/>
                <w:sz w:val="22"/>
                <w:szCs w:val="22"/>
              </w:rPr>
              <w:t>-</w:t>
            </w:r>
          </w:p>
        </w:tc>
        <w:tc>
          <w:tcPr>
            <w:tcW w:w="2316" w:type="dxa"/>
          </w:tcPr>
          <w:p w14:paraId="12CC998D" w14:textId="3B158D9F" w:rsidR="00615E07" w:rsidRDefault="00615E07" w:rsidP="00615E07">
            <w:pPr>
              <w:ind w:left="-6"/>
              <w:rPr>
                <w:rFonts w:cstheme="minorHAnsi"/>
                <w:sz w:val="22"/>
                <w:szCs w:val="22"/>
              </w:rPr>
            </w:pPr>
            <w:r>
              <w:rPr>
                <w:rFonts w:cstheme="minorHAnsi"/>
                <w:sz w:val="22"/>
                <w:szCs w:val="22"/>
              </w:rPr>
              <w:t>Presentar la documentación para que nuestro cliente tenga conocimiento del proceso de desarrollo</w:t>
            </w:r>
          </w:p>
        </w:tc>
        <w:tc>
          <w:tcPr>
            <w:tcW w:w="1851" w:type="dxa"/>
          </w:tcPr>
          <w:p w14:paraId="4E2B69D9" w14:textId="75E68901" w:rsidR="00615E07" w:rsidRDefault="00615E07" w:rsidP="00615E07">
            <w:pPr>
              <w:ind w:left="-6"/>
              <w:rPr>
                <w:rFonts w:cstheme="minorHAnsi"/>
                <w:sz w:val="22"/>
                <w:szCs w:val="22"/>
              </w:rPr>
            </w:pPr>
            <w:r>
              <w:rPr>
                <w:rFonts w:cstheme="minorHAnsi"/>
                <w:sz w:val="22"/>
                <w:szCs w:val="22"/>
              </w:rPr>
              <w:t>Todo el equipo de desarrollo de mApache</w:t>
            </w:r>
          </w:p>
        </w:tc>
        <w:tc>
          <w:tcPr>
            <w:tcW w:w="1281" w:type="dxa"/>
          </w:tcPr>
          <w:p w14:paraId="72888970" w14:textId="51A65600" w:rsidR="00615E07" w:rsidRDefault="00615E07" w:rsidP="00615E07">
            <w:pPr>
              <w:ind w:left="-6"/>
              <w:rPr>
                <w:rFonts w:cstheme="minorHAnsi"/>
                <w:sz w:val="22"/>
                <w:szCs w:val="22"/>
              </w:rPr>
            </w:pPr>
            <w:r>
              <w:rPr>
                <w:rFonts w:cstheme="minorHAnsi"/>
                <w:sz w:val="22"/>
                <w:szCs w:val="22"/>
              </w:rPr>
              <w:t>04/04/2025</w:t>
            </w:r>
          </w:p>
        </w:tc>
        <w:tc>
          <w:tcPr>
            <w:tcW w:w="1282" w:type="dxa"/>
          </w:tcPr>
          <w:p w14:paraId="7B0D8532" w14:textId="1DA8BF55" w:rsidR="00615E07" w:rsidRDefault="00615E07" w:rsidP="00615E07">
            <w:pPr>
              <w:ind w:left="-6"/>
              <w:rPr>
                <w:rFonts w:cstheme="minorHAnsi"/>
                <w:sz w:val="22"/>
                <w:szCs w:val="22"/>
              </w:rPr>
            </w:pPr>
            <w:r>
              <w:rPr>
                <w:rFonts w:cstheme="minorHAnsi"/>
                <w:sz w:val="22"/>
                <w:szCs w:val="22"/>
              </w:rPr>
              <w:t>04/04/2025</w:t>
            </w:r>
          </w:p>
        </w:tc>
      </w:tr>
      <w:tr w:rsidR="00615E07" w14:paraId="03450265" w14:textId="77777777" w:rsidTr="00545DFC">
        <w:trPr>
          <w:trHeight w:val="2575"/>
        </w:trPr>
        <w:tc>
          <w:tcPr>
            <w:tcW w:w="1702" w:type="dxa"/>
          </w:tcPr>
          <w:p w14:paraId="01B5641F" w14:textId="49663AD2" w:rsidR="00615E07" w:rsidRDefault="00615E07" w:rsidP="00615E07">
            <w:pPr>
              <w:rPr>
                <w:rFonts w:cstheme="minorHAnsi"/>
                <w:sz w:val="22"/>
                <w:szCs w:val="22"/>
              </w:rPr>
            </w:pPr>
            <w:r>
              <w:rPr>
                <w:rFonts w:cstheme="minorHAnsi"/>
                <w:sz w:val="22"/>
                <w:szCs w:val="22"/>
              </w:rPr>
              <w:t>Creación de la base de datos</w:t>
            </w:r>
            <w:r w:rsidR="000B277D">
              <w:rPr>
                <w:rFonts w:cstheme="minorHAnsi"/>
                <w:sz w:val="22"/>
                <w:szCs w:val="22"/>
              </w:rPr>
              <w:t xml:space="preserve"> para el sistema del spa</w:t>
            </w:r>
            <w:r>
              <w:rPr>
                <w:rFonts w:cstheme="minorHAnsi"/>
                <w:sz w:val="22"/>
                <w:szCs w:val="22"/>
              </w:rPr>
              <w:t>.</w:t>
            </w:r>
          </w:p>
        </w:tc>
        <w:tc>
          <w:tcPr>
            <w:tcW w:w="1477" w:type="dxa"/>
          </w:tcPr>
          <w:p w14:paraId="26CEAF5D" w14:textId="79710803" w:rsidR="00615E07" w:rsidRDefault="00615E07" w:rsidP="00615E07">
            <w:pPr>
              <w:ind w:left="-6"/>
              <w:rPr>
                <w:rFonts w:cstheme="minorHAnsi"/>
                <w:sz w:val="22"/>
                <w:szCs w:val="22"/>
              </w:rPr>
            </w:pPr>
            <w:r>
              <w:rPr>
                <w:rFonts w:cstheme="minorHAnsi"/>
                <w:sz w:val="22"/>
                <w:szCs w:val="22"/>
              </w:rPr>
              <w:t>El equipo crea</w:t>
            </w:r>
            <w:r>
              <w:rPr>
                <w:rFonts w:cstheme="minorHAnsi"/>
                <w:sz w:val="22"/>
                <w:szCs w:val="22"/>
              </w:rPr>
              <w:t xml:space="preserve"> la BD dentro del sistema gestor de BD (MySQL </w:t>
            </w:r>
            <w:r>
              <w:rPr>
                <w:rFonts w:cstheme="minorHAnsi"/>
                <w:sz w:val="22"/>
                <w:szCs w:val="22"/>
              </w:rPr>
              <w:t>WorkBench</w:t>
            </w:r>
            <w:r>
              <w:rPr>
                <w:rFonts w:cstheme="minorHAnsi"/>
                <w:sz w:val="22"/>
                <w:szCs w:val="22"/>
              </w:rPr>
              <w:t>)</w:t>
            </w:r>
            <w:r>
              <w:rPr>
                <w:rFonts w:cstheme="minorHAnsi"/>
                <w:sz w:val="22"/>
                <w:szCs w:val="22"/>
              </w:rPr>
              <w:t xml:space="preserve"> valiéndose del esquema de tablas</w:t>
            </w:r>
          </w:p>
        </w:tc>
        <w:tc>
          <w:tcPr>
            <w:tcW w:w="1198" w:type="dxa"/>
          </w:tcPr>
          <w:p w14:paraId="622A3BCE" w14:textId="4E1592F9" w:rsidR="00615E07" w:rsidRDefault="00615E07" w:rsidP="00615E07">
            <w:pPr>
              <w:ind w:left="-6"/>
              <w:rPr>
                <w:rFonts w:cstheme="minorHAnsi"/>
                <w:sz w:val="22"/>
                <w:szCs w:val="22"/>
              </w:rPr>
            </w:pPr>
            <w:r>
              <w:rPr>
                <w:rFonts w:cstheme="minorHAnsi"/>
                <w:sz w:val="22"/>
                <w:szCs w:val="22"/>
              </w:rPr>
              <w:t>3-4</w:t>
            </w:r>
          </w:p>
        </w:tc>
        <w:tc>
          <w:tcPr>
            <w:tcW w:w="2316" w:type="dxa"/>
          </w:tcPr>
          <w:p w14:paraId="09454773" w14:textId="5556F33E" w:rsidR="00615E07" w:rsidRDefault="00615E07" w:rsidP="00615E07">
            <w:pPr>
              <w:ind w:left="-6"/>
              <w:rPr>
                <w:rFonts w:cstheme="minorHAnsi"/>
                <w:sz w:val="22"/>
                <w:szCs w:val="22"/>
              </w:rPr>
            </w:pPr>
            <w:r>
              <w:rPr>
                <w:rFonts w:cstheme="minorHAnsi"/>
                <w:sz w:val="22"/>
                <w:szCs w:val="22"/>
              </w:rPr>
              <w:t>Obtener un sistema de bases de datos relacional funcional a las necesidades de manejo de datos del software del spa</w:t>
            </w:r>
          </w:p>
        </w:tc>
        <w:tc>
          <w:tcPr>
            <w:tcW w:w="1851" w:type="dxa"/>
          </w:tcPr>
          <w:p w14:paraId="0FF6A42E" w14:textId="77777777" w:rsidR="00615E07" w:rsidRDefault="00615E07" w:rsidP="00615E07">
            <w:pPr>
              <w:rPr>
                <w:rFonts w:cstheme="minorHAnsi"/>
                <w:sz w:val="22"/>
                <w:szCs w:val="22"/>
              </w:rPr>
            </w:pPr>
            <w:r>
              <w:rPr>
                <w:rFonts w:cstheme="minorHAnsi"/>
                <w:sz w:val="22"/>
                <w:szCs w:val="22"/>
              </w:rPr>
              <w:t>. Álvarez Patricio</w:t>
            </w:r>
          </w:p>
          <w:p w14:paraId="41D2B2AF" w14:textId="0405412C" w:rsidR="00615E07" w:rsidRDefault="00615E07" w:rsidP="00615E07">
            <w:pPr>
              <w:ind w:left="-6"/>
              <w:rPr>
                <w:rFonts w:cstheme="minorHAnsi"/>
                <w:sz w:val="22"/>
                <w:szCs w:val="22"/>
              </w:rPr>
            </w:pPr>
            <w:r>
              <w:rPr>
                <w:rFonts w:cstheme="minorHAnsi"/>
                <w:sz w:val="22"/>
                <w:szCs w:val="22"/>
              </w:rPr>
              <w:t>. Kuszmiruk Vispo German</w:t>
            </w:r>
          </w:p>
        </w:tc>
        <w:tc>
          <w:tcPr>
            <w:tcW w:w="1281" w:type="dxa"/>
          </w:tcPr>
          <w:p w14:paraId="4B1DCE59" w14:textId="3574789C" w:rsidR="00615E07" w:rsidRDefault="00615E07" w:rsidP="00615E07">
            <w:pPr>
              <w:ind w:left="-6"/>
              <w:rPr>
                <w:rFonts w:cstheme="minorHAnsi"/>
                <w:sz w:val="22"/>
                <w:szCs w:val="22"/>
              </w:rPr>
            </w:pPr>
            <w:r>
              <w:rPr>
                <w:rFonts w:cstheme="minorHAnsi"/>
                <w:sz w:val="22"/>
                <w:szCs w:val="22"/>
              </w:rPr>
              <w:t>04/04/2025</w:t>
            </w:r>
          </w:p>
        </w:tc>
        <w:tc>
          <w:tcPr>
            <w:tcW w:w="1282" w:type="dxa"/>
          </w:tcPr>
          <w:p w14:paraId="5181FFF4" w14:textId="0459A17A" w:rsidR="00615E07" w:rsidRDefault="00615E07" w:rsidP="00615E07">
            <w:pPr>
              <w:ind w:left="-6"/>
              <w:rPr>
                <w:rFonts w:cstheme="minorHAnsi"/>
                <w:sz w:val="22"/>
                <w:szCs w:val="22"/>
              </w:rPr>
            </w:pPr>
            <w:r>
              <w:rPr>
                <w:rFonts w:cstheme="minorHAnsi"/>
                <w:sz w:val="22"/>
                <w:szCs w:val="22"/>
              </w:rPr>
              <w:t>0</w:t>
            </w:r>
            <w:r>
              <w:rPr>
                <w:rFonts w:cstheme="minorHAnsi"/>
                <w:sz w:val="22"/>
                <w:szCs w:val="22"/>
              </w:rPr>
              <w:t>5</w:t>
            </w:r>
            <w:r>
              <w:rPr>
                <w:rFonts w:cstheme="minorHAnsi"/>
                <w:sz w:val="22"/>
                <w:szCs w:val="22"/>
              </w:rPr>
              <w:t>/04/2025</w:t>
            </w:r>
          </w:p>
        </w:tc>
      </w:tr>
      <w:tr w:rsidR="00615E07" w14:paraId="0AF5E3A4" w14:textId="77777777" w:rsidTr="00545DFC">
        <w:trPr>
          <w:trHeight w:val="2277"/>
        </w:trPr>
        <w:tc>
          <w:tcPr>
            <w:tcW w:w="1702" w:type="dxa"/>
          </w:tcPr>
          <w:p w14:paraId="09798C80" w14:textId="10596EB9" w:rsidR="00615E07" w:rsidRPr="00615E07" w:rsidRDefault="000B277D" w:rsidP="00615E07">
            <w:pPr>
              <w:rPr>
                <w:rFonts w:cstheme="minorHAnsi"/>
                <w:sz w:val="22"/>
                <w:szCs w:val="22"/>
              </w:rPr>
            </w:pPr>
            <w:r>
              <w:rPr>
                <w:rFonts w:cstheme="minorHAnsi"/>
                <w:sz w:val="22"/>
                <w:szCs w:val="22"/>
              </w:rPr>
              <w:lastRenderedPageBreak/>
              <w:t>Creación de esquemas dentro de la base de datos</w:t>
            </w:r>
          </w:p>
        </w:tc>
        <w:tc>
          <w:tcPr>
            <w:tcW w:w="1477" w:type="dxa"/>
          </w:tcPr>
          <w:p w14:paraId="170FB9A3" w14:textId="04E7326E" w:rsidR="00615E07" w:rsidRDefault="000B277D" w:rsidP="00615E07">
            <w:pPr>
              <w:ind w:left="-6"/>
              <w:rPr>
                <w:rFonts w:cstheme="minorHAnsi"/>
                <w:sz w:val="22"/>
                <w:szCs w:val="22"/>
              </w:rPr>
            </w:pPr>
            <w:r>
              <w:rPr>
                <w:rFonts w:cstheme="minorHAnsi"/>
                <w:sz w:val="22"/>
                <w:szCs w:val="22"/>
              </w:rPr>
              <w:t>El equipo ahora se encarga de crear los esquemas en los que se establecen los roles y sus autorizaciones dentro del sistema</w:t>
            </w:r>
          </w:p>
        </w:tc>
        <w:tc>
          <w:tcPr>
            <w:tcW w:w="1198" w:type="dxa"/>
          </w:tcPr>
          <w:p w14:paraId="51514FFC" w14:textId="51F96A06" w:rsidR="00615E07" w:rsidRDefault="000B277D" w:rsidP="00615E07">
            <w:pPr>
              <w:ind w:left="-6"/>
              <w:rPr>
                <w:rFonts w:cstheme="minorHAnsi"/>
                <w:sz w:val="22"/>
                <w:szCs w:val="22"/>
              </w:rPr>
            </w:pPr>
            <w:r>
              <w:rPr>
                <w:rFonts w:cstheme="minorHAnsi"/>
                <w:sz w:val="22"/>
                <w:szCs w:val="22"/>
              </w:rPr>
              <w:t>2</w:t>
            </w:r>
          </w:p>
        </w:tc>
        <w:tc>
          <w:tcPr>
            <w:tcW w:w="2316" w:type="dxa"/>
          </w:tcPr>
          <w:p w14:paraId="377666D4" w14:textId="304E1A4A" w:rsidR="00615E07" w:rsidRDefault="000B277D" w:rsidP="00615E07">
            <w:pPr>
              <w:ind w:left="-6"/>
              <w:rPr>
                <w:rFonts w:cstheme="minorHAnsi"/>
                <w:sz w:val="22"/>
                <w:szCs w:val="22"/>
              </w:rPr>
            </w:pPr>
            <w:r>
              <w:rPr>
                <w:rFonts w:cstheme="minorHAnsi"/>
                <w:sz w:val="22"/>
                <w:szCs w:val="22"/>
              </w:rPr>
              <w:t>Tener definido los roles que se utilizarán para un posterior sistema de registro y logueo, así como para interacciones únicas para cada tipo de usuario</w:t>
            </w:r>
          </w:p>
        </w:tc>
        <w:tc>
          <w:tcPr>
            <w:tcW w:w="1851" w:type="dxa"/>
          </w:tcPr>
          <w:p w14:paraId="5453A0F1" w14:textId="757F24FA" w:rsidR="00615E07" w:rsidRDefault="000B277D" w:rsidP="00615E07">
            <w:pPr>
              <w:ind w:left="-6"/>
              <w:rPr>
                <w:rFonts w:cstheme="minorHAnsi"/>
                <w:sz w:val="22"/>
                <w:szCs w:val="22"/>
              </w:rPr>
            </w:pPr>
            <w:r>
              <w:rPr>
                <w:rFonts w:cstheme="minorHAnsi"/>
                <w:sz w:val="22"/>
                <w:szCs w:val="22"/>
              </w:rPr>
              <w:t>. Kuszmiruk Vispo German</w:t>
            </w:r>
          </w:p>
        </w:tc>
        <w:tc>
          <w:tcPr>
            <w:tcW w:w="1281" w:type="dxa"/>
          </w:tcPr>
          <w:p w14:paraId="275213CC" w14:textId="3C856D7F" w:rsidR="00615E07" w:rsidRDefault="000B277D" w:rsidP="00615E07">
            <w:pPr>
              <w:ind w:left="-6"/>
              <w:rPr>
                <w:rFonts w:cstheme="minorHAnsi"/>
                <w:sz w:val="22"/>
                <w:szCs w:val="22"/>
              </w:rPr>
            </w:pPr>
            <w:r>
              <w:rPr>
                <w:rFonts w:cstheme="minorHAnsi"/>
                <w:sz w:val="22"/>
                <w:szCs w:val="22"/>
              </w:rPr>
              <w:t>05/04/2025</w:t>
            </w:r>
          </w:p>
        </w:tc>
        <w:tc>
          <w:tcPr>
            <w:tcW w:w="1282" w:type="dxa"/>
          </w:tcPr>
          <w:p w14:paraId="12CE2F36" w14:textId="08D06CDC" w:rsidR="00615E07" w:rsidRDefault="000B277D" w:rsidP="00615E07">
            <w:pPr>
              <w:ind w:left="-6"/>
              <w:rPr>
                <w:rFonts w:cstheme="minorHAnsi"/>
                <w:sz w:val="22"/>
                <w:szCs w:val="22"/>
              </w:rPr>
            </w:pPr>
            <w:r>
              <w:rPr>
                <w:rFonts w:cstheme="minorHAnsi"/>
                <w:sz w:val="22"/>
                <w:szCs w:val="22"/>
              </w:rPr>
              <w:t>05/04/2025</w:t>
            </w:r>
          </w:p>
        </w:tc>
      </w:tr>
      <w:tr w:rsidR="00615E07" w14:paraId="520CB6B2" w14:textId="77777777" w:rsidTr="00545DFC">
        <w:trPr>
          <w:trHeight w:val="499"/>
        </w:trPr>
        <w:tc>
          <w:tcPr>
            <w:tcW w:w="1702" w:type="dxa"/>
          </w:tcPr>
          <w:p w14:paraId="162AC6D3" w14:textId="029E8883" w:rsidR="00615E07" w:rsidRPr="000B277D" w:rsidRDefault="00BA2388" w:rsidP="00615E07">
            <w:pPr>
              <w:rPr>
                <w:rFonts w:cstheme="minorHAnsi"/>
                <w:sz w:val="22"/>
                <w:szCs w:val="22"/>
              </w:rPr>
            </w:pPr>
            <w:r>
              <w:rPr>
                <w:rFonts w:cstheme="minorHAnsi"/>
                <w:sz w:val="22"/>
                <w:szCs w:val="22"/>
              </w:rPr>
              <w:t>Creación del proyecto web y de página principal del spa</w:t>
            </w:r>
          </w:p>
        </w:tc>
        <w:tc>
          <w:tcPr>
            <w:tcW w:w="1477" w:type="dxa"/>
          </w:tcPr>
          <w:p w14:paraId="021A41A1" w14:textId="0B6FCCF0" w:rsidR="00615E07" w:rsidRDefault="00BA2388" w:rsidP="00615E07">
            <w:pPr>
              <w:ind w:left="-6"/>
              <w:rPr>
                <w:rFonts w:cstheme="minorHAnsi"/>
                <w:sz w:val="22"/>
                <w:szCs w:val="22"/>
              </w:rPr>
            </w:pPr>
            <w:r>
              <w:rPr>
                <w:rFonts w:cstheme="minorHAnsi"/>
                <w:sz w:val="22"/>
                <w:szCs w:val="22"/>
              </w:rPr>
              <w:t>Parte del equipo comienza con la creación de las primeras vistas de inicio (sin vista de usuario especifico)</w:t>
            </w:r>
          </w:p>
        </w:tc>
        <w:tc>
          <w:tcPr>
            <w:tcW w:w="1198" w:type="dxa"/>
          </w:tcPr>
          <w:p w14:paraId="44548113" w14:textId="74C05F54" w:rsidR="00615E07" w:rsidRDefault="00BA2388" w:rsidP="00615E07">
            <w:pPr>
              <w:ind w:left="-6"/>
              <w:rPr>
                <w:rFonts w:cstheme="minorHAnsi"/>
                <w:sz w:val="22"/>
                <w:szCs w:val="22"/>
              </w:rPr>
            </w:pPr>
            <w:r>
              <w:rPr>
                <w:rFonts w:cstheme="minorHAnsi"/>
                <w:sz w:val="22"/>
                <w:szCs w:val="22"/>
              </w:rPr>
              <w:t>4-5</w:t>
            </w:r>
          </w:p>
        </w:tc>
        <w:tc>
          <w:tcPr>
            <w:tcW w:w="2316" w:type="dxa"/>
          </w:tcPr>
          <w:p w14:paraId="78E88999" w14:textId="61D797BE" w:rsidR="00615E07" w:rsidRDefault="00BA2388" w:rsidP="00615E07">
            <w:pPr>
              <w:ind w:left="-6"/>
              <w:rPr>
                <w:rFonts w:cstheme="minorHAnsi"/>
                <w:sz w:val="22"/>
                <w:szCs w:val="22"/>
              </w:rPr>
            </w:pPr>
            <w:r>
              <w:rPr>
                <w:rFonts w:cstheme="minorHAnsi"/>
                <w:sz w:val="22"/>
                <w:szCs w:val="22"/>
              </w:rPr>
              <w:t xml:space="preserve">Obtener una página de información general del </w:t>
            </w:r>
            <w:r w:rsidRPr="00BA2388">
              <w:rPr>
                <w:rFonts w:cstheme="minorHAnsi"/>
                <w:sz w:val="22"/>
                <w:szCs w:val="22"/>
              </w:rPr>
              <w:t>spa</w:t>
            </w:r>
            <w:r>
              <w:rPr>
                <w:rFonts w:cstheme="minorHAnsi"/>
                <w:sz w:val="22"/>
                <w:szCs w:val="22"/>
              </w:rPr>
              <w:t xml:space="preserve"> con los campos a visitar: Inicio, Servicios, Contactos.</w:t>
            </w:r>
          </w:p>
        </w:tc>
        <w:tc>
          <w:tcPr>
            <w:tcW w:w="1851" w:type="dxa"/>
          </w:tcPr>
          <w:p w14:paraId="0BF39F4E" w14:textId="57332640" w:rsidR="00615E07" w:rsidRDefault="0098058A" w:rsidP="00615E07">
            <w:pPr>
              <w:ind w:left="-6"/>
              <w:rPr>
                <w:rFonts w:cstheme="minorHAnsi"/>
                <w:sz w:val="22"/>
                <w:szCs w:val="22"/>
              </w:rPr>
            </w:pPr>
            <w:r>
              <w:rPr>
                <w:rFonts w:cstheme="minorHAnsi"/>
                <w:sz w:val="22"/>
                <w:szCs w:val="22"/>
              </w:rPr>
              <w:t>. Ucero Tiago</w:t>
            </w:r>
          </w:p>
        </w:tc>
        <w:tc>
          <w:tcPr>
            <w:tcW w:w="1281" w:type="dxa"/>
          </w:tcPr>
          <w:p w14:paraId="1C333C65" w14:textId="5461A206" w:rsidR="00615E07" w:rsidRDefault="0098058A" w:rsidP="00615E07">
            <w:pPr>
              <w:ind w:left="-6"/>
              <w:rPr>
                <w:rFonts w:cstheme="minorHAnsi"/>
                <w:sz w:val="22"/>
                <w:szCs w:val="22"/>
              </w:rPr>
            </w:pPr>
            <w:r>
              <w:rPr>
                <w:rFonts w:cstheme="minorHAnsi"/>
                <w:sz w:val="22"/>
                <w:szCs w:val="22"/>
              </w:rPr>
              <w:t>05/04/2025</w:t>
            </w:r>
          </w:p>
        </w:tc>
        <w:tc>
          <w:tcPr>
            <w:tcW w:w="1282" w:type="dxa"/>
          </w:tcPr>
          <w:p w14:paraId="74A0A5FC" w14:textId="6D1AA16A" w:rsidR="00615E07" w:rsidRDefault="0098058A" w:rsidP="00615E07">
            <w:pPr>
              <w:ind w:left="-6"/>
              <w:rPr>
                <w:rFonts w:cstheme="minorHAnsi"/>
                <w:sz w:val="22"/>
                <w:szCs w:val="22"/>
              </w:rPr>
            </w:pPr>
            <w:r>
              <w:rPr>
                <w:rFonts w:cstheme="minorHAnsi"/>
                <w:sz w:val="22"/>
                <w:szCs w:val="22"/>
              </w:rPr>
              <w:t>06/04/2025</w:t>
            </w:r>
          </w:p>
        </w:tc>
      </w:tr>
      <w:tr w:rsidR="00615E07" w14:paraId="226A4C36" w14:textId="77777777" w:rsidTr="00545DFC">
        <w:trPr>
          <w:trHeight w:val="2467"/>
        </w:trPr>
        <w:tc>
          <w:tcPr>
            <w:tcW w:w="1702" w:type="dxa"/>
          </w:tcPr>
          <w:p w14:paraId="4CC9B822" w14:textId="1DDA8599" w:rsidR="00615E07" w:rsidRDefault="00E552DF" w:rsidP="00615E07">
            <w:pPr>
              <w:rPr>
                <w:rFonts w:cstheme="minorHAnsi"/>
                <w:sz w:val="22"/>
                <w:szCs w:val="22"/>
              </w:rPr>
            </w:pPr>
            <w:r>
              <w:rPr>
                <w:rFonts w:cstheme="minorHAnsi"/>
                <w:sz w:val="22"/>
                <w:szCs w:val="22"/>
              </w:rPr>
              <w:t>Creación del código JavaScript inicial (Comienzo de desarrollo BackEnd)</w:t>
            </w:r>
          </w:p>
        </w:tc>
        <w:tc>
          <w:tcPr>
            <w:tcW w:w="1477" w:type="dxa"/>
          </w:tcPr>
          <w:p w14:paraId="6A6A4A0C" w14:textId="0F61459A" w:rsidR="00615E07" w:rsidRDefault="00E552DF" w:rsidP="00615E07">
            <w:pPr>
              <w:ind w:left="-6"/>
              <w:rPr>
                <w:rFonts w:cstheme="minorHAnsi"/>
                <w:sz w:val="22"/>
                <w:szCs w:val="22"/>
              </w:rPr>
            </w:pPr>
            <w:r>
              <w:rPr>
                <w:rFonts w:cstheme="minorHAnsi"/>
                <w:sz w:val="22"/>
                <w:szCs w:val="22"/>
              </w:rPr>
              <w:t>. Creación del repositorio del proyecto JS</w:t>
            </w:r>
          </w:p>
          <w:p w14:paraId="71A9D8A6" w14:textId="2716C2DE" w:rsidR="00E552DF" w:rsidRDefault="00E552DF" w:rsidP="00615E07">
            <w:pPr>
              <w:ind w:left="-6"/>
              <w:rPr>
                <w:rFonts w:cstheme="minorHAnsi"/>
                <w:sz w:val="22"/>
                <w:szCs w:val="22"/>
              </w:rPr>
            </w:pPr>
            <w:r>
              <w:rPr>
                <w:rFonts w:cstheme="minorHAnsi"/>
                <w:sz w:val="22"/>
                <w:szCs w:val="22"/>
              </w:rPr>
              <w:t>. Creación de los objetos lógicos y funciones necesarias para operar con la BD</w:t>
            </w:r>
          </w:p>
        </w:tc>
        <w:tc>
          <w:tcPr>
            <w:tcW w:w="1198" w:type="dxa"/>
          </w:tcPr>
          <w:p w14:paraId="1BE95284" w14:textId="0FADD4CB" w:rsidR="00615E07" w:rsidRDefault="00E552DF" w:rsidP="00615E07">
            <w:pPr>
              <w:ind w:left="-6"/>
              <w:rPr>
                <w:rFonts w:cstheme="minorHAnsi"/>
                <w:sz w:val="22"/>
                <w:szCs w:val="22"/>
              </w:rPr>
            </w:pPr>
            <w:r>
              <w:rPr>
                <w:rFonts w:cstheme="minorHAnsi"/>
                <w:sz w:val="22"/>
                <w:szCs w:val="22"/>
              </w:rPr>
              <w:t>8-10</w:t>
            </w:r>
          </w:p>
        </w:tc>
        <w:tc>
          <w:tcPr>
            <w:tcW w:w="2316" w:type="dxa"/>
          </w:tcPr>
          <w:p w14:paraId="610F4F51" w14:textId="15B80F2B" w:rsidR="00615E07" w:rsidRDefault="006E344F" w:rsidP="006E344F">
            <w:pPr>
              <w:ind w:left="-6"/>
              <w:rPr>
                <w:rFonts w:cstheme="minorHAnsi"/>
                <w:sz w:val="22"/>
                <w:szCs w:val="22"/>
              </w:rPr>
            </w:pPr>
            <w:r>
              <w:rPr>
                <w:rFonts w:cstheme="minorHAnsi"/>
                <w:sz w:val="22"/>
                <w:szCs w:val="22"/>
              </w:rPr>
              <w:t xml:space="preserve">Desarrollar las clases, objetos y funciones como elementos que permitan al software trabajar junto con la BD. </w:t>
            </w:r>
          </w:p>
        </w:tc>
        <w:tc>
          <w:tcPr>
            <w:tcW w:w="1851" w:type="dxa"/>
          </w:tcPr>
          <w:p w14:paraId="5539BC7E" w14:textId="72521D1F" w:rsidR="00615E07" w:rsidRDefault="00E552DF" w:rsidP="00615E07">
            <w:pPr>
              <w:ind w:left="-6"/>
              <w:rPr>
                <w:rFonts w:cstheme="minorHAnsi"/>
                <w:sz w:val="22"/>
                <w:szCs w:val="22"/>
              </w:rPr>
            </w:pPr>
            <w:r>
              <w:rPr>
                <w:rFonts w:cstheme="minorHAnsi"/>
                <w:sz w:val="22"/>
                <w:szCs w:val="22"/>
              </w:rPr>
              <w:t>. Álvarez Patricio</w:t>
            </w:r>
          </w:p>
          <w:p w14:paraId="2362CD90" w14:textId="3D306CD9" w:rsidR="00E552DF" w:rsidRDefault="00E552DF" w:rsidP="00615E07">
            <w:pPr>
              <w:ind w:left="-6"/>
              <w:rPr>
                <w:rFonts w:cstheme="minorHAnsi"/>
                <w:sz w:val="22"/>
                <w:szCs w:val="22"/>
              </w:rPr>
            </w:pPr>
            <w:r>
              <w:rPr>
                <w:rFonts w:cstheme="minorHAnsi"/>
                <w:sz w:val="22"/>
                <w:szCs w:val="22"/>
              </w:rPr>
              <w:t>. Kuszmiruk Vispo German</w:t>
            </w:r>
          </w:p>
        </w:tc>
        <w:tc>
          <w:tcPr>
            <w:tcW w:w="1281" w:type="dxa"/>
          </w:tcPr>
          <w:p w14:paraId="2074DFD0" w14:textId="1DA88C17" w:rsidR="00615E07" w:rsidRDefault="00E552DF" w:rsidP="00615E07">
            <w:pPr>
              <w:ind w:left="-6"/>
              <w:rPr>
                <w:rFonts w:cstheme="minorHAnsi"/>
                <w:sz w:val="22"/>
                <w:szCs w:val="22"/>
              </w:rPr>
            </w:pPr>
            <w:r>
              <w:rPr>
                <w:rFonts w:cstheme="minorHAnsi"/>
                <w:sz w:val="22"/>
                <w:szCs w:val="22"/>
              </w:rPr>
              <w:t>06/04/2025</w:t>
            </w:r>
          </w:p>
        </w:tc>
        <w:tc>
          <w:tcPr>
            <w:tcW w:w="1282" w:type="dxa"/>
          </w:tcPr>
          <w:p w14:paraId="3EBAE184" w14:textId="47111373" w:rsidR="00615E07" w:rsidRDefault="00E552DF" w:rsidP="00615E07">
            <w:pPr>
              <w:ind w:left="-6"/>
              <w:rPr>
                <w:rFonts w:cstheme="minorHAnsi"/>
                <w:sz w:val="22"/>
                <w:szCs w:val="22"/>
              </w:rPr>
            </w:pPr>
            <w:r>
              <w:rPr>
                <w:rFonts w:cstheme="minorHAnsi"/>
                <w:sz w:val="22"/>
                <w:szCs w:val="22"/>
              </w:rPr>
              <w:t>07/04/2025</w:t>
            </w:r>
          </w:p>
        </w:tc>
      </w:tr>
      <w:tr w:rsidR="00F13BFD" w14:paraId="3E6FACF4" w14:textId="77777777" w:rsidTr="00545DFC">
        <w:trPr>
          <w:trHeight w:val="1978"/>
        </w:trPr>
        <w:tc>
          <w:tcPr>
            <w:tcW w:w="1702" w:type="dxa"/>
          </w:tcPr>
          <w:p w14:paraId="3F1D6363" w14:textId="686EEFBC" w:rsidR="00F13BFD" w:rsidRDefault="00F13BFD" w:rsidP="00F13BFD">
            <w:pPr>
              <w:rPr>
                <w:rFonts w:cstheme="minorHAnsi"/>
                <w:sz w:val="22"/>
                <w:szCs w:val="22"/>
              </w:rPr>
            </w:pPr>
            <w:r>
              <w:rPr>
                <w:rFonts w:cstheme="minorHAnsi"/>
                <w:sz w:val="22"/>
                <w:szCs w:val="22"/>
              </w:rPr>
              <w:t>Creación de conexión con la BD mediante función conectora</w:t>
            </w:r>
          </w:p>
        </w:tc>
        <w:tc>
          <w:tcPr>
            <w:tcW w:w="1477" w:type="dxa"/>
          </w:tcPr>
          <w:p w14:paraId="657AA41B" w14:textId="6A7A5EDC" w:rsidR="00F13BFD" w:rsidRDefault="00F13BFD" w:rsidP="00F13BFD">
            <w:pPr>
              <w:ind w:left="-6"/>
              <w:rPr>
                <w:rFonts w:cstheme="minorHAnsi"/>
                <w:sz w:val="22"/>
                <w:szCs w:val="22"/>
              </w:rPr>
            </w:pPr>
            <w:r>
              <w:rPr>
                <w:rFonts w:cstheme="minorHAnsi"/>
                <w:sz w:val="22"/>
                <w:szCs w:val="22"/>
              </w:rPr>
              <w:t xml:space="preserve">Parte del equipo de desarrollo establece el vinculo entre la BD y el software en JS. </w:t>
            </w:r>
          </w:p>
        </w:tc>
        <w:tc>
          <w:tcPr>
            <w:tcW w:w="1198" w:type="dxa"/>
          </w:tcPr>
          <w:p w14:paraId="2CF6832A" w14:textId="38730996" w:rsidR="00F13BFD" w:rsidRDefault="00F13BFD" w:rsidP="00F13BFD">
            <w:pPr>
              <w:ind w:left="-6"/>
              <w:rPr>
                <w:rFonts w:cstheme="minorHAnsi"/>
                <w:sz w:val="22"/>
                <w:szCs w:val="22"/>
              </w:rPr>
            </w:pPr>
            <w:r>
              <w:rPr>
                <w:rFonts w:cstheme="minorHAnsi"/>
                <w:sz w:val="22"/>
                <w:szCs w:val="22"/>
              </w:rPr>
              <w:t>1</w:t>
            </w:r>
          </w:p>
        </w:tc>
        <w:tc>
          <w:tcPr>
            <w:tcW w:w="2316" w:type="dxa"/>
          </w:tcPr>
          <w:p w14:paraId="0812B68E" w14:textId="7AFA7EE6" w:rsidR="00F13BFD" w:rsidRDefault="00F13BFD" w:rsidP="00F13BFD">
            <w:pPr>
              <w:ind w:left="-6"/>
              <w:rPr>
                <w:rFonts w:cstheme="minorHAnsi"/>
                <w:sz w:val="22"/>
                <w:szCs w:val="22"/>
              </w:rPr>
            </w:pPr>
            <w:r>
              <w:rPr>
                <w:rFonts w:cstheme="minorHAnsi"/>
                <w:sz w:val="22"/>
                <w:szCs w:val="22"/>
              </w:rPr>
              <w:t>Realizar la conexión con la base de datos creada.</w:t>
            </w:r>
          </w:p>
        </w:tc>
        <w:tc>
          <w:tcPr>
            <w:tcW w:w="1851" w:type="dxa"/>
          </w:tcPr>
          <w:p w14:paraId="50F22653" w14:textId="451F4480" w:rsidR="00F13BFD" w:rsidRDefault="00F13BFD" w:rsidP="00F13BFD">
            <w:pPr>
              <w:ind w:left="-6"/>
              <w:rPr>
                <w:rFonts w:cstheme="minorHAnsi"/>
                <w:sz w:val="22"/>
                <w:szCs w:val="22"/>
              </w:rPr>
            </w:pPr>
            <w:r>
              <w:rPr>
                <w:rFonts w:cstheme="minorHAnsi"/>
                <w:sz w:val="22"/>
                <w:szCs w:val="22"/>
              </w:rPr>
              <w:t>. Álvarez Patricio</w:t>
            </w:r>
          </w:p>
        </w:tc>
        <w:tc>
          <w:tcPr>
            <w:tcW w:w="1281" w:type="dxa"/>
          </w:tcPr>
          <w:p w14:paraId="74B51597" w14:textId="65082DAF" w:rsidR="00F13BFD" w:rsidRDefault="00F13BFD" w:rsidP="00F13BFD">
            <w:pPr>
              <w:ind w:left="-6"/>
              <w:rPr>
                <w:rFonts w:cstheme="minorHAnsi"/>
                <w:sz w:val="22"/>
                <w:szCs w:val="22"/>
              </w:rPr>
            </w:pPr>
            <w:r>
              <w:rPr>
                <w:rFonts w:cstheme="minorHAnsi"/>
                <w:sz w:val="22"/>
                <w:szCs w:val="22"/>
              </w:rPr>
              <w:t>0</w:t>
            </w:r>
            <w:r>
              <w:rPr>
                <w:rFonts w:cstheme="minorHAnsi"/>
                <w:sz w:val="22"/>
                <w:szCs w:val="22"/>
              </w:rPr>
              <w:t>8</w:t>
            </w:r>
            <w:r>
              <w:rPr>
                <w:rFonts w:cstheme="minorHAnsi"/>
                <w:sz w:val="22"/>
                <w:szCs w:val="22"/>
              </w:rPr>
              <w:t>/04/2025</w:t>
            </w:r>
          </w:p>
        </w:tc>
        <w:tc>
          <w:tcPr>
            <w:tcW w:w="1282" w:type="dxa"/>
          </w:tcPr>
          <w:p w14:paraId="620A4115" w14:textId="0147FF43" w:rsidR="00F13BFD" w:rsidRPr="00F13BFD" w:rsidRDefault="00F13BFD" w:rsidP="00F13BFD">
            <w:pPr>
              <w:tabs>
                <w:tab w:val="left" w:pos="720"/>
              </w:tabs>
              <w:rPr>
                <w:rFonts w:cstheme="minorHAnsi"/>
                <w:sz w:val="22"/>
                <w:szCs w:val="22"/>
              </w:rPr>
            </w:pPr>
            <w:r>
              <w:rPr>
                <w:rFonts w:cstheme="minorHAnsi"/>
                <w:sz w:val="22"/>
                <w:szCs w:val="22"/>
              </w:rPr>
              <w:t>0</w:t>
            </w:r>
            <w:r>
              <w:rPr>
                <w:rFonts w:cstheme="minorHAnsi"/>
                <w:sz w:val="22"/>
                <w:szCs w:val="22"/>
              </w:rPr>
              <w:t>8</w:t>
            </w:r>
            <w:r>
              <w:rPr>
                <w:rFonts w:cstheme="minorHAnsi"/>
                <w:sz w:val="22"/>
                <w:szCs w:val="22"/>
              </w:rPr>
              <w:t>/04/2025</w:t>
            </w:r>
          </w:p>
        </w:tc>
      </w:tr>
      <w:tr w:rsidR="00834F9D" w14:paraId="3BCEE76A" w14:textId="77777777" w:rsidTr="00545DFC">
        <w:trPr>
          <w:trHeight w:val="2404"/>
        </w:trPr>
        <w:tc>
          <w:tcPr>
            <w:tcW w:w="1702" w:type="dxa"/>
          </w:tcPr>
          <w:p w14:paraId="5D4ADCD0" w14:textId="5F7E4315" w:rsidR="00834F9D" w:rsidRDefault="00834F9D" w:rsidP="00834F9D">
            <w:pPr>
              <w:rPr>
                <w:rFonts w:cstheme="minorHAnsi"/>
                <w:sz w:val="22"/>
                <w:szCs w:val="22"/>
              </w:rPr>
            </w:pPr>
            <w:r>
              <w:rPr>
                <w:rFonts w:cstheme="minorHAnsi"/>
                <w:sz w:val="22"/>
                <w:szCs w:val="22"/>
              </w:rPr>
              <w:t>Desarrollo de vistas para tipos de usuario (</w:t>
            </w:r>
            <w:r w:rsidR="00986BC5">
              <w:rPr>
                <w:rFonts w:cstheme="minorHAnsi"/>
                <w:sz w:val="22"/>
                <w:szCs w:val="22"/>
              </w:rPr>
              <w:t>FrontEnd</w:t>
            </w:r>
            <w:r>
              <w:rPr>
                <w:rFonts w:cstheme="minorHAnsi"/>
                <w:sz w:val="22"/>
                <w:szCs w:val="22"/>
              </w:rPr>
              <w:t>)</w:t>
            </w:r>
          </w:p>
        </w:tc>
        <w:tc>
          <w:tcPr>
            <w:tcW w:w="1477" w:type="dxa"/>
          </w:tcPr>
          <w:p w14:paraId="1C05FF0A" w14:textId="3B246ED5" w:rsidR="00834F9D" w:rsidRDefault="00834F9D" w:rsidP="00834F9D">
            <w:pPr>
              <w:ind w:left="-6"/>
              <w:rPr>
                <w:rFonts w:cstheme="minorHAnsi"/>
                <w:sz w:val="22"/>
                <w:szCs w:val="22"/>
              </w:rPr>
            </w:pPr>
            <w:r>
              <w:rPr>
                <w:rFonts w:cstheme="minorHAnsi"/>
                <w:sz w:val="22"/>
                <w:szCs w:val="22"/>
              </w:rPr>
              <w:t>Parte del equipo de desarrollo crea las vistas de Cliente y Administrador</w:t>
            </w:r>
          </w:p>
        </w:tc>
        <w:tc>
          <w:tcPr>
            <w:tcW w:w="1198" w:type="dxa"/>
          </w:tcPr>
          <w:p w14:paraId="2D15F68E" w14:textId="08245697" w:rsidR="00834F9D" w:rsidRDefault="00834F9D" w:rsidP="00834F9D">
            <w:pPr>
              <w:ind w:left="-6"/>
              <w:rPr>
                <w:rFonts w:cstheme="minorHAnsi"/>
                <w:sz w:val="22"/>
                <w:szCs w:val="22"/>
              </w:rPr>
            </w:pPr>
            <w:r>
              <w:rPr>
                <w:rFonts w:cstheme="minorHAnsi"/>
                <w:sz w:val="22"/>
                <w:szCs w:val="22"/>
              </w:rPr>
              <w:t>2-3</w:t>
            </w:r>
          </w:p>
        </w:tc>
        <w:tc>
          <w:tcPr>
            <w:tcW w:w="2316" w:type="dxa"/>
          </w:tcPr>
          <w:p w14:paraId="2DC00628" w14:textId="77777777" w:rsidR="00834F9D" w:rsidRDefault="00834F9D" w:rsidP="00834F9D">
            <w:pPr>
              <w:ind w:left="-6"/>
              <w:rPr>
                <w:rFonts w:cstheme="minorHAnsi"/>
                <w:sz w:val="22"/>
                <w:szCs w:val="22"/>
              </w:rPr>
            </w:pPr>
            <w:r>
              <w:rPr>
                <w:rFonts w:cstheme="minorHAnsi"/>
                <w:sz w:val="22"/>
                <w:szCs w:val="22"/>
              </w:rPr>
              <w:t>Tener dos vistas separadas del sistema de spa para diferentes tipos de usuario final, con sus respectivas funcionalidades.</w:t>
            </w:r>
          </w:p>
          <w:p w14:paraId="632B6ABD" w14:textId="77777777" w:rsidR="00834F9D" w:rsidRDefault="00834F9D" w:rsidP="00834F9D">
            <w:pPr>
              <w:ind w:left="-6"/>
              <w:rPr>
                <w:rFonts w:cstheme="minorHAnsi"/>
                <w:sz w:val="22"/>
                <w:szCs w:val="22"/>
              </w:rPr>
            </w:pPr>
          </w:p>
          <w:p w14:paraId="3EA069D9" w14:textId="296A7932" w:rsidR="00834F9D" w:rsidRDefault="00834F9D" w:rsidP="00834F9D">
            <w:pPr>
              <w:ind w:left="-6"/>
              <w:rPr>
                <w:rFonts w:cstheme="minorHAnsi"/>
                <w:sz w:val="22"/>
                <w:szCs w:val="22"/>
              </w:rPr>
            </w:pPr>
            <w:r>
              <w:rPr>
                <w:rFonts w:cstheme="minorHAnsi"/>
                <w:sz w:val="22"/>
                <w:szCs w:val="22"/>
              </w:rPr>
              <w:t>(Solo front: HTML, CSS nada de lógica JS)</w:t>
            </w:r>
          </w:p>
        </w:tc>
        <w:tc>
          <w:tcPr>
            <w:tcW w:w="1851" w:type="dxa"/>
          </w:tcPr>
          <w:p w14:paraId="2B096F84" w14:textId="2981F0A2" w:rsidR="00834F9D" w:rsidRDefault="00834F9D" w:rsidP="00834F9D">
            <w:pPr>
              <w:ind w:left="-6"/>
              <w:rPr>
                <w:rFonts w:cstheme="minorHAnsi"/>
                <w:sz w:val="22"/>
                <w:szCs w:val="22"/>
              </w:rPr>
            </w:pPr>
            <w:r>
              <w:rPr>
                <w:rFonts w:cstheme="minorHAnsi"/>
                <w:sz w:val="22"/>
                <w:szCs w:val="22"/>
              </w:rPr>
              <w:t>. Ucero Tiago</w:t>
            </w:r>
          </w:p>
        </w:tc>
        <w:tc>
          <w:tcPr>
            <w:tcW w:w="1281" w:type="dxa"/>
          </w:tcPr>
          <w:p w14:paraId="2407F1F2" w14:textId="33BA2B40" w:rsidR="00834F9D" w:rsidRDefault="00834F9D" w:rsidP="00834F9D">
            <w:pPr>
              <w:ind w:left="-6"/>
              <w:rPr>
                <w:rFonts w:cstheme="minorHAnsi"/>
                <w:sz w:val="22"/>
                <w:szCs w:val="22"/>
              </w:rPr>
            </w:pPr>
            <w:r>
              <w:rPr>
                <w:rFonts w:cstheme="minorHAnsi"/>
                <w:sz w:val="22"/>
                <w:szCs w:val="22"/>
              </w:rPr>
              <w:t>10</w:t>
            </w:r>
            <w:r>
              <w:rPr>
                <w:rFonts w:cstheme="minorHAnsi"/>
                <w:sz w:val="22"/>
                <w:szCs w:val="22"/>
              </w:rPr>
              <w:t>/04/2025</w:t>
            </w:r>
          </w:p>
        </w:tc>
        <w:tc>
          <w:tcPr>
            <w:tcW w:w="1282" w:type="dxa"/>
          </w:tcPr>
          <w:p w14:paraId="5FD9A655" w14:textId="1319A64D" w:rsidR="00834F9D" w:rsidRDefault="00834F9D" w:rsidP="00834F9D">
            <w:pPr>
              <w:ind w:left="-6"/>
              <w:rPr>
                <w:rFonts w:cstheme="minorHAnsi"/>
                <w:sz w:val="22"/>
                <w:szCs w:val="22"/>
              </w:rPr>
            </w:pPr>
            <w:r>
              <w:rPr>
                <w:rFonts w:cstheme="minorHAnsi"/>
                <w:sz w:val="22"/>
                <w:szCs w:val="22"/>
              </w:rPr>
              <w:t>1</w:t>
            </w:r>
            <w:r>
              <w:rPr>
                <w:rFonts w:cstheme="minorHAnsi"/>
                <w:sz w:val="22"/>
                <w:szCs w:val="22"/>
              </w:rPr>
              <w:t>0</w:t>
            </w:r>
            <w:r>
              <w:rPr>
                <w:rFonts w:cstheme="minorHAnsi"/>
                <w:sz w:val="22"/>
                <w:szCs w:val="22"/>
              </w:rPr>
              <w:t>/04/2025</w:t>
            </w:r>
          </w:p>
        </w:tc>
      </w:tr>
      <w:tr w:rsidR="00834F9D" w:rsidRPr="00986BC5" w14:paraId="552C2CDD" w14:textId="77777777" w:rsidTr="00545DFC">
        <w:trPr>
          <w:trHeight w:val="2382"/>
        </w:trPr>
        <w:tc>
          <w:tcPr>
            <w:tcW w:w="1702" w:type="dxa"/>
          </w:tcPr>
          <w:p w14:paraId="3BB9B597" w14:textId="77777777" w:rsidR="00834F9D" w:rsidRDefault="00986BC5" w:rsidP="00834F9D">
            <w:pPr>
              <w:rPr>
                <w:rFonts w:cstheme="minorHAnsi"/>
                <w:sz w:val="22"/>
                <w:szCs w:val="22"/>
              </w:rPr>
            </w:pPr>
            <w:r>
              <w:rPr>
                <w:rFonts w:cstheme="minorHAnsi"/>
                <w:sz w:val="22"/>
                <w:szCs w:val="22"/>
              </w:rPr>
              <w:lastRenderedPageBreak/>
              <w:t>Desarrollo del subsistema de Login/Register</w:t>
            </w:r>
          </w:p>
          <w:p w14:paraId="449718D9" w14:textId="77777777" w:rsidR="00986BC5" w:rsidRDefault="00986BC5" w:rsidP="00834F9D">
            <w:pPr>
              <w:rPr>
                <w:rFonts w:cstheme="minorHAnsi"/>
                <w:sz w:val="22"/>
                <w:szCs w:val="22"/>
              </w:rPr>
            </w:pPr>
          </w:p>
          <w:p w14:paraId="0B90B3DD" w14:textId="6498AE9D" w:rsidR="00986BC5" w:rsidRDefault="00986BC5" w:rsidP="00834F9D">
            <w:pPr>
              <w:rPr>
                <w:rFonts w:cstheme="minorHAnsi"/>
                <w:sz w:val="22"/>
                <w:szCs w:val="22"/>
              </w:rPr>
            </w:pPr>
            <w:r>
              <w:rPr>
                <w:rFonts w:cstheme="minorHAnsi"/>
                <w:sz w:val="22"/>
                <w:szCs w:val="22"/>
              </w:rPr>
              <w:t>(Conectado a la BD)</w:t>
            </w:r>
          </w:p>
        </w:tc>
        <w:tc>
          <w:tcPr>
            <w:tcW w:w="1477" w:type="dxa"/>
          </w:tcPr>
          <w:p w14:paraId="4950DD68" w14:textId="51ABB617" w:rsidR="00834F9D" w:rsidRDefault="00986BC5" w:rsidP="00834F9D">
            <w:pPr>
              <w:ind w:left="-6"/>
              <w:rPr>
                <w:rFonts w:cstheme="minorHAnsi"/>
                <w:sz w:val="22"/>
                <w:szCs w:val="22"/>
              </w:rPr>
            </w:pPr>
            <w:r>
              <w:rPr>
                <w:rFonts w:cstheme="minorHAnsi"/>
                <w:sz w:val="22"/>
                <w:szCs w:val="22"/>
              </w:rPr>
              <w:t>El parte del equipo de BackEnd desarrolla un sistema de creación e inicio de cuenta de usuario</w:t>
            </w:r>
          </w:p>
        </w:tc>
        <w:tc>
          <w:tcPr>
            <w:tcW w:w="1198" w:type="dxa"/>
          </w:tcPr>
          <w:p w14:paraId="3E4ABA7E" w14:textId="627D40CC" w:rsidR="00834F9D" w:rsidRDefault="00986BC5" w:rsidP="00834F9D">
            <w:pPr>
              <w:ind w:left="-6"/>
              <w:rPr>
                <w:rFonts w:cstheme="minorHAnsi"/>
                <w:sz w:val="22"/>
                <w:szCs w:val="22"/>
              </w:rPr>
            </w:pPr>
            <w:r>
              <w:rPr>
                <w:rFonts w:cstheme="minorHAnsi"/>
                <w:sz w:val="22"/>
                <w:szCs w:val="22"/>
              </w:rPr>
              <w:t>3-5</w:t>
            </w:r>
          </w:p>
        </w:tc>
        <w:tc>
          <w:tcPr>
            <w:tcW w:w="2316" w:type="dxa"/>
          </w:tcPr>
          <w:p w14:paraId="53E15A33" w14:textId="6B549147" w:rsidR="00834F9D" w:rsidRDefault="00986BC5" w:rsidP="00834F9D">
            <w:pPr>
              <w:ind w:left="-6"/>
              <w:rPr>
                <w:rFonts w:cstheme="minorHAnsi"/>
                <w:sz w:val="22"/>
                <w:szCs w:val="22"/>
              </w:rPr>
            </w:pPr>
            <w:r>
              <w:rPr>
                <w:rFonts w:cstheme="minorHAnsi"/>
                <w:sz w:val="22"/>
                <w:szCs w:val="22"/>
              </w:rPr>
              <w:t>Hacer posible la creación de usuarios dentro del sistema para otorgar vistas y permisos para ambos tipos de usuario.</w:t>
            </w:r>
          </w:p>
        </w:tc>
        <w:tc>
          <w:tcPr>
            <w:tcW w:w="1851" w:type="dxa"/>
          </w:tcPr>
          <w:p w14:paraId="69E188B1" w14:textId="77777777" w:rsidR="00834F9D" w:rsidRDefault="00986BC5" w:rsidP="00834F9D">
            <w:pPr>
              <w:ind w:left="-6"/>
              <w:rPr>
                <w:rFonts w:cstheme="minorHAnsi"/>
                <w:sz w:val="22"/>
                <w:szCs w:val="22"/>
              </w:rPr>
            </w:pPr>
            <w:r>
              <w:rPr>
                <w:rFonts w:cstheme="minorHAnsi"/>
                <w:sz w:val="22"/>
                <w:szCs w:val="22"/>
              </w:rPr>
              <w:t>. Álvarez Patricio</w:t>
            </w:r>
          </w:p>
          <w:p w14:paraId="074E3BFC" w14:textId="5CEC9552" w:rsidR="00986BC5" w:rsidRDefault="00986BC5" w:rsidP="00834F9D">
            <w:pPr>
              <w:ind w:left="-6"/>
              <w:rPr>
                <w:rFonts w:cstheme="minorHAnsi"/>
                <w:sz w:val="22"/>
                <w:szCs w:val="22"/>
              </w:rPr>
            </w:pPr>
            <w:r>
              <w:rPr>
                <w:rFonts w:cstheme="minorHAnsi"/>
                <w:sz w:val="22"/>
                <w:szCs w:val="22"/>
              </w:rPr>
              <w:t>. Kuszmiruk Vispo German</w:t>
            </w:r>
          </w:p>
        </w:tc>
        <w:tc>
          <w:tcPr>
            <w:tcW w:w="1281" w:type="dxa"/>
          </w:tcPr>
          <w:p w14:paraId="5F5FE3C6" w14:textId="7C52F80D" w:rsidR="00834F9D" w:rsidRDefault="00986BC5" w:rsidP="00834F9D">
            <w:pPr>
              <w:ind w:left="-6"/>
              <w:rPr>
                <w:rFonts w:cstheme="minorHAnsi"/>
                <w:sz w:val="22"/>
                <w:szCs w:val="22"/>
              </w:rPr>
            </w:pPr>
            <w:r>
              <w:rPr>
                <w:rFonts w:cstheme="minorHAnsi"/>
                <w:sz w:val="22"/>
                <w:szCs w:val="22"/>
              </w:rPr>
              <w:t>1</w:t>
            </w:r>
            <w:r>
              <w:rPr>
                <w:rFonts w:cstheme="minorHAnsi"/>
                <w:sz w:val="22"/>
                <w:szCs w:val="22"/>
              </w:rPr>
              <w:t>2</w:t>
            </w:r>
            <w:r>
              <w:rPr>
                <w:rFonts w:cstheme="minorHAnsi"/>
                <w:sz w:val="22"/>
                <w:szCs w:val="22"/>
              </w:rPr>
              <w:t>/04/2025</w:t>
            </w:r>
          </w:p>
        </w:tc>
        <w:tc>
          <w:tcPr>
            <w:tcW w:w="1282" w:type="dxa"/>
          </w:tcPr>
          <w:p w14:paraId="7CB209BA" w14:textId="5252D494" w:rsidR="00834F9D" w:rsidRDefault="00986BC5" w:rsidP="00834F9D">
            <w:pPr>
              <w:ind w:left="-6"/>
              <w:rPr>
                <w:rFonts w:cstheme="minorHAnsi"/>
                <w:sz w:val="22"/>
                <w:szCs w:val="22"/>
              </w:rPr>
            </w:pPr>
            <w:r>
              <w:rPr>
                <w:rFonts w:cstheme="minorHAnsi"/>
                <w:sz w:val="22"/>
                <w:szCs w:val="22"/>
              </w:rPr>
              <w:t>1</w:t>
            </w:r>
            <w:r>
              <w:rPr>
                <w:rFonts w:cstheme="minorHAnsi"/>
                <w:sz w:val="22"/>
                <w:szCs w:val="22"/>
              </w:rPr>
              <w:t>2</w:t>
            </w:r>
            <w:r>
              <w:rPr>
                <w:rFonts w:cstheme="minorHAnsi"/>
                <w:sz w:val="22"/>
                <w:szCs w:val="22"/>
              </w:rPr>
              <w:t>/04/2025</w:t>
            </w:r>
          </w:p>
        </w:tc>
      </w:tr>
      <w:tr w:rsidR="00C37435" w14:paraId="12F153DB" w14:textId="77777777" w:rsidTr="00545DFC">
        <w:trPr>
          <w:trHeight w:val="2110"/>
        </w:trPr>
        <w:tc>
          <w:tcPr>
            <w:tcW w:w="1702" w:type="dxa"/>
          </w:tcPr>
          <w:p w14:paraId="1AC203B6" w14:textId="3E299B70" w:rsidR="00C37435" w:rsidRDefault="00C37435" w:rsidP="00C37435">
            <w:pPr>
              <w:rPr>
                <w:rFonts w:cstheme="minorHAnsi"/>
                <w:sz w:val="22"/>
                <w:szCs w:val="22"/>
              </w:rPr>
            </w:pPr>
            <w:r>
              <w:rPr>
                <w:rFonts w:cstheme="minorHAnsi"/>
                <w:sz w:val="22"/>
                <w:szCs w:val="22"/>
              </w:rPr>
              <w:t>Desarrollar la funcionalidad de contacto del Cliente con la cuenta de Whatsapp del spa mediante su vista</w:t>
            </w:r>
          </w:p>
        </w:tc>
        <w:tc>
          <w:tcPr>
            <w:tcW w:w="1477" w:type="dxa"/>
          </w:tcPr>
          <w:p w14:paraId="20152666" w14:textId="7C5C09B6" w:rsidR="00C37435" w:rsidRDefault="00C37435" w:rsidP="00C37435">
            <w:pPr>
              <w:ind w:left="-6"/>
              <w:rPr>
                <w:rFonts w:cstheme="minorHAnsi"/>
                <w:sz w:val="22"/>
                <w:szCs w:val="22"/>
              </w:rPr>
            </w:pPr>
            <w:r>
              <w:rPr>
                <w:rFonts w:cstheme="minorHAnsi"/>
                <w:sz w:val="22"/>
                <w:szCs w:val="22"/>
              </w:rPr>
              <w:t>El equipo de BackEnd y FrontEnd desarrollan en conjunto la funcionalidad para que el cliente pida un turno por Whatsapp</w:t>
            </w:r>
          </w:p>
        </w:tc>
        <w:tc>
          <w:tcPr>
            <w:tcW w:w="1198" w:type="dxa"/>
          </w:tcPr>
          <w:p w14:paraId="666EE341" w14:textId="791A33C3" w:rsidR="00C37435" w:rsidRDefault="00C37435" w:rsidP="00C37435">
            <w:pPr>
              <w:ind w:left="-6"/>
              <w:rPr>
                <w:rFonts w:cstheme="minorHAnsi"/>
                <w:sz w:val="22"/>
                <w:szCs w:val="22"/>
              </w:rPr>
            </w:pPr>
            <w:r>
              <w:rPr>
                <w:rFonts w:cstheme="minorHAnsi"/>
                <w:sz w:val="22"/>
                <w:szCs w:val="22"/>
              </w:rPr>
              <w:t>3-4</w:t>
            </w:r>
          </w:p>
        </w:tc>
        <w:tc>
          <w:tcPr>
            <w:tcW w:w="2316" w:type="dxa"/>
          </w:tcPr>
          <w:p w14:paraId="47112A67" w14:textId="58C96F60" w:rsidR="00C37435" w:rsidRDefault="00C37435" w:rsidP="00C37435">
            <w:pPr>
              <w:rPr>
                <w:rFonts w:cstheme="minorHAnsi"/>
                <w:sz w:val="22"/>
                <w:szCs w:val="22"/>
              </w:rPr>
            </w:pPr>
            <w:r>
              <w:rPr>
                <w:rFonts w:cstheme="minorHAnsi"/>
                <w:sz w:val="22"/>
                <w:szCs w:val="22"/>
              </w:rPr>
              <w:t xml:space="preserve"> Permitir al usuario comunicarse con la cuenta de Whatsapp del spa para realizar la petición de un turno.</w:t>
            </w:r>
          </w:p>
        </w:tc>
        <w:tc>
          <w:tcPr>
            <w:tcW w:w="1851" w:type="dxa"/>
          </w:tcPr>
          <w:p w14:paraId="6E1C8723" w14:textId="77777777" w:rsidR="00C37435" w:rsidRDefault="00C37435" w:rsidP="00C37435">
            <w:pPr>
              <w:ind w:left="-6"/>
              <w:rPr>
                <w:rFonts w:cstheme="minorHAnsi"/>
                <w:sz w:val="22"/>
                <w:szCs w:val="22"/>
              </w:rPr>
            </w:pPr>
            <w:r>
              <w:rPr>
                <w:rFonts w:cstheme="minorHAnsi"/>
                <w:sz w:val="22"/>
                <w:szCs w:val="22"/>
              </w:rPr>
              <w:t>. Álvarez Patricio</w:t>
            </w:r>
          </w:p>
          <w:p w14:paraId="530918E6" w14:textId="77777777" w:rsidR="00C37435" w:rsidRDefault="00C37435" w:rsidP="00C37435">
            <w:pPr>
              <w:ind w:left="-6"/>
              <w:rPr>
                <w:rFonts w:cstheme="minorHAnsi"/>
                <w:sz w:val="22"/>
                <w:szCs w:val="22"/>
              </w:rPr>
            </w:pPr>
            <w:r>
              <w:rPr>
                <w:rFonts w:cstheme="minorHAnsi"/>
                <w:sz w:val="22"/>
                <w:szCs w:val="22"/>
              </w:rPr>
              <w:t>. Kuszmiruk Vispo German</w:t>
            </w:r>
          </w:p>
          <w:p w14:paraId="78947992" w14:textId="39572D51" w:rsidR="00C37435" w:rsidRDefault="00C37435" w:rsidP="00C37435">
            <w:pPr>
              <w:ind w:left="-6"/>
              <w:rPr>
                <w:rFonts w:cstheme="minorHAnsi"/>
                <w:sz w:val="22"/>
                <w:szCs w:val="22"/>
              </w:rPr>
            </w:pPr>
            <w:r>
              <w:rPr>
                <w:rFonts w:cstheme="minorHAnsi"/>
                <w:sz w:val="22"/>
                <w:szCs w:val="22"/>
              </w:rPr>
              <w:t>. Ucero Tiago</w:t>
            </w:r>
          </w:p>
        </w:tc>
        <w:tc>
          <w:tcPr>
            <w:tcW w:w="1281" w:type="dxa"/>
          </w:tcPr>
          <w:p w14:paraId="7308D32B" w14:textId="4D70F7EF" w:rsidR="00C37435" w:rsidRDefault="00C37435" w:rsidP="00C37435">
            <w:pPr>
              <w:ind w:left="-6"/>
              <w:rPr>
                <w:rFonts w:cstheme="minorHAnsi"/>
                <w:sz w:val="22"/>
                <w:szCs w:val="22"/>
              </w:rPr>
            </w:pPr>
            <w:r>
              <w:rPr>
                <w:rFonts w:cstheme="minorHAnsi"/>
                <w:sz w:val="22"/>
                <w:szCs w:val="22"/>
              </w:rPr>
              <w:t>13/04/2025</w:t>
            </w:r>
          </w:p>
        </w:tc>
        <w:tc>
          <w:tcPr>
            <w:tcW w:w="1282" w:type="dxa"/>
          </w:tcPr>
          <w:p w14:paraId="3499FFA6" w14:textId="7DB00916" w:rsidR="00C37435" w:rsidRDefault="00C37435" w:rsidP="00C37435">
            <w:pPr>
              <w:ind w:left="-6"/>
              <w:rPr>
                <w:rFonts w:cstheme="minorHAnsi"/>
                <w:sz w:val="22"/>
                <w:szCs w:val="22"/>
              </w:rPr>
            </w:pPr>
            <w:r>
              <w:rPr>
                <w:rFonts w:cstheme="minorHAnsi"/>
                <w:sz w:val="22"/>
                <w:szCs w:val="22"/>
              </w:rPr>
              <w:t>14/04/2025</w:t>
            </w:r>
          </w:p>
        </w:tc>
      </w:tr>
      <w:tr w:rsidR="00C37435" w14:paraId="0E4B41C4" w14:textId="77777777" w:rsidTr="00545DFC">
        <w:trPr>
          <w:trHeight w:val="2685"/>
        </w:trPr>
        <w:tc>
          <w:tcPr>
            <w:tcW w:w="1702" w:type="dxa"/>
          </w:tcPr>
          <w:p w14:paraId="4F2AB626" w14:textId="19E8760D" w:rsidR="00C37435" w:rsidRDefault="00545DFC" w:rsidP="00C37435">
            <w:pPr>
              <w:rPr>
                <w:rFonts w:cstheme="minorHAnsi"/>
                <w:sz w:val="22"/>
                <w:szCs w:val="22"/>
              </w:rPr>
            </w:pPr>
            <w:r>
              <w:rPr>
                <w:rFonts w:cstheme="minorHAnsi"/>
                <w:sz w:val="22"/>
                <w:szCs w:val="22"/>
              </w:rPr>
              <w:t>Desarrollar modulo de hoja de turnos para Administradores.</w:t>
            </w:r>
          </w:p>
        </w:tc>
        <w:tc>
          <w:tcPr>
            <w:tcW w:w="1477" w:type="dxa"/>
          </w:tcPr>
          <w:p w14:paraId="349AB57C" w14:textId="0854B5D0" w:rsidR="00C37435" w:rsidRDefault="00545DFC" w:rsidP="00C37435">
            <w:pPr>
              <w:ind w:left="-6"/>
              <w:rPr>
                <w:rFonts w:cstheme="minorHAnsi"/>
                <w:sz w:val="22"/>
                <w:szCs w:val="22"/>
              </w:rPr>
            </w:pPr>
            <w:r>
              <w:rPr>
                <w:rFonts w:cstheme="minorHAnsi"/>
                <w:sz w:val="22"/>
                <w:szCs w:val="22"/>
              </w:rPr>
              <w:t>El equipo desarrolla el modulo de hoja de turnos, conectado a la base de datos.</w:t>
            </w:r>
          </w:p>
        </w:tc>
        <w:tc>
          <w:tcPr>
            <w:tcW w:w="1198" w:type="dxa"/>
          </w:tcPr>
          <w:p w14:paraId="2E311C2E" w14:textId="5F8F5CD0" w:rsidR="00C37435" w:rsidRDefault="00545DFC" w:rsidP="00C37435">
            <w:pPr>
              <w:ind w:left="-6"/>
              <w:rPr>
                <w:rFonts w:cstheme="minorHAnsi"/>
                <w:sz w:val="22"/>
                <w:szCs w:val="22"/>
              </w:rPr>
            </w:pPr>
            <w:r>
              <w:rPr>
                <w:rFonts w:cstheme="minorHAnsi"/>
                <w:sz w:val="22"/>
                <w:szCs w:val="22"/>
              </w:rPr>
              <w:t>4-5</w:t>
            </w:r>
          </w:p>
        </w:tc>
        <w:tc>
          <w:tcPr>
            <w:tcW w:w="2316" w:type="dxa"/>
          </w:tcPr>
          <w:p w14:paraId="2D12EB27" w14:textId="4AF81EBF" w:rsidR="00C37435" w:rsidRDefault="00545DFC" w:rsidP="00C37435">
            <w:pPr>
              <w:ind w:left="-6"/>
              <w:rPr>
                <w:rFonts w:cstheme="minorHAnsi"/>
                <w:sz w:val="22"/>
                <w:szCs w:val="22"/>
              </w:rPr>
            </w:pPr>
            <w:r>
              <w:rPr>
                <w:rFonts w:cstheme="minorHAnsi"/>
                <w:sz w:val="22"/>
                <w:szCs w:val="22"/>
              </w:rPr>
              <w:t>Programar un módulo de control de turnos para usuarios Administradores, ofreciendo</w:t>
            </w:r>
            <w:r>
              <w:rPr>
                <w:rFonts w:cstheme="minorHAnsi"/>
                <w:sz w:val="22"/>
                <w:szCs w:val="22"/>
              </w:rPr>
              <w:t xml:space="preserve"> la capacidad de ver los turnos vigentes y añadir un nuevo turno</w:t>
            </w:r>
            <w:r>
              <w:rPr>
                <w:rFonts w:cstheme="minorHAnsi"/>
                <w:sz w:val="22"/>
                <w:szCs w:val="22"/>
              </w:rPr>
              <w:t>.</w:t>
            </w:r>
          </w:p>
        </w:tc>
        <w:tc>
          <w:tcPr>
            <w:tcW w:w="1851" w:type="dxa"/>
          </w:tcPr>
          <w:p w14:paraId="780DEBD0" w14:textId="1EC0D52B" w:rsidR="00545DFC" w:rsidRDefault="00545DFC" w:rsidP="00545DFC">
            <w:pPr>
              <w:ind w:left="-6"/>
              <w:rPr>
                <w:rFonts w:cstheme="minorHAnsi"/>
                <w:sz w:val="22"/>
                <w:szCs w:val="22"/>
              </w:rPr>
            </w:pPr>
            <w:r>
              <w:rPr>
                <w:rFonts w:cstheme="minorHAnsi"/>
                <w:sz w:val="22"/>
                <w:szCs w:val="22"/>
              </w:rPr>
              <w:t xml:space="preserve">. </w:t>
            </w:r>
            <w:r>
              <w:rPr>
                <w:rFonts w:cstheme="minorHAnsi"/>
                <w:sz w:val="22"/>
                <w:szCs w:val="22"/>
              </w:rPr>
              <w:t>Álvarez Patricio</w:t>
            </w:r>
          </w:p>
          <w:p w14:paraId="491C7303" w14:textId="77777777" w:rsidR="00545DFC" w:rsidRDefault="00545DFC" w:rsidP="00545DFC">
            <w:pPr>
              <w:ind w:left="-6"/>
              <w:rPr>
                <w:rFonts w:cstheme="minorHAnsi"/>
                <w:sz w:val="22"/>
                <w:szCs w:val="22"/>
              </w:rPr>
            </w:pPr>
            <w:r>
              <w:rPr>
                <w:rFonts w:cstheme="minorHAnsi"/>
                <w:sz w:val="22"/>
                <w:szCs w:val="22"/>
              </w:rPr>
              <w:t>. Kuszmiruk Vispo German</w:t>
            </w:r>
          </w:p>
          <w:p w14:paraId="49D3F3DC" w14:textId="77777777" w:rsidR="00C37435" w:rsidRDefault="00C37435" w:rsidP="00C37435">
            <w:pPr>
              <w:ind w:left="-6"/>
              <w:rPr>
                <w:rFonts w:cstheme="minorHAnsi"/>
                <w:sz w:val="22"/>
                <w:szCs w:val="22"/>
              </w:rPr>
            </w:pPr>
          </w:p>
        </w:tc>
        <w:tc>
          <w:tcPr>
            <w:tcW w:w="1281" w:type="dxa"/>
          </w:tcPr>
          <w:p w14:paraId="633F1DB4" w14:textId="496156F3" w:rsidR="00C37435" w:rsidRDefault="00545DFC" w:rsidP="00C37435">
            <w:pPr>
              <w:ind w:left="-6"/>
              <w:rPr>
                <w:rFonts w:cstheme="minorHAnsi"/>
                <w:sz w:val="22"/>
                <w:szCs w:val="22"/>
              </w:rPr>
            </w:pPr>
            <w:r>
              <w:rPr>
                <w:rFonts w:cstheme="minorHAnsi"/>
                <w:sz w:val="22"/>
                <w:szCs w:val="22"/>
              </w:rPr>
              <w:t>15/04/205</w:t>
            </w:r>
          </w:p>
        </w:tc>
        <w:tc>
          <w:tcPr>
            <w:tcW w:w="1282" w:type="dxa"/>
          </w:tcPr>
          <w:p w14:paraId="076379FB" w14:textId="4528574C" w:rsidR="00C37435" w:rsidRDefault="00545DFC" w:rsidP="00C37435">
            <w:pPr>
              <w:ind w:left="-6"/>
              <w:rPr>
                <w:rFonts w:cstheme="minorHAnsi"/>
                <w:sz w:val="22"/>
                <w:szCs w:val="22"/>
              </w:rPr>
            </w:pPr>
            <w:r>
              <w:rPr>
                <w:rFonts w:cstheme="minorHAnsi"/>
                <w:sz w:val="22"/>
                <w:szCs w:val="22"/>
              </w:rPr>
              <w:t>16/04/2025</w:t>
            </w:r>
          </w:p>
        </w:tc>
      </w:tr>
      <w:tr w:rsidR="00126539" w14:paraId="2CB16852" w14:textId="77777777" w:rsidTr="00126539">
        <w:trPr>
          <w:trHeight w:val="3103"/>
        </w:trPr>
        <w:tc>
          <w:tcPr>
            <w:tcW w:w="1702" w:type="dxa"/>
          </w:tcPr>
          <w:p w14:paraId="7826BCCA" w14:textId="013C64BB" w:rsidR="00126539" w:rsidRDefault="00126539" w:rsidP="00126539">
            <w:pPr>
              <w:rPr>
                <w:rFonts w:cstheme="minorHAnsi"/>
                <w:sz w:val="22"/>
                <w:szCs w:val="22"/>
              </w:rPr>
            </w:pPr>
            <w:r>
              <w:rPr>
                <w:rFonts w:cstheme="minorHAnsi"/>
                <w:sz w:val="22"/>
                <w:szCs w:val="22"/>
              </w:rPr>
              <w:t xml:space="preserve">Desarrollar </w:t>
            </w:r>
            <w:r>
              <w:rPr>
                <w:rFonts w:cstheme="minorHAnsi"/>
                <w:sz w:val="22"/>
                <w:szCs w:val="22"/>
              </w:rPr>
              <w:t>módulo</w:t>
            </w:r>
            <w:r>
              <w:rPr>
                <w:rFonts w:cstheme="minorHAnsi"/>
                <w:sz w:val="22"/>
                <w:szCs w:val="22"/>
              </w:rPr>
              <w:t xml:space="preserve"> de hoja de </w:t>
            </w:r>
            <w:r>
              <w:rPr>
                <w:rFonts w:cstheme="minorHAnsi"/>
                <w:sz w:val="22"/>
                <w:szCs w:val="22"/>
              </w:rPr>
              <w:t>clientes</w:t>
            </w:r>
            <w:r>
              <w:rPr>
                <w:rFonts w:cstheme="minorHAnsi"/>
                <w:sz w:val="22"/>
                <w:szCs w:val="22"/>
              </w:rPr>
              <w:t xml:space="preserve"> para Administradores.</w:t>
            </w:r>
          </w:p>
        </w:tc>
        <w:tc>
          <w:tcPr>
            <w:tcW w:w="1477" w:type="dxa"/>
          </w:tcPr>
          <w:p w14:paraId="01258141" w14:textId="04193381" w:rsidR="00126539" w:rsidRDefault="00126539" w:rsidP="00126539">
            <w:pPr>
              <w:ind w:left="-6"/>
              <w:rPr>
                <w:rFonts w:cstheme="minorHAnsi"/>
                <w:sz w:val="22"/>
                <w:szCs w:val="22"/>
              </w:rPr>
            </w:pPr>
            <w:r>
              <w:rPr>
                <w:rFonts w:cstheme="minorHAnsi"/>
                <w:sz w:val="22"/>
                <w:szCs w:val="22"/>
              </w:rPr>
              <w:t xml:space="preserve">El equipo desarrolla el </w:t>
            </w:r>
            <w:r>
              <w:rPr>
                <w:rFonts w:cstheme="minorHAnsi"/>
                <w:sz w:val="22"/>
                <w:szCs w:val="22"/>
              </w:rPr>
              <w:t>módulo</w:t>
            </w:r>
            <w:r>
              <w:rPr>
                <w:rFonts w:cstheme="minorHAnsi"/>
                <w:sz w:val="22"/>
                <w:szCs w:val="22"/>
              </w:rPr>
              <w:t xml:space="preserve"> de hoja de </w:t>
            </w:r>
            <w:r>
              <w:rPr>
                <w:rFonts w:cstheme="minorHAnsi"/>
                <w:sz w:val="22"/>
                <w:szCs w:val="22"/>
              </w:rPr>
              <w:t>clientes</w:t>
            </w:r>
            <w:r>
              <w:rPr>
                <w:rFonts w:cstheme="minorHAnsi"/>
                <w:sz w:val="22"/>
                <w:szCs w:val="22"/>
              </w:rPr>
              <w:t>, conectado a la base de datos.</w:t>
            </w:r>
          </w:p>
        </w:tc>
        <w:tc>
          <w:tcPr>
            <w:tcW w:w="1198" w:type="dxa"/>
          </w:tcPr>
          <w:p w14:paraId="16DC556F" w14:textId="47D817BB" w:rsidR="00126539" w:rsidRDefault="00126539" w:rsidP="00126539">
            <w:pPr>
              <w:ind w:left="-6"/>
              <w:rPr>
                <w:rFonts w:cstheme="minorHAnsi"/>
                <w:sz w:val="22"/>
                <w:szCs w:val="22"/>
              </w:rPr>
            </w:pPr>
            <w:r>
              <w:rPr>
                <w:rFonts w:cstheme="minorHAnsi"/>
                <w:sz w:val="22"/>
                <w:szCs w:val="22"/>
              </w:rPr>
              <w:t>4</w:t>
            </w:r>
          </w:p>
        </w:tc>
        <w:tc>
          <w:tcPr>
            <w:tcW w:w="2316" w:type="dxa"/>
          </w:tcPr>
          <w:p w14:paraId="1DC64D5B" w14:textId="1B77F3A8" w:rsidR="00126539" w:rsidRDefault="00126539" w:rsidP="00126539">
            <w:pPr>
              <w:ind w:left="-6"/>
              <w:rPr>
                <w:rFonts w:cstheme="minorHAnsi"/>
                <w:sz w:val="22"/>
                <w:szCs w:val="22"/>
              </w:rPr>
            </w:pPr>
            <w:r>
              <w:rPr>
                <w:rFonts w:cstheme="minorHAnsi"/>
                <w:sz w:val="22"/>
                <w:szCs w:val="22"/>
              </w:rPr>
              <w:t xml:space="preserve">Programar un módulo de control de </w:t>
            </w:r>
            <w:r>
              <w:rPr>
                <w:rFonts w:cstheme="minorHAnsi"/>
                <w:sz w:val="22"/>
                <w:szCs w:val="22"/>
              </w:rPr>
              <w:t>clientes</w:t>
            </w:r>
            <w:r>
              <w:rPr>
                <w:rFonts w:cstheme="minorHAnsi"/>
                <w:sz w:val="22"/>
                <w:szCs w:val="22"/>
              </w:rPr>
              <w:t xml:space="preserve"> para usuarios Administradores, ofreciendo la capacidad de ver</w:t>
            </w:r>
            <w:r>
              <w:rPr>
                <w:rFonts w:cstheme="minorHAnsi"/>
                <w:sz w:val="22"/>
                <w:szCs w:val="22"/>
              </w:rPr>
              <w:t xml:space="preserve"> los datos personales de los usuarios clientes del spa.</w:t>
            </w:r>
          </w:p>
        </w:tc>
        <w:tc>
          <w:tcPr>
            <w:tcW w:w="1851" w:type="dxa"/>
          </w:tcPr>
          <w:p w14:paraId="7AC6E2DD" w14:textId="77777777" w:rsidR="00126539" w:rsidRDefault="00126539" w:rsidP="00126539">
            <w:pPr>
              <w:ind w:left="-6"/>
              <w:rPr>
                <w:rFonts w:cstheme="minorHAnsi"/>
                <w:sz w:val="22"/>
                <w:szCs w:val="22"/>
              </w:rPr>
            </w:pPr>
            <w:r>
              <w:rPr>
                <w:rFonts w:cstheme="minorHAnsi"/>
                <w:sz w:val="22"/>
                <w:szCs w:val="22"/>
              </w:rPr>
              <w:t>. Kuszmiruk Vispo German</w:t>
            </w:r>
          </w:p>
          <w:p w14:paraId="5B926CB8" w14:textId="77777777" w:rsidR="00126539" w:rsidRDefault="00126539" w:rsidP="00126539">
            <w:pPr>
              <w:ind w:left="-6"/>
              <w:rPr>
                <w:rFonts w:cstheme="minorHAnsi"/>
                <w:sz w:val="22"/>
                <w:szCs w:val="22"/>
              </w:rPr>
            </w:pPr>
          </w:p>
        </w:tc>
        <w:tc>
          <w:tcPr>
            <w:tcW w:w="1281" w:type="dxa"/>
          </w:tcPr>
          <w:p w14:paraId="1B61AA12" w14:textId="6B63E32C" w:rsidR="00126539" w:rsidRDefault="00126539" w:rsidP="00126539">
            <w:pPr>
              <w:ind w:left="-6"/>
              <w:rPr>
                <w:rFonts w:cstheme="minorHAnsi"/>
                <w:sz w:val="22"/>
                <w:szCs w:val="22"/>
              </w:rPr>
            </w:pPr>
            <w:r>
              <w:rPr>
                <w:rFonts w:cstheme="minorHAnsi"/>
                <w:sz w:val="22"/>
                <w:szCs w:val="22"/>
              </w:rPr>
              <w:t>1</w:t>
            </w:r>
            <w:r>
              <w:rPr>
                <w:rFonts w:cstheme="minorHAnsi"/>
                <w:sz w:val="22"/>
                <w:szCs w:val="22"/>
              </w:rPr>
              <w:t>8</w:t>
            </w:r>
            <w:r>
              <w:rPr>
                <w:rFonts w:cstheme="minorHAnsi"/>
                <w:sz w:val="22"/>
                <w:szCs w:val="22"/>
              </w:rPr>
              <w:t>/04/205</w:t>
            </w:r>
          </w:p>
        </w:tc>
        <w:tc>
          <w:tcPr>
            <w:tcW w:w="1282" w:type="dxa"/>
          </w:tcPr>
          <w:p w14:paraId="0CC640D2" w14:textId="094E3A37" w:rsidR="00126539" w:rsidRDefault="00126539" w:rsidP="00126539">
            <w:pPr>
              <w:ind w:left="-6"/>
              <w:rPr>
                <w:rFonts w:cstheme="minorHAnsi"/>
                <w:sz w:val="22"/>
                <w:szCs w:val="22"/>
              </w:rPr>
            </w:pPr>
            <w:r>
              <w:rPr>
                <w:rFonts w:cstheme="minorHAnsi"/>
                <w:sz w:val="22"/>
                <w:szCs w:val="22"/>
              </w:rPr>
              <w:t>18/04/205</w:t>
            </w:r>
          </w:p>
        </w:tc>
      </w:tr>
      <w:tr w:rsidR="001D31E0" w14:paraId="0EFF9FFE" w14:textId="77777777" w:rsidTr="001D31E0">
        <w:trPr>
          <w:trHeight w:val="2112"/>
        </w:trPr>
        <w:tc>
          <w:tcPr>
            <w:tcW w:w="1702" w:type="dxa"/>
          </w:tcPr>
          <w:p w14:paraId="2CFBD5D3" w14:textId="24DA0597" w:rsidR="001D31E0" w:rsidRDefault="001D31E0" w:rsidP="001D31E0">
            <w:pPr>
              <w:rPr>
                <w:rFonts w:cstheme="minorHAnsi"/>
                <w:sz w:val="22"/>
                <w:szCs w:val="22"/>
              </w:rPr>
            </w:pPr>
            <w:r>
              <w:rPr>
                <w:rFonts w:cstheme="minorHAnsi"/>
                <w:sz w:val="22"/>
                <w:szCs w:val="22"/>
              </w:rPr>
              <w:t>Proceso de Testing</w:t>
            </w:r>
          </w:p>
        </w:tc>
        <w:tc>
          <w:tcPr>
            <w:tcW w:w="1477" w:type="dxa"/>
          </w:tcPr>
          <w:p w14:paraId="5446D6CB" w14:textId="186323C1" w:rsidR="001D31E0" w:rsidRDefault="001D31E0" w:rsidP="001D31E0">
            <w:pPr>
              <w:ind w:left="-6"/>
              <w:rPr>
                <w:rFonts w:cstheme="minorHAnsi"/>
                <w:sz w:val="22"/>
                <w:szCs w:val="22"/>
              </w:rPr>
            </w:pPr>
            <w:r>
              <w:rPr>
                <w:rFonts w:cstheme="minorHAnsi"/>
                <w:sz w:val="22"/>
                <w:szCs w:val="22"/>
              </w:rPr>
              <w:t>Integrante tester del mApache trabaja arduamente para detectar bugs o fallas de funcionalidad</w:t>
            </w:r>
          </w:p>
        </w:tc>
        <w:tc>
          <w:tcPr>
            <w:tcW w:w="1198" w:type="dxa"/>
          </w:tcPr>
          <w:p w14:paraId="3CAB0D1A" w14:textId="1A10F5F6" w:rsidR="001D31E0" w:rsidRDefault="001D31E0" w:rsidP="001D31E0">
            <w:pPr>
              <w:ind w:left="-6"/>
              <w:rPr>
                <w:rFonts w:cstheme="minorHAnsi"/>
                <w:sz w:val="22"/>
                <w:szCs w:val="22"/>
              </w:rPr>
            </w:pPr>
            <w:r>
              <w:rPr>
                <w:rFonts w:cstheme="minorHAnsi"/>
                <w:sz w:val="22"/>
                <w:szCs w:val="22"/>
              </w:rPr>
              <w:t>10</w:t>
            </w:r>
          </w:p>
        </w:tc>
        <w:tc>
          <w:tcPr>
            <w:tcW w:w="2316" w:type="dxa"/>
          </w:tcPr>
          <w:p w14:paraId="708D23F5" w14:textId="2B9DCBD2" w:rsidR="001D31E0" w:rsidRDefault="001D31E0" w:rsidP="001D31E0">
            <w:pPr>
              <w:ind w:left="-6"/>
              <w:rPr>
                <w:rFonts w:cstheme="minorHAnsi"/>
                <w:sz w:val="22"/>
                <w:szCs w:val="22"/>
              </w:rPr>
            </w:pPr>
            <w:r>
              <w:rPr>
                <w:rFonts w:cstheme="minorHAnsi"/>
                <w:sz w:val="22"/>
                <w:szCs w:val="22"/>
              </w:rPr>
              <w:t>. Se hace un control general del sistema</w:t>
            </w:r>
          </w:p>
          <w:p w14:paraId="0C715385" w14:textId="77777777" w:rsidR="001D31E0" w:rsidRDefault="001D31E0" w:rsidP="001D31E0">
            <w:pPr>
              <w:ind w:left="-6"/>
              <w:rPr>
                <w:rFonts w:cstheme="minorHAnsi"/>
                <w:sz w:val="22"/>
                <w:szCs w:val="22"/>
              </w:rPr>
            </w:pPr>
          </w:p>
          <w:p w14:paraId="3A42CD12" w14:textId="42178A2E" w:rsidR="001D31E0" w:rsidRDefault="001D31E0" w:rsidP="001D31E0">
            <w:pPr>
              <w:ind w:left="-6"/>
              <w:rPr>
                <w:rFonts w:cstheme="minorHAnsi"/>
                <w:sz w:val="22"/>
                <w:szCs w:val="22"/>
              </w:rPr>
            </w:pPr>
            <w:r>
              <w:rPr>
                <w:rFonts w:cstheme="minorHAnsi"/>
                <w:sz w:val="22"/>
                <w:szCs w:val="22"/>
              </w:rPr>
              <w:t>. Se prueban todas las funcionalidades de ambos tipos de usuario</w:t>
            </w:r>
          </w:p>
          <w:p w14:paraId="411BAE7F" w14:textId="77777777" w:rsidR="001D31E0" w:rsidRDefault="001D31E0" w:rsidP="001D31E0">
            <w:pPr>
              <w:ind w:left="-6"/>
              <w:rPr>
                <w:rFonts w:cstheme="minorHAnsi"/>
                <w:sz w:val="22"/>
                <w:szCs w:val="22"/>
              </w:rPr>
            </w:pPr>
          </w:p>
          <w:p w14:paraId="092272BE" w14:textId="4E49DADE" w:rsidR="001D31E0" w:rsidRDefault="001D31E0" w:rsidP="001D31E0">
            <w:pPr>
              <w:ind w:left="-6"/>
              <w:rPr>
                <w:rFonts w:cstheme="minorHAnsi"/>
                <w:sz w:val="22"/>
                <w:szCs w:val="22"/>
              </w:rPr>
            </w:pPr>
            <w:r>
              <w:rPr>
                <w:rFonts w:cstheme="minorHAnsi"/>
                <w:sz w:val="22"/>
                <w:szCs w:val="22"/>
              </w:rPr>
              <w:t>. Se reportan los bugs (si los hay)</w:t>
            </w:r>
          </w:p>
        </w:tc>
        <w:tc>
          <w:tcPr>
            <w:tcW w:w="1851" w:type="dxa"/>
          </w:tcPr>
          <w:p w14:paraId="0998A3C4" w14:textId="345AA93C" w:rsidR="001D31E0" w:rsidRDefault="001D31E0" w:rsidP="001D31E0">
            <w:pPr>
              <w:ind w:left="-6"/>
              <w:rPr>
                <w:rFonts w:cstheme="minorHAnsi"/>
                <w:sz w:val="22"/>
                <w:szCs w:val="22"/>
              </w:rPr>
            </w:pPr>
            <w:r>
              <w:rPr>
                <w:rFonts w:cstheme="minorHAnsi"/>
                <w:sz w:val="22"/>
                <w:szCs w:val="22"/>
              </w:rPr>
              <w:t>. Álvarez Patricio</w:t>
            </w:r>
          </w:p>
        </w:tc>
        <w:tc>
          <w:tcPr>
            <w:tcW w:w="1281" w:type="dxa"/>
          </w:tcPr>
          <w:p w14:paraId="3FCF4748" w14:textId="7604AF6C" w:rsidR="001D31E0" w:rsidRDefault="001D31E0" w:rsidP="001D31E0">
            <w:pPr>
              <w:ind w:left="-6"/>
              <w:rPr>
                <w:rFonts w:cstheme="minorHAnsi"/>
                <w:sz w:val="22"/>
                <w:szCs w:val="22"/>
              </w:rPr>
            </w:pPr>
            <w:r>
              <w:rPr>
                <w:rFonts w:cstheme="minorHAnsi"/>
                <w:sz w:val="22"/>
                <w:szCs w:val="22"/>
              </w:rPr>
              <w:t>20</w:t>
            </w:r>
            <w:r>
              <w:rPr>
                <w:rFonts w:cstheme="minorHAnsi"/>
                <w:sz w:val="22"/>
                <w:szCs w:val="22"/>
              </w:rPr>
              <w:t>/04/205</w:t>
            </w:r>
          </w:p>
        </w:tc>
        <w:tc>
          <w:tcPr>
            <w:tcW w:w="1282" w:type="dxa"/>
          </w:tcPr>
          <w:p w14:paraId="0DEE6E06" w14:textId="7A8D3CAA" w:rsidR="001D31E0" w:rsidRDefault="001D31E0" w:rsidP="001D31E0">
            <w:pPr>
              <w:ind w:left="-6"/>
              <w:rPr>
                <w:rFonts w:cstheme="minorHAnsi"/>
                <w:sz w:val="22"/>
                <w:szCs w:val="22"/>
              </w:rPr>
            </w:pPr>
            <w:r>
              <w:rPr>
                <w:rFonts w:cstheme="minorHAnsi"/>
                <w:sz w:val="22"/>
                <w:szCs w:val="22"/>
              </w:rPr>
              <w:t>2</w:t>
            </w:r>
            <w:r>
              <w:rPr>
                <w:rFonts w:cstheme="minorHAnsi"/>
                <w:sz w:val="22"/>
                <w:szCs w:val="22"/>
              </w:rPr>
              <w:t>2</w:t>
            </w:r>
            <w:r>
              <w:rPr>
                <w:rFonts w:cstheme="minorHAnsi"/>
                <w:sz w:val="22"/>
                <w:szCs w:val="22"/>
              </w:rPr>
              <w:t>/04/20</w:t>
            </w:r>
            <w:r>
              <w:rPr>
                <w:rFonts w:cstheme="minorHAnsi"/>
                <w:sz w:val="22"/>
                <w:szCs w:val="22"/>
              </w:rPr>
              <w:t>2</w:t>
            </w:r>
            <w:r>
              <w:rPr>
                <w:rFonts w:cstheme="minorHAnsi"/>
                <w:sz w:val="22"/>
                <w:szCs w:val="22"/>
              </w:rPr>
              <w:t>5</w:t>
            </w:r>
          </w:p>
        </w:tc>
      </w:tr>
      <w:tr w:rsidR="001D31E0" w14:paraId="4EE3CFEA" w14:textId="77777777" w:rsidTr="001D31E0">
        <w:trPr>
          <w:trHeight w:val="2677"/>
        </w:trPr>
        <w:tc>
          <w:tcPr>
            <w:tcW w:w="1702" w:type="dxa"/>
          </w:tcPr>
          <w:p w14:paraId="7FA99582" w14:textId="303DBE72" w:rsidR="001D31E0" w:rsidRDefault="001D31E0" w:rsidP="001D31E0">
            <w:pPr>
              <w:rPr>
                <w:rFonts w:cstheme="minorHAnsi"/>
                <w:sz w:val="22"/>
                <w:szCs w:val="22"/>
              </w:rPr>
            </w:pPr>
            <w:r>
              <w:rPr>
                <w:rFonts w:cstheme="minorHAnsi"/>
                <w:sz w:val="22"/>
                <w:szCs w:val="22"/>
              </w:rPr>
              <w:lastRenderedPageBreak/>
              <w:t>Solución de bugs</w:t>
            </w:r>
          </w:p>
        </w:tc>
        <w:tc>
          <w:tcPr>
            <w:tcW w:w="1477" w:type="dxa"/>
          </w:tcPr>
          <w:p w14:paraId="27D98BF2" w14:textId="5AC8412A" w:rsidR="001D31E0" w:rsidRDefault="001D31E0" w:rsidP="001D31E0">
            <w:pPr>
              <w:ind w:left="-6"/>
              <w:rPr>
                <w:rFonts w:cstheme="minorHAnsi"/>
                <w:sz w:val="22"/>
                <w:szCs w:val="22"/>
              </w:rPr>
            </w:pPr>
            <w:r>
              <w:rPr>
                <w:rFonts w:cstheme="minorHAnsi"/>
                <w:sz w:val="22"/>
                <w:szCs w:val="22"/>
              </w:rPr>
              <w:t>El equipo realiza un debugeo integro de todo el software, controlando: vistas, BackEnd y transacciones a la BD</w:t>
            </w:r>
          </w:p>
        </w:tc>
        <w:tc>
          <w:tcPr>
            <w:tcW w:w="1198" w:type="dxa"/>
          </w:tcPr>
          <w:p w14:paraId="5FDA9628" w14:textId="4F78BC37" w:rsidR="001D31E0" w:rsidRDefault="001D31E0" w:rsidP="001D31E0">
            <w:pPr>
              <w:ind w:left="-6"/>
              <w:rPr>
                <w:rFonts w:cstheme="minorHAnsi"/>
                <w:sz w:val="22"/>
                <w:szCs w:val="22"/>
              </w:rPr>
            </w:pPr>
            <w:r>
              <w:rPr>
                <w:rFonts w:cstheme="minorHAnsi"/>
                <w:sz w:val="22"/>
                <w:szCs w:val="22"/>
              </w:rPr>
              <w:t>5</w:t>
            </w:r>
          </w:p>
        </w:tc>
        <w:tc>
          <w:tcPr>
            <w:tcW w:w="2316" w:type="dxa"/>
          </w:tcPr>
          <w:p w14:paraId="5FBF752A" w14:textId="23877D7E" w:rsidR="001D31E0" w:rsidRDefault="001D31E0" w:rsidP="001D31E0">
            <w:pPr>
              <w:ind w:left="-6"/>
              <w:rPr>
                <w:rFonts w:cstheme="minorHAnsi"/>
                <w:sz w:val="22"/>
                <w:szCs w:val="22"/>
              </w:rPr>
            </w:pPr>
            <w:r>
              <w:rPr>
                <w:rFonts w:cstheme="minorHAnsi"/>
                <w:sz w:val="22"/>
                <w:szCs w:val="22"/>
              </w:rPr>
              <w:t>Ultimo paso del desarrollo: Terminar de ajustar cualquier bug o fallo, y optimizar la experiencia de usuario en performance y respuesta lo mas posible antes de desplegar el producto para su uso comercial.</w:t>
            </w:r>
          </w:p>
        </w:tc>
        <w:tc>
          <w:tcPr>
            <w:tcW w:w="1851" w:type="dxa"/>
          </w:tcPr>
          <w:p w14:paraId="5526A70F" w14:textId="77777777" w:rsidR="001D31E0" w:rsidRDefault="001D31E0" w:rsidP="001D31E0">
            <w:pPr>
              <w:ind w:left="-6"/>
              <w:rPr>
                <w:rFonts w:cstheme="minorHAnsi"/>
                <w:sz w:val="22"/>
                <w:szCs w:val="22"/>
              </w:rPr>
            </w:pPr>
            <w:r>
              <w:rPr>
                <w:rFonts w:cstheme="minorHAnsi"/>
                <w:sz w:val="22"/>
                <w:szCs w:val="22"/>
              </w:rPr>
              <w:t>. Ucero Tiago</w:t>
            </w:r>
          </w:p>
          <w:p w14:paraId="7E051EA8" w14:textId="77777777" w:rsidR="001D31E0" w:rsidRDefault="001D31E0" w:rsidP="001D31E0">
            <w:pPr>
              <w:ind w:left="-6"/>
              <w:rPr>
                <w:rFonts w:cstheme="minorHAnsi"/>
                <w:sz w:val="22"/>
                <w:szCs w:val="22"/>
              </w:rPr>
            </w:pPr>
            <w:r>
              <w:rPr>
                <w:rFonts w:cstheme="minorHAnsi"/>
                <w:sz w:val="22"/>
                <w:szCs w:val="22"/>
              </w:rPr>
              <w:t>. Álvarez Patricio</w:t>
            </w:r>
          </w:p>
          <w:p w14:paraId="4EFEB708" w14:textId="597ED7EE" w:rsidR="001D31E0" w:rsidRDefault="001D31E0" w:rsidP="001D31E0">
            <w:pPr>
              <w:ind w:left="-6"/>
              <w:rPr>
                <w:rFonts w:cstheme="minorHAnsi"/>
                <w:sz w:val="22"/>
                <w:szCs w:val="22"/>
              </w:rPr>
            </w:pPr>
            <w:r>
              <w:rPr>
                <w:rFonts w:cstheme="minorHAnsi"/>
                <w:sz w:val="22"/>
                <w:szCs w:val="22"/>
              </w:rPr>
              <w:t>. Kuszmiruk Vispo German</w:t>
            </w:r>
          </w:p>
        </w:tc>
        <w:tc>
          <w:tcPr>
            <w:tcW w:w="1281" w:type="dxa"/>
          </w:tcPr>
          <w:p w14:paraId="1CC08187" w14:textId="22774D10" w:rsidR="001D31E0" w:rsidRDefault="001D31E0" w:rsidP="001D31E0">
            <w:pPr>
              <w:ind w:left="-6"/>
              <w:rPr>
                <w:rFonts w:cstheme="minorHAnsi"/>
                <w:sz w:val="22"/>
                <w:szCs w:val="22"/>
              </w:rPr>
            </w:pPr>
            <w:r>
              <w:rPr>
                <w:rFonts w:cstheme="minorHAnsi"/>
                <w:sz w:val="22"/>
                <w:szCs w:val="22"/>
              </w:rPr>
              <w:t>22/04/2025</w:t>
            </w:r>
          </w:p>
        </w:tc>
        <w:tc>
          <w:tcPr>
            <w:tcW w:w="1282" w:type="dxa"/>
          </w:tcPr>
          <w:p w14:paraId="7ED304E9" w14:textId="77777777" w:rsidR="001D31E0" w:rsidRDefault="000F5B88" w:rsidP="001D31E0">
            <w:pPr>
              <w:ind w:left="-6"/>
              <w:rPr>
                <w:rFonts w:cstheme="minorHAnsi"/>
                <w:sz w:val="22"/>
                <w:szCs w:val="22"/>
              </w:rPr>
            </w:pPr>
            <w:r>
              <w:rPr>
                <w:rFonts w:cstheme="minorHAnsi"/>
                <w:sz w:val="22"/>
                <w:szCs w:val="22"/>
              </w:rPr>
              <w:t>23/04/2025</w:t>
            </w:r>
          </w:p>
          <w:p w14:paraId="739FC93B" w14:textId="77777777" w:rsidR="000F5B88" w:rsidRPr="000F5B88" w:rsidRDefault="000F5B88" w:rsidP="000F5B88">
            <w:pPr>
              <w:rPr>
                <w:rFonts w:cstheme="minorHAnsi"/>
                <w:sz w:val="22"/>
                <w:szCs w:val="22"/>
              </w:rPr>
            </w:pPr>
          </w:p>
          <w:p w14:paraId="66BE5796" w14:textId="77777777" w:rsidR="000F5B88" w:rsidRPr="000F5B88" w:rsidRDefault="000F5B88" w:rsidP="000F5B88">
            <w:pPr>
              <w:rPr>
                <w:rFonts w:cstheme="minorHAnsi"/>
                <w:sz w:val="22"/>
                <w:szCs w:val="22"/>
              </w:rPr>
            </w:pPr>
          </w:p>
          <w:p w14:paraId="5569C41F" w14:textId="77777777" w:rsidR="000F5B88" w:rsidRPr="000F5B88" w:rsidRDefault="000F5B88" w:rsidP="000F5B88">
            <w:pPr>
              <w:rPr>
                <w:rFonts w:cstheme="minorHAnsi"/>
                <w:sz w:val="22"/>
                <w:szCs w:val="22"/>
              </w:rPr>
            </w:pPr>
          </w:p>
          <w:p w14:paraId="6ACE2092" w14:textId="77777777" w:rsidR="000F5B88" w:rsidRPr="000F5B88" w:rsidRDefault="000F5B88" w:rsidP="000F5B88">
            <w:pPr>
              <w:rPr>
                <w:rFonts w:cstheme="minorHAnsi"/>
                <w:sz w:val="22"/>
                <w:szCs w:val="22"/>
              </w:rPr>
            </w:pPr>
          </w:p>
          <w:p w14:paraId="0DCA1769" w14:textId="77777777" w:rsidR="000F5B88" w:rsidRDefault="000F5B88" w:rsidP="000F5B88">
            <w:pPr>
              <w:rPr>
                <w:rFonts w:cstheme="minorHAnsi"/>
                <w:sz w:val="22"/>
                <w:szCs w:val="22"/>
              </w:rPr>
            </w:pPr>
          </w:p>
          <w:p w14:paraId="5B1BC422" w14:textId="77777777" w:rsidR="000F5B88" w:rsidRPr="000F5B88" w:rsidRDefault="000F5B88" w:rsidP="000F5B88">
            <w:pPr>
              <w:rPr>
                <w:rFonts w:cstheme="minorHAnsi"/>
                <w:sz w:val="22"/>
                <w:szCs w:val="22"/>
              </w:rPr>
            </w:pPr>
          </w:p>
          <w:p w14:paraId="62CD3BEA" w14:textId="77777777" w:rsidR="000F5B88" w:rsidRDefault="000F5B88" w:rsidP="000F5B88">
            <w:pPr>
              <w:rPr>
                <w:rFonts w:cstheme="minorHAnsi"/>
                <w:sz w:val="22"/>
                <w:szCs w:val="22"/>
              </w:rPr>
            </w:pPr>
          </w:p>
          <w:p w14:paraId="395379D8" w14:textId="77777777" w:rsidR="000F5B88" w:rsidRDefault="000F5B88" w:rsidP="000F5B88">
            <w:pPr>
              <w:rPr>
                <w:rFonts w:cstheme="minorHAnsi"/>
                <w:sz w:val="22"/>
                <w:szCs w:val="22"/>
              </w:rPr>
            </w:pPr>
          </w:p>
          <w:p w14:paraId="2035E6CB" w14:textId="1D4FBCC1" w:rsidR="000F5B88" w:rsidRPr="000F5B88" w:rsidRDefault="000F5B88" w:rsidP="000F5B88">
            <w:pPr>
              <w:rPr>
                <w:rFonts w:cstheme="minorHAnsi"/>
                <w:sz w:val="22"/>
                <w:szCs w:val="22"/>
              </w:rPr>
            </w:pPr>
          </w:p>
        </w:tc>
      </w:tr>
      <w:tr w:rsidR="000F5B88" w14:paraId="5CA766E4" w14:textId="77777777" w:rsidTr="001D31E0">
        <w:trPr>
          <w:trHeight w:val="2677"/>
        </w:trPr>
        <w:tc>
          <w:tcPr>
            <w:tcW w:w="1702" w:type="dxa"/>
          </w:tcPr>
          <w:p w14:paraId="5DE60B18" w14:textId="7D87BF7F" w:rsidR="000F5B88" w:rsidRDefault="000F5B88" w:rsidP="001D31E0">
            <w:pPr>
              <w:rPr>
                <w:rFonts w:cstheme="minorHAnsi"/>
                <w:sz w:val="22"/>
                <w:szCs w:val="22"/>
              </w:rPr>
            </w:pPr>
            <w:r>
              <w:rPr>
                <w:rFonts w:cstheme="minorHAnsi"/>
                <w:sz w:val="22"/>
                <w:szCs w:val="22"/>
              </w:rPr>
              <w:t xml:space="preserve">Despliegue de aplicación </w:t>
            </w:r>
          </w:p>
        </w:tc>
        <w:tc>
          <w:tcPr>
            <w:tcW w:w="1477" w:type="dxa"/>
          </w:tcPr>
          <w:p w14:paraId="5D447D2C" w14:textId="464CE0CB" w:rsidR="000F5B88" w:rsidRDefault="000F5B88" w:rsidP="001D31E0">
            <w:pPr>
              <w:ind w:left="-6"/>
              <w:rPr>
                <w:rFonts w:cstheme="minorHAnsi"/>
                <w:sz w:val="22"/>
                <w:szCs w:val="22"/>
              </w:rPr>
            </w:pPr>
            <w:r>
              <w:rPr>
                <w:rFonts w:cstheme="minorHAnsi"/>
                <w:sz w:val="22"/>
                <w:szCs w:val="22"/>
              </w:rPr>
              <w:t>Finalmente, el equipo despliega el trabajo del proyecto terminado</w:t>
            </w:r>
          </w:p>
        </w:tc>
        <w:tc>
          <w:tcPr>
            <w:tcW w:w="1198" w:type="dxa"/>
          </w:tcPr>
          <w:p w14:paraId="2782D894" w14:textId="0E58B313" w:rsidR="000F5B88" w:rsidRDefault="000F5B88" w:rsidP="001D31E0">
            <w:pPr>
              <w:ind w:left="-6"/>
              <w:rPr>
                <w:rFonts w:cstheme="minorHAnsi"/>
                <w:sz w:val="22"/>
                <w:szCs w:val="22"/>
              </w:rPr>
            </w:pPr>
            <w:r>
              <w:rPr>
                <w:rFonts w:cstheme="minorHAnsi"/>
                <w:sz w:val="22"/>
                <w:szCs w:val="22"/>
              </w:rPr>
              <w:t>-</w:t>
            </w:r>
          </w:p>
        </w:tc>
        <w:tc>
          <w:tcPr>
            <w:tcW w:w="2316" w:type="dxa"/>
          </w:tcPr>
          <w:p w14:paraId="61BB6634" w14:textId="1104EB4B" w:rsidR="000F5B88" w:rsidRDefault="000F5B88" w:rsidP="001D31E0">
            <w:pPr>
              <w:ind w:left="-6"/>
              <w:rPr>
                <w:rFonts w:cstheme="minorHAnsi"/>
                <w:sz w:val="22"/>
                <w:szCs w:val="22"/>
              </w:rPr>
            </w:pPr>
            <w:r>
              <w:rPr>
                <w:rFonts w:cstheme="minorHAnsi"/>
                <w:sz w:val="22"/>
                <w:szCs w:val="22"/>
              </w:rPr>
              <w:t>Entregar el proyecto al cliente y poner en funcionamiento el nuevo sistema para el spa.</w:t>
            </w:r>
          </w:p>
        </w:tc>
        <w:tc>
          <w:tcPr>
            <w:tcW w:w="1851" w:type="dxa"/>
          </w:tcPr>
          <w:p w14:paraId="6D4CBAD2" w14:textId="77777777" w:rsidR="000F5B88" w:rsidRDefault="000F5B88" w:rsidP="001D31E0">
            <w:pPr>
              <w:ind w:left="-6"/>
              <w:rPr>
                <w:rFonts w:cstheme="minorHAnsi"/>
                <w:sz w:val="22"/>
                <w:szCs w:val="22"/>
              </w:rPr>
            </w:pPr>
          </w:p>
        </w:tc>
        <w:tc>
          <w:tcPr>
            <w:tcW w:w="1281" w:type="dxa"/>
          </w:tcPr>
          <w:p w14:paraId="33A7F3A4" w14:textId="77777777" w:rsidR="000F5B88" w:rsidRDefault="000F5B88" w:rsidP="001D31E0">
            <w:pPr>
              <w:ind w:left="-6"/>
              <w:rPr>
                <w:rFonts w:cstheme="minorHAnsi"/>
                <w:sz w:val="22"/>
                <w:szCs w:val="22"/>
              </w:rPr>
            </w:pPr>
          </w:p>
        </w:tc>
        <w:tc>
          <w:tcPr>
            <w:tcW w:w="1282" w:type="dxa"/>
          </w:tcPr>
          <w:p w14:paraId="4D3A9D0A" w14:textId="77777777" w:rsidR="000F5B88" w:rsidRDefault="000F5B88" w:rsidP="001D31E0">
            <w:pPr>
              <w:ind w:left="-6"/>
              <w:rPr>
                <w:rFonts w:cstheme="minorHAnsi"/>
                <w:sz w:val="22"/>
                <w:szCs w:val="22"/>
              </w:rPr>
            </w:pPr>
          </w:p>
        </w:tc>
      </w:tr>
    </w:tbl>
    <w:p w14:paraId="1DAABF0B" w14:textId="77777777" w:rsidR="004C1EB6" w:rsidRPr="0035284A" w:rsidRDefault="004C1EB6" w:rsidP="004C1EB6">
      <w:pPr>
        <w:rPr>
          <w:rFonts w:cstheme="minorHAnsi"/>
          <w:sz w:val="22"/>
          <w:szCs w:val="22"/>
        </w:rPr>
      </w:pPr>
    </w:p>
    <w:p w14:paraId="5DEBA371" w14:textId="65D10379" w:rsidR="000F5B88" w:rsidRDefault="000F5B88" w:rsidP="004C1EB6">
      <w:pPr>
        <w:rPr>
          <w:rFonts w:cstheme="minorHAnsi"/>
          <w:sz w:val="22"/>
          <w:szCs w:val="22"/>
        </w:rPr>
      </w:pPr>
      <w:r>
        <w:rPr>
          <w:rFonts w:cstheme="minorHAnsi"/>
          <w:sz w:val="22"/>
          <w:szCs w:val="22"/>
        </w:rPr>
        <w:t>Post-desarrollo:</w:t>
      </w:r>
    </w:p>
    <w:p w14:paraId="1136B1C7" w14:textId="404AE4B1" w:rsidR="000F5B88" w:rsidRDefault="000F5B88" w:rsidP="000F5B88">
      <w:pPr>
        <w:pStyle w:val="Prrafodelista"/>
        <w:numPr>
          <w:ilvl w:val="0"/>
          <w:numId w:val="2"/>
        </w:numPr>
        <w:rPr>
          <w:rFonts w:cstheme="minorHAnsi"/>
          <w:sz w:val="22"/>
          <w:szCs w:val="22"/>
        </w:rPr>
      </w:pPr>
      <w:r>
        <w:rPr>
          <w:rFonts w:cstheme="minorHAnsi"/>
          <w:sz w:val="22"/>
          <w:szCs w:val="22"/>
        </w:rPr>
        <w:t>El equipo espera el feedback por parte del cliente para futuras mejoras</w:t>
      </w:r>
    </w:p>
    <w:p w14:paraId="30A4878E" w14:textId="67FF7C05" w:rsidR="000F5B88" w:rsidRPr="000F5B88" w:rsidRDefault="000F5B88" w:rsidP="000F5B88">
      <w:pPr>
        <w:pStyle w:val="Prrafodelista"/>
        <w:numPr>
          <w:ilvl w:val="0"/>
          <w:numId w:val="2"/>
        </w:numPr>
        <w:rPr>
          <w:rFonts w:cstheme="minorHAnsi"/>
          <w:sz w:val="22"/>
          <w:szCs w:val="22"/>
        </w:rPr>
      </w:pPr>
      <w:r>
        <w:rPr>
          <w:rFonts w:cstheme="minorHAnsi"/>
          <w:sz w:val="22"/>
          <w:szCs w:val="22"/>
        </w:rPr>
        <w:t>Mantenimiento de técnicos de mApache al sistema informático del spa</w:t>
      </w:r>
    </w:p>
    <w:p w14:paraId="26393622" w14:textId="77777777" w:rsidR="00B75D7A" w:rsidRDefault="00B75D7A" w:rsidP="004C1EB6">
      <w:pPr>
        <w:rPr>
          <w:rFonts w:cstheme="minorHAnsi"/>
          <w:sz w:val="22"/>
          <w:szCs w:val="22"/>
        </w:rPr>
      </w:pPr>
    </w:p>
    <w:p w14:paraId="3C938D66" w14:textId="017EF731" w:rsidR="00B75D7A" w:rsidRDefault="00B75D7A" w:rsidP="00B75D7A">
      <w:pPr>
        <w:ind w:left="-851"/>
        <w:rPr>
          <w:rFonts w:cstheme="minorHAnsi"/>
          <w:sz w:val="22"/>
          <w:szCs w:val="22"/>
        </w:rPr>
      </w:pPr>
      <w:r>
        <w:rPr>
          <w:rFonts w:cstheme="minorHAnsi"/>
          <w:sz w:val="22"/>
          <w:szCs w:val="22"/>
        </w:rPr>
        <w:t>AREAS DE CONOCIMIENTO INVOLUCRADAS:</w:t>
      </w:r>
    </w:p>
    <w:tbl>
      <w:tblPr>
        <w:tblStyle w:val="Tablaconcuadrcula"/>
        <w:tblW w:w="9945" w:type="dxa"/>
        <w:tblInd w:w="-856" w:type="dxa"/>
        <w:tblLook w:val="04A0" w:firstRow="1" w:lastRow="0" w:firstColumn="1" w:lastColumn="0" w:noHBand="0" w:noVBand="1"/>
      </w:tblPr>
      <w:tblGrid>
        <w:gridCol w:w="7088"/>
        <w:gridCol w:w="2857"/>
      </w:tblGrid>
      <w:tr w:rsidR="00B75D7A" w14:paraId="09968A51" w14:textId="77777777" w:rsidTr="00B75D7A">
        <w:trPr>
          <w:trHeight w:val="637"/>
        </w:trPr>
        <w:tc>
          <w:tcPr>
            <w:tcW w:w="7088" w:type="dxa"/>
          </w:tcPr>
          <w:p w14:paraId="0B358A05" w14:textId="7D5F1BE4" w:rsidR="00B75D7A" w:rsidRPr="00B75D7A" w:rsidRDefault="00B75D7A" w:rsidP="00B75D7A">
            <w:pPr>
              <w:pStyle w:val="Prrafodelista"/>
              <w:ind w:left="0"/>
              <w:rPr>
                <w:rFonts w:cstheme="minorHAnsi"/>
                <w:sz w:val="22"/>
                <w:szCs w:val="22"/>
              </w:rPr>
            </w:pPr>
            <w:r w:rsidRPr="00B75D7A">
              <w:rPr>
                <w:rFonts w:cstheme="minorHAnsi"/>
                <w:sz w:val="22"/>
                <w:szCs w:val="22"/>
              </w:rPr>
              <w:t>FrontEnd (CSS, HTML, Figma, React), estructura amigable con</w:t>
            </w:r>
            <w:r>
              <w:rPr>
                <w:rFonts w:cstheme="minorHAnsi"/>
                <w:sz w:val="22"/>
                <w:szCs w:val="22"/>
              </w:rPr>
              <w:t xml:space="preserve"> el usuario de página web.</w:t>
            </w:r>
          </w:p>
          <w:p w14:paraId="58EC1407" w14:textId="77777777" w:rsidR="00B75D7A" w:rsidRDefault="00B75D7A" w:rsidP="00B75D7A">
            <w:pPr>
              <w:pStyle w:val="Prrafodelista"/>
              <w:ind w:left="0"/>
              <w:rPr>
                <w:rFonts w:cstheme="minorHAnsi"/>
                <w:sz w:val="22"/>
                <w:szCs w:val="22"/>
              </w:rPr>
            </w:pPr>
          </w:p>
        </w:tc>
        <w:tc>
          <w:tcPr>
            <w:tcW w:w="2857" w:type="dxa"/>
          </w:tcPr>
          <w:p w14:paraId="73C938D7" w14:textId="18CA065C" w:rsidR="00B75D7A" w:rsidRDefault="00B75D7A" w:rsidP="00B75D7A">
            <w:pPr>
              <w:pStyle w:val="Prrafodelista"/>
              <w:ind w:left="0"/>
              <w:rPr>
                <w:rFonts w:cstheme="minorHAnsi"/>
                <w:sz w:val="22"/>
                <w:szCs w:val="22"/>
              </w:rPr>
            </w:pPr>
            <w:r>
              <w:rPr>
                <w:rFonts w:cstheme="minorHAnsi"/>
                <w:sz w:val="22"/>
                <w:szCs w:val="22"/>
              </w:rPr>
              <w:t xml:space="preserve"> Tiago Ucero</w:t>
            </w:r>
          </w:p>
        </w:tc>
      </w:tr>
      <w:tr w:rsidR="007F4DD8" w14:paraId="13B78C9E" w14:textId="77777777" w:rsidTr="00B75D7A">
        <w:trPr>
          <w:trHeight w:val="637"/>
        </w:trPr>
        <w:tc>
          <w:tcPr>
            <w:tcW w:w="7088" w:type="dxa"/>
          </w:tcPr>
          <w:p w14:paraId="520569F5" w14:textId="58B7B3CA" w:rsidR="007F4DD8" w:rsidRPr="007F4DD8" w:rsidRDefault="004C63DE" w:rsidP="00B75D7A">
            <w:pPr>
              <w:pStyle w:val="Prrafodelista"/>
              <w:ind w:left="0"/>
              <w:rPr>
                <w:rFonts w:cstheme="minorHAnsi"/>
                <w:sz w:val="22"/>
                <w:szCs w:val="22"/>
              </w:rPr>
            </w:pPr>
            <w:r w:rsidRPr="007F4DD8">
              <w:rPr>
                <w:rFonts w:cstheme="minorHAnsi"/>
                <w:sz w:val="22"/>
                <w:szCs w:val="22"/>
              </w:rPr>
              <w:t>BackEnd (</w:t>
            </w:r>
            <w:r w:rsidR="007F4DD8" w:rsidRPr="007F4DD8">
              <w:rPr>
                <w:rFonts w:cstheme="minorHAnsi"/>
                <w:sz w:val="22"/>
                <w:szCs w:val="22"/>
              </w:rPr>
              <w:t xml:space="preserve">JavaScript, MySQL, Node.JS), Desarrollo </w:t>
            </w:r>
            <w:r w:rsidR="007F4DD8">
              <w:rPr>
                <w:rFonts w:cstheme="minorHAnsi"/>
                <w:sz w:val="22"/>
                <w:szCs w:val="22"/>
              </w:rPr>
              <w:t>de lógica del flujo lógico de datos entre software y aplicación de usuario.</w:t>
            </w:r>
          </w:p>
        </w:tc>
        <w:tc>
          <w:tcPr>
            <w:tcW w:w="2857" w:type="dxa"/>
          </w:tcPr>
          <w:p w14:paraId="0D86845A" w14:textId="77777777" w:rsidR="007F4DD8" w:rsidRDefault="007F4DD8" w:rsidP="00B75D7A">
            <w:pPr>
              <w:pStyle w:val="Prrafodelista"/>
              <w:ind w:left="0"/>
              <w:rPr>
                <w:rFonts w:cstheme="minorHAnsi"/>
                <w:sz w:val="22"/>
                <w:szCs w:val="22"/>
              </w:rPr>
            </w:pPr>
            <w:r>
              <w:rPr>
                <w:rFonts w:cstheme="minorHAnsi"/>
                <w:sz w:val="22"/>
                <w:szCs w:val="22"/>
              </w:rPr>
              <w:t>Patricio Álvarez</w:t>
            </w:r>
          </w:p>
          <w:p w14:paraId="34BEB877" w14:textId="46E0212D" w:rsidR="007F4DD8" w:rsidRDefault="007F4DD8" w:rsidP="00B75D7A">
            <w:pPr>
              <w:pStyle w:val="Prrafodelista"/>
              <w:ind w:left="0"/>
              <w:rPr>
                <w:rFonts w:cstheme="minorHAnsi"/>
                <w:sz w:val="22"/>
                <w:szCs w:val="22"/>
              </w:rPr>
            </w:pPr>
            <w:r>
              <w:rPr>
                <w:rFonts w:cstheme="minorHAnsi"/>
                <w:sz w:val="22"/>
                <w:szCs w:val="22"/>
              </w:rPr>
              <w:t>German Kuszmiruk Vispo</w:t>
            </w:r>
          </w:p>
        </w:tc>
      </w:tr>
      <w:tr w:rsidR="007F4DD8" w14:paraId="11CAC483" w14:textId="77777777" w:rsidTr="00B75D7A">
        <w:trPr>
          <w:trHeight w:val="637"/>
        </w:trPr>
        <w:tc>
          <w:tcPr>
            <w:tcW w:w="7088" w:type="dxa"/>
          </w:tcPr>
          <w:p w14:paraId="5CD5CFE0" w14:textId="00B27D3A" w:rsidR="007F4DD8" w:rsidRDefault="007F4DD8" w:rsidP="00B75D7A">
            <w:pPr>
              <w:pStyle w:val="Prrafodelista"/>
              <w:ind w:left="0"/>
              <w:rPr>
                <w:rFonts w:cstheme="minorHAnsi"/>
                <w:sz w:val="22"/>
                <w:szCs w:val="22"/>
              </w:rPr>
            </w:pPr>
            <w:r>
              <w:rPr>
                <w:rFonts w:cstheme="minorHAnsi"/>
                <w:sz w:val="22"/>
                <w:szCs w:val="22"/>
              </w:rPr>
              <w:t>Estructura de bases de datos, Conectividad a través de JS con una base de datos e interacción de datos con usuarios finales, transacciones, diseño efectivo del sistema de base de datos</w:t>
            </w:r>
          </w:p>
        </w:tc>
        <w:tc>
          <w:tcPr>
            <w:tcW w:w="2857" w:type="dxa"/>
          </w:tcPr>
          <w:p w14:paraId="1194BAB1" w14:textId="1F0C78E8" w:rsidR="007F4DD8" w:rsidRDefault="007F4DD8" w:rsidP="00B75D7A">
            <w:pPr>
              <w:pStyle w:val="Prrafodelista"/>
              <w:ind w:left="0"/>
              <w:rPr>
                <w:rFonts w:cstheme="minorHAnsi"/>
                <w:sz w:val="22"/>
                <w:szCs w:val="22"/>
              </w:rPr>
            </w:pPr>
            <w:r>
              <w:rPr>
                <w:rFonts w:cstheme="minorHAnsi"/>
                <w:sz w:val="22"/>
                <w:szCs w:val="22"/>
              </w:rPr>
              <w:t>German Kuszmiruk Vispo</w:t>
            </w:r>
          </w:p>
        </w:tc>
      </w:tr>
    </w:tbl>
    <w:p w14:paraId="23CFFF2A" w14:textId="1921A23A" w:rsidR="00B75D7A" w:rsidRPr="00B75D7A" w:rsidRDefault="00B75D7A" w:rsidP="004C1EB6">
      <w:pPr>
        <w:rPr>
          <w:rFonts w:cstheme="minorHAnsi"/>
          <w:sz w:val="22"/>
          <w:szCs w:val="22"/>
        </w:rPr>
      </w:pPr>
    </w:p>
    <w:p w14:paraId="624191B4" w14:textId="77777777" w:rsidR="0035284A" w:rsidRPr="00B75D7A" w:rsidRDefault="0035284A" w:rsidP="004C1EB6">
      <w:pPr>
        <w:rPr>
          <w:rFonts w:cstheme="minorHAnsi"/>
          <w:sz w:val="22"/>
          <w:szCs w:val="22"/>
        </w:rPr>
      </w:pPr>
    </w:p>
    <w:p w14:paraId="1EE2C38C" w14:textId="77777777" w:rsidR="0035284A" w:rsidRPr="00B75D7A" w:rsidRDefault="0035284A" w:rsidP="004C1EB6">
      <w:pPr>
        <w:rPr>
          <w:rFonts w:cstheme="minorHAnsi"/>
          <w:sz w:val="22"/>
          <w:szCs w:val="22"/>
        </w:rPr>
      </w:pPr>
    </w:p>
    <w:p w14:paraId="62C2AD9E" w14:textId="77777777" w:rsidR="00D643D3" w:rsidRPr="00B75D7A" w:rsidRDefault="00D643D3"/>
    <w:p w14:paraId="2BC6A061" w14:textId="061DA74D" w:rsidR="00D643D3" w:rsidRDefault="00D643D3"/>
    <w:p w14:paraId="5D6D3535" w14:textId="77777777" w:rsidR="00D643D3" w:rsidRDefault="00D643D3"/>
    <w:sectPr w:rsidR="00D643D3" w:rsidSect="003D556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2F24"/>
    <w:multiLevelType w:val="multilevel"/>
    <w:tmpl w:val="5AD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0149"/>
    <w:multiLevelType w:val="hybridMultilevel"/>
    <w:tmpl w:val="062C38D0"/>
    <w:lvl w:ilvl="0" w:tplc="E4869E9A">
      <w:numFmt w:val="bullet"/>
      <w:lvlText w:val=""/>
      <w:lvlJc w:val="left"/>
      <w:pPr>
        <w:ind w:left="-491" w:hanging="360"/>
      </w:pPr>
      <w:rPr>
        <w:rFonts w:ascii="Symbol" w:eastAsiaTheme="minorHAnsi" w:hAnsi="Symbol" w:cstheme="minorHAnsi" w:hint="default"/>
      </w:rPr>
    </w:lvl>
    <w:lvl w:ilvl="1" w:tplc="2C0A0003" w:tentative="1">
      <w:start w:val="1"/>
      <w:numFmt w:val="bullet"/>
      <w:lvlText w:val="o"/>
      <w:lvlJc w:val="left"/>
      <w:pPr>
        <w:ind w:left="229" w:hanging="360"/>
      </w:pPr>
      <w:rPr>
        <w:rFonts w:ascii="Courier New" w:hAnsi="Courier New" w:cs="Courier New" w:hint="default"/>
      </w:rPr>
    </w:lvl>
    <w:lvl w:ilvl="2" w:tplc="2C0A0005" w:tentative="1">
      <w:start w:val="1"/>
      <w:numFmt w:val="bullet"/>
      <w:lvlText w:val=""/>
      <w:lvlJc w:val="left"/>
      <w:pPr>
        <w:ind w:left="949" w:hanging="360"/>
      </w:pPr>
      <w:rPr>
        <w:rFonts w:ascii="Wingdings" w:hAnsi="Wingdings" w:hint="default"/>
      </w:rPr>
    </w:lvl>
    <w:lvl w:ilvl="3" w:tplc="2C0A0001" w:tentative="1">
      <w:start w:val="1"/>
      <w:numFmt w:val="bullet"/>
      <w:lvlText w:val=""/>
      <w:lvlJc w:val="left"/>
      <w:pPr>
        <w:ind w:left="1669" w:hanging="360"/>
      </w:pPr>
      <w:rPr>
        <w:rFonts w:ascii="Symbol" w:hAnsi="Symbol" w:hint="default"/>
      </w:rPr>
    </w:lvl>
    <w:lvl w:ilvl="4" w:tplc="2C0A0003" w:tentative="1">
      <w:start w:val="1"/>
      <w:numFmt w:val="bullet"/>
      <w:lvlText w:val="o"/>
      <w:lvlJc w:val="left"/>
      <w:pPr>
        <w:ind w:left="2389" w:hanging="360"/>
      </w:pPr>
      <w:rPr>
        <w:rFonts w:ascii="Courier New" w:hAnsi="Courier New" w:cs="Courier New" w:hint="default"/>
      </w:rPr>
    </w:lvl>
    <w:lvl w:ilvl="5" w:tplc="2C0A0005" w:tentative="1">
      <w:start w:val="1"/>
      <w:numFmt w:val="bullet"/>
      <w:lvlText w:val=""/>
      <w:lvlJc w:val="left"/>
      <w:pPr>
        <w:ind w:left="3109" w:hanging="360"/>
      </w:pPr>
      <w:rPr>
        <w:rFonts w:ascii="Wingdings" w:hAnsi="Wingdings" w:hint="default"/>
      </w:rPr>
    </w:lvl>
    <w:lvl w:ilvl="6" w:tplc="2C0A0001" w:tentative="1">
      <w:start w:val="1"/>
      <w:numFmt w:val="bullet"/>
      <w:lvlText w:val=""/>
      <w:lvlJc w:val="left"/>
      <w:pPr>
        <w:ind w:left="3829" w:hanging="360"/>
      </w:pPr>
      <w:rPr>
        <w:rFonts w:ascii="Symbol" w:hAnsi="Symbol" w:hint="default"/>
      </w:rPr>
    </w:lvl>
    <w:lvl w:ilvl="7" w:tplc="2C0A0003" w:tentative="1">
      <w:start w:val="1"/>
      <w:numFmt w:val="bullet"/>
      <w:lvlText w:val="o"/>
      <w:lvlJc w:val="left"/>
      <w:pPr>
        <w:ind w:left="4549" w:hanging="360"/>
      </w:pPr>
      <w:rPr>
        <w:rFonts w:ascii="Courier New" w:hAnsi="Courier New" w:cs="Courier New" w:hint="default"/>
      </w:rPr>
    </w:lvl>
    <w:lvl w:ilvl="8" w:tplc="2C0A0005" w:tentative="1">
      <w:start w:val="1"/>
      <w:numFmt w:val="bullet"/>
      <w:lvlText w:val=""/>
      <w:lvlJc w:val="left"/>
      <w:pPr>
        <w:ind w:left="5269" w:hanging="360"/>
      </w:pPr>
      <w:rPr>
        <w:rFonts w:ascii="Wingdings" w:hAnsi="Wingdings" w:hint="default"/>
      </w:rPr>
    </w:lvl>
  </w:abstractNum>
  <w:num w:numId="1" w16cid:durableId="338966243">
    <w:abstractNumId w:val="1"/>
  </w:num>
  <w:num w:numId="2" w16cid:durableId="80446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D"/>
    <w:rsid w:val="000B277D"/>
    <w:rsid w:val="000F5B88"/>
    <w:rsid w:val="0012375F"/>
    <w:rsid w:val="00126539"/>
    <w:rsid w:val="001D31E0"/>
    <w:rsid w:val="001F0CBB"/>
    <w:rsid w:val="002E6A66"/>
    <w:rsid w:val="0035284A"/>
    <w:rsid w:val="003A13FD"/>
    <w:rsid w:val="003D5563"/>
    <w:rsid w:val="004C1EB6"/>
    <w:rsid w:val="004C63DE"/>
    <w:rsid w:val="00545DFC"/>
    <w:rsid w:val="00615E07"/>
    <w:rsid w:val="006E344F"/>
    <w:rsid w:val="00710779"/>
    <w:rsid w:val="00777A6D"/>
    <w:rsid w:val="007C4465"/>
    <w:rsid w:val="007F4DD8"/>
    <w:rsid w:val="00834F9D"/>
    <w:rsid w:val="008C01A7"/>
    <w:rsid w:val="00943CA2"/>
    <w:rsid w:val="0098058A"/>
    <w:rsid w:val="00986BC5"/>
    <w:rsid w:val="00A55840"/>
    <w:rsid w:val="00B75D7A"/>
    <w:rsid w:val="00BA2388"/>
    <w:rsid w:val="00C37435"/>
    <w:rsid w:val="00C539AB"/>
    <w:rsid w:val="00C70782"/>
    <w:rsid w:val="00C74770"/>
    <w:rsid w:val="00D643D3"/>
    <w:rsid w:val="00DA77E0"/>
    <w:rsid w:val="00DA7BC1"/>
    <w:rsid w:val="00DE068D"/>
    <w:rsid w:val="00E06FB3"/>
    <w:rsid w:val="00E552DF"/>
    <w:rsid w:val="00F13A6A"/>
    <w:rsid w:val="00F13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2083"/>
  <w15:chartTrackingRefBased/>
  <w15:docId w15:val="{BDF48474-34C0-41A4-95B0-2444F246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0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06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06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06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06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6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6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6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6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E06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06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E06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E06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E06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6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6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68D"/>
    <w:rPr>
      <w:rFonts w:eastAsiaTheme="majorEastAsia" w:cstheme="majorBidi"/>
      <w:color w:val="272727" w:themeColor="text1" w:themeTint="D8"/>
    </w:rPr>
  </w:style>
  <w:style w:type="paragraph" w:styleId="Ttulo">
    <w:name w:val="Title"/>
    <w:basedOn w:val="Normal"/>
    <w:next w:val="Normal"/>
    <w:link w:val="TtuloCar"/>
    <w:uiPriority w:val="10"/>
    <w:qFormat/>
    <w:rsid w:val="00DE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6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6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6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68D"/>
    <w:pPr>
      <w:spacing w:before="160"/>
      <w:jc w:val="center"/>
    </w:pPr>
    <w:rPr>
      <w:i/>
      <w:iCs/>
      <w:color w:val="404040" w:themeColor="text1" w:themeTint="BF"/>
    </w:rPr>
  </w:style>
  <w:style w:type="character" w:customStyle="1" w:styleId="CitaCar">
    <w:name w:val="Cita Car"/>
    <w:basedOn w:val="Fuentedeprrafopredeter"/>
    <w:link w:val="Cita"/>
    <w:uiPriority w:val="29"/>
    <w:rsid w:val="00DE068D"/>
    <w:rPr>
      <w:i/>
      <w:iCs/>
      <w:color w:val="404040" w:themeColor="text1" w:themeTint="BF"/>
    </w:rPr>
  </w:style>
  <w:style w:type="paragraph" w:styleId="Prrafodelista">
    <w:name w:val="List Paragraph"/>
    <w:basedOn w:val="Normal"/>
    <w:uiPriority w:val="34"/>
    <w:qFormat/>
    <w:rsid w:val="00DE068D"/>
    <w:pPr>
      <w:ind w:left="720"/>
      <w:contextualSpacing/>
    </w:pPr>
  </w:style>
  <w:style w:type="character" w:styleId="nfasisintenso">
    <w:name w:val="Intense Emphasis"/>
    <w:basedOn w:val="Fuentedeprrafopredeter"/>
    <w:uiPriority w:val="21"/>
    <w:qFormat/>
    <w:rsid w:val="00DE068D"/>
    <w:rPr>
      <w:i/>
      <w:iCs/>
      <w:color w:val="2F5496" w:themeColor="accent1" w:themeShade="BF"/>
    </w:rPr>
  </w:style>
  <w:style w:type="paragraph" w:styleId="Citadestacada">
    <w:name w:val="Intense Quote"/>
    <w:basedOn w:val="Normal"/>
    <w:next w:val="Normal"/>
    <w:link w:val="CitadestacadaCar"/>
    <w:uiPriority w:val="30"/>
    <w:qFormat/>
    <w:rsid w:val="00DE0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068D"/>
    <w:rPr>
      <w:i/>
      <w:iCs/>
      <w:color w:val="2F5496" w:themeColor="accent1" w:themeShade="BF"/>
    </w:rPr>
  </w:style>
  <w:style w:type="character" w:styleId="Referenciaintensa">
    <w:name w:val="Intense Reference"/>
    <w:basedOn w:val="Fuentedeprrafopredeter"/>
    <w:uiPriority w:val="32"/>
    <w:qFormat/>
    <w:rsid w:val="00DE068D"/>
    <w:rPr>
      <w:b/>
      <w:bCs/>
      <w:smallCaps/>
      <w:color w:val="2F5496" w:themeColor="accent1" w:themeShade="BF"/>
      <w:spacing w:val="5"/>
    </w:rPr>
  </w:style>
  <w:style w:type="table" w:styleId="Tablaconcuadrcula">
    <w:name w:val="Table Grid"/>
    <w:basedOn w:val="Tablanormal"/>
    <w:uiPriority w:val="39"/>
    <w:rsid w:val="004C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C1E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199768">
      <w:bodyDiv w:val="1"/>
      <w:marLeft w:val="0"/>
      <w:marRight w:val="0"/>
      <w:marTop w:val="0"/>
      <w:marBottom w:val="0"/>
      <w:divBdr>
        <w:top w:val="none" w:sz="0" w:space="0" w:color="auto"/>
        <w:left w:val="none" w:sz="0" w:space="0" w:color="auto"/>
        <w:bottom w:val="none" w:sz="0" w:space="0" w:color="auto"/>
        <w:right w:val="none" w:sz="0" w:space="0" w:color="auto"/>
      </w:divBdr>
    </w:div>
    <w:div w:id="19846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EB2-38E7-4276-A2DE-667F6EBE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Kuszmi</dc:creator>
  <cp:keywords/>
  <dc:description/>
  <cp:lastModifiedBy>German Kuszmi</cp:lastModifiedBy>
  <cp:revision>27</cp:revision>
  <dcterms:created xsi:type="dcterms:W3CDTF">2025-04-03T01:29:00Z</dcterms:created>
  <dcterms:modified xsi:type="dcterms:W3CDTF">2025-04-04T02:58:00Z</dcterms:modified>
</cp:coreProperties>
</file>