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553325" w14:textId="77777777" w:rsidR="00007798" w:rsidRDefault="00A56635">
      <w:pPr>
        <w:pStyle w:val="Standard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29D3B918" wp14:editId="3A709593">
            <wp:simplePos x="0" y="0"/>
            <wp:positionH relativeFrom="margin">
              <wp:align>left</wp:align>
            </wp:positionH>
            <wp:positionV relativeFrom="page">
              <wp:align>top</wp:align>
            </wp:positionV>
            <wp:extent cx="933446" cy="752478"/>
            <wp:effectExtent l="0" t="0" r="4" b="9522"/>
            <wp:wrapSquare wrapText="bothSides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7524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t xml:space="preserve">    </w:t>
      </w:r>
    </w:p>
    <w:p w14:paraId="3398090E" w14:textId="77777777" w:rsidR="00007798" w:rsidRDefault="00007798">
      <w:pPr>
        <w:pStyle w:val="Standard"/>
      </w:pPr>
    </w:p>
    <w:p w14:paraId="6AA0262A" w14:textId="75E64938" w:rsidR="00007798" w:rsidRDefault="00A56635">
      <w:pPr>
        <w:pStyle w:val="Standard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ATA DA </w:t>
      </w:r>
      <w:r w:rsidR="009C48FD">
        <w:rPr>
          <w:rFonts w:ascii="Arial" w:hAnsi="Arial" w:cs="Arial"/>
          <w:b/>
        </w:rPr>
        <w:t>3</w:t>
      </w:r>
      <w:r>
        <w:rPr>
          <w:rFonts w:ascii="Arial" w:hAnsi="Arial" w:cs="Arial"/>
          <w:b/>
        </w:rPr>
        <w:t xml:space="preserve">ª REUNIÃO </w:t>
      </w:r>
      <w:r w:rsidR="009C48FD">
        <w:rPr>
          <w:rFonts w:ascii="Arial" w:hAnsi="Arial" w:cs="Arial"/>
          <w:b/>
        </w:rPr>
        <w:t>EXTRA</w:t>
      </w:r>
      <w:r>
        <w:rPr>
          <w:rFonts w:ascii="Arial" w:hAnsi="Arial" w:cs="Arial"/>
          <w:b/>
        </w:rPr>
        <w:t>ORDINÁRIA DO CONSELHO MUNICIPAL DA CIDADE DE PENHA</w:t>
      </w:r>
    </w:p>
    <w:p w14:paraId="1CE50F6C" w14:textId="199F5CFC" w:rsidR="00007798" w:rsidRDefault="00EC7242">
      <w:pPr>
        <w:pStyle w:val="Standard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-2024</w:t>
      </w:r>
      <w:r w:rsidR="00A56635">
        <w:rPr>
          <w:rFonts w:ascii="Arial" w:hAnsi="Arial" w:cs="Arial"/>
          <w:b/>
        </w:rPr>
        <w:t>-</w:t>
      </w:r>
    </w:p>
    <w:p w14:paraId="1A8D66DF" w14:textId="77777777" w:rsidR="00007798" w:rsidRDefault="00007798">
      <w:pPr>
        <w:pStyle w:val="Standard"/>
        <w:jc w:val="center"/>
        <w:rPr>
          <w:rFonts w:ascii="Arial" w:hAnsi="Arial" w:cs="Arial"/>
          <w:b/>
        </w:rPr>
      </w:pPr>
    </w:p>
    <w:p w14:paraId="3DB03B2D" w14:textId="77777777" w:rsidR="00007798" w:rsidRDefault="00007798">
      <w:pPr>
        <w:pStyle w:val="Standard"/>
        <w:rPr>
          <w:rFonts w:ascii="Arial" w:hAnsi="Arial" w:cs="Arial"/>
          <w:b/>
        </w:rPr>
      </w:pPr>
    </w:p>
    <w:p w14:paraId="27ED7F6D" w14:textId="733AA06A" w:rsidR="009C48FD" w:rsidRDefault="00A56635" w:rsidP="00C20D89">
      <w:pPr>
        <w:pStyle w:val="Default"/>
        <w:jc w:val="both"/>
      </w:pPr>
      <w:r>
        <w:t xml:space="preserve">Aos </w:t>
      </w:r>
      <w:r w:rsidR="005766EE">
        <w:t>vinte e quatro</w:t>
      </w:r>
      <w:r>
        <w:t xml:space="preserve"> dias do mês de</w:t>
      </w:r>
      <w:r w:rsidR="00C64B06">
        <w:t xml:space="preserve"> </w:t>
      </w:r>
      <w:r w:rsidR="009C48FD">
        <w:t>setembro</w:t>
      </w:r>
      <w:r>
        <w:t xml:space="preserve"> do ano de dois mil e vinte e</w:t>
      </w:r>
      <w:r w:rsidR="00EC7242">
        <w:t xml:space="preserve"> quatro,</w:t>
      </w:r>
      <w:r>
        <w:t xml:space="preserve"> às </w:t>
      </w:r>
      <w:r w:rsidR="00F619CB">
        <w:t>vinte</w:t>
      </w:r>
      <w:r>
        <w:t xml:space="preserve"> horas, </w:t>
      </w:r>
      <w:r w:rsidR="00EC7242">
        <w:t xml:space="preserve">nas dependências da Câmara de Vereadores de Penha, </w:t>
      </w:r>
      <w:r>
        <w:t xml:space="preserve">estavam </w:t>
      </w:r>
      <w:r w:rsidR="00EC7242">
        <w:t>presentes</w:t>
      </w:r>
      <w:r>
        <w:t xml:space="preserve"> os membros do Conselho Municipal da Cidade de Penha e c</w:t>
      </w:r>
      <w:r w:rsidR="009C48FD">
        <w:t>onvidados para participarem da 3ª Reunião Extrao</w:t>
      </w:r>
      <w:r w:rsidR="00EC7242">
        <w:t>rdinária de 2024 deste Conselho</w:t>
      </w:r>
      <w:r>
        <w:t xml:space="preserve">, conforme a pauta a seguir: </w:t>
      </w:r>
      <w:r>
        <w:rPr>
          <w:b/>
        </w:rPr>
        <w:t>1) Abertura da reunião</w:t>
      </w:r>
      <w:r>
        <w:t xml:space="preserve">; </w:t>
      </w:r>
      <w:r>
        <w:rPr>
          <w:b/>
        </w:rPr>
        <w:t>2)</w:t>
      </w:r>
      <w:r w:rsidR="006234E4">
        <w:rPr>
          <w:b/>
        </w:rPr>
        <w:t xml:space="preserve"> Leitura e votação</w:t>
      </w:r>
      <w:r w:rsidR="00C64B06">
        <w:rPr>
          <w:b/>
        </w:rPr>
        <w:t xml:space="preserve"> da ata anterior</w:t>
      </w:r>
      <w:r w:rsidR="00816126">
        <w:rPr>
          <w:b/>
        </w:rPr>
        <w:t xml:space="preserve"> </w:t>
      </w:r>
      <w:r w:rsidR="009C48FD">
        <w:rPr>
          <w:b/>
        </w:rPr>
        <w:t>(4</w:t>
      </w:r>
      <w:r w:rsidR="006234E4">
        <w:rPr>
          <w:b/>
        </w:rPr>
        <w:t>ª Reunião Ordi</w:t>
      </w:r>
      <w:r w:rsidR="009C48FD">
        <w:rPr>
          <w:b/>
        </w:rPr>
        <w:t>nária de 20/08</w:t>
      </w:r>
      <w:r w:rsidR="00EC7242">
        <w:rPr>
          <w:b/>
        </w:rPr>
        <w:t>/2024</w:t>
      </w:r>
      <w:r w:rsidR="00413403">
        <w:rPr>
          <w:b/>
        </w:rPr>
        <w:t xml:space="preserve"> e 7ª Audiência Pública de 12/09/2024</w:t>
      </w:r>
      <w:r w:rsidR="00EC7242">
        <w:rPr>
          <w:b/>
        </w:rPr>
        <w:t>)</w:t>
      </w:r>
      <w:r>
        <w:rPr>
          <w:b/>
        </w:rPr>
        <w:t xml:space="preserve">; 3) </w:t>
      </w:r>
      <w:r w:rsidR="006234E4">
        <w:rPr>
          <w:b/>
        </w:rPr>
        <w:t xml:space="preserve">Protocolo </w:t>
      </w:r>
      <w:r w:rsidR="009C48FD">
        <w:rPr>
          <w:b/>
        </w:rPr>
        <w:t>8.4</w:t>
      </w:r>
      <w:r w:rsidR="00C64B06">
        <w:rPr>
          <w:b/>
        </w:rPr>
        <w:t>32/2024</w:t>
      </w:r>
      <w:r w:rsidR="006234E4">
        <w:rPr>
          <w:b/>
        </w:rPr>
        <w:t xml:space="preserve"> de </w:t>
      </w:r>
      <w:r w:rsidR="009C48FD">
        <w:rPr>
          <w:b/>
        </w:rPr>
        <w:t xml:space="preserve">Marcus </w:t>
      </w:r>
      <w:proofErr w:type="spellStart"/>
      <w:r w:rsidR="009C48FD">
        <w:rPr>
          <w:b/>
        </w:rPr>
        <w:t>Woltman</w:t>
      </w:r>
      <w:proofErr w:type="spellEnd"/>
      <w:r w:rsidR="009C48FD">
        <w:rPr>
          <w:b/>
        </w:rPr>
        <w:t xml:space="preserve"> -</w:t>
      </w:r>
      <w:r w:rsidR="006234E4">
        <w:rPr>
          <w:b/>
        </w:rPr>
        <w:t xml:space="preserve"> </w:t>
      </w:r>
      <w:r w:rsidR="00C27B93">
        <w:rPr>
          <w:b/>
        </w:rPr>
        <w:t xml:space="preserve">referente </w:t>
      </w:r>
      <w:r w:rsidR="009C48FD">
        <w:rPr>
          <w:b/>
        </w:rPr>
        <w:t>marcação de audiência pública para a apresentação do RIV do empreendimento Fort Atacadista na Rodovia João Batista Sérgio Murad</w:t>
      </w:r>
      <w:r w:rsidR="006234E4">
        <w:rPr>
          <w:b/>
        </w:rPr>
        <w:t xml:space="preserve">; </w:t>
      </w:r>
      <w:r>
        <w:rPr>
          <w:b/>
        </w:rPr>
        <w:t xml:space="preserve">4) </w:t>
      </w:r>
      <w:r w:rsidR="00D823B0">
        <w:rPr>
          <w:b/>
        </w:rPr>
        <w:t xml:space="preserve">Discussão referente a Resolução </w:t>
      </w:r>
      <w:r w:rsidR="009C48FD">
        <w:rPr>
          <w:b/>
        </w:rPr>
        <w:t>emitida pela Secretaria de Planejame</w:t>
      </w:r>
      <w:r w:rsidR="001475A7">
        <w:rPr>
          <w:b/>
        </w:rPr>
        <w:t>n</w:t>
      </w:r>
      <w:r w:rsidR="009C48FD">
        <w:rPr>
          <w:b/>
        </w:rPr>
        <w:t>to</w:t>
      </w:r>
      <w:r w:rsidR="006234E4">
        <w:rPr>
          <w:b/>
        </w:rPr>
        <w:t>;</w:t>
      </w:r>
      <w:r>
        <w:t xml:space="preserve"> </w:t>
      </w:r>
      <w:r>
        <w:rPr>
          <w:b/>
        </w:rPr>
        <w:t xml:space="preserve">5) </w:t>
      </w:r>
      <w:r w:rsidR="00EC7242">
        <w:rPr>
          <w:b/>
        </w:rPr>
        <w:t xml:space="preserve">Protocolo </w:t>
      </w:r>
      <w:r w:rsidR="009C48FD">
        <w:rPr>
          <w:b/>
        </w:rPr>
        <w:t>12.462</w:t>
      </w:r>
      <w:r w:rsidR="00D823B0">
        <w:rPr>
          <w:b/>
        </w:rPr>
        <w:t>/2023</w:t>
      </w:r>
      <w:r w:rsidR="00EC7242">
        <w:rPr>
          <w:b/>
        </w:rPr>
        <w:t xml:space="preserve"> de </w:t>
      </w:r>
      <w:r w:rsidR="009C48FD">
        <w:rPr>
          <w:b/>
        </w:rPr>
        <w:t>Luiza Valentim - Votação</w:t>
      </w:r>
      <w:r w:rsidR="00D823B0">
        <w:rPr>
          <w:b/>
        </w:rPr>
        <w:t xml:space="preserve"> </w:t>
      </w:r>
      <w:r w:rsidR="009C48FD">
        <w:rPr>
          <w:b/>
        </w:rPr>
        <w:t xml:space="preserve">do RIV do Loteamento </w:t>
      </w:r>
      <w:r w:rsidR="001475A7">
        <w:rPr>
          <w:b/>
        </w:rPr>
        <w:t>Valentim</w:t>
      </w:r>
      <w:r w:rsidR="00D823B0">
        <w:rPr>
          <w:b/>
        </w:rPr>
        <w:t xml:space="preserve">, no Bairro </w:t>
      </w:r>
      <w:r w:rsidR="001475A7">
        <w:rPr>
          <w:b/>
        </w:rPr>
        <w:t>Nossa Senhora de Fátima</w:t>
      </w:r>
      <w:r w:rsidR="00D823B0">
        <w:rPr>
          <w:b/>
        </w:rPr>
        <w:t xml:space="preserve">, </w:t>
      </w:r>
      <w:r w:rsidR="001475A7">
        <w:rPr>
          <w:b/>
        </w:rPr>
        <w:t>apresentado na 5ª audiência pública deste Conselho</w:t>
      </w:r>
      <w:r w:rsidR="00D823B0">
        <w:rPr>
          <w:b/>
        </w:rPr>
        <w:t>;</w:t>
      </w:r>
      <w:r w:rsidR="002F7532">
        <w:rPr>
          <w:b/>
        </w:rPr>
        <w:t xml:space="preserve"> </w:t>
      </w:r>
      <w:r w:rsidR="001475A7">
        <w:rPr>
          <w:b/>
        </w:rPr>
        <w:t>6</w:t>
      </w:r>
      <w:r w:rsidR="001F2BE8">
        <w:rPr>
          <w:b/>
        </w:rPr>
        <w:t xml:space="preserve">) </w:t>
      </w:r>
      <w:r w:rsidR="002F7532">
        <w:rPr>
          <w:b/>
        </w:rPr>
        <w:t xml:space="preserve">Outros assuntos gerais e assuntos relacionados aos protocolos; </w:t>
      </w:r>
      <w:r w:rsidR="001475A7">
        <w:rPr>
          <w:b/>
        </w:rPr>
        <w:t>7</w:t>
      </w:r>
      <w:r>
        <w:rPr>
          <w:b/>
        </w:rPr>
        <w:t>) Encerramento</w:t>
      </w:r>
      <w:r w:rsidR="002F7532">
        <w:rPr>
          <w:b/>
        </w:rPr>
        <w:t xml:space="preserve"> da Audiência</w:t>
      </w:r>
      <w:r>
        <w:rPr>
          <w:b/>
        </w:rPr>
        <w:t xml:space="preserve">. Item </w:t>
      </w:r>
      <w:r w:rsidR="00B35111">
        <w:rPr>
          <w:b/>
        </w:rPr>
        <w:t>01)</w:t>
      </w:r>
      <w:r>
        <w:rPr>
          <w:b/>
        </w:rPr>
        <w:t xml:space="preserve"> Abertura da reunião</w:t>
      </w:r>
      <w:r w:rsidR="00B30BEC">
        <w:t>.</w:t>
      </w:r>
      <w:r>
        <w:t xml:space="preserve"> </w:t>
      </w:r>
      <w:r w:rsidR="00B30BEC">
        <w:t>Iniciando a Sra. Camila, presidente deste Conselho, agradeceu a todos pela presença</w:t>
      </w:r>
      <w:r w:rsidR="00C20D89">
        <w:t>, dizendo que mesmo sendo época de eleição estamos firmes e</w:t>
      </w:r>
      <w:r w:rsidR="00C932C4">
        <w:t xml:space="preserve"> fortes trabalhando,</w:t>
      </w:r>
      <w:r w:rsidR="00B30BEC">
        <w:t xml:space="preserve"> e deu por aberta esta reunião </w:t>
      </w:r>
      <w:r w:rsidR="001475A7">
        <w:t>extra</w:t>
      </w:r>
      <w:r w:rsidR="00B30BEC">
        <w:t xml:space="preserve">ordinária. Passando para </w:t>
      </w:r>
      <w:r>
        <w:t xml:space="preserve">o </w:t>
      </w:r>
      <w:r w:rsidR="00B35111" w:rsidRPr="00B35111">
        <w:rPr>
          <w:b/>
        </w:rPr>
        <w:t xml:space="preserve">Item </w:t>
      </w:r>
      <w:r w:rsidR="001475A7">
        <w:rPr>
          <w:b/>
        </w:rPr>
        <w:t>2) Leitura e votação da ata anterior (4ª Reunião Ordinária de 20/08/2024</w:t>
      </w:r>
      <w:r w:rsidR="00C20D89">
        <w:rPr>
          <w:b/>
        </w:rPr>
        <w:t xml:space="preserve"> e 7ª Audiência Pública de 12/09/2024</w:t>
      </w:r>
      <w:r w:rsidR="001475A7">
        <w:rPr>
          <w:b/>
        </w:rPr>
        <w:t xml:space="preserve">). </w:t>
      </w:r>
      <w:r w:rsidR="00B30BEC" w:rsidRPr="00B30BEC">
        <w:t>Onde</w:t>
      </w:r>
      <w:r w:rsidR="00B30BEC">
        <w:t xml:space="preserve"> </w:t>
      </w:r>
      <w:r w:rsidR="001F2BE8">
        <w:t>esta ata</w:t>
      </w:r>
      <w:r w:rsidR="00B30BEC">
        <w:t xml:space="preserve"> fo</w:t>
      </w:r>
      <w:r w:rsidR="001F2BE8">
        <w:t>i</w:t>
      </w:r>
      <w:r w:rsidR="00B30BEC">
        <w:t xml:space="preserve"> disponibilizada no grupo do Conselho</w:t>
      </w:r>
      <w:r w:rsidR="001F2BE8">
        <w:t>, anteriormente. Colocando em discussão a ata</w:t>
      </w:r>
      <w:r w:rsidR="00B30BEC">
        <w:t xml:space="preserve"> </w:t>
      </w:r>
      <w:r w:rsidR="00C20D89">
        <w:t xml:space="preserve">da </w:t>
      </w:r>
      <w:r w:rsidR="00C20D89">
        <w:rPr>
          <w:b/>
        </w:rPr>
        <w:t>4ª Reunião Ordinária de 20/08/2024</w:t>
      </w:r>
      <w:r w:rsidR="001475A7">
        <w:t>, o</w:t>
      </w:r>
      <w:r w:rsidR="00D43CAC">
        <w:t>nde fo</w:t>
      </w:r>
      <w:r w:rsidR="001F2BE8">
        <w:t>i aprovada</w:t>
      </w:r>
      <w:r w:rsidR="00D43CAC">
        <w:t xml:space="preserve"> por unanimidade. </w:t>
      </w:r>
      <w:r w:rsidR="00C20D89">
        <w:t xml:space="preserve">Após foi colocando em discussão a ata da </w:t>
      </w:r>
      <w:r w:rsidR="00C20D89">
        <w:rPr>
          <w:b/>
        </w:rPr>
        <w:t xml:space="preserve">7ª Audiência Pública de 12/09/2024, </w:t>
      </w:r>
      <w:r w:rsidR="00C20D89" w:rsidRPr="00C20D89">
        <w:t>sendo aprovada por unanimidade.</w:t>
      </w:r>
      <w:r w:rsidR="00C20D89">
        <w:rPr>
          <w:b/>
        </w:rPr>
        <w:t xml:space="preserve"> </w:t>
      </w:r>
      <w:r w:rsidR="00D43CAC" w:rsidRPr="00BA5F4C">
        <w:rPr>
          <w:b/>
        </w:rPr>
        <w:t>Item nº</w:t>
      </w:r>
      <w:r w:rsidR="00D43CAC">
        <w:t xml:space="preserve"> </w:t>
      </w:r>
      <w:r w:rsidR="00D43CAC">
        <w:rPr>
          <w:b/>
        </w:rPr>
        <w:t xml:space="preserve">3) </w:t>
      </w:r>
      <w:r w:rsidR="001F2BE8">
        <w:rPr>
          <w:b/>
        </w:rPr>
        <w:t xml:space="preserve">Protocolo </w:t>
      </w:r>
      <w:r w:rsidR="001475A7">
        <w:rPr>
          <w:b/>
        </w:rPr>
        <w:t xml:space="preserve">8.432/2024 de Marcus </w:t>
      </w:r>
      <w:proofErr w:type="spellStart"/>
      <w:r w:rsidR="001475A7">
        <w:rPr>
          <w:b/>
        </w:rPr>
        <w:t>Woltman</w:t>
      </w:r>
      <w:proofErr w:type="spellEnd"/>
      <w:r w:rsidR="001475A7">
        <w:rPr>
          <w:b/>
        </w:rPr>
        <w:t xml:space="preserve"> - referente marcação de audiência pública para a apresentação do RIV do empreendimento Fort Atacadista na Ro</w:t>
      </w:r>
      <w:r w:rsidR="00C20D89">
        <w:rPr>
          <w:b/>
        </w:rPr>
        <w:t xml:space="preserve">dovia João Batista Sérgio Murad. </w:t>
      </w:r>
      <w:r w:rsidR="00C20D89">
        <w:t xml:space="preserve">Antes, o Sr. Everaldo, pediu a presidente que por ordem, que sejam colocadas em discussão e votado o RIV da 7ª audiência pública, do item anterior. Sendo assim, a presidente Sra. Camila, pediu desculpas aos presentes, e colocou em discussão o RIV da apresentação da </w:t>
      </w:r>
      <w:r w:rsidR="00C20D89">
        <w:rPr>
          <w:b/>
        </w:rPr>
        <w:t>7ª Audiência Pública de 12/09/2024,</w:t>
      </w:r>
      <w:r w:rsidR="006936AB">
        <w:rPr>
          <w:b/>
        </w:rPr>
        <w:t xml:space="preserve"> </w:t>
      </w:r>
      <w:r w:rsidR="006936AB" w:rsidRPr="006936AB">
        <w:t>referente ao Protocolo</w:t>
      </w:r>
      <w:r w:rsidR="006936AB">
        <w:rPr>
          <w:b/>
        </w:rPr>
        <w:t xml:space="preserve"> 6540/2024 de Residencial AP2 SPE Ltda., </w:t>
      </w:r>
      <w:r w:rsidR="006936AB" w:rsidRPr="006936AB">
        <w:t xml:space="preserve">para apresentação do RIV do empreendimento Condomínio </w:t>
      </w:r>
      <w:proofErr w:type="spellStart"/>
      <w:r w:rsidR="006936AB" w:rsidRPr="006936AB">
        <w:t>Fell</w:t>
      </w:r>
      <w:proofErr w:type="spellEnd"/>
      <w:r w:rsidR="006936AB" w:rsidRPr="006936AB">
        <w:t xml:space="preserve"> Beach </w:t>
      </w:r>
      <w:proofErr w:type="spellStart"/>
      <w:r w:rsidR="006936AB" w:rsidRPr="006936AB">
        <w:t>and</w:t>
      </w:r>
      <w:proofErr w:type="spellEnd"/>
      <w:r w:rsidR="006936AB" w:rsidRPr="006936AB">
        <w:t xml:space="preserve"> Park, localizado na Rua Maria Gonzaga Cunha, Bairro Praia de Armação do </w:t>
      </w:r>
      <w:proofErr w:type="spellStart"/>
      <w:r w:rsidR="006936AB" w:rsidRPr="006936AB">
        <w:t>Itapocorói</w:t>
      </w:r>
      <w:proofErr w:type="spellEnd"/>
      <w:r w:rsidR="006936AB" w:rsidRPr="006936AB">
        <w:t>, Penha/SC.</w:t>
      </w:r>
      <w:r w:rsidR="006936AB">
        <w:rPr>
          <w:b/>
        </w:rPr>
        <w:t xml:space="preserve"> </w:t>
      </w:r>
      <w:r w:rsidR="006936AB" w:rsidRPr="006936AB">
        <w:t>Onde foi perguntado pelo Sr. Gabriel, sobre a localização do empreendimento sendo esclarecido pelos sen</w:t>
      </w:r>
      <w:r w:rsidR="006936AB">
        <w:t xml:space="preserve">hores Everaldo e Maurílio Leite. Ainda o Sr. Gabriel, falou que foi uma evolução gigante do estudo do RIV dessa empresa para o empreendimento de trás. </w:t>
      </w:r>
      <w:r w:rsidR="006936AB" w:rsidRPr="006936AB">
        <w:t>Tudo o que a gente questionou, eles incluíram neste.</w:t>
      </w:r>
      <w:r w:rsidR="006936AB">
        <w:t xml:space="preserve"> Ficou muito melhor. Separou algumas coisas, que colocaram foto em cada ano da paisagem, pra gente entender ano a ano, desde 1975 até agora. Incrível isso, porque a gente entende agora o que está sendo tirado. E vamos ser sincero, é uma área central e não tem o que fazer aquela paisagem vai mudar e temos que entender que é uma área consolidada. Ainda, especificou o movimento de terra e a drenagem do terreno, que não tinha sido feito na outra. Então a gente entende que é uma área grande que vai ter movimentação do terreno, e especificaram inclusive quanto de terra que vai sair e o quanto de terra que vai ter que voltar pro terreno. Achou muito legal. Pensando que ali é uma descida, temos que pensar que a drenagem, principalmente do terreno de trás </w:t>
      </w:r>
      <w:r w:rsidR="00B26918">
        <w:t xml:space="preserve">que </w:t>
      </w:r>
      <w:r w:rsidR="006936AB">
        <w:t xml:space="preserve">também vai vir para aquele terreno. </w:t>
      </w:r>
      <w:r w:rsidR="00B26918">
        <w:t xml:space="preserve">Ainda, eles colocaram no plano de monitoramento de ruídos e resíduos de efluentes colocaram os objetivos que a gente pediu </w:t>
      </w:r>
      <w:r w:rsidR="00B26918">
        <w:lastRenderedPageBreak/>
        <w:t xml:space="preserve">no último empreendimento. Não é só dizer que vai ter um plano e sim, dizer o que vai ter neste plano. Então acataram bem legal. Deixei três coisas que não encontrei ali, só pra via de esclarecimento. Primeiro, a questão do reservatório de água, eu não vi a metragem e na apresentação também não apareceu. Eu assisti toda apresentação e não vi nada. Só pra questão de esclarecimento. Mas imagino que vai ter, porque senão não vai nem passar na aprovação. Faltou também, a imagem “in loco” destas tubulações das vias, porque a água, a drenagem que vai pra essa via vai ser grande. Os outros empreendimentos mostraram a boca de lobo, se comporta ou se não comporta. Tinha até do Planejamento um parecer nos outros empreendimentos, e desse eu não vi. Então é uma questão que só precisa melhorar. </w:t>
      </w:r>
      <w:r w:rsidR="00607DC7">
        <w:t xml:space="preserve">E por fim, eu não entendi como essa rua de acesso, que vai dar bem no meio do empreendimento. Eu não entendi como vai ser o acesso principal, porque o prédio está bem na boca dessa rua, a primeira torre. Então se o acesso, que são 438 vagas de estacionamento, então ali vai ter muito fluxo adentrando ali, então isso vai parar aonde às sete horas da noite. Então acha que faltou qual a solução para esse impacto nesse horário. Demais está OK. </w:t>
      </w:r>
      <w:r w:rsidR="00026DE8">
        <w:t xml:space="preserve">Após as discussões, o RIV do </w:t>
      </w:r>
      <w:r w:rsidR="00026DE8" w:rsidRPr="006936AB">
        <w:t>Protocolo</w:t>
      </w:r>
      <w:r w:rsidR="00026DE8">
        <w:rPr>
          <w:b/>
        </w:rPr>
        <w:t xml:space="preserve"> 6540/2024 de Residencial AP2 SPE </w:t>
      </w:r>
      <w:proofErr w:type="spellStart"/>
      <w:r w:rsidR="00026DE8">
        <w:rPr>
          <w:b/>
        </w:rPr>
        <w:t>Ltda</w:t>
      </w:r>
      <w:proofErr w:type="spellEnd"/>
      <w:r w:rsidR="00026DE8">
        <w:rPr>
          <w:b/>
        </w:rPr>
        <w:t xml:space="preserve">, </w:t>
      </w:r>
      <w:r w:rsidR="00026DE8" w:rsidRPr="00026DE8">
        <w:t>foi colocado em votação</w:t>
      </w:r>
      <w:r w:rsidR="00026DE8">
        <w:t xml:space="preserve"> nominal, como segue:</w:t>
      </w:r>
    </w:p>
    <w:p w14:paraId="2B88642F" w14:textId="3E2102D5" w:rsidR="00026DE8" w:rsidRDefault="00026DE8" w:rsidP="00C20D89">
      <w:pPr>
        <w:pStyle w:val="Default"/>
        <w:jc w:val="both"/>
      </w:pPr>
      <w:r>
        <w:t>Poder Público:</w:t>
      </w:r>
    </w:p>
    <w:p w14:paraId="0C4BB37D" w14:textId="7158EEAC" w:rsidR="00026DE8" w:rsidRDefault="00026DE8" w:rsidP="00C20D89">
      <w:pPr>
        <w:pStyle w:val="Default"/>
        <w:jc w:val="both"/>
      </w:pPr>
      <w:r>
        <w:t>- Everaldo Lourival Francisco: Pela aprovação.</w:t>
      </w:r>
    </w:p>
    <w:p w14:paraId="7BC91FB0" w14:textId="77777777" w:rsidR="0033688E" w:rsidRDefault="0033688E" w:rsidP="00C20D89">
      <w:pPr>
        <w:pStyle w:val="Default"/>
        <w:jc w:val="both"/>
      </w:pPr>
    </w:p>
    <w:p w14:paraId="60F1BF7D" w14:textId="6DD18FA8" w:rsidR="00026DE8" w:rsidRDefault="00026DE8" w:rsidP="00C20D89">
      <w:pPr>
        <w:pStyle w:val="Default"/>
        <w:jc w:val="both"/>
      </w:pPr>
      <w:r>
        <w:t xml:space="preserve">- </w:t>
      </w:r>
      <w:r w:rsidR="0033688E">
        <w:t>Maurílio Antônio Duarte: Pela aprovação.</w:t>
      </w:r>
    </w:p>
    <w:p w14:paraId="1B810F74" w14:textId="77777777" w:rsidR="0033688E" w:rsidRDefault="0033688E" w:rsidP="00C20D89">
      <w:pPr>
        <w:pStyle w:val="Default"/>
        <w:jc w:val="both"/>
      </w:pPr>
    </w:p>
    <w:p w14:paraId="2CC2BB8D" w14:textId="413A8C83" w:rsidR="0033688E" w:rsidRDefault="0033688E" w:rsidP="00C20D89">
      <w:pPr>
        <w:pStyle w:val="Default"/>
        <w:jc w:val="both"/>
      </w:pPr>
      <w:r>
        <w:t>- Maurílio Pedro Leite: Pela aprovação.</w:t>
      </w:r>
    </w:p>
    <w:p w14:paraId="7E2D6058" w14:textId="77777777" w:rsidR="0033688E" w:rsidRDefault="0033688E" w:rsidP="00C20D89">
      <w:pPr>
        <w:pStyle w:val="Default"/>
        <w:jc w:val="both"/>
      </w:pPr>
    </w:p>
    <w:p w14:paraId="39045A95" w14:textId="3B5502BE" w:rsidR="0033688E" w:rsidRDefault="0033688E" w:rsidP="00C20D89">
      <w:pPr>
        <w:pStyle w:val="Default"/>
        <w:jc w:val="both"/>
      </w:pPr>
      <w:r>
        <w:t xml:space="preserve">- Cláudia </w:t>
      </w:r>
      <w:proofErr w:type="spellStart"/>
      <w:r>
        <w:t>Dombeck</w:t>
      </w:r>
      <w:proofErr w:type="spellEnd"/>
      <w:r>
        <w:t xml:space="preserve"> dos Santos: Favorável.</w:t>
      </w:r>
    </w:p>
    <w:p w14:paraId="47570B4A" w14:textId="77777777" w:rsidR="0033688E" w:rsidRDefault="0033688E" w:rsidP="00C20D89">
      <w:pPr>
        <w:pStyle w:val="Default"/>
        <w:jc w:val="both"/>
      </w:pPr>
    </w:p>
    <w:p w14:paraId="42F0050B" w14:textId="74E76E6F" w:rsidR="0033688E" w:rsidRDefault="0033688E" w:rsidP="00C20D89">
      <w:pPr>
        <w:pStyle w:val="Default"/>
        <w:jc w:val="both"/>
      </w:pPr>
      <w:r>
        <w:t>Sociedade Civil:</w:t>
      </w:r>
    </w:p>
    <w:p w14:paraId="1ED0623A" w14:textId="5BDCF67A" w:rsidR="0033688E" w:rsidRDefault="0033688E" w:rsidP="003368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 xml:space="preserve">- </w:t>
      </w:r>
      <w:r>
        <w:rPr>
          <w:rFonts w:ascii="Arial" w:hAnsi="Arial" w:cs="Arial"/>
          <w:sz w:val="24"/>
          <w:szCs w:val="24"/>
        </w:rPr>
        <w:t>Ângelo</w:t>
      </w:r>
      <w:r w:rsidRPr="003D3FB7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Piazera</w:t>
      </w:r>
      <w:proofErr w:type="spellEnd"/>
      <w:r>
        <w:rPr>
          <w:rFonts w:ascii="Arial" w:hAnsi="Arial" w:cs="Arial"/>
          <w:sz w:val="24"/>
          <w:szCs w:val="24"/>
        </w:rPr>
        <w:t xml:space="preserve"> Junior </w:t>
      </w:r>
      <w:r w:rsidRPr="003D3FB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representante </w:t>
      </w:r>
      <w:proofErr w:type="spellStart"/>
      <w:r>
        <w:rPr>
          <w:rFonts w:ascii="Arial" w:hAnsi="Arial" w:cs="Arial"/>
          <w:sz w:val="24"/>
          <w:szCs w:val="24"/>
        </w:rPr>
        <w:t>Acipen</w:t>
      </w:r>
      <w:proofErr w:type="spellEnd"/>
      <w:r>
        <w:rPr>
          <w:rFonts w:ascii="Arial" w:hAnsi="Arial" w:cs="Arial"/>
          <w:sz w:val="24"/>
          <w:szCs w:val="24"/>
        </w:rPr>
        <w:t>/ CDL): F</w:t>
      </w:r>
      <w:r w:rsidRPr="003D3FB7">
        <w:rPr>
          <w:rFonts w:ascii="Arial" w:hAnsi="Arial" w:cs="Arial"/>
          <w:sz w:val="24"/>
          <w:szCs w:val="24"/>
        </w:rPr>
        <w:t>avor</w:t>
      </w:r>
      <w:r>
        <w:rPr>
          <w:rFonts w:ascii="Arial" w:hAnsi="Arial" w:cs="Arial"/>
          <w:sz w:val="24"/>
          <w:szCs w:val="24"/>
        </w:rPr>
        <w:t>avelmente pela aprovação</w:t>
      </w:r>
      <w:r w:rsidRPr="003D3FB7">
        <w:rPr>
          <w:rFonts w:ascii="Arial" w:hAnsi="Arial" w:cs="Arial"/>
          <w:sz w:val="24"/>
          <w:szCs w:val="24"/>
        </w:rPr>
        <w:t xml:space="preserve">. </w:t>
      </w:r>
    </w:p>
    <w:p w14:paraId="17B61D80" w14:textId="060B43B5" w:rsidR="0033688E" w:rsidRDefault="0033688E" w:rsidP="003368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Gilberto Caetano Manzoni (Representante Entidades Ambientalistas e ou Instituições de ensino): Pede desculpas, mas como não viu o relatório, se abstêm.</w:t>
      </w:r>
    </w:p>
    <w:p w14:paraId="0C3B6408" w14:textId="45B6BE43" w:rsidR="0033688E" w:rsidRPr="003D3FB7" w:rsidRDefault="0033688E" w:rsidP="003368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D3FB7">
        <w:rPr>
          <w:rFonts w:ascii="Arial" w:hAnsi="Arial" w:cs="Arial"/>
          <w:sz w:val="24"/>
          <w:szCs w:val="24"/>
        </w:rPr>
        <w:t xml:space="preserve">- Fabiano </w:t>
      </w:r>
      <w:r>
        <w:rPr>
          <w:rFonts w:ascii="Arial" w:hAnsi="Arial" w:cs="Arial"/>
          <w:sz w:val="24"/>
          <w:szCs w:val="24"/>
        </w:rPr>
        <w:t xml:space="preserve">José da Silva </w:t>
      </w:r>
      <w:r w:rsidRPr="003D3FB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representante </w:t>
      </w:r>
      <w:r w:rsidRPr="003D3FB7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eguimento Imobiliário):</w:t>
      </w:r>
      <w:r w:rsidRPr="003D3FB7">
        <w:rPr>
          <w:rFonts w:ascii="Arial" w:hAnsi="Arial" w:cs="Arial"/>
          <w:sz w:val="24"/>
          <w:szCs w:val="24"/>
        </w:rPr>
        <w:t xml:space="preserve"> favorável. </w:t>
      </w:r>
    </w:p>
    <w:p w14:paraId="5D79325D" w14:textId="45B55448" w:rsidR="0033688E" w:rsidRDefault="0033688E" w:rsidP="003368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D3FB7">
        <w:rPr>
          <w:rFonts w:ascii="Arial" w:hAnsi="Arial" w:cs="Arial"/>
          <w:sz w:val="24"/>
          <w:szCs w:val="24"/>
        </w:rPr>
        <w:t xml:space="preserve">- Gabriel </w:t>
      </w:r>
      <w:r>
        <w:rPr>
          <w:rFonts w:ascii="Arial" w:hAnsi="Arial" w:cs="Arial"/>
          <w:sz w:val="24"/>
          <w:szCs w:val="24"/>
        </w:rPr>
        <w:t xml:space="preserve">Volpi </w:t>
      </w:r>
      <w:r w:rsidRPr="003D3FB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representante </w:t>
      </w:r>
      <w:r w:rsidRPr="003D3FB7">
        <w:rPr>
          <w:rFonts w:ascii="Arial" w:hAnsi="Arial" w:cs="Arial"/>
          <w:sz w:val="24"/>
          <w:szCs w:val="24"/>
        </w:rPr>
        <w:t>Profissionais liberais do seguimen</w:t>
      </w:r>
      <w:r>
        <w:rPr>
          <w:rFonts w:ascii="Arial" w:hAnsi="Arial" w:cs="Arial"/>
          <w:sz w:val="24"/>
          <w:szCs w:val="24"/>
        </w:rPr>
        <w:t>to de Engenharia e Arquitetura):</w:t>
      </w:r>
      <w:r w:rsidRPr="003D3FB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Como teve a audiência no dia 12, e não teve reunião da Associação que representa para analisarem e se posicionarem, se abstêm</w:t>
      </w:r>
      <w:r w:rsidRPr="003D3FB7">
        <w:rPr>
          <w:rFonts w:ascii="Arial" w:hAnsi="Arial" w:cs="Arial"/>
          <w:sz w:val="24"/>
          <w:szCs w:val="24"/>
        </w:rPr>
        <w:t>.</w:t>
      </w:r>
    </w:p>
    <w:p w14:paraId="586F3B07" w14:textId="55D8E8A2" w:rsidR="0033688E" w:rsidRDefault="0033688E" w:rsidP="003368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Dra. Cristina </w:t>
      </w:r>
      <w:proofErr w:type="spellStart"/>
      <w:r>
        <w:rPr>
          <w:rFonts w:ascii="Arial" w:hAnsi="Arial" w:cs="Arial"/>
          <w:sz w:val="24"/>
          <w:szCs w:val="24"/>
        </w:rPr>
        <w:t>Boccasius</w:t>
      </w:r>
      <w:proofErr w:type="spellEnd"/>
      <w:r>
        <w:rPr>
          <w:rFonts w:ascii="Arial" w:hAnsi="Arial" w:cs="Arial"/>
          <w:sz w:val="24"/>
          <w:szCs w:val="24"/>
        </w:rPr>
        <w:t xml:space="preserve"> Siqueira (representante OAB): Favorável.</w:t>
      </w:r>
    </w:p>
    <w:p w14:paraId="7D6182C3" w14:textId="6CF00F41" w:rsidR="0033688E" w:rsidRDefault="0033688E" w:rsidP="003368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Edilene de Mello (</w:t>
      </w:r>
      <w:r w:rsidR="008E07D0">
        <w:rPr>
          <w:rFonts w:ascii="Arial" w:hAnsi="Arial" w:cs="Arial"/>
          <w:sz w:val="24"/>
          <w:szCs w:val="24"/>
        </w:rPr>
        <w:t>representante</w:t>
      </w:r>
      <w:r>
        <w:rPr>
          <w:rFonts w:ascii="Arial" w:hAnsi="Arial" w:cs="Arial"/>
          <w:sz w:val="24"/>
          <w:szCs w:val="24"/>
        </w:rPr>
        <w:t xml:space="preserve"> </w:t>
      </w:r>
      <w:r w:rsidR="008E07D0">
        <w:rPr>
          <w:rFonts w:ascii="Arial" w:hAnsi="Arial" w:cs="Arial"/>
          <w:sz w:val="24"/>
          <w:szCs w:val="24"/>
        </w:rPr>
        <w:t>Associações de Moradores de Bairros): Em favor do empreendimento.</w:t>
      </w:r>
    </w:p>
    <w:p w14:paraId="60876AA9" w14:textId="57B652AD" w:rsidR="0033688E" w:rsidRDefault="008E07D0" w:rsidP="008E0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Sendo assim, a apresentação do RIV do </w:t>
      </w:r>
      <w:r w:rsidRPr="008E07D0">
        <w:rPr>
          <w:rFonts w:ascii="Arial" w:hAnsi="Arial" w:cs="Arial"/>
          <w:sz w:val="24"/>
          <w:szCs w:val="24"/>
        </w:rPr>
        <w:t>Protocolo</w:t>
      </w:r>
      <w:r w:rsidRPr="008E07D0">
        <w:rPr>
          <w:rFonts w:ascii="Arial" w:hAnsi="Arial" w:cs="Arial"/>
          <w:b/>
          <w:sz w:val="24"/>
          <w:szCs w:val="24"/>
        </w:rPr>
        <w:t xml:space="preserve"> 6540/2024 de Residencial AP2 SPE Ltda</w:t>
      </w:r>
      <w:r>
        <w:rPr>
          <w:rFonts w:ascii="Arial" w:hAnsi="Arial" w:cs="Arial"/>
          <w:b/>
          <w:sz w:val="24"/>
          <w:szCs w:val="24"/>
        </w:rPr>
        <w:t xml:space="preserve">., </w:t>
      </w:r>
      <w:r w:rsidRPr="008E07D0">
        <w:rPr>
          <w:rFonts w:ascii="Arial" w:hAnsi="Arial" w:cs="Arial"/>
          <w:sz w:val="24"/>
          <w:szCs w:val="24"/>
        </w:rPr>
        <w:t xml:space="preserve">do empreendimento Condomínio </w:t>
      </w:r>
      <w:proofErr w:type="spellStart"/>
      <w:r w:rsidRPr="008E07D0">
        <w:rPr>
          <w:rFonts w:ascii="Arial" w:hAnsi="Arial" w:cs="Arial"/>
          <w:sz w:val="24"/>
          <w:szCs w:val="24"/>
        </w:rPr>
        <w:t>Fell</w:t>
      </w:r>
      <w:proofErr w:type="spellEnd"/>
      <w:r w:rsidRPr="008E07D0">
        <w:rPr>
          <w:rFonts w:ascii="Arial" w:hAnsi="Arial" w:cs="Arial"/>
          <w:sz w:val="24"/>
          <w:szCs w:val="24"/>
        </w:rPr>
        <w:t xml:space="preserve"> Beach </w:t>
      </w:r>
      <w:proofErr w:type="spellStart"/>
      <w:r w:rsidRPr="008E07D0">
        <w:rPr>
          <w:rFonts w:ascii="Arial" w:hAnsi="Arial" w:cs="Arial"/>
          <w:sz w:val="24"/>
          <w:szCs w:val="24"/>
        </w:rPr>
        <w:t>and</w:t>
      </w:r>
      <w:proofErr w:type="spellEnd"/>
      <w:r w:rsidRPr="008E07D0">
        <w:rPr>
          <w:rFonts w:ascii="Arial" w:hAnsi="Arial" w:cs="Arial"/>
          <w:sz w:val="24"/>
          <w:szCs w:val="24"/>
        </w:rPr>
        <w:t xml:space="preserve"> Park, localizado na Rua Maria Gonzaga Cunha, Bairro Praia de Armação do </w:t>
      </w:r>
      <w:proofErr w:type="spellStart"/>
      <w:r>
        <w:rPr>
          <w:rFonts w:ascii="Arial" w:hAnsi="Arial" w:cs="Arial"/>
          <w:sz w:val="24"/>
          <w:szCs w:val="24"/>
        </w:rPr>
        <w:t>Itapocorói</w:t>
      </w:r>
      <w:proofErr w:type="spellEnd"/>
      <w:r>
        <w:rPr>
          <w:rFonts w:ascii="Arial" w:hAnsi="Arial" w:cs="Arial"/>
          <w:sz w:val="24"/>
          <w:szCs w:val="24"/>
        </w:rPr>
        <w:t xml:space="preserve">, Penha/SC, foi aprovado pela </w:t>
      </w:r>
      <w:r>
        <w:rPr>
          <w:rFonts w:ascii="Arial" w:hAnsi="Arial" w:cs="Arial"/>
          <w:sz w:val="24"/>
          <w:szCs w:val="24"/>
        </w:rPr>
        <w:lastRenderedPageBreak/>
        <w:t xml:space="preserve">maioria dos conselheiros votantes presentes, com a abstenção de dois conselheiros, senhores Gilberto Caetano Manzoni e </w:t>
      </w:r>
      <w:r w:rsidRPr="003D3FB7">
        <w:rPr>
          <w:rFonts w:ascii="Arial" w:hAnsi="Arial" w:cs="Arial"/>
          <w:sz w:val="24"/>
          <w:szCs w:val="24"/>
        </w:rPr>
        <w:t xml:space="preserve">Gabriel </w:t>
      </w:r>
      <w:r>
        <w:rPr>
          <w:rFonts w:ascii="Arial" w:hAnsi="Arial" w:cs="Arial"/>
          <w:sz w:val="24"/>
          <w:szCs w:val="24"/>
        </w:rPr>
        <w:t xml:space="preserve">Volpi. </w:t>
      </w:r>
    </w:p>
    <w:p w14:paraId="0D3D7540" w14:textId="6F2EE3E7" w:rsidR="005E2BEA" w:rsidRDefault="008E07D0" w:rsidP="005E2BEA">
      <w:pPr>
        <w:pStyle w:val="Default"/>
        <w:jc w:val="both"/>
      </w:pPr>
      <w:r>
        <w:t xml:space="preserve">Voltando para o </w:t>
      </w:r>
      <w:r w:rsidRPr="008E07D0">
        <w:rPr>
          <w:b/>
        </w:rPr>
        <w:t>Item nº</w:t>
      </w:r>
      <w:r w:rsidRPr="008E07D0">
        <w:t xml:space="preserve"> </w:t>
      </w:r>
      <w:r w:rsidRPr="008E07D0">
        <w:rPr>
          <w:b/>
        </w:rPr>
        <w:t xml:space="preserve">3) Protocolo 8.432/2024 de Marcus </w:t>
      </w:r>
      <w:proofErr w:type="spellStart"/>
      <w:r w:rsidRPr="008E07D0">
        <w:rPr>
          <w:b/>
        </w:rPr>
        <w:t>Woltman</w:t>
      </w:r>
      <w:proofErr w:type="spellEnd"/>
      <w:r w:rsidRPr="008E07D0">
        <w:rPr>
          <w:b/>
        </w:rPr>
        <w:t xml:space="preserve"> - referente marcação de audiência pública para a apresentação do RIV do empreendimento Fort Atacadista na Rodovia João Batista Sérgio Murad.</w:t>
      </w:r>
      <w:r>
        <w:rPr>
          <w:b/>
        </w:rPr>
        <w:t xml:space="preserve">  </w:t>
      </w:r>
      <w:r w:rsidRPr="008E07D0">
        <w:t>A Sra. Camila, deu a sugestão para a data de 10/10/2024 para a audiência pública deste empreendimento. Sendo concordado pelos conselheiros presentes</w:t>
      </w:r>
      <w:r>
        <w:t>. Neste mesmo dia, foi sugerido que fosse feita outra audiência pública que temos atrasada por conta de questão de agenda</w:t>
      </w:r>
      <w:r w:rsidR="00D41C37">
        <w:t>,</w:t>
      </w:r>
      <w:r>
        <w:t xml:space="preserve"> do Protocolo 10863/2023 de J. A. </w:t>
      </w:r>
      <w:proofErr w:type="spellStart"/>
      <w:r>
        <w:t>Bernet</w:t>
      </w:r>
      <w:proofErr w:type="spellEnd"/>
      <w:r>
        <w:t xml:space="preserve"> </w:t>
      </w:r>
      <w:r w:rsidR="00D41C37">
        <w:t>Participa</w:t>
      </w:r>
      <w:r>
        <w:t xml:space="preserve">ções </w:t>
      </w:r>
      <w:r w:rsidR="00D41C37">
        <w:t>que tínhamos marcado anteriormente no dia 17/09/2024, mas por conta disso poderíamos fazer no mesmo dia 10/10/2024. Onde seria a apresentação de RIV de um condomínio de prestação de serviços comerciais, e acredita que não vai ser tão longo. O Sr. Ângelo, perguntou se podemos encerrar a primeira audiência, neste dia, e começar a seguinte. A Sra. Camila, respondeu que seria isso que queria fazer, marcando as duas para o mesmo dia. Fazendo uma seguida da outra. Sendo uma audiência para o Fort Atacadista e outra para um condomínio de galpões na BR 101 para logística. O Assunto foi discutido, chegando a concordância que as audiências serão no mesmo dia, sendo no dia 10/10/2024.</w:t>
      </w:r>
      <w:r w:rsidR="00B212DE">
        <w:t xml:space="preserve"> Ainda temos, outra audiência que ficou para trás, que seria a nona audiência da Casa Prime, que será a 12ª audiência pública e que será no dia 15/10/2024. Desta forma ficaria na quinta feira dia 10/10/2024, as audiências do Fort Atacadista e J. A </w:t>
      </w:r>
      <w:proofErr w:type="spellStart"/>
      <w:r w:rsidR="00B212DE">
        <w:t>Bernet</w:t>
      </w:r>
      <w:proofErr w:type="spellEnd"/>
      <w:r w:rsidR="00B212DE">
        <w:t xml:space="preserve">, e fecharíamos com a audiência da Casa Prime que será dia 15/10/2024. E então dia 24/10/2024, seria a reunião ordinária para fazermos as votações destas audiências. Sendo concordado pelos conselheiros presentes. </w:t>
      </w:r>
      <w:r w:rsidR="00B212DE" w:rsidRPr="00B212DE">
        <w:rPr>
          <w:b/>
        </w:rPr>
        <w:t>5) Protocolo 12.462/2023 de Luiza Valentim - Votação do RIV do Loteamento Valentim, no Bairro Nossa Senhora de Fátima, apresentado na 5ª audiência pública deste Conselho</w:t>
      </w:r>
      <w:r w:rsidR="00B212DE">
        <w:rPr>
          <w:b/>
        </w:rPr>
        <w:t xml:space="preserve">. </w:t>
      </w:r>
      <w:r w:rsidR="00B212DE" w:rsidRPr="00B212DE">
        <w:t>O Assunto foi colocado em discussão, onde não tivemos nenhum argumento. Desta forma foi colocado para votação nominal d</w:t>
      </w:r>
      <w:r w:rsidR="00B212DE">
        <w:t>o</w:t>
      </w:r>
      <w:r w:rsidR="00B212DE" w:rsidRPr="00B212DE">
        <w:rPr>
          <w:b/>
        </w:rPr>
        <w:t xml:space="preserve"> Protocolo 12.462/2023 de </w:t>
      </w:r>
      <w:r w:rsidR="00B212DE">
        <w:rPr>
          <w:b/>
        </w:rPr>
        <w:t xml:space="preserve">Luiza Valentim, </w:t>
      </w:r>
      <w:r w:rsidR="00B212DE" w:rsidRPr="00B212DE">
        <w:t xml:space="preserve">referente a apresentação do RIV do Loteamento Valentim, no Bairro Nossa Senhora de Fátima, apresentado na 5ª audiência pública deste Conselho. </w:t>
      </w:r>
      <w:r w:rsidR="005E2BEA">
        <w:t>Como segue:</w:t>
      </w:r>
    </w:p>
    <w:p w14:paraId="48F8858C" w14:textId="70E145BE" w:rsidR="005E2BEA" w:rsidRDefault="005E2BEA" w:rsidP="005E2BEA">
      <w:pPr>
        <w:pStyle w:val="Default"/>
        <w:jc w:val="both"/>
      </w:pPr>
      <w:r>
        <w:t>Poder Público:</w:t>
      </w:r>
    </w:p>
    <w:p w14:paraId="01282B9F" w14:textId="77777777" w:rsidR="005E2BEA" w:rsidRDefault="005E2BEA" w:rsidP="005E2BEA">
      <w:pPr>
        <w:pStyle w:val="Default"/>
        <w:jc w:val="both"/>
      </w:pPr>
      <w:r>
        <w:t>- Everaldo Lourival Francisco: Pela aprovação.</w:t>
      </w:r>
    </w:p>
    <w:p w14:paraId="7D1E2B7B" w14:textId="77777777" w:rsidR="005E2BEA" w:rsidRDefault="005E2BEA" w:rsidP="005E2BEA">
      <w:pPr>
        <w:pStyle w:val="Default"/>
        <w:jc w:val="both"/>
      </w:pPr>
    </w:p>
    <w:p w14:paraId="0976FAC9" w14:textId="77777777" w:rsidR="005E2BEA" w:rsidRDefault="005E2BEA" w:rsidP="005E2BEA">
      <w:pPr>
        <w:pStyle w:val="Default"/>
        <w:jc w:val="both"/>
      </w:pPr>
      <w:r>
        <w:t>- Maurílio Antônio Duarte: Pela aprovação.</w:t>
      </w:r>
    </w:p>
    <w:p w14:paraId="347F9BA8" w14:textId="77777777" w:rsidR="005E2BEA" w:rsidRDefault="005E2BEA" w:rsidP="005E2BEA">
      <w:pPr>
        <w:pStyle w:val="Default"/>
        <w:jc w:val="both"/>
      </w:pPr>
    </w:p>
    <w:p w14:paraId="1E833D12" w14:textId="77777777" w:rsidR="005E2BEA" w:rsidRDefault="005E2BEA" w:rsidP="005E2BEA">
      <w:pPr>
        <w:pStyle w:val="Default"/>
        <w:jc w:val="both"/>
      </w:pPr>
      <w:r>
        <w:t>- Maurílio Pedro Leite: Pela aprovação.</w:t>
      </w:r>
    </w:p>
    <w:p w14:paraId="2BCAA87E" w14:textId="77777777" w:rsidR="005E2BEA" w:rsidRDefault="005E2BEA" w:rsidP="005E2BEA">
      <w:pPr>
        <w:pStyle w:val="Default"/>
        <w:jc w:val="both"/>
      </w:pPr>
    </w:p>
    <w:p w14:paraId="18AEB228" w14:textId="35D1C6EA" w:rsidR="005E2BEA" w:rsidRDefault="005E2BEA" w:rsidP="005E2BEA">
      <w:pPr>
        <w:pStyle w:val="Default"/>
        <w:jc w:val="both"/>
      </w:pPr>
      <w:r>
        <w:t xml:space="preserve">- Cláudia </w:t>
      </w:r>
      <w:proofErr w:type="spellStart"/>
      <w:r>
        <w:t>Dombeck</w:t>
      </w:r>
      <w:proofErr w:type="spellEnd"/>
      <w:r>
        <w:t xml:space="preserve"> dos Santos: Pela aprovação.</w:t>
      </w:r>
    </w:p>
    <w:p w14:paraId="00F56DD8" w14:textId="77777777" w:rsidR="005E2BEA" w:rsidRDefault="005E2BEA" w:rsidP="005E2BEA">
      <w:pPr>
        <w:pStyle w:val="Default"/>
        <w:jc w:val="both"/>
      </w:pPr>
    </w:p>
    <w:p w14:paraId="6283AB9E" w14:textId="77777777" w:rsidR="005E2BEA" w:rsidRDefault="005E2BEA" w:rsidP="005E2BEA">
      <w:pPr>
        <w:pStyle w:val="Default"/>
        <w:jc w:val="both"/>
      </w:pPr>
      <w:r>
        <w:t>Sociedade Civil:</w:t>
      </w:r>
    </w:p>
    <w:p w14:paraId="705BB66C" w14:textId="761C6FE1" w:rsidR="005E2BEA" w:rsidRDefault="005E2BEA" w:rsidP="005E2B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 xml:space="preserve">- </w:t>
      </w:r>
      <w:r>
        <w:rPr>
          <w:rFonts w:ascii="Arial" w:hAnsi="Arial" w:cs="Arial"/>
          <w:sz w:val="24"/>
          <w:szCs w:val="24"/>
        </w:rPr>
        <w:t>Ângelo</w:t>
      </w:r>
      <w:r w:rsidRPr="003D3FB7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Piazera</w:t>
      </w:r>
      <w:proofErr w:type="spellEnd"/>
      <w:r>
        <w:rPr>
          <w:rFonts w:ascii="Arial" w:hAnsi="Arial" w:cs="Arial"/>
          <w:sz w:val="24"/>
          <w:szCs w:val="24"/>
        </w:rPr>
        <w:t xml:space="preserve"> Junior </w:t>
      </w:r>
      <w:r w:rsidRPr="003D3FB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representante </w:t>
      </w:r>
      <w:proofErr w:type="spellStart"/>
      <w:r>
        <w:rPr>
          <w:rFonts w:ascii="Arial" w:hAnsi="Arial" w:cs="Arial"/>
          <w:sz w:val="24"/>
          <w:szCs w:val="24"/>
        </w:rPr>
        <w:t>Acipen</w:t>
      </w:r>
      <w:proofErr w:type="spellEnd"/>
      <w:r>
        <w:rPr>
          <w:rFonts w:ascii="Arial" w:hAnsi="Arial" w:cs="Arial"/>
          <w:sz w:val="24"/>
          <w:szCs w:val="24"/>
        </w:rPr>
        <w:t>/ CDL): Pela aprovação do RIV do empreendimento</w:t>
      </w:r>
      <w:r w:rsidRPr="003D3FB7">
        <w:rPr>
          <w:rFonts w:ascii="Arial" w:hAnsi="Arial" w:cs="Arial"/>
          <w:sz w:val="24"/>
          <w:szCs w:val="24"/>
        </w:rPr>
        <w:t xml:space="preserve">. </w:t>
      </w:r>
    </w:p>
    <w:p w14:paraId="0972335E" w14:textId="771C02C6" w:rsidR="005E2BEA" w:rsidRDefault="005E2BEA" w:rsidP="005E2B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Gilberto Caetano Manzoni (Representante Entidades Ambientalistas e ou Instituições de ensino): Este teve a oportunidade de ver, até porque tiveram os questionamentos do Gabriel. Favorável.</w:t>
      </w:r>
    </w:p>
    <w:p w14:paraId="7D294070" w14:textId="474DCA10" w:rsidR="005E2BEA" w:rsidRPr="003D3FB7" w:rsidRDefault="005E2BEA" w:rsidP="005E2B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D3FB7">
        <w:rPr>
          <w:rFonts w:ascii="Arial" w:hAnsi="Arial" w:cs="Arial"/>
          <w:sz w:val="24"/>
          <w:szCs w:val="24"/>
        </w:rPr>
        <w:t xml:space="preserve">- Fabiano </w:t>
      </w:r>
      <w:r>
        <w:rPr>
          <w:rFonts w:ascii="Arial" w:hAnsi="Arial" w:cs="Arial"/>
          <w:sz w:val="24"/>
          <w:szCs w:val="24"/>
        </w:rPr>
        <w:t xml:space="preserve">José da Silva </w:t>
      </w:r>
      <w:r w:rsidRPr="003D3FB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representante </w:t>
      </w:r>
      <w:r w:rsidRPr="003D3FB7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eguimento Imobiliário): F</w:t>
      </w:r>
      <w:r w:rsidRPr="003D3FB7">
        <w:rPr>
          <w:rFonts w:ascii="Arial" w:hAnsi="Arial" w:cs="Arial"/>
          <w:sz w:val="24"/>
          <w:szCs w:val="24"/>
        </w:rPr>
        <w:t xml:space="preserve">avorável. </w:t>
      </w:r>
    </w:p>
    <w:p w14:paraId="3299F7BB" w14:textId="4ADE6312" w:rsidR="005E2BEA" w:rsidRDefault="005E2BEA" w:rsidP="005E2B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D3FB7">
        <w:rPr>
          <w:rFonts w:ascii="Arial" w:hAnsi="Arial" w:cs="Arial"/>
          <w:sz w:val="24"/>
          <w:szCs w:val="24"/>
        </w:rPr>
        <w:lastRenderedPageBreak/>
        <w:t xml:space="preserve">- Gabriel </w:t>
      </w:r>
      <w:r>
        <w:rPr>
          <w:rFonts w:ascii="Arial" w:hAnsi="Arial" w:cs="Arial"/>
          <w:sz w:val="24"/>
          <w:szCs w:val="24"/>
        </w:rPr>
        <w:t xml:space="preserve">Volpi </w:t>
      </w:r>
      <w:r w:rsidRPr="003D3FB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representante </w:t>
      </w:r>
      <w:r w:rsidRPr="003D3FB7">
        <w:rPr>
          <w:rFonts w:ascii="Arial" w:hAnsi="Arial" w:cs="Arial"/>
          <w:sz w:val="24"/>
          <w:szCs w:val="24"/>
        </w:rPr>
        <w:t>Profissionais liberais do seguimen</w:t>
      </w:r>
      <w:r>
        <w:rPr>
          <w:rFonts w:ascii="Arial" w:hAnsi="Arial" w:cs="Arial"/>
          <w:sz w:val="24"/>
          <w:szCs w:val="24"/>
        </w:rPr>
        <w:t>to de Engenharia e Arquitetura):</w:t>
      </w:r>
      <w:r w:rsidRPr="003D3FB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Favorável</w:t>
      </w:r>
      <w:r w:rsidRPr="003D3FB7">
        <w:rPr>
          <w:rFonts w:ascii="Arial" w:hAnsi="Arial" w:cs="Arial"/>
          <w:sz w:val="24"/>
          <w:szCs w:val="24"/>
        </w:rPr>
        <w:t>.</w:t>
      </w:r>
    </w:p>
    <w:p w14:paraId="57C1A244" w14:textId="77777777" w:rsidR="005E2BEA" w:rsidRDefault="005E2BEA" w:rsidP="005E2B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Dra. Cristina </w:t>
      </w:r>
      <w:proofErr w:type="spellStart"/>
      <w:r>
        <w:rPr>
          <w:rFonts w:ascii="Arial" w:hAnsi="Arial" w:cs="Arial"/>
          <w:sz w:val="24"/>
          <w:szCs w:val="24"/>
        </w:rPr>
        <w:t>Boccasius</w:t>
      </w:r>
      <w:proofErr w:type="spellEnd"/>
      <w:r>
        <w:rPr>
          <w:rFonts w:ascii="Arial" w:hAnsi="Arial" w:cs="Arial"/>
          <w:sz w:val="24"/>
          <w:szCs w:val="24"/>
        </w:rPr>
        <w:t xml:space="preserve"> Siqueira (representante OAB): Favorável.</w:t>
      </w:r>
    </w:p>
    <w:p w14:paraId="3A7AE2AB" w14:textId="11E02190" w:rsidR="005E2BEA" w:rsidRDefault="005E2BEA" w:rsidP="005E2B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Edilene de Mello (representante Associações de Moradores de Bairros): Á favor do empreendimento.</w:t>
      </w:r>
    </w:p>
    <w:p w14:paraId="088EA84B" w14:textId="361533B6" w:rsidR="008E07D0" w:rsidRDefault="005E2BEA" w:rsidP="005E2B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Sendo assim, a apresentação do RIV do </w:t>
      </w:r>
      <w:r w:rsidRPr="00B212DE">
        <w:rPr>
          <w:rFonts w:ascii="Arial" w:hAnsi="Arial" w:cs="Arial"/>
          <w:b/>
          <w:sz w:val="24"/>
          <w:szCs w:val="24"/>
        </w:rPr>
        <w:t xml:space="preserve">Protocolo 12.462/2023 de </w:t>
      </w:r>
      <w:r>
        <w:rPr>
          <w:rFonts w:ascii="Arial" w:hAnsi="Arial" w:cs="Arial"/>
          <w:b/>
          <w:sz w:val="24"/>
          <w:szCs w:val="24"/>
        </w:rPr>
        <w:t xml:space="preserve">Luiza Valentim, </w:t>
      </w:r>
      <w:r w:rsidRPr="00B212DE">
        <w:rPr>
          <w:rFonts w:ascii="Arial" w:hAnsi="Arial" w:cs="Arial"/>
          <w:sz w:val="24"/>
          <w:szCs w:val="24"/>
        </w:rPr>
        <w:t>referente a apresentação do RIV do Loteamento Valentim, no Bairro Nossa Senhora de Fátima</w:t>
      </w:r>
      <w:r>
        <w:rPr>
          <w:rFonts w:ascii="Arial" w:hAnsi="Arial" w:cs="Arial"/>
          <w:sz w:val="24"/>
          <w:szCs w:val="24"/>
        </w:rPr>
        <w:t xml:space="preserve">, foi aprovado por unanimidade por todos os conselheiros presentes. </w:t>
      </w:r>
    </w:p>
    <w:p w14:paraId="636C4F64" w14:textId="7A545598" w:rsidR="009C48FD" w:rsidRPr="00F90AEB" w:rsidRDefault="00B35111" w:rsidP="009C48F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Sra. Camila, disse que tínhamos na pauta o Item </w:t>
      </w:r>
      <w:r w:rsidRPr="00B35111">
        <w:rPr>
          <w:rFonts w:ascii="Arial" w:hAnsi="Arial" w:cs="Arial"/>
          <w:b/>
          <w:sz w:val="24"/>
          <w:szCs w:val="24"/>
        </w:rPr>
        <w:t>4) Discussão referente a Resolução emitida pela Secretaria de Planejamento</w:t>
      </w:r>
      <w:r>
        <w:rPr>
          <w:rFonts w:ascii="Arial" w:hAnsi="Arial" w:cs="Arial"/>
          <w:b/>
          <w:sz w:val="24"/>
          <w:szCs w:val="24"/>
        </w:rPr>
        <w:t xml:space="preserve">. </w:t>
      </w:r>
      <w:r w:rsidR="00240C92">
        <w:rPr>
          <w:rFonts w:ascii="Arial" w:hAnsi="Arial" w:cs="Arial"/>
          <w:sz w:val="24"/>
          <w:szCs w:val="24"/>
        </w:rPr>
        <w:t>Porém</w:t>
      </w:r>
      <w:r w:rsidRPr="00240C92">
        <w:rPr>
          <w:rFonts w:ascii="Arial" w:hAnsi="Arial" w:cs="Arial"/>
          <w:sz w:val="24"/>
          <w:szCs w:val="24"/>
        </w:rPr>
        <w:t xml:space="preserve"> </w:t>
      </w:r>
      <w:r w:rsidR="00240C92">
        <w:rPr>
          <w:rFonts w:ascii="Arial" w:hAnsi="Arial" w:cs="Arial"/>
          <w:sz w:val="24"/>
          <w:szCs w:val="24"/>
        </w:rPr>
        <w:t xml:space="preserve">o </w:t>
      </w:r>
      <w:r w:rsidRPr="00240C92">
        <w:rPr>
          <w:rFonts w:ascii="Arial" w:hAnsi="Arial" w:cs="Arial"/>
          <w:sz w:val="24"/>
          <w:szCs w:val="24"/>
        </w:rPr>
        <w:t xml:space="preserve">Sr. Maurílio Duarte, disse que o Dr. </w:t>
      </w:r>
      <w:proofErr w:type="spellStart"/>
      <w:r w:rsidRPr="00240C92">
        <w:rPr>
          <w:rFonts w:ascii="Arial" w:hAnsi="Arial" w:cs="Arial"/>
          <w:sz w:val="24"/>
          <w:szCs w:val="24"/>
        </w:rPr>
        <w:t>Janilto</w:t>
      </w:r>
      <w:proofErr w:type="spellEnd"/>
      <w:r w:rsidRPr="00240C92">
        <w:rPr>
          <w:rFonts w:ascii="Arial" w:hAnsi="Arial" w:cs="Arial"/>
          <w:sz w:val="24"/>
          <w:szCs w:val="24"/>
        </w:rPr>
        <w:t>, pediu que retirassem da pauta</w:t>
      </w:r>
      <w:r w:rsidR="00240C92">
        <w:rPr>
          <w:rFonts w:ascii="Arial" w:hAnsi="Arial" w:cs="Arial"/>
          <w:sz w:val="24"/>
          <w:szCs w:val="24"/>
        </w:rPr>
        <w:t xml:space="preserve"> para que seja discutido o assunto pelos técnicos da </w:t>
      </w:r>
      <w:proofErr w:type="spellStart"/>
      <w:r w:rsidR="00240C92">
        <w:rPr>
          <w:rFonts w:ascii="Arial" w:hAnsi="Arial" w:cs="Arial"/>
          <w:sz w:val="24"/>
          <w:szCs w:val="24"/>
        </w:rPr>
        <w:t>Seplan</w:t>
      </w:r>
      <w:proofErr w:type="spellEnd"/>
      <w:r w:rsidR="00240C92">
        <w:rPr>
          <w:rFonts w:ascii="Arial" w:hAnsi="Arial" w:cs="Arial"/>
          <w:sz w:val="24"/>
          <w:szCs w:val="24"/>
        </w:rPr>
        <w:t xml:space="preserve">. O Sr. Ângelo perguntou se teremos mais alguma reunião ordinária ou extraordinária este ano neste Conselho? Sendo respondido pela Sra. Camila, que teremos a próxima reunião ordinária no próximo dia 24 de </w:t>
      </w:r>
      <w:r w:rsidR="009F12AF">
        <w:rPr>
          <w:rFonts w:ascii="Arial" w:hAnsi="Arial" w:cs="Arial"/>
          <w:sz w:val="24"/>
          <w:szCs w:val="24"/>
        </w:rPr>
        <w:t>outubro para cumprir a agenda. O Sr. Ângelo, p</w:t>
      </w:r>
      <w:r w:rsidR="00240C92">
        <w:rPr>
          <w:rFonts w:ascii="Arial" w:hAnsi="Arial" w:cs="Arial"/>
          <w:sz w:val="24"/>
          <w:szCs w:val="24"/>
        </w:rPr>
        <w:t xml:space="preserve">ediu que encarecidamente seja incluída na próxima pauta a eleição do vice-presidente deste Conselho. Onde </w:t>
      </w:r>
      <w:r w:rsidR="009F12AF">
        <w:rPr>
          <w:rFonts w:ascii="Arial" w:hAnsi="Arial" w:cs="Arial"/>
          <w:sz w:val="24"/>
          <w:szCs w:val="24"/>
        </w:rPr>
        <w:t xml:space="preserve">é muito comum e </w:t>
      </w:r>
      <w:r w:rsidR="00240C92">
        <w:rPr>
          <w:rFonts w:ascii="Arial" w:hAnsi="Arial" w:cs="Arial"/>
          <w:sz w:val="24"/>
          <w:szCs w:val="24"/>
        </w:rPr>
        <w:t xml:space="preserve">temos </w:t>
      </w:r>
      <w:r w:rsidR="009F12AF">
        <w:rPr>
          <w:rFonts w:ascii="Arial" w:hAnsi="Arial" w:cs="Arial"/>
          <w:sz w:val="24"/>
          <w:szCs w:val="24"/>
        </w:rPr>
        <w:t xml:space="preserve">vivido isso e não só ouvido falar </w:t>
      </w:r>
      <w:r w:rsidR="00240C92">
        <w:rPr>
          <w:rFonts w:ascii="Arial" w:hAnsi="Arial" w:cs="Arial"/>
          <w:sz w:val="24"/>
          <w:szCs w:val="24"/>
        </w:rPr>
        <w:t xml:space="preserve">em nosso país sobre </w:t>
      </w:r>
      <w:r w:rsidR="009F12AF">
        <w:rPr>
          <w:rFonts w:ascii="Arial" w:hAnsi="Arial" w:cs="Arial"/>
          <w:sz w:val="24"/>
          <w:szCs w:val="24"/>
        </w:rPr>
        <w:t>a in</w:t>
      </w:r>
      <w:r w:rsidR="00240C92">
        <w:rPr>
          <w:rFonts w:ascii="Arial" w:hAnsi="Arial" w:cs="Arial"/>
          <w:sz w:val="24"/>
          <w:szCs w:val="24"/>
        </w:rPr>
        <w:t>segurança jurídica, somos reféns dela hoje</w:t>
      </w:r>
      <w:r w:rsidR="00932585">
        <w:rPr>
          <w:rFonts w:ascii="Arial" w:hAnsi="Arial" w:cs="Arial"/>
          <w:sz w:val="24"/>
          <w:szCs w:val="24"/>
        </w:rPr>
        <w:t xml:space="preserve">. </w:t>
      </w:r>
      <w:r w:rsidR="009F12AF">
        <w:rPr>
          <w:rFonts w:ascii="Arial" w:hAnsi="Arial" w:cs="Arial"/>
          <w:sz w:val="24"/>
          <w:szCs w:val="24"/>
        </w:rPr>
        <w:t xml:space="preserve">E nós estamos indo aqui no </w:t>
      </w:r>
      <w:proofErr w:type="spellStart"/>
      <w:r w:rsidR="009F12AF">
        <w:rPr>
          <w:rFonts w:ascii="Arial" w:hAnsi="Arial" w:cs="Arial"/>
          <w:sz w:val="24"/>
          <w:szCs w:val="24"/>
        </w:rPr>
        <w:t>Concidade</w:t>
      </w:r>
      <w:proofErr w:type="spellEnd"/>
      <w:r w:rsidR="009F12AF">
        <w:rPr>
          <w:rFonts w:ascii="Arial" w:hAnsi="Arial" w:cs="Arial"/>
          <w:sz w:val="24"/>
          <w:szCs w:val="24"/>
        </w:rPr>
        <w:t xml:space="preserve"> de Penha pelo mesmo caminho. Nós estamos gerando insegurança jurídica aos empreendedores e investidores que aqui vem </w:t>
      </w:r>
      <w:proofErr w:type="gramStart"/>
      <w:r w:rsidR="009F12AF">
        <w:rPr>
          <w:rFonts w:ascii="Arial" w:hAnsi="Arial" w:cs="Arial"/>
          <w:sz w:val="24"/>
          <w:szCs w:val="24"/>
        </w:rPr>
        <w:t>pra</w:t>
      </w:r>
      <w:proofErr w:type="gramEnd"/>
      <w:r w:rsidR="009F12AF">
        <w:rPr>
          <w:rFonts w:ascii="Arial" w:hAnsi="Arial" w:cs="Arial"/>
          <w:sz w:val="24"/>
          <w:szCs w:val="24"/>
        </w:rPr>
        <w:t xml:space="preserve"> investir. </w:t>
      </w:r>
      <w:r w:rsidR="00932585">
        <w:rPr>
          <w:rFonts w:ascii="Arial" w:hAnsi="Arial" w:cs="Arial"/>
          <w:sz w:val="24"/>
          <w:szCs w:val="24"/>
        </w:rPr>
        <w:t xml:space="preserve">Todos nós temos contratempos, </w:t>
      </w:r>
      <w:r w:rsidR="009F12AF">
        <w:rPr>
          <w:rFonts w:ascii="Arial" w:hAnsi="Arial" w:cs="Arial"/>
          <w:sz w:val="24"/>
          <w:szCs w:val="24"/>
        </w:rPr>
        <w:t>nas nossas vidas e nas nossas profissões, mas eu penso que nós não podemos mais continuar agindo de acordo com o que vem acontecendo atualmente. O</w:t>
      </w:r>
      <w:r w:rsidR="00932585">
        <w:rPr>
          <w:rFonts w:ascii="Arial" w:hAnsi="Arial" w:cs="Arial"/>
          <w:sz w:val="24"/>
          <w:szCs w:val="24"/>
        </w:rPr>
        <w:t>s investidores ficam inseguros com relação a isso</w:t>
      </w:r>
      <w:r w:rsidR="009F12AF">
        <w:rPr>
          <w:rFonts w:ascii="Arial" w:hAnsi="Arial" w:cs="Arial"/>
          <w:sz w:val="24"/>
          <w:szCs w:val="24"/>
        </w:rPr>
        <w:t xml:space="preserve">. Eu ouvi isso na sexta ferira, numa reunião online que nós tivemos no Núcleo da Construção Civil na ACIPEN. A coisa </w:t>
      </w:r>
      <w:proofErr w:type="gramStart"/>
      <w:r w:rsidR="009F12AF">
        <w:rPr>
          <w:rFonts w:ascii="Arial" w:hAnsi="Arial" w:cs="Arial"/>
          <w:sz w:val="24"/>
          <w:szCs w:val="24"/>
        </w:rPr>
        <w:t>tá</w:t>
      </w:r>
      <w:proofErr w:type="gramEnd"/>
      <w:r w:rsidR="009F12AF">
        <w:rPr>
          <w:rFonts w:ascii="Arial" w:hAnsi="Arial" w:cs="Arial"/>
          <w:sz w:val="24"/>
          <w:szCs w:val="24"/>
        </w:rPr>
        <w:t xml:space="preserve"> começando a ficar complicada. </w:t>
      </w:r>
      <w:r w:rsidR="00932585">
        <w:rPr>
          <w:rFonts w:ascii="Arial" w:hAnsi="Arial" w:cs="Arial"/>
          <w:sz w:val="24"/>
          <w:szCs w:val="24"/>
        </w:rPr>
        <w:t xml:space="preserve"> </w:t>
      </w:r>
      <w:r w:rsidR="00ED7F95">
        <w:rPr>
          <w:rFonts w:ascii="Arial" w:hAnsi="Arial" w:cs="Arial"/>
          <w:sz w:val="24"/>
          <w:szCs w:val="24"/>
        </w:rPr>
        <w:t xml:space="preserve">Ai, começam a ter comparativos com Balneário Piçarras ou Navegantes. Isso é só uma questão interna nossa, a gente pode resolver facilmente. Então deixo aqui esse apelo, a mesa diretora deste Conselho para que nós incluamos isso na próxima reunião ordinária. </w:t>
      </w:r>
      <w:r w:rsidR="00932585">
        <w:rPr>
          <w:rFonts w:ascii="Arial" w:hAnsi="Arial" w:cs="Arial"/>
          <w:sz w:val="24"/>
          <w:szCs w:val="24"/>
        </w:rPr>
        <w:t xml:space="preserve">O Sr. Gilberto, tem uma dúvida sobre a Resolução Distrito Turístico, se ela já foi aprovada ou não. Sendo respondido pela Sra. Camila, que foi sim. O Sr. Gilberto, então falou sobre a questão da </w:t>
      </w:r>
      <w:proofErr w:type="spellStart"/>
      <w:r w:rsidR="00932585">
        <w:rPr>
          <w:rFonts w:ascii="Arial" w:hAnsi="Arial" w:cs="Arial"/>
          <w:sz w:val="24"/>
          <w:szCs w:val="24"/>
        </w:rPr>
        <w:t>Baltt</w:t>
      </w:r>
      <w:proofErr w:type="spellEnd"/>
      <w:r w:rsidR="00932585">
        <w:rPr>
          <w:rFonts w:ascii="Arial" w:hAnsi="Arial" w:cs="Arial"/>
          <w:sz w:val="24"/>
          <w:szCs w:val="24"/>
        </w:rPr>
        <w:t>, que se fala em renovação de alvará, e</w:t>
      </w:r>
      <w:r w:rsidR="00ED7F95">
        <w:rPr>
          <w:rFonts w:ascii="Arial" w:hAnsi="Arial" w:cs="Arial"/>
          <w:sz w:val="24"/>
          <w:szCs w:val="24"/>
        </w:rPr>
        <w:t>ssa suspensão</w:t>
      </w:r>
      <w:r w:rsidR="00932585">
        <w:rPr>
          <w:rFonts w:ascii="Arial" w:hAnsi="Arial" w:cs="Arial"/>
          <w:sz w:val="24"/>
          <w:szCs w:val="24"/>
        </w:rPr>
        <w:t xml:space="preserve"> não atinge eles? O Sr. Maurílio Duarte, respondeu que não, porque a </w:t>
      </w:r>
      <w:proofErr w:type="spellStart"/>
      <w:r w:rsidR="00932585">
        <w:rPr>
          <w:rFonts w:ascii="Arial" w:hAnsi="Arial" w:cs="Arial"/>
          <w:sz w:val="24"/>
          <w:szCs w:val="24"/>
        </w:rPr>
        <w:t>Baltt</w:t>
      </w:r>
      <w:proofErr w:type="spellEnd"/>
      <w:r w:rsidR="00932585">
        <w:rPr>
          <w:rFonts w:ascii="Arial" w:hAnsi="Arial" w:cs="Arial"/>
          <w:sz w:val="24"/>
          <w:szCs w:val="24"/>
        </w:rPr>
        <w:t xml:space="preserve"> está em um Distrito de Mineração</w:t>
      </w:r>
      <w:r w:rsidR="00ED7F95">
        <w:rPr>
          <w:rFonts w:ascii="Arial" w:hAnsi="Arial" w:cs="Arial"/>
          <w:sz w:val="24"/>
          <w:szCs w:val="24"/>
        </w:rPr>
        <w:t xml:space="preserve"> e não atinge essa área</w:t>
      </w:r>
      <w:r w:rsidR="00932585">
        <w:rPr>
          <w:rFonts w:ascii="Arial" w:hAnsi="Arial" w:cs="Arial"/>
          <w:sz w:val="24"/>
          <w:szCs w:val="24"/>
        </w:rPr>
        <w:t xml:space="preserve">. O Sr. Gilberto achava que o Distrito Turístico era toda </w:t>
      </w:r>
      <w:r w:rsidR="00932585">
        <w:rPr>
          <w:rFonts w:ascii="Arial" w:hAnsi="Arial" w:cs="Arial"/>
          <w:sz w:val="24"/>
          <w:szCs w:val="24"/>
        </w:rPr>
        <w:lastRenderedPageBreak/>
        <w:t xml:space="preserve">a margem da </w:t>
      </w:r>
      <w:proofErr w:type="spellStart"/>
      <w:r w:rsidR="00932585">
        <w:rPr>
          <w:rFonts w:ascii="Arial" w:hAnsi="Arial" w:cs="Arial"/>
          <w:sz w:val="24"/>
          <w:szCs w:val="24"/>
        </w:rPr>
        <w:t>Transbeto</w:t>
      </w:r>
      <w:proofErr w:type="spellEnd"/>
      <w:r w:rsidR="00932585">
        <w:rPr>
          <w:rFonts w:ascii="Arial" w:hAnsi="Arial" w:cs="Arial"/>
          <w:sz w:val="24"/>
          <w:szCs w:val="24"/>
        </w:rPr>
        <w:t xml:space="preserve">. O Sr. Maurílio Duarte respondeu que não, porque a </w:t>
      </w:r>
      <w:proofErr w:type="spellStart"/>
      <w:r w:rsidR="00932585">
        <w:rPr>
          <w:rFonts w:ascii="Arial" w:hAnsi="Arial" w:cs="Arial"/>
          <w:sz w:val="24"/>
          <w:szCs w:val="24"/>
        </w:rPr>
        <w:t>Baltt</w:t>
      </w:r>
      <w:proofErr w:type="spellEnd"/>
      <w:r w:rsidR="00932585">
        <w:rPr>
          <w:rFonts w:ascii="Arial" w:hAnsi="Arial" w:cs="Arial"/>
          <w:sz w:val="24"/>
          <w:szCs w:val="24"/>
        </w:rPr>
        <w:t xml:space="preserve"> está em outro zoneamento. </w:t>
      </w:r>
      <w:r w:rsidR="0064257B">
        <w:rPr>
          <w:rFonts w:ascii="Arial" w:hAnsi="Arial" w:cs="Arial"/>
          <w:sz w:val="24"/>
          <w:szCs w:val="24"/>
        </w:rPr>
        <w:t xml:space="preserve">O Sr. Gilberto falou que inclusive a outra pedreira ao ado, a </w:t>
      </w:r>
      <w:proofErr w:type="spellStart"/>
      <w:r w:rsidR="0064257B">
        <w:rPr>
          <w:rFonts w:ascii="Arial" w:hAnsi="Arial" w:cs="Arial"/>
          <w:sz w:val="24"/>
          <w:szCs w:val="24"/>
        </w:rPr>
        <w:t>Maioqui</w:t>
      </w:r>
      <w:proofErr w:type="spellEnd"/>
      <w:r w:rsidR="0064257B">
        <w:rPr>
          <w:rFonts w:ascii="Arial" w:hAnsi="Arial" w:cs="Arial"/>
          <w:sz w:val="24"/>
          <w:szCs w:val="24"/>
        </w:rPr>
        <w:t xml:space="preserve">. Essa era sua dúvida, porque na verdade a gente vê que está terraplanando e vai ficar legal e no futuro imagina que terá um empreendimento ali. O Sr. Everaldo, falou que não atinge a </w:t>
      </w:r>
      <w:proofErr w:type="spellStart"/>
      <w:r w:rsidR="0064257B">
        <w:rPr>
          <w:rFonts w:ascii="Arial" w:hAnsi="Arial" w:cs="Arial"/>
          <w:sz w:val="24"/>
          <w:szCs w:val="24"/>
        </w:rPr>
        <w:t>Baltt</w:t>
      </w:r>
      <w:proofErr w:type="spellEnd"/>
      <w:r w:rsidR="0064257B">
        <w:rPr>
          <w:rFonts w:ascii="Arial" w:hAnsi="Arial" w:cs="Arial"/>
          <w:sz w:val="24"/>
          <w:szCs w:val="24"/>
        </w:rPr>
        <w:t xml:space="preserve">, mas o </w:t>
      </w:r>
      <w:proofErr w:type="spellStart"/>
      <w:r w:rsidR="0064257B">
        <w:rPr>
          <w:rFonts w:ascii="Arial" w:hAnsi="Arial" w:cs="Arial"/>
          <w:sz w:val="24"/>
          <w:szCs w:val="24"/>
        </w:rPr>
        <w:t>Maioqui</w:t>
      </w:r>
      <w:proofErr w:type="spellEnd"/>
      <w:r w:rsidR="0064257B">
        <w:rPr>
          <w:rFonts w:ascii="Arial" w:hAnsi="Arial" w:cs="Arial"/>
          <w:sz w:val="24"/>
          <w:szCs w:val="24"/>
        </w:rPr>
        <w:t xml:space="preserve"> não está fora de atingir, porque não está em um distrito de Mineração. O </w:t>
      </w:r>
      <w:proofErr w:type="spellStart"/>
      <w:r w:rsidR="0064257B">
        <w:rPr>
          <w:rFonts w:ascii="Arial" w:hAnsi="Arial" w:cs="Arial"/>
          <w:sz w:val="24"/>
          <w:szCs w:val="24"/>
        </w:rPr>
        <w:t>Maioqui</w:t>
      </w:r>
      <w:proofErr w:type="spellEnd"/>
      <w:r w:rsidR="0064257B">
        <w:rPr>
          <w:rFonts w:ascii="Arial" w:hAnsi="Arial" w:cs="Arial"/>
          <w:sz w:val="24"/>
          <w:szCs w:val="24"/>
        </w:rPr>
        <w:t xml:space="preserve"> tinha um projeto e acabou não vindo para esta casa para mudar. O que a gente aprovou dele foi para tirar o que conseguiria ali para depois fazer outro empreendimento. Mas ele não está em um Distrito de Mineração, como a </w:t>
      </w:r>
      <w:proofErr w:type="spellStart"/>
      <w:r w:rsidR="0064257B">
        <w:rPr>
          <w:rFonts w:ascii="Arial" w:hAnsi="Arial" w:cs="Arial"/>
          <w:sz w:val="24"/>
          <w:szCs w:val="24"/>
        </w:rPr>
        <w:t>Baltt</w:t>
      </w:r>
      <w:proofErr w:type="spellEnd"/>
      <w:r w:rsidR="0064257B">
        <w:rPr>
          <w:rFonts w:ascii="Arial" w:hAnsi="Arial" w:cs="Arial"/>
          <w:sz w:val="24"/>
          <w:szCs w:val="24"/>
        </w:rPr>
        <w:t xml:space="preserve"> está. O Sr. Gilberto disse que primeiro nós suspendemos a atividade da </w:t>
      </w:r>
      <w:proofErr w:type="spellStart"/>
      <w:r w:rsidR="0064257B">
        <w:rPr>
          <w:rFonts w:ascii="Arial" w:hAnsi="Arial" w:cs="Arial"/>
          <w:sz w:val="24"/>
          <w:szCs w:val="24"/>
        </w:rPr>
        <w:t>Maioqui</w:t>
      </w:r>
      <w:proofErr w:type="spellEnd"/>
      <w:r w:rsidR="0064257B">
        <w:rPr>
          <w:rFonts w:ascii="Arial" w:hAnsi="Arial" w:cs="Arial"/>
          <w:sz w:val="24"/>
          <w:szCs w:val="24"/>
        </w:rPr>
        <w:t xml:space="preserve">, depois nós autorizamos de novo. Não sei se ele não se sente seguro </w:t>
      </w:r>
      <w:r w:rsidR="00A126B3">
        <w:rPr>
          <w:rFonts w:ascii="Arial" w:hAnsi="Arial" w:cs="Arial"/>
          <w:sz w:val="24"/>
          <w:szCs w:val="24"/>
        </w:rPr>
        <w:t>quanto a</w:t>
      </w:r>
      <w:r w:rsidR="0064257B">
        <w:rPr>
          <w:rFonts w:ascii="Arial" w:hAnsi="Arial" w:cs="Arial"/>
          <w:sz w:val="24"/>
          <w:szCs w:val="24"/>
        </w:rPr>
        <w:t xml:space="preserve"> isso, mas vamos deixar para frente. O Sr. Everaldo, disse que futuramente ele deve apresentar alguma coisa. </w:t>
      </w:r>
      <w:r w:rsidR="00A126B3">
        <w:rPr>
          <w:rFonts w:ascii="Arial" w:hAnsi="Arial" w:cs="Arial"/>
          <w:sz w:val="24"/>
          <w:szCs w:val="24"/>
        </w:rPr>
        <w:t xml:space="preserve">Ele </w:t>
      </w:r>
      <w:r w:rsidR="00ED7F95">
        <w:rPr>
          <w:rFonts w:ascii="Arial" w:hAnsi="Arial" w:cs="Arial"/>
          <w:sz w:val="24"/>
          <w:szCs w:val="24"/>
        </w:rPr>
        <w:t xml:space="preserve">sempre </w:t>
      </w:r>
      <w:r w:rsidR="00A126B3">
        <w:rPr>
          <w:rFonts w:ascii="Arial" w:hAnsi="Arial" w:cs="Arial"/>
          <w:sz w:val="24"/>
          <w:szCs w:val="24"/>
        </w:rPr>
        <w:t xml:space="preserve">entendeu que se o da frente pode porque ele não poderia, mas vai dele estar entrando com algo ou não. </w:t>
      </w:r>
      <w:r w:rsidR="00E10730">
        <w:rPr>
          <w:rFonts w:ascii="Arial" w:hAnsi="Arial" w:cs="Arial"/>
          <w:sz w:val="24"/>
          <w:szCs w:val="24"/>
        </w:rPr>
        <w:t xml:space="preserve">O Sr. Gabriel, trouxe ao Conselho uma situação </w:t>
      </w:r>
      <w:r w:rsidR="00803B3F">
        <w:rPr>
          <w:rFonts w:ascii="Arial" w:hAnsi="Arial" w:cs="Arial"/>
          <w:sz w:val="24"/>
          <w:szCs w:val="24"/>
        </w:rPr>
        <w:t xml:space="preserve">que a sua associação teve, onde ela abrange quatro municípios. E tiveram umas duas semanas atrás uma situação em Barra Velha onde o Prefeito mandou alterações de lei, por exemplo: para flexibilizar aprovações de projetos, que tinham umas questões que estavam na revisão do plano diretor que deram muita confusão. Então foram fizeram uma audiência pública, aprovaram, a comunidade participou, uma semana ou duas semanas depois veio uma nova alteração que ia favorecer exatamente um prédio que iria sair, e que foi enviado num dia e aprovado no outro na Câmara. A nossa associação lá é muito parceira da CDL, então se reunimos do dia </w:t>
      </w:r>
      <w:proofErr w:type="gramStart"/>
      <w:r w:rsidR="00803B3F">
        <w:rPr>
          <w:rFonts w:ascii="Arial" w:hAnsi="Arial" w:cs="Arial"/>
          <w:sz w:val="24"/>
          <w:szCs w:val="24"/>
        </w:rPr>
        <w:t>pra</w:t>
      </w:r>
      <w:proofErr w:type="gramEnd"/>
      <w:r w:rsidR="00803B3F">
        <w:rPr>
          <w:rFonts w:ascii="Arial" w:hAnsi="Arial" w:cs="Arial"/>
          <w:sz w:val="24"/>
          <w:szCs w:val="24"/>
        </w:rPr>
        <w:t xml:space="preserve"> noite, com a CDL, com associações foram reuniões o dia inteiro pra entender o porquê dessa alteração e pra pedir que isso fosse discutido com a comunidade. O que aqui é feito. </w:t>
      </w:r>
      <w:r w:rsidR="00EA0325">
        <w:rPr>
          <w:rFonts w:ascii="Arial" w:hAnsi="Arial" w:cs="Arial"/>
          <w:sz w:val="24"/>
          <w:szCs w:val="24"/>
        </w:rPr>
        <w:t xml:space="preserve">Em outros municípios não é feito como aqui. Então primeiro parabenizar a gente. Porque sei que temos desafios, que tem a eleição do vice, mas são coisas que tem para melhorar. Eu mandei um áudio explicando como é feito aqui, e riram do nosso áudio, disseram que o Prefeito não tem a necessidade de pedir audiência pública para alteração de lei, E realmente a gente foi pesquisar e não tem. Se ele quer fazer uma alteração de lei, ele pode mudar diretamente na Câmara. A não ser que seja de grande impacto social, pequenas alterações podem ir direto. Hoje todas as nossas, desde alteração de distrito, recuo, tudo vem </w:t>
      </w:r>
      <w:proofErr w:type="gramStart"/>
      <w:r w:rsidR="00EA0325">
        <w:rPr>
          <w:rFonts w:ascii="Arial" w:hAnsi="Arial" w:cs="Arial"/>
          <w:sz w:val="24"/>
          <w:szCs w:val="24"/>
        </w:rPr>
        <w:t>pra</w:t>
      </w:r>
      <w:proofErr w:type="gramEnd"/>
      <w:r w:rsidR="00EA0325">
        <w:rPr>
          <w:rFonts w:ascii="Arial" w:hAnsi="Arial" w:cs="Arial"/>
          <w:sz w:val="24"/>
          <w:szCs w:val="24"/>
        </w:rPr>
        <w:t xml:space="preserve"> cá. Eu levei a gente como exemplo para os municípios, pra Piçarras que está começando o </w:t>
      </w:r>
      <w:proofErr w:type="spellStart"/>
      <w:r w:rsidR="00EA0325">
        <w:rPr>
          <w:rFonts w:ascii="Arial" w:hAnsi="Arial" w:cs="Arial"/>
          <w:sz w:val="24"/>
          <w:szCs w:val="24"/>
        </w:rPr>
        <w:t>Concidade</w:t>
      </w:r>
      <w:proofErr w:type="spellEnd"/>
      <w:r w:rsidR="00EA0325">
        <w:rPr>
          <w:rFonts w:ascii="Arial" w:hAnsi="Arial" w:cs="Arial"/>
          <w:sz w:val="24"/>
          <w:szCs w:val="24"/>
        </w:rPr>
        <w:t xml:space="preserve"> agora e pra Barra Velha que dependendo do Prefeito não tem voz. Só para relatar isso, e parabenizar a todos aqui. A Sra. Camila gradeceu o Sr. Gabriel, pelas palavras. </w:t>
      </w:r>
      <w:r w:rsidR="009C48FD" w:rsidRPr="00F90AEB">
        <w:rPr>
          <w:rFonts w:ascii="Arial" w:hAnsi="Arial" w:cs="Arial"/>
          <w:b/>
          <w:sz w:val="24"/>
          <w:szCs w:val="24"/>
        </w:rPr>
        <w:t>Item nº</w:t>
      </w:r>
      <w:r w:rsidR="009C48FD" w:rsidRPr="00F90AEB">
        <w:rPr>
          <w:rFonts w:ascii="Arial" w:hAnsi="Arial" w:cs="Arial"/>
          <w:sz w:val="24"/>
          <w:szCs w:val="24"/>
        </w:rPr>
        <w:t xml:space="preserve"> </w:t>
      </w:r>
      <w:r w:rsidR="009C48FD" w:rsidRPr="00F90AEB">
        <w:rPr>
          <w:rFonts w:ascii="Arial" w:hAnsi="Arial" w:cs="Arial"/>
          <w:b/>
          <w:sz w:val="24"/>
          <w:szCs w:val="24"/>
        </w:rPr>
        <w:t xml:space="preserve">9) Encerramento da Audiência. </w:t>
      </w:r>
      <w:r w:rsidR="009C48FD" w:rsidRPr="00F90AEB">
        <w:rPr>
          <w:rFonts w:ascii="Arial" w:hAnsi="Arial" w:cs="Arial"/>
          <w:sz w:val="24"/>
          <w:szCs w:val="24"/>
        </w:rPr>
        <w:t xml:space="preserve">Finalizando a Sra. Camila, agradeceu a </w:t>
      </w:r>
      <w:r w:rsidR="009C48FD" w:rsidRPr="00F90AEB">
        <w:rPr>
          <w:rFonts w:ascii="Arial" w:hAnsi="Arial" w:cs="Arial"/>
          <w:sz w:val="24"/>
          <w:szCs w:val="24"/>
        </w:rPr>
        <w:lastRenderedPageBreak/>
        <w:t>presença de todos</w:t>
      </w:r>
      <w:r w:rsidR="003D62D5">
        <w:rPr>
          <w:rFonts w:ascii="Arial" w:hAnsi="Arial" w:cs="Arial"/>
          <w:sz w:val="24"/>
          <w:szCs w:val="24"/>
        </w:rPr>
        <w:t>, e convidando</w:t>
      </w:r>
      <w:r w:rsidR="009C48FD" w:rsidRPr="00F90AEB">
        <w:rPr>
          <w:rFonts w:ascii="Arial" w:hAnsi="Arial" w:cs="Arial"/>
          <w:sz w:val="24"/>
          <w:szCs w:val="24"/>
        </w:rPr>
        <w:t xml:space="preserve"> </w:t>
      </w:r>
      <w:r w:rsidR="003D62D5">
        <w:rPr>
          <w:rFonts w:ascii="Arial" w:hAnsi="Arial" w:cs="Arial"/>
          <w:sz w:val="24"/>
          <w:szCs w:val="24"/>
        </w:rPr>
        <w:t xml:space="preserve">as participarem das 10ª, 11ª e 12ª audiências públicas e próxima reunião ordinária nos próximos dias, agradeceu ainda o pessoal desta Casa de Leis que está sempre nos esperando com bastante atenção e carinho, </w:t>
      </w:r>
      <w:r w:rsidR="00EA0325">
        <w:rPr>
          <w:rFonts w:ascii="Arial" w:hAnsi="Arial" w:cs="Arial"/>
          <w:sz w:val="24"/>
          <w:szCs w:val="24"/>
        </w:rPr>
        <w:t xml:space="preserve">ao público, </w:t>
      </w:r>
      <w:r w:rsidR="009C48FD" w:rsidRPr="00F90AEB">
        <w:rPr>
          <w:rFonts w:ascii="Arial" w:hAnsi="Arial" w:cs="Arial"/>
          <w:sz w:val="24"/>
          <w:szCs w:val="24"/>
        </w:rPr>
        <w:t xml:space="preserve">e </w:t>
      </w:r>
      <w:r w:rsidR="003D62D5">
        <w:rPr>
          <w:rFonts w:ascii="Arial" w:hAnsi="Arial" w:cs="Arial"/>
          <w:sz w:val="24"/>
          <w:szCs w:val="24"/>
        </w:rPr>
        <w:t xml:space="preserve">deu por encerrada esta reunião, e </w:t>
      </w:r>
      <w:r w:rsidR="009C48FD" w:rsidRPr="00F90AEB">
        <w:rPr>
          <w:rFonts w:ascii="Arial" w:hAnsi="Arial" w:cs="Arial"/>
          <w:sz w:val="24"/>
          <w:szCs w:val="24"/>
        </w:rPr>
        <w:t>eu, Maurílio Pedro Leite, Secretário do Conselho Municipal da Cidade de Penha, lavrei esta ata que segue assinada por mim e pela Senhora Presidente.</w:t>
      </w:r>
    </w:p>
    <w:p w14:paraId="4D2E8AAA" w14:textId="77777777" w:rsidR="009C48FD" w:rsidRPr="003D3FB7" w:rsidRDefault="009C48FD" w:rsidP="009C48F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8A85B6" w14:textId="77777777" w:rsidR="009C48FD" w:rsidRDefault="009C48FD" w:rsidP="009C48FD">
      <w:pPr>
        <w:pStyle w:val="Default"/>
        <w:jc w:val="both"/>
        <w:rPr>
          <w:color w:val="000000" w:themeColor="text1"/>
          <w:sz w:val="21"/>
          <w:szCs w:val="21"/>
        </w:rPr>
      </w:pPr>
    </w:p>
    <w:p w14:paraId="16384474" w14:textId="77777777" w:rsidR="009C48FD" w:rsidRDefault="009C48FD" w:rsidP="009C48FD">
      <w:pPr>
        <w:pStyle w:val="Default"/>
        <w:jc w:val="both"/>
        <w:rPr>
          <w:color w:val="000000" w:themeColor="text1"/>
          <w:sz w:val="21"/>
          <w:szCs w:val="21"/>
        </w:rPr>
      </w:pPr>
    </w:p>
    <w:p w14:paraId="07A6C580" w14:textId="77777777" w:rsidR="009C48FD" w:rsidRDefault="009C48FD" w:rsidP="009C48FD">
      <w:pPr>
        <w:pStyle w:val="Commarcadores"/>
        <w:ind w:left="360"/>
        <w:jc w:val="both"/>
      </w:pPr>
      <w:r>
        <w:rPr>
          <w:rFonts w:ascii="Arial" w:hAnsi="Arial" w:cs="Arial"/>
          <w:b/>
        </w:rPr>
        <w:t xml:space="preserve">             Camila </w:t>
      </w:r>
      <w:proofErr w:type="spellStart"/>
      <w:r>
        <w:rPr>
          <w:rFonts w:ascii="Arial" w:hAnsi="Arial" w:cs="Arial"/>
          <w:b/>
        </w:rPr>
        <w:t>Luchtenberg</w:t>
      </w:r>
      <w:proofErr w:type="spellEnd"/>
      <w:r>
        <w:rPr>
          <w:rFonts w:ascii="Arial" w:hAnsi="Arial" w:cs="Arial"/>
          <w:b/>
        </w:rPr>
        <w:t xml:space="preserve">                                  Maurílio Pedro Leite</w:t>
      </w:r>
    </w:p>
    <w:p w14:paraId="23F36B2F" w14:textId="77777777" w:rsidR="009C48FD" w:rsidRDefault="009C48FD" w:rsidP="009C48FD">
      <w:pPr>
        <w:pStyle w:val="Standard"/>
        <w:spacing w:line="360" w:lineRule="auto"/>
        <w:jc w:val="both"/>
      </w:pPr>
      <w:r>
        <w:rPr>
          <w:rFonts w:ascii="Arial" w:hAnsi="Arial" w:cs="Arial"/>
          <w:b/>
        </w:rPr>
        <w:t xml:space="preserve">               Presidente do </w:t>
      </w:r>
      <w:proofErr w:type="spellStart"/>
      <w:r>
        <w:rPr>
          <w:rFonts w:ascii="Arial" w:hAnsi="Arial" w:cs="Arial"/>
          <w:b/>
        </w:rPr>
        <w:t>Concidade</w:t>
      </w:r>
      <w:proofErr w:type="spellEnd"/>
      <w:r>
        <w:rPr>
          <w:rFonts w:ascii="Arial" w:hAnsi="Arial" w:cs="Arial"/>
          <w:b/>
        </w:rPr>
        <w:t xml:space="preserve">                         Secretario do </w:t>
      </w:r>
      <w:proofErr w:type="spellStart"/>
      <w:r>
        <w:rPr>
          <w:rFonts w:ascii="Arial" w:hAnsi="Arial" w:cs="Arial"/>
          <w:b/>
        </w:rPr>
        <w:t>Concidade</w:t>
      </w:r>
      <w:proofErr w:type="spellEnd"/>
    </w:p>
    <w:p w14:paraId="150627CF" w14:textId="72047380" w:rsidR="003537CF" w:rsidRDefault="003537CF" w:rsidP="00FD6DF7">
      <w:pPr>
        <w:pStyle w:val="Default"/>
        <w:jc w:val="both"/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852"/>
      </w:tblGrid>
      <w:tr w:rsidR="003537CF" w14:paraId="44303FC5" w14:textId="77777777">
        <w:trPr>
          <w:trHeight w:val="5025"/>
        </w:trPr>
        <w:tc>
          <w:tcPr>
            <w:tcW w:w="9852" w:type="dxa"/>
          </w:tcPr>
          <w:p w14:paraId="148EC535" w14:textId="29C76089" w:rsidR="003537CF" w:rsidRPr="0017340A" w:rsidRDefault="003537CF" w:rsidP="009C48FD">
            <w:pPr>
              <w:pStyle w:val="Standard"/>
              <w:spacing w:line="360" w:lineRule="auto"/>
              <w:jc w:val="both"/>
              <w:rPr>
                <w:color w:val="000000" w:themeColor="text1"/>
                <w:sz w:val="21"/>
                <w:szCs w:val="21"/>
              </w:rPr>
            </w:pPr>
          </w:p>
        </w:tc>
      </w:tr>
    </w:tbl>
    <w:p w14:paraId="40F85881" w14:textId="09C1CE2F" w:rsidR="00007798" w:rsidRPr="00F90AEB" w:rsidRDefault="00007798" w:rsidP="00FD6D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9C2BF" w14:textId="77777777" w:rsidR="00007798" w:rsidRDefault="00007798" w:rsidP="00FD6DF7">
      <w:pPr>
        <w:pStyle w:val="PargrafodaLista"/>
        <w:spacing w:line="360" w:lineRule="auto"/>
        <w:ind w:left="708" w:firstLine="12"/>
        <w:jc w:val="both"/>
        <w:rPr>
          <w:rFonts w:ascii="Arial" w:hAnsi="Arial" w:cs="Arial"/>
          <w:sz w:val="24"/>
          <w:szCs w:val="24"/>
        </w:rPr>
      </w:pPr>
    </w:p>
    <w:sectPr w:rsidR="00007798">
      <w:headerReference w:type="default" r:id="rId9"/>
      <w:footerReference w:type="default" r:id="rId10"/>
      <w:pgSz w:w="11906" w:h="16838"/>
      <w:pgMar w:top="1467" w:right="1134" w:bottom="1418" w:left="1080" w:header="54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1EDC86" w14:textId="77777777" w:rsidR="005E5560" w:rsidRDefault="005E5560">
      <w:pPr>
        <w:spacing w:after="0"/>
      </w:pPr>
      <w:r>
        <w:separator/>
      </w:r>
    </w:p>
  </w:endnote>
  <w:endnote w:type="continuationSeparator" w:id="0">
    <w:p w14:paraId="0E717BC4" w14:textId="77777777" w:rsidR="005E5560" w:rsidRDefault="005E55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753B9E" w14:textId="77777777" w:rsidR="00C66859" w:rsidRDefault="00A56635">
    <w:pPr>
      <w:pStyle w:val="Rodap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  <w:t>Av. Nereu Ramos, nº 190 – Centro – Penha/SC – CEP. 88385-000 - Fone/Fax: (47) 3345-0200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873DD5" w14:textId="77777777" w:rsidR="005E5560" w:rsidRDefault="005E5560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6EE9E6EE" w14:textId="77777777" w:rsidR="005E5560" w:rsidRDefault="005E55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F25B67" w14:textId="77777777" w:rsidR="00C66859" w:rsidRDefault="00A56635">
    <w:pPr>
      <w:pStyle w:val="Cabealho"/>
    </w:pPr>
    <w:r>
      <w:rPr>
        <w:noProof/>
      </w:rPr>
      <w:drawing>
        <wp:inline distT="0" distB="0" distL="0" distR="0" wp14:anchorId="637D0EBA" wp14:editId="4FAAE836">
          <wp:extent cx="733321" cy="676436"/>
          <wp:effectExtent l="0" t="0" r="0" b="9364"/>
          <wp:docPr id="1" name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3321" cy="6764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rPr>
        <w:rFonts w:ascii="Arial Narrow" w:hAnsi="Arial Narrow"/>
        <w:b/>
        <w:sz w:val="28"/>
        <w:szCs w:val="28"/>
      </w:rPr>
      <w:t>CONSELHO MUNICIPAL DA CIDADE DE PENHA - CONCIDADE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32D4D"/>
    <w:multiLevelType w:val="multilevel"/>
    <w:tmpl w:val="5CC2D9F6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798"/>
    <w:rsid w:val="00004C89"/>
    <w:rsid w:val="000052AF"/>
    <w:rsid w:val="00007798"/>
    <w:rsid w:val="00026DE8"/>
    <w:rsid w:val="00045677"/>
    <w:rsid w:val="0005561E"/>
    <w:rsid w:val="00061377"/>
    <w:rsid w:val="00076714"/>
    <w:rsid w:val="00082B8D"/>
    <w:rsid w:val="00084A55"/>
    <w:rsid w:val="00086575"/>
    <w:rsid w:val="000A08AF"/>
    <w:rsid w:val="000A12C5"/>
    <w:rsid w:val="000C3370"/>
    <w:rsid w:val="000D5BD7"/>
    <w:rsid w:val="00102541"/>
    <w:rsid w:val="0010391A"/>
    <w:rsid w:val="0011030B"/>
    <w:rsid w:val="00112493"/>
    <w:rsid w:val="001471AC"/>
    <w:rsid w:val="001475A7"/>
    <w:rsid w:val="00152D53"/>
    <w:rsid w:val="00161095"/>
    <w:rsid w:val="001662FD"/>
    <w:rsid w:val="0017340A"/>
    <w:rsid w:val="001C049C"/>
    <w:rsid w:val="001E5400"/>
    <w:rsid w:val="001F2BE8"/>
    <w:rsid w:val="00240688"/>
    <w:rsid w:val="00240C92"/>
    <w:rsid w:val="00251A48"/>
    <w:rsid w:val="00263040"/>
    <w:rsid w:val="00270666"/>
    <w:rsid w:val="002C1787"/>
    <w:rsid w:val="002E7053"/>
    <w:rsid w:val="002F7532"/>
    <w:rsid w:val="00317A48"/>
    <w:rsid w:val="00332516"/>
    <w:rsid w:val="00333642"/>
    <w:rsid w:val="0033688E"/>
    <w:rsid w:val="0034503D"/>
    <w:rsid w:val="003537CF"/>
    <w:rsid w:val="00361A2A"/>
    <w:rsid w:val="00381BB1"/>
    <w:rsid w:val="003A4039"/>
    <w:rsid w:val="003C61DA"/>
    <w:rsid w:val="003D3FB7"/>
    <w:rsid w:val="003D62D5"/>
    <w:rsid w:val="003E4A5C"/>
    <w:rsid w:val="004103E8"/>
    <w:rsid w:val="00413403"/>
    <w:rsid w:val="004216AF"/>
    <w:rsid w:val="00422022"/>
    <w:rsid w:val="004525CB"/>
    <w:rsid w:val="00457B88"/>
    <w:rsid w:val="00473436"/>
    <w:rsid w:val="00493C12"/>
    <w:rsid w:val="00497CD3"/>
    <w:rsid w:val="004F6A6E"/>
    <w:rsid w:val="00510CE6"/>
    <w:rsid w:val="005333CA"/>
    <w:rsid w:val="00534DCA"/>
    <w:rsid w:val="00536F76"/>
    <w:rsid w:val="00566EC4"/>
    <w:rsid w:val="005755E6"/>
    <w:rsid w:val="005766EE"/>
    <w:rsid w:val="00582127"/>
    <w:rsid w:val="005A6363"/>
    <w:rsid w:val="005A71F8"/>
    <w:rsid w:val="005C7A11"/>
    <w:rsid w:val="005D6F8D"/>
    <w:rsid w:val="005E2BEA"/>
    <w:rsid w:val="005E5560"/>
    <w:rsid w:val="005F2627"/>
    <w:rsid w:val="00601C25"/>
    <w:rsid w:val="00607DC7"/>
    <w:rsid w:val="006234E4"/>
    <w:rsid w:val="0064257B"/>
    <w:rsid w:val="0065293E"/>
    <w:rsid w:val="006936AB"/>
    <w:rsid w:val="006B408E"/>
    <w:rsid w:val="006B503F"/>
    <w:rsid w:val="006B5D3D"/>
    <w:rsid w:val="006D2E56"/>
    <w:rsid w:val="006D60DF"/>
    <w:rsid w:val="006F1273"/>
    <w:rsid w:val="007046DB"/>
    <w:rsid w:val="00705F26"/>
    <w:rsid w:val="007154BC"/>
    <w:rsid w:val="00727950"/>
    <w:rsid w:val="00755F42"/>
    <w:rsid w:val="00793E73"/>
    <w:rsid w:val="00794673"/>
    <w:rsid w:val="007A5043"/>
    <w:rsid w:val="007D1E1F"/>
    <w:rsid w:val="007E2588"/>
    <w:rsid w:val="007F5DB2"/>
    <w:rsid w:val="00803B3F"/>
    <w:rsid w:val="008062EB"/>
    <w:rsid w:val="00816126"/>
    <w:rsid w:val="00830BF4"/>
    <w:rsid w:val="00837D92"/>
    <w:rsid w:val="008827EE"/>
    <w:rsid w:val="00885230"/>
    <w:rsid w:val="00892218"/>
    <w:rsid w:val="008E07D0"/>
    <w:rsid w:val="008E1C7A"/>
    <w:rsid w:val="0092474C"/>
    <w:rsid w:val="00932585"/>
    <w:rsid w:val="009335C7"/>
    <w:rsid w:val="009C48FD"/>
    <w:rsid w:val="009F12AF"/>
    <w:rsid w:val="00A05BB7"/>
    <w:rsid w:val="00A126B3"/>
    <w:rsid w:val="00A235DA"/>
    <w:rsid w:val="00A51CFB"/>
    <w:rsid w:val="00A56635"/>
    <w:rsid w:val="00A65DF9"/>
    <w:rsid w:val="00A9595C"/>
    <w:rsid w:val="00AC6F72"/>
    <w:rsid w:val="00AD24E5"/>
    <w:rsid w:val="00AD2720"/>
    <w:rsid w:val="00AD28BC"/>
    <w:rsid w:val="00AD6D19"/>
    <w:rsid w:val="00AE79EB"/>
    <w:rsid w:val="00AF5422"/>
    <w:rsid w:val="00B164C6"/>
    <w:rsid w:val="00B212DE"/>
    <w:rsid w:val="00B24506"/>
    <w:rsid w:val="00B26918"/>
    <w:rsid w:val="00B30BEC"/>
    <w:rsid w:val="00B35111"/>
    <w:rsid w:val="00B420AE"/>
    <w:rsid w:val="00B6220B"/>
    <w:rsid w:val="00B7702D"/>
    <w:rsid w:val="00B878BB"/>
    <w:rsid w:val="00B9150E"/>
    <w:rsid w:val="00B9284B"/>
    <w:rsid w:val="00BA5F4C"/>
    <w:rsid w:val="00BE2E1E"/>
    <w:rsid w:val="00C11AA6"/>
    <w:rsid w:val="00C11D62"/>
    <w:rsid w:val="00C14579"/>
    <w:rsid w:val="00C20D89"/>
    <w:rsid w:val="00C27B93"/>
    <w:rsid w:val="00C53281"/>
    <w:rsid w:val="00C64B06"/>
    <w:rsid w:val="00C658D0"/>
    <w:rsid w:val="00C66859"/>
    <w:rsid w:val="00C751A3"/>
    <w:rsid w:val="00C932C4"/>
    <w:rsid w:val="00CE2C07"/>
    <w:rsid w:val="00CE7C9E"/>
    <w:rsid w:val="00CF7E3E"/>
    <w:rsid w:val="00D07C12"/>
    <w:rsid w:val="00D26363"/>
    <w:rsid w:val="00D31CAA"/>
    <w:rsid w:val="00D41C37"/>
    <w:rsid w:val="00D43CAC"/>
    <w:rsid w:val="00D823B0"/>
    <w:rsid w:val="00D927F8"/>
    <w:rsid w:val="00DA1C99"/>
    <w:rsid w:val="00DF0FF4"/>
    <w:rsid w:val="00E05179"/>
    <w:rsid w:val="00E10730"/>
    <w:rsid w:val="00E456C3"/>
    <w:rsid w:val="00E55BD4"/>
    <w:rsid w:val="00E87367"/>
    <w:rsid w:val="00EA0325"/>
    <w:rsid w:val="00EC7242"/>
    <w:rsid w:val="00ED7F95"/>
    <w:rsid w:val="00F13241"/>
    <w:rsid w:val="00F270D1"/>
    <w:rsid w:val="00F44B30"/>
    <w:rsid w:val="00F54919"/>
    <w:rsid w:val="00F619CB"/>
    <w:rsid w:val="00F90AEB"/>
    <w:rsid w:val="00F945B8"/>
    <w:rsid w:val="00FA7417"/>
    <w:rsid w:val="00FD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3D520"/>
  <w15:docId w15:val="{5F38A4FE-2957-432F-B26B-B3B61DCA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ahoma"/>
        <w:kern w:val="3"/>
        <w:sz w:val="22"/>
        <w:szCs w:val="22"/>
        <w:lang w:val="pt-BR" w:eastAsia="en-US" w:bidi="ar-SA"/>
      </w:rPr>
    </w:rPrDefault>
    <w:pPrDefault>
      <w:pPr>
        <w:widowControl w:val="0"/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Standard"/>
    <w:next w:val="Textbody"/>
    <w:uiPriority w:val="10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tulo">
    <w:name w:val="Subtitle"/>
    <w:basedOn w:val="Ttulo"/>
    <w:next w:val="Textbody"/>
    <w:uiPriority w:val="11"/>
    <w:qFormat/>
    <w:pPr>
      <w:jc w:val="center"/>
    </w:pPr>
    <w:rPr>
      <w:i/>
      <w:iCs/>
    </w:rPr>
  </w:style>
  <w:style w:type="paragraph" w:styleId="Lista">
    <w:name w:val="List"/>
    <w:basedOn w:val="Textbody"/>
    <w:rPr>
      <w:rFonts w:cs="Ari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Cabealho">
    <w:name w:val="header"/>
    <w:basedOn w:val="Standard"/>
    <w:pPr>
      <w:suppressLineNumbers/>
      <w:tabs>
        <w:tab w:val="center" w:pos="4252"/>
        <w:tab w:val="right" w:pos="8504"/>
      </w:tabs>
    </w:pPr>
  </w:style>
  <w:style w:type="paragraph" w:styleId="Rodap">
    <w:name w:val="footer"/>
    <w:basedOn w:val="Standard"/>
    <w:pPr>
      <w:suppressLineNumbers/>
      <w:tabs>
        <w:tab w:val="center" w:pos="4252"/>
        <w:tab w:val="right" w:pos="8504"/>
      </w:tabs>
    </w:pPr>
  </w:style>
  <w:style w:type="paragraph" w:styleId="Commarcadores">
    <w:name w:val="List Bullet"/>
    <w:basedOn w:val="Standard"/>
  </w:style>
  <w:style w:type="character" w:customStyle="1" w:styleId="CabealhoChar">
    <w:name w:val="Cabeçalho Char"/>
    <w:basedOn w:val="Fontepargpadro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rPr>
      <w:color w:val="0563C1"/>
      <w:u w:val="single"/>
    </w:rPr>
  </w:style>
  <w:style w:type="paragraph" w:styleId="PargrafodaLista">
    <w:name w:val="List Paragraph"/>
    <w:basedOn w:val="Normal"/>
    <w:pPr>
      <w:widowControl/>
      <w:suppressAutoHyphens w:val="0"/>
      <w:ind w:left="720"/>
      <w:textAlignment w:val="auto"/>
    </w:pPr>
    <w:rPr>
      <w:rFonts w:eastAsia="Calibri" w:cs="Times New Roman"/>
      <w:kern w:val="0"/>
    </w:rPr>
  </w:style>
  <w:style w:type="numbering" w:customStyle="1" w:styleId="WWNum1">
    <w:name w:val="WWNum1"/>
    <w:basedOn w:val="Semlista"/>
    <w:pPr>
      <w:numPr>
        <w:numId w:val="1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B5D3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B5D3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537CF"/>
    <w:pPr>
      <w:widowControl/>
      <w:autoSpaceDE w:val="0"/>
      <w:adjustRightInd w:val="0"/>
      <w:spacing w:after="0"/>
      <w:textAlignment w:val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8D3A8-13A9-4584-BD8E-084D17644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2357</Words>
  <Characters>12733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01</dc:creator>
  <cp:keywords/>
  <dc:description/>
  <cp:lastModifiedBy>SEDER_PMP_02</cp:lastModifiedBy>
  <cp:revision>2</cp:revision>
  <cp:lastPrinted>2024-10-21T15:18:00Z</cp:lastPrinted>
  <dcterms:created xsi:type="dcterms:W3CDTF">2024-11-13T11:05:00Z</dcterms:created>
  <dcterms:modified xsi:type="dcterms:W3CDTF">2024-11-13T11:05:00Z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