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9ACA1" w14:textId="3C3F878B" w:rsidR="00CC1320" w:rsidRPr="00904276" w:rsidRDefault="00DB776D">
      <w:pPr>
        <w:rPr>
          <w:rFonts w:ascii="Arial" w:hAnsi="Arial" w:cs="Arial"/>
          <w:b/>
          <w:bCs/>
        </w:rPr>
      </w:pPr>
      <w:r w:rsidRPr="00904276">
        <w:rPr>
          <w:rFonts w:ascii="Arial" w:hAnsi="Arial" w:cs="Arial"/>
          <w:b/>
          <w:bCs/>
        </w:rPr>
        <w:t>UC01: Gerenciar veterinários</w:t>
      </w:r>
    </w:p>
    <w:p w14:paraId="251E09C0" w14:textId="72BA051F" w:rsidR="00DB776D" w:rsidRPr="0026338F" w:rsidRDefault="00DB776D">
      <w:pPr>
        <w:rPr>
          <w:rFonts w:ascii="Arial" w:hAnsi="Arial" w:cs="Arial"/>
        </w:rPr>
      </w:pPr>
      <w:r w:rsidRPr="0026338F">
        <w:rPr>
          <w:rFonts w:ascii="Arial" w:hAnsi="Arial" w:cs="Arial"/>
        </w:rPr>
        <w:t>Permite a secretária cadastrar, alterar ou remover cadastros dos médicos veterinários empregados na clínica.</w:t>
      </w:r>
    </w:p>
    <w:p w14:paraId="01957955" w14:textId="77777777" w:rsidR="00DB776D" w:rsidRPr="0026338F" w:rsidRDefault="00DB776D">
      <w:pPr>
        <w:rPr>
          <w:rFonts w:ascii="Arial" w:hAnsi="Arial" w:cs="Arial"/>
        </w:rPr>
      </w:pPr>
      <w:r w:rsidRPr="0026338F">
        <w:rPr>
          <w:rFonts w:ascii="Arial" w:hAnsi="Arial" w:cs="Arial"/>
        </w:rPr>
        <w:t>Ator: Secretária</w:t>
      </w:r>
    </w:p>
    <w:p w14:paraId="069E3A06" w14:textId="77777777" w:rsidR="00DB776D" w:rsidRPr="0026338F" w:rsidRDefault="00DB776D">
      <w:pPr>
        <w:rPr>
          <w:rFonts w:ascii="Arial" w:hAnsi="Arial" w:cs="Arial"/>
        </w:rPr>
      </w:pPr>
    </w:p>
    <w:p w14:paraId="2BDF4674" w14:textId="643013A0" w:rsidR="00DB776D" w:rsidRPr="00904276" w:rsidRDefault="00DB776D">
      <w:pPr>
        <w:rPr>
          <w:rFonts w:ascii="Arial" w:hAnsi="Arial" w:cs="Arial"/>
          <w:b/>
          <w:bCs/>
        </w:rPr>
      </w:pPr>
      <w:r w:rsidRPr="00904276">
        <w:rPr>
          <w:rFonts w:ascii="Arial" w:hAnsi="Arial" w:cs="Arial"/>
          <w:b/>
          <w:bCs/>
        </w:rPr>
        <w:t>UC02: Gerenciar clientes</w:t>
      </w:r>
    </w:p>
    <w:p w14:paraId="2B27D3B0" w14:textId="193A4D86" w:rsidR="00DB776D" w:rsidRPr="0026338F" w:rsidRDefault="00DB776D" w:rsidP="00DB776D">
      <w:pPr>
        <w:rPr>
          <w:rFonts w:ascii="Arial" w:hAnsi="Arial" w:cs="Arial"/>
        </w:rPr>
      </w:pPr>
      <w:r w:rsidRPr="0026338F">
        <w:rPr>
          <w:rFonts w:ascii="Arial" w:hAnsi="Arial" w:cs="Arial"/>
        </w:rPr>
        <w:t>Permite a secretária cadastrar, alterar ou remover cadastros dos clientes da clínica.</w:t>
      </w:r>
    </w:p>
    <w:p w14:paraId="00690EE6" w14:textId="1FD3BDCC" w:rsidR="00DB776D" w:rsidRPr="0026338F" w:rsidRDefault="00DB776D">
      <w:pPr>
        <w:rPr>
          <w:rFonts w:ascii="Arial" w:hAnsi="Arial" w:cs="Arial"/>
        </w:rPr>
      </w:pPr>
      <w:r w:rsidRPr="0026338F">
        <w:rPr>
          <w:rFonts w:ascii="Arial" w:hAnsi="Arial" w:cs="Arial"/>
        </w:rPr>
        <w:t>Ator: Secretária</w:t>
      </w:r>
    </w:p>
    <w:p w14:paraId="3B8823A5" w14:textId="77777777" w:rsidR="00DB776D" w:rsidRPr="0026338F" w:rsidRDefault="00DB776D">
      <w:pPr>
        <w:rPr>
          <w:rFonts w:ascii="Arial" w:hAnsi="Arial" w:cs="Arial"/>
        </w:rPr>
      </w:pPr>
    </w:p>
    <w:p w14:paraId="66470461" w14:textId="3BB76042" w:rsidR="00DB776D" w:rsidRPr="00904276" w:rsidRDefault="00DB776D">
      <w:pPr>
        <w:rPr>
          <w:rFonts w:ascii="Arial" w:hAnsi="Arial" w:cs="Arial"/>
          <w:b/>
          <w:bCs/>
        </w:rPr>
      </w:pPr>
      <w:r w:rsidRPr="00904276">
        <w:rPr>
          <w:rFonts w:ascii="Arial" w:hAnsi="Arial" w:cs="Arial"/>
          <w:b/>
          <w:bCs/>
        </w:rPr>
        <w:t>UC03: Marcar consulta</w:t>
      </w:r>
    </w:p>
    <w:p w14:paraId="378AEA45" w14:textId="2EBA7059" w:rsidR="00DB776D" w:rsidRPr="0026338F" w:rsidRDefault="00DB776D" w:rsidP="00DB776D">
      <w:pPr>
        <w:rPr>
          <w:rFonts w:ascii="Arial" w:hAnsi="Arial" w:cs="Arial"/>
        </w:rPr>
      </w:pPr>
      <w:r w:rsidRPr="0026338F">
        <w:rPr>
          <w:rFonts w:ascii="Arial" w:hAnsi="Arial" w:cs="Arial"/>
        </w:rPr>
        <w:t>Permite a secretária agendar, alterar ou remover os agendamentos de consultas marcadas.</w:t>
      </w:r>
    </w:p>
    <w:p w14:paraId="38EEAA81" w14:textId="677EBAA2" w:rsidR="0026338F" w:rsidRPr="0026338F" w:rsidRDefault="0026338F" w:rsidP="00DB776D">
      <w:pPr>
        <w:rPr>
          <w:rFonts w:ascii="Arial" w:hAnsi="Arial" w:cs="Arial"/>
        </w:rPr>
      </w:pPr>
      <w:r w:rsidRPr="0026338F">
        <w:rPr>
          <w:rFonts w:ascii="Arial" w:hAnsi="Arial" w:cs="Arial"/>
        </w:rPr>
        <w:t>Ator</w:t>
      </w:r>
      <w:r w:rsidR="0090155D">
        <w:rPr>
          <w:rFonts w:ascii="Arial" w:hAnsi="Arial" w:cs="Arial"/>
        </w:rPr>
        <w:t>es</w:t>
      </w:r>
      <w:r w:rsidRPr="0026338F">
        <w:rPr>
          <w:rFonts w:ascii="Arial" w:hAnsi="Arial" w:cs="Arial"/>
        </w:rPr>
        <w:t xml:space="preserve">: </w:t>
      </w:r>
      <w:r w:rsidR="0090155D">
        <w:rPr>
          <w:rFonts w:ascii="Arial" w:hAnsi="Arial" w:cs="Arial"/>
        </w:rPr>
        <w:t xml:space="preserve">Secretária e </w:t>
      </w:r>
      <w:r w:rsidRPr="0026338F">
        <w:rPr>
          <w:rFonts w:ascii="Arial" w:hAnsi="Arial" w:cs="Arial"/>
        </w:rPr>
        <w:t>Cliente</w:t>
      </w:r>
    </w:p>
    <w:p w14:paraId="742C85B3" w14:textId="4B32119B" w:rsidR="0026338F" w:rsidRPr="0026338F" w:rsidRDefault="0026338F" w:rsidP="0026338F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26338F">
        <w:rPr>
          <w:rFonts w:ascii="Arial" w:hAnsi="Arial" w:cs="Arial"/>
        </w:rPr>
        <w:t>Pode ser estendido por UC01 – Gerenciar clientes</w:t>
      </w:r>
    </w:p>
    <w:p w14:paraId="02F8D045" w14:textId="3F0DE2CC" w:rsidR="0026338F" w:rsidRPr="0026338F" w:rsidRDefault="0026338F" w:rsidP="0026338F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26338F">
        <w:rPr>
          <w:rFonts w:ascii="Arial" w:hAnsi="Arial" w:cs="Arial"/>
        </w:rPr>
        <w:t xml:space="preserve">Pode ser estendido por UC02 – Gerenciar animais </w:t>
      </w:r>
    </w:p>
    <w:p w14:paraId="6F7988F6" w14:textId="4A7BB94A" w:rsidR="0026338F" w:rsidRPr="0026338F" w:rsidRDefault="0026338F" w:rsidP="00DB776D">
      <w:pPr>
        <w:rPr>
          <w:rFonts w:ascii="Arial" w:hAnsi="Arial" w:cs="Arial"/>
        </w:rPr>
      </w:pPr>
      <w:r w:rsidRPr="0026338F">
        <w:rPr>
          <w:rFonts w:ascii="Arial" w:hAnsi="Arial" w:cs="Arial"/>
        </w:rPr>
        <w:t xml:space="preserve">Essas extensões ocorrem quando o cliente </w:t>
      </w:r>
      <w:r w:rsidR="00ED6B2D">
        <w:rPr>
          <w:rFonts w:ascii="Arial" w:hAnsi="Arial" w:cs="Arial"/>
        </w:rPr>
        <w:t xml:space="preserve">ou o animal </w:t>
      </w:r>
      <w:r w:rsidRPr="0026338F">
        <w:rPr>
          <w:rFonts w:ascii="Arial" w:hAnsi="Arial" w:cs="Arial"/>
        </w:rPr>
        <w:t xml:space="preserve">ainda não </w:t>
      </w:r>
      <w:r w:rsidR="00ED6B2D">
        <w:rPr>
          <w:rFonts w:ascii="Arial" w:hAnsi="Arial" w:cs="Arial"/>
        </w:rPr>
        <w:t>estão</w:t>
      </w:r>
      <w:r w:rsidRPr="0026338F">
        <w:rPr>
          <w:rFonts w:ascii="Arial" w:hAnsi="Arial" w:cs="Arial"/>
        </w:rPr>
        <w:t xml:space="preserve"> cadastrado</w:t>
      </w:r>
      <w:r w:rsidR="00ED6B2D">
        <w:rPr>
          <w:rFonts w:ascii="Arial" w:hAnsi="Arial" w:cs="Arial"/>
        </w:rPr>
        <w:t>s, ou se necessitar de atualização</w:t>
      </w:r>
      <w:r w:rsidRPr="0026338F">
        <w:rPr>
          <w:rFonts w:ascii="Arial" w:hAnsi="Arial" w:cs="Arial"/>
        </w:rPr>
        <w:t>.</w:t>
      </w:r>
    </w:p>
    <w:p w14:paraId="2E348CAD" w14:textId="77777777" w:rsidR="0026338F" w:rsidRPr="0026338F" w:rsidRDefault="0026338F" w:rsidP="00DB776D">
      <w:pPr>
        <w:rPr>
          <w:rFonts w:ascii="Arial" w:hAnsi="Arial" w:cs="Arial"/>
        </w:rPr>
      </w:pPr>
    </w:p>
    <w:p w14:paraId="1AB0E610" w14:textId="570A5E7F" w:rsidR="0026338F" w:rsidRPr="00904276" w:rsidRDefault="0026338F" w:rsidP="00DB776D">
      <w:pPr>
        <w:rPr>
          <w:rFonts w:ascii="Arial" w:hAnsi="Arial" w:cs="Arial"/>
          <w:b/>
          <w:bCs/>
        </w:rPr>
      </w:pPr>
      <w:r w:rsidRPr="00904276">
        <w:rPr>
          <w:rFonts w:ascii="Arial" w:hAnsi="Arial" w:cs="Arial"/>
          <w:b/>
          <w:bCs/>
        </w:rPr>
        <w:t>UC04: Gerenciar animais</w:t>
      </w:r>
    </w:p>
    <w:p w14:paraId="5574086D" w14:textId="4361F071" w:rsidR="0026338F" w:rsidRPr="0026338F" w:rsidRDefault="0026338F" w:rsidP="00DB776D">
      <w:pPr>
        <w:rPr>
          <w:rFonts w:ascii="Arial" w:hAnsi="Arial" w:cs="Arial"/>
        </w:rPr>
      </w:pPr>
      <w:r w:rsidRPr="0026338F">
        <w:rPr>
          <w:rFonts w:ascii="Arial" w:hAnsi="Arial" w:cs="Arial"/>
        </w:rPr>
        <w:t>Permite a secretária cadastrar, alterar ou remover os dados dos animais que são ou serão atendidos pela clínica.</w:t>
      </w:r>
    </w:p>
    <w:p w14:paraId="24C38BA7" w14:textId="6A9D81EF" w:rsidR="0026338F" w:rsidRPr="0026338F" w:rsidRDefault="0026338F" w:rsidP="00DB776D">
      <w:pPr>
        <w:rPr>
          <w:rFonts w:ascii="Arial" w:hAnsi="Arial" w:cs="Arial"/>
        </w:rPr>
      </w:pPr>
      <w:r w:rsidRPr="0026338F">
        <w:rPr>
          <w:rFonts w:ascii="Arial" w:hAnsi="Arial" w:cs="Arial"/>
        </w:rPr>
        <w:t>Ator: Secretária</w:t>
      </w:r>
    </w:p>
    <w:p w14:paraId="7316C97F" w14:textId="77777777" w:rsidR="0026338F" w:rsidRPr="0026338F" w:rsidRDefault="0026338F" w:rsidP="00DB776D">
      <w:pPr>
        <w:rPr>
          <w:rFonts w:ascii="Arial" w:hAnsi="Arial" w:cs="Arial"/>
        </w:rPr>
      </w:pPr>
    </w:p>
    <w:p w14:paraId="58E00645" w14:textId="308B8DEC" w:rsidR="0026338F" w:rsidRPr="00904276" w:rsidRDefault="0026338F" w:rsidP="00DB776D">
      <w:pPr>
        <w:rPr>
          <w:rFonts w:ascii="Arial" w:hAnsi="Arial" w:cs="Arial"/>
          <w:b/>
          <w:bCs/>
        </w:rPr>
      </w:pPr>
      <w:r w:rsidRPr="00904276">
        <w:rPr>
          <w:rFonts w:ascii="Arial" w:hAnsi="Arial" w:cs="Arial"/>
          <w:b/>
          <w:bCs/>
        </w:rPr>
        <w:t>UC05: Gerenciar espécies</w:t>
      </w:r>
    </w:p>
    <w:p w14:paraId="78FD65C8" w14:textId="7F5C5953" w:rsidR="0026338F" w:rsidRPr="0026338F" w:rsidRDefault="0026338F" w:rsidP="00DB776D">
      <w:pPr>
        <w:rPr>
          <w:rFonts w:ascii="Arial" w:hAnsi="Arial" w:cs="Arial"/>
        </w:rPr>
      </w:pPr>
      <w:r w:rsidRPr="0026338F">
        <w:rPr>
          <w:rFonts w:ascii="Arial" w:hAnsi="Arial" w:cs="Arial"/>
        </w:rPr>
        <w:t>Permite a secretária cadastrar, alterar ou remover dados sobre as espécies dos animais que podem ser atendidos.</w:t>
      </w:r>
    </w:p>
    <w:p w14:paraId="4FC173B3" w14:textId="7D854C82" w:rsidR="0026338F" w:rsidRDefault="0026338F" w:rsidP="00DB776D">
      <w:pPr>
        <w:rPr>
          <w:rFonts w:ascii="Arial" w:hAnsi="Arial" w:cs="Arial"/>
        </w:rPr>
      </w:pPr>
      <w:r w:rsidRPr="0026338F">
        <w:rPr>
          <w:rFonts w:ascii="Arial" w:hAnsi="Arial" w:cs="Arial"/>
        </w:rPr>
        <w:t>Ator: Secretária</w:t>
      </w:r>
    </w:p>
    <w:p w14:paraId="7F632427" w14:textId="77777777" w:rsidR="000B0C2B" w:rsidRDefault="000B0C2B" w:rsidP="00DB776D">
      <w:pPr>
        <w:rPr>
          <w:rFonts w:ascii="Arial" w:hAnsi="Arial" w:cs="Arial"/>
        </w:rPr>
      </w:pPr>
    </w:p>
    <w:p w14:paraId="50EA3930" w14:textId="77777777" w:rsidR="000B0C2B" w:rsidRDefault="000B0C2B" w:rsidP="00DB776D">
      <w:pPr>
        <w:rPr>
          <w:rFonts w:ascii="Arial" w:hAnsi="Arial" w:cs="Arial"/>
        </w:rPr>
      </w:pPr>
    </w:p>
    <w:p w14:paraId="65EED61C" w14:textId="77777777" w:rsidR="000B0C2B" w:rsidRDefault="000B0C2B" w:rsidP="00DB776D">
      <w:pPr>
        <w:rPr>
          <w:rFonts w:ascii="Arial" w:hAnsi="Arial" w:cs="Arial"/>
        </w:rPr>
      </w:pPr>
    </w:p>
    <w:p w14:paraId="018FE3FA" w14:textId="3294209B" w:rsidR="000B0C2B" w:rsidRPr="000B0C2B" w:rsidRDefault="000B0C2B" w:rsidP="00DB776D">
      <w:pPr>
        <w:rPr>
          <w:rFonts w:ascii="Arial" w:hAnsi="Arial" w:cs="Arial"/>
          <w:b/>
          <w:bCs/>
        </w:rPr>
      </w:pPr>
      <w:r w:rsidRPr="000B0C2B">
        <w:rPr>
          <w:rFonts w:ascii="Arial" w:hAnsi="Arial" w:cs="Arial"/>
          <w:b/>
          <w:bCs/>
        </w:rPr>
        <w:lastRenderedPageBreak/>
        <w:t>UC06: Gerenciar veterinários</w:t>
      </w:r>
    </w:p>
    <w:p w14:paraId="4121C95C" w14:textId="69C9B41F" w:rsidR="000B0C2B" w:rsidRDefault="000B0C2B" w:rsidP="00DB776D">
      <w:pPr>
        <w:rPr>
          <w:rFonts w:ascii="Arial" w:hAnsi="Arial" w:cs="Arial"/>
        </w:rPr>
      </w:pPr>
      <w:r>
        <w:rPr>
          <w:rFonts w:ascii="Arial" w:hAnsi="Arial" w:cs="Arial"/>
        </w:rPr>
        <w:t>Cadastro, atualização ou remoção dos dados correspondentes aos veterinários.</w:t>
      </w:r>
    </w:p>
    <w:p w14:paraId="526AC15F" w14:textId="35AD348E" w:rsidR="000B0C2B" w:rsidRPr="0026338F" w:rsidRDefault="000B0C2B" w:rsidP="00DB776D">
      <w:pPr>
        <w:rPr>
          <w:rFonts w:ascii="Arial" w:hAnsi="Arial" w:cs="Arial"/>
        </w:rPr>
      </w:pPr>
      <w:r>
        <w:rPr>
          <w:rFonts w:ascii="Arial" w:hAnsi="Arial" w:cs="Arial"/>
        </w:rPr>
        <w:t>Ator: Secretária</w:t>
      </w:r>
    </w:p>
    <w:p w14:paraId="6FAC2E44" w14:textId="77777777" w:rsidR="0026338F" w:rsidRPr="00904276" w:rsidRDefault="0026338F" w:rsidP="00DB776D">
      <w:pPr>
        <w:rPr>
          <w:rFonts w:ascii="Arial" w:hAnsi="Arial" w:cs="Arial"/>
          <w:b/>
          <w:bCs/>
        </w:rPr>
      </w:pPr>
    </w:p>
    <w:p w14:paraId="7D9255B0" w14:textId="5ADF6AD8" w:rsidR="0026338F" w:rsidRPr="00904276" w:rsidRDefault="0026338F" w:rsidP="00DB776D">
      <w:pPr>
        <w:rPr>
          <w:rFonts w:ascii="Arial" w:hAnsi="Arial" w:cs="Arial"/>
          <w:b/>
          <w:bCs/>
        </w:rPr>
      </w:pPr>
      <w:r w:rsidRPr="00904276">
        <w:rPr>
          <w:rFonts w:ascii="Arial" w:hAnsi="Arial" w:cs="Arial"/>
          <w:b/>
          <w:bCs/>
        </w:rPr>
        <w:t>UC0</w:t>
      </w:r>
      <w:r w:rsidR="000B0C2B">
        <w:rPr>
          <w:rFonts w:ascii="Arial" w:hAnsi="Arial" w:cs="Arial"/>
          <w:b/>
          <w:bCs/>
        </w:rPr>
        <w:t>7</w:t>
      </w:r>
      <w:r w:rsidRPr="00904276">
        <w:rPr>
          <w:rFonts w:ascii="Arial" w:hAnsi="Arial" w:cs="Arial"/>
          <w:b/>
          <w:bCs/>
        </w:rPr>
        <w:t>: Atender consulta</w:t>
      </w:r>
    </w:p>
    <w:p w14:paraId="1D6FD818" w14:textId="40F5602F" w:rsidR="0026338F" w:rsidRPr="0026338F" w:rsidRDefault="0026338F" w:rsidP="00DB776D">
      <w:pPr>
        <w:rPr>
          <w:rFonts w:ascii="Arial" w:hAnsi="Arial" w:cs="Arial"/>
        </w:rPr>
      </w:pPr>
      <w:r w:rsidRPr="0026338F">
        <w:rPr>
          <w:rFonts w:ascii="Arial" w:hAnsi="Arial" w:cs="Arial"/>
        </w:rPr>
        <w:t>O veterinário realiza a consulta do animal em questão.</w:t>
      </w:r>
    </w:p>
    <w:p w14:paraId="2C34C8EB" w14:textId="728CF826" w:rsidR="0026338F" w:rsidRPr="0026338F" w:rsidRDefault="0026338F" w:rsidP="00DB776D">
      <w:pPr>
        <w:rPr>
          <w:rFonts w:ascii="Arial" w:hAnsi="Arial" w:cs="Arial"/>
        </w:rPr>
      </w:pPr>
      <w:r w:rsidRPr="0026338F">
        <w:rPr>
          <w:rFonts w:ascii="Arial" w:hAnsi="Arial" w:cs="Arial"/>
        </w:rPr>
        <w:t>Ator: Veterinário</w:t>
      </w:r>
    </w:p>
    <w:p w14:paraId="43C557FE" w14:textId="77777777" w:rsidR="0026338F" w:rsidRPr="0026338F" w:rsidRDefault="0026338F" w:rsidP="00DB776D">
      <w:pPr>
        <w:rPr>
          <w:rFonts w:ascii="Arial" w:hAnsi="Arial" w:cs="Arial"/>
        </w:rPr>
      </w:pPr>
    </w:p>
    <w:p w14:paraId="5B811AD1" w14:textId="14005DAA" w:rsidR="0026338F" w:rsidRPr="00904276" w:rsidRDefault="0026338F" w:rsidP="00DB776D">
      <w:pPr>
        <w:rPr>
          <w:rFonts w:ascii="Arial" w:hAnsi="Arial" w:cs="Arial"/>
          <w:b/>
          <w:bCs/>
        </w:rPr>
      </w:pPr>
      <w:r w:rsidRPr="00904276">
        <w:rPr>
          <w:rFonts w:ascii="Arial" w:hAnsi="Arial" w:cs="Arial"/>
          <w:b/>
          <w:bCs/>
        </w:rPr>
        <w:t>UC0</w:t>
      </w:r>
      <w:r w:rsidR="000B0C2B">
        <w:rPr>
          <w:rFonts w:ascii="Arial" w:hAnsi="Arial" w:cs="Arial"/>
          <w:b/>
          <w:bCs/>
        </w:rPr>
        <w:t>8</w:t>
      </w:r>
      <w:r w:rsidRPr="00904276">
        <w:rPr>
          <w:rFonts w:ascii="Arial" w:hAnsi="Arial" w:cs="Arial"/>
          <w:b/>
          <w:bCs/>
        </w:rPr>
        <w:t>: Marcar exames</w:t>
      </w:r>
    </w:p>
    <w:p w14:paraId="335A7C5E" w14:textId="4093537D" w:rsidR="0026338F" w:rsidRPr="0026338F" w:rsidRDefault="0026338F" w:rsidP="00DB776D">
      <w:pPr>
        <w:rPr>
          <w:rFonts w:ascii="Arial" w:hAnsi="Arial" w:cs="Arial"/>
        </w:rPr>
      </w:pPr>
      <w:r w:rsidRPr="0026338F">
        <w:rPr>
          <w:rFonts w:ascii="Arial" w:hAnsi="Arial" w:cs="Arial"/>
        </w:rPr>
        <w:t>O veterinário pode marcar a realização de exames para o tratamento do animal atendido.</w:t>
      </w:r>
    </w:p>
    <w:p w14:paraId="098FA136" w14:textId="546AF04B" w:rsidR="0026338F" w:rsidRDefault="0026338F" w:rsidP="00DB776D">
      <w:pPr>
        <w:rPr>
          <w:rFonts w:ascii="Arial" w:hAnsi="Arial" w:cs="Arial"/>
        </w:rPr>
      </w:pPr>
      <w:r w:rsidRPr="0026338F">
        <w:rPr>
          <w:rFonts w:ascii="Arial" w:hAnsi="Arial" w:cs="Arial"/>
        </w:rPr>
        <w:t>Ator: Veterinário</w:t>
      </w:r>
    </w:p>
    <w:p w14:paraId="25FE2351" w14:textId="1D9CC3D1" w:rsidR="0026338F" w:rsidRDefault="0026338F" w:rsidP="0026338F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Pode ser estendido por UC06 – Atender consulta</w:t>
      </w:r>
    </w:p>
    <w:p w14:paraId="7D3A3DB2" w14:textId="7D1C2835" w:rsidR="0026338F" w:rsidRPr="0026338F" w:rsidRDefault="0026338F" w:rsidP="0026338F">
      <w:pPr>
        <w:rPr>
          <w:rFonts w:ascii="Arial" w:hAnsi="Arial" w:cs="Arial"/>
        </w:rPr>
      </w:pPr>
      <w:r>
        <w:rPr>
          <w:rFonts w:ascii="Arial" w:hAnsi="Arial" w:cs="Arial"/>
        </w:rPr>
        <w:t xml:space="preserve">Essa extensão ocorre se assim o veterinário </w:t>
      </w:r>
      <w:r w:rsidR="00904276">
        <w:rPr>
          <w:rFonts w:ascii="Arial" w:hAnsi="Arial" w:cs="Arial"/>
        </w:rPr>
        <w:t>determinar após a consulta.</w:t>
      </w:r>
    </w:p>
    <w:sectPr w:rsidR="0026338F" w:rsidRPr="002633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7002B"/>
    <w:multiLevelType w:val="hybridMultilevel"/>
    <w:tmpl w:val="263052FE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66691FB6"/>
    <w:multiLevelType w:val="hybridMultilevel"/>
    <w:tmpl w:val="649296B2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83847165">
    <w:abstractNumId w:val="0"/>
  </w:num>
  <w:num w:numId="2" w16cid:durableId="238516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76D"/>
    <w:rsid w:val="000B0C2B"/>
    <w:rsid w:val="0026338F"/>
    <w:rsid w:val="00531D36"/>
    <w:rsid w:val="0090155D"/>
    <w:rsid w:val="00904276"/>
    <w:rsid w:val="00A2727E"/>
    <w:rsid w:val="00A435BF"/>
    <w:rsid w:val="00CC1320"/>
    <w:rsid w:val="00D6181D"/>
    <w:rsid w:val="00DB776D"/>
    <w:rsid w:val="00ED6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0120C"/>
  <w15:chartTrackingRefBased/>
  <w15:docId w15:val="{98D7FB52-6767-48FB-9BEF-44D6471DD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B7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7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7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7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7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7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7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7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7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7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7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7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77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776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77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77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77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77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7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7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7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7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7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77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77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776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7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776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77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221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Soares Vasques Ramos</dc:creator>
  <cp:keywords/>
  <dc:description/>
  <cp:lastModifiedBy>Tiago Soares Vasques Ramos</cp:lastModifiedBy>
  <cp:revision>5</cp:revision>
  <dcterms:created xsi:type="dcterms:W3CDTF">2026-06-16T22:23:00Z</dcterms:created>
  <dcterms:modified xsi:type="dcterms:W3CDTF">2026-06-17T00:37:00Z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2026-06-16T22:45:50Z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0099eced-e3b5-4cde-91f4-6a5e5bf3c5e3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