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87F1" w14:textId="52C4CCFE"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For this exercise</w:t>
      </w:r>
      <w:r>
        <w:rPr>
          <w:rFonts w:ascii="Arial" w:eastAsia="Times New Roman" w:hAnsi="Arial" w:cs="Arial"/>
          <w:color w:val="212121"/>
          <w:kern w:val="0"/>
          <w:sz w:val="22"/>
          <w:szCs w:val="22"/>
          <w14:ligatures w14:val="none"/>
        </w:rPr>
        <w:t>,</w:t>
      </w:r>
      <w:r w:rsidRPr="00A55F3F">
        <w:rPr>
          <w:rFonts w:ascii="Arial" w:eastAsia="Times New Roman" w:hAnsi="Arial" w:cs="Arial"/>
          <w:color w:val="212121"/>
          <w:kern w:val="0"/>
          <w:sz w:val="22"/>
          <w:szCs w:val="22"/>
          <w14:ligatures w14:val="none"/>
        </w:rPr>
        <w:t xml:space="preserve"> we would like to see how you go about solving a technical exercise with architecting for the future in mind. This is not a timed exercise, though we ask that you complete as promptly as you are able. It's important to us that you have the flexibility to provide a solution in the way that makes the most sense for your circumstances.</w:t>
      </w:r>
    </w:p>
    <w:p w14:paraId="52B2078F"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12D8DF14"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For some points of reference, the range of time prior candidates with successful submissions have spent is between a couple of hours to around 40. It's really up to you. Our assessment will not be based on how much total time you spend on the exercise, but rather how your solution aligns with your stated plan. </w:t>
      </w:r>
    </w:p>
    <w:p w14:paraId="24F2CBD9"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1183058C"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For Part 1 of the exercise, we suggest using Python or Go because our reviewers are most familiar with these languages but that is not a hard requirement. For Part 2, we do not expect you to do extensive research in order to formulate your responses. We prefer you answer based on your current level of experience. Use of LLM-based coding assistants or agents is up to you. Regardless of the tools you use, be prepared to answer questions about your submission, including sources of any code used.</w:t>
      </w:r>
    </w:p>
    <w:p w14:paraId="6A788ACC"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2D71A421"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One of our key values in how we develop new systems is to start with simple implementations and progressively make them more capable, scalable and reliable.</w:t>
      </w:r>
    </w:p>
    <w:p w14:paraId="7BB24EAA"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0280D74F"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As you work through this exercise, please use a Git-based repository to commit your updates (Bitbucket, GitHub, etc). We’d like to see your development workflow using revision control. It's up to you how frequently you commit and what you decide to include in each push. </w:t>
      </w:r>
      <w:r w:rsidRPr="00A55F3F">
        <w:rPr>
          <w:rFonts w:ascii="Arial" w:eastAsia="Times New Roman" w:hAnsi="Arial" w:cs="Arial"/>
          <w:b/>
          <w:bCs/>
          <w:color w:val="212121"/>
          <w:kern w:val="0"/>
          <w:sz w:val="22"/>
          <w:szCs w:val="22"/>
          <w14:ligatures w14:val="none"/>
        </w:rPr>
        <w:t>You can use whatever Git repo you want (even your own) as long as it’s accessible by us.</w:t>
      </w:r>
    </w:p>
    <w:p w14:paraId="23D09571"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1401DC2F"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Please also include some tests for your project and instructions on how to get the application up and running. Assume we know nothing about how it needs to be run. Your solution should not rely on access to any specific cloud infrastructure. It should be runnable locally on macOS or Linux.</w:t>
      </w:r>
    </w:p>
    <w:p w14:paraId="2668B02C"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193B4B33"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Here's what we would like you to build:</w:t>
      </w:r>
    </w:p>
    <w:p w14:paraId="12C09462" w14:textId="77777777" w:rsidR="00A55F3F" w:rsidRPr="00A55F3F" w:rsidRDefault="00A55F3F" w:rsidP="00A55F3F">
      <w:pPr>
        <w:spacing w:before="100" w:beforeAutospacing="1"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w:t>
      </w:r>
    </w:p>
    <w:p w14:paraId="01093791"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b/>
          <w:bCs/>
          <w:color w:val="212121"/>
          <w:kern w:val="0"/>
          <w:sz w:val="22"/>
          <w:szCs w:val="22"/>
          <w14:ligatures w14:val="none"/>
        </w:rPr>
        <w:t>URL lookup service</w:t>
      </w:r>
    </w:p>
    <w:p w14:paraId="59A55F7C"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384CFF86"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We have an HTTP proxy that is scanning traffic looking for malware URLs. Before allowing HTTP connections to be made, this proxy asks a service that maintains several databases of malware URLs if the resource being requested is known to contain malware.</w:t>
      </w:r>
    </w:p>
    <w:p w14:paraId="7CF3970F"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27F7236C"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b/>
          <w:bCs/>
          <w:color w:val="212121"/>
          <w:kern w:val="0"/>
          <w:sz w:val="22"/>
          <w:szCs w:val="22"/>
          <w14:ligatures w14:val="none"/>
        </w:rPr>
        <w:t>Part 1:</w:t>
      </w:r>
      <w:r w:rsidRPr="00A55F3F">
        <w:rPr>
          <w:rFonts w:ascii="Arial" w:eastAsia="Times New Roman" w:hAnsi="Arial" w:cs="Arial"/>
          <w:color w:val="212121"/>
          <w:kern w:val="0"/>
          <w:sz w:val="22"/>
          <w:szCs w:val="22"/>
          <w14:ligatures w14:val="none"/>
        </w:rPr>
        <w:t> Write a small web service that responds to GET requests where the caller passes in a URL and the service responds with some information about that URL. The GET requests would look like this:</w:t>
      </w:r>
    </w:p>
    <w:p w14:paraId="4F169B35"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314D2A34"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GET /urlinfo/1/{hostname_and_port}/{original_path_and_query_string}</w:t>
      </w:r>
    </w:p>
    <w:p w14:paraId="7858E095"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t> </w:t>
      </w:r>
    </w:p>
    <w:p w14:paraId="04ACB037"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The caller wants to know if it is safe to access that URL or not. As the implementer you get to choose the response format and structure. These lookups are blocking users from accessing the URL until the caller receives a response from your service.</w:t>
      </w:r>
    </w:p>
    <w:p w14:paraId="6FF0D9A9"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ptos" w:eastAsia="Times New Roman" w:hAnsi="Aptos" w:cs="Times New Roman"/>
          <w:color w:val="212121"/>
          <w:kern w:val="0"/>
          <w14:ligatures w14:val="none"/>
        </w:rPr>
        <w:lastRenderedPageBreak/>
        <w:t> </w:t>
      </w:r>
    </w:p>
    <w:p w14:paraId="05DB24A1"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b/>
          <w:bCs/>
          <w:color w:val="212121"/>
          <w:kern w:val="0"/>
          <w:sz w:val="22"/>
          <w:szCs w:val="22"/>
          <w14:ligatures w14:val="none"/>
        </w:rPr>
        <w:t>Part 2:</w:t>
      </w:r>
      <w:r w:rsidRPr="00A55F3F">
        <w:rPr>
          <w:rFonts w:ascii="Arial" w:eastAsia="Times New Roman" w:hAnsi="Arial" w:cs="Arial"/>
          <w:color w:val="212121"/>
          <w:kern w:val="0"/>
          <w:sz w:val="22"/>
          <w:szCs w:val="22"/>
          <w14:ligatures w14:val="none"/>
        </w:rPr>
        <w:t> As a thought exercise, please describe how you would accomplish the following:</w:t>
      </w:r>
    </w:p>
    <w:p w14:paraId="4318EE1C" w14:textId="77777777" w:rsidR="00A55F3F" w:rsidRPr="00A55F3F" w:rsidRDefault="00A55F3F" w:rsidP="00A55F3F">
      <w:pPr>
        <w:spacing w:before="100" w:beforeAutospacing="1"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w:t>
      </w:r>
    </w:p>
    <w:p w14:paraId="2E7375CD"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The size of the URL list could grow infinitely. How might you scale this beyond the memory capacity of the system? </w:t>
      </w:r>
    </w:p>
    <w:p w14:paraId="1E7AF3D8"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Assume that the number of requests will exceed the capacity of a single system, describe how might you solve this, and how might this change if you have to distribute this workload to an additional region, such as Europe. </w:t>
      </w:r>
    </w:p>
    <w:p w14:paraId="6DE96C0C"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What are some strategies you might use to update the service with new URLs? Updates may be as much as 5 thousand URLs a day with updates arriving every 10 minutes.</w:t>
      </w:r>
    </w:p>
    <w:p w14:paraId="2EE30C9C"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You’re woken up at 3am, what are some of the things you’ll look for</w:t>
      </w:r>
      <w:r w:rsidRPr="00A55F3F">
        <w:rPr>
          <w:rFonts w:ascii="Arial" w:eastAsia="Times New Roman" w:hAnsi="Arial" w:cs="Arial"/>
          <w:color w:val="212121"/>
          <w:kern w:val="0"/>
          <w:sz w:val="22"/>
          <w:szCs w:val="22"/>
          <w:lang w:val="en-US"/>
          <w14:ligatures w14:val="none"/>
        </w:rPr>
        <w:t> in the app</w:t>
      </w:r>
      <w:r w:rsidRPr="00A55F3F">
        <w:rPr>
          <w:rFonts w:ascii="Arial" w:eastAsia="Times New Roman" w:hAnsi="Arial" w:cs="Arial"/>
          <w:color w:val="212121"/>
          <w:kern w:val="0"/>
          <w:sz w:val="22"/>
          <w:szCs w:val="22"/>
          <w14:ligatures w14:val="none"/>
        </w:rPr>
        <w:t>?</w:t>
      </w:r>
    </w:p>
    <w:p w14:paraId="57678713"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Does that change anything you’ve done in the app?</w:t>
      </w:r>
    </w:p>
    <w:p w14:paraId="39B5CBE7"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What are some considerations for the lifecycle of the app?</w:t>
      </w:r>
    </w:p>
    <w:p w14:paraId="0E5C3B42" w14:textId="77777777" w:rsidR="00A55F3F" w:rsidRPr="00A55F3F" w:rsidRDefault="00A55F3F" w:rsidP="00A55F3F">
      <w:pPr>
        <w:spacing w:after="0" w:line="240" w:lineRule="auto"/>
        <w:ind w:left="720"/>
        <w:jc w:val="both"/>
        <w:rPr>
          <w:rFonts w:ascii="Aptos" w:eastAsia="Times New Roman" w:hAnsi="Aptos" w:cs="Times New Roman"/>
          <w:color w:val="212121"/>
          <w:kern w:val="0"/>
          <w14:ligatures w14:val="none"/>
        </w:rPr>
      </w:pPr>
      <w:r w:rsidRPr="00A55F3F">
        <w:rPr>
          <w:rFonts w:ascii="Arial" w:eastAsia="Times New Roman" w:hAnsi="Arial" w:cs="Arial"/>
          <w:color w:val="212121"/>
          <w:kern w:val="0"/>
          <w:sz w:val="22"/>
          <w:szCs w:val="22"/>
          <w14:ligatures w14:val="none"/>
        </w:rPr>
        <w:t>• You need to deploy a new version of this application. What would you do?</w:t>
      </w:r>
    </w:p>
    <w:p w14:paraId="4CA14C58" w14:textId="77777777" w:rsidR="004D752D" w:rsidRDefault="004D752D"/>
    <w:sectPr w:rsidR="004D75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3F"/>
    <w:rsid w:val="00090418"/>
    <w:rsid w:val="00462BDF"/>
    <w:rsid w:val="004D752D"/>
    <w:rsid w:val="00915DCD"/>
    <w:rsid w:val="00A55F3F"/>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365AAD5D"/>
  <w15:chartTrackingRefBased/>
  <w15:docId w15:val="{FFBDC673-0C73-F445-AC49-7A67EC33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F3F"/>
    <w:rPr>
      <w:rFonts w:eastAsiaTheme="majorEastAsia" w:cstheme="majorBidi"/>
      <w:color w:val="272727" w:themeColor="text1" w:themeTint="D8"/>
    </w:rPr>
  </w:style>
  <w:style w:type="paragraph" w:styleId="Title">
    <w:name w:val="Title"/>
    <w:basedOn w:val="Normal"/>
    <w:next w:val="Normal"/>
    <w:link w:val="TitleChar"/>
    <w:uiPriority w:val="10"/>
    <w:qFormat/>
    <w:rsid w:val="00A5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F3F"/>
    <w:pPr>
      <w:spacing w:before="160"/>
      <w:jc w:val="center"/>
    </w:pPr>
    <w:rPr>
      <w:i/>
      <w:iCs/>
      <w:color w:val="404040" w:themeColor="text1" w:themeTint="BF"/>
    </w:rPr>
  </w:style>
  <w:style w:type="character" w:customStyle="1" w:styleId="QuoteChar">
    <w:name w:val="Quote Char"/>
    <w:basedOn w:val="DefaultParagraphFont"/>
    <w:link w:val="Quote"/>
    <w:uiPriority w:val="29"/>
    <w:rsid w:val="00A55F3F"/>
    <w:rPr>
      <w:i/>
      <w:iCs/>
      <w:color w:val="404040" w:themeColor="text1" w:themeTint="BF"/>
    </w:rPr>
  </w:style>
  <w:style w:type="paragraph" w:styleId="ListParagraph">
    <w:name w:val="List Paragraph"/>
    <w:basedOn w:val="Normal"/>
    <w:uiPriority w:val="34"/>
    <w:qFormat/>
    <w:rsid w:val="00A55F3F"/>
    <w:pPr>
      <w:ind w:left="720"/>
      <w:contextualSpacing/>
    </w:pPr>
  </w:style>
  <w:style w:type="character" w:styleId="IntenseEmphasis">
    <w:name w:val="Intense Emphasis"/>
    <w:basedOn w:val="DefaultParagraphFont"/>
    <w:uiPriority w:val="21"/>
    <w:qFormat/>
    <w:rsid w:val="00A55F3F"/>
    <w:rPr>
      <w:i/>
      <w:iCs/>
      <w:color w:val="0F4761" w:themeColor="accent1" w:themeShade="BF"/>
    </w:rPr>
  </w:style>
  <w:style w:type="paragraph" w:styleId="IntenseQuote">
    <w:name w:val="Intense Quote"/>
    <w:basedOn w:val="Normal"/>
    <w:next w:val="Normal"/>
    <w:link w:val="IntenseQuoteChar"/>
    <w:uiPriority w:val="30"/>
    <w:qFormat/>
    <w:rsid w:val="00A5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F3F"/>
    <w:rPr>
      <w:i/>
      <w:iCs/>
      <w:color w:val="0F4761" w:themeColor="accent1" w:themeShade="BF"/>
    </w:rPr>
  </w:style>
  <w:style w:type="character" w:styleId="IntenseReference">
    <w:name w:val="Intense Reference"/>
    <w:basedOn w:val="DefaultParagraphFont"/>
    <w:uiPriority w:val="32"/>
    <w:qFormat/>
    <w:rsid w:val="00A55F3F"/>
    <w:rPr>
      <w:b/>
      <w:bCs/>
      <w:smallCaps/>
      <w:color w:val="0F4761" w:themeColor="accent1" w:themeShade="BF"/>
      <w:spacing w:val="5"/>
    </w:rPr>
  </w:style>
  <w:style w:type="character" w:customStyle="1" w:styleId="apple-converted-space">
    <w:name w:val="apple-converted-space"/>
    <w:basedOn w:val="DefaultParagraphFont"/>
    <w:rsid w:val="00A55F3F"/>
  </w:style>
  <w:style w:type="paragraph" w:customStyle="1" w:styleId="ms-outlook-mobile-reference-message">
    <w:name w:val="ms-outlook-mobile-reference-message"/>
    <w:basedOn w:val="Normal"/>
    <w:rsid w:val="00A55F3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3018</Characters>
  <Application>Microsoft Office Word</Application>
  <DocSecurity>0</DocSecurity>
  <Lines>62</Lines>
  <Paragraphs>20</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Pardo Munoz</dc:creator>
  <cp:keywords/>
  <dc:description/>
  <cp:lastModifiedBy>Fernanda Pardo Munoz</cp:lastModifiedBy>
  <cp:revision>1</cp:revision>
  <dcterms:created xsi:type="dcterms:W3CDTF">2026-03-16T12:14:00Z</dcterms:created>
  <dcterms:modified xsi:type="dcterms:W3CDTF">2026-03-16T12:14:00Z</dcterms:modified>
</cp:coreProperties>
</file>