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A3D" w:rsidRPr="00D9042C" w:rsidRDefault="00D9042C">
      <w:pPr>
        <w:rPr>
          <w:rFonts w:ascii="Calibri Light" w:hAnsi="Calibri Light"/>
          <w:sz w:val="24"/>
          <w:szCs w:val="24"/>
        </w:rPr>
      </w:pPr>
      <w:r w:rsidRPr="00D9042C">
        <w:rPr>
          <w:rFonts w:ascii="Calibri Light" w:hAnsi="Calibri Light"/>
          <w:sz w:val="24"/>
          <w:szCs w:val="24"/>
        </w:rPr>
        <w:t>Nama</w:t>
      </w:r>
      <w:r w:rsidRPr="00D9042C">
        <w:rPr>
          <w:rFonts w:ascii="Calibri Light" w:hAnsi="Calibri Light"/>
          <w:sz w:val="24"/>
          <w:szCs w:val="24"/>
        </w:rPr>
        <w:tab/>
      </w:r>
      <w:r w:rsidRPr="00D9042C">
        <w:rPr>
          <w:rFonts w:ascii="Calibri Light" w:hAnsi="Calibri Light"/>
          <w:sz w:val="24"/>
          <w:szCs w:val="24"/>
        </w:rPr>
        <w:tab/>
        <w:t>: Tia Herdiastuti</w:t>
      </w:r>
    </w:p>
    <w:p w:rsidR="00D9042C" w:rsidRPr="00D9042C" w:rsidRDefault="00D9042C">
      <w:pPr>
        <w:rPr>
          <w:rFonts w:ascii="Calibri Light" w:hAnsi="Calibri Light"/>
          <w:sz w:val="24"/>
          <w:szCs w:val="24"/>
        </w:rPr>
      </w:pPr>
      <w:r w:rsidRPr="00D9042C">
        <w:rPr>
          <w:rFonts w:ascii="Calibri Light" w:hAnsi="Calibri Light"/>
          <w:sz w:val="24"/>
          <w:szCs w:val="24"/>
        </w:rPr>
        <w:t>NIM</w:t>
      </w:r>
      <w:r w:rsidRPr="00D9042C">
        <w:rPr>
          <w:rFonts w:ascii="Calibri Light" w:hAnsi="Calibri Light"/>
          <w:sz w:val="24"/>
          <w:szCs w:val="24"/>
        </w:rPr>
        <w:tab/>
      </w:r>
      <w:r w:rsidRPr="00D9042C">
        <w:rPr>
          <w:rFonts w:ascii="Calibri Light" w:hAnsi="Calibri Light"/>
          <w:sz w:val="24"/>
          <w:szCs w:val="24"/>
        </w:rPr>
        <w:tab/>
        <w:t>: 1607648</w:t>
      </w:r>
    </w:p>
    <w:p w:rsidR="00D9042C" w:rsidRPr="00D9042C" w:rsidRDefault="00D9042C" w:rsidP="00D9042C">
      <w:pPr>
        <w:autoSpaceDE w:val="0"/>
        <w:autoSpaceDN w:val="0"/>
        <w:adjustRightInd w:val="0"/>
        <w:spacing w:after="0" w:line="240" w:lineRule="auto"/>
        <w:ind w:left="1440" w:hanging="1440"/>
        <w:jc w:val="both"/>
        <w:rPr>
          <w:rFonts w:ascii="Calibri Light" w:hAnsi="Calibri Light" w:cs="Times New Roman"/>
          <w:sz w:val="24"/>
          <w:szCs w:val="24"/>
        </w:rPr>
      </w:pPr>
      <w:r w:rsidRPr="00D9042C">
        <w:rPr>
          <w:rFonts w:ascii="Calibri Light" w:hAnsi="Calibri Light" w:cs="Times New Roman"/>
          <w:sz w:val="24"/>
          <w:szCs w:val="24"/>
        </w:rPr>
        <w:t>Judul Jurnal</w:t>
      </w:r>
      <w:r w:rsidRPr="00D9042C">
        <w:rPr>
          <w:rFonts w:ascii="Calibri Light" w:hAnsi="Calibri Light" w:cs="Times New Roman"/>
          <w:sz w:val="24"/>
          <w:szCs w:val="24"/>
        </w:rPr>
        <w:tab/>
        <w:t>: The effect of online summary assessment and feedback system on the summary writing on 6</w:t>
      </w:r>
      <w:r w:rsidRPr="00D9042C">
        <w:rPr>
          <w:rFonts w:ascii="Calibri Light" w:hAnsi="Calibri Light" w:cs="Times New Roman"/>
          <w:sz w:val="24"/>
          <w:szCs w:val="24"/>
          <w:vertAlign w:val="superscript"/>
        </w:rPr>
        <w:t>th</w:t>
      </w:r>
      <w:r w:rsidRPr="00D9042C">
        <w:rPr>
          <w:rFonts w:ascii="Calibri Light" w:hAnsi="Calibri Light" w:cs="Times New Roman"/>
          <w:sz w:val="24"/>
          <w:szCs w:val="24"/>
        </w:rPr>
        <w:t xml:space="preserve"> graders: The LSA based technique</w:t>
      </w:r>
    </w:p>
    <w:p w:rsidR="00D9042C" w:rsidRPr="00D9042C" w:rsidRDefault="00D9042C">
      <w:pPr>
        <w:rPr>
          <w:rFonts w:ascii="Calibri Light" w:hAnsi="Calibri Light"/>
          <w:sz w:val="24"/>
          <w:szCs w:val="24"/>
        </w:rPr>
      </w:pPr>
    </w:p>
    <w:p w:rsidR="00D9042C" w:rsidRDefault="00D9042C">
      <w:pPr>
        <w:rPr>
          <w:rFonts w:ascii="Calibri Light" w:hAnsi="Calibri Light"/>
          <w:sz w:val="24"/>
          <w:szCs w:val="24"/>
        </w:rPr>
      </w:pPr>
      <w:r w:rsidRPr="00D9042C">
        <w:rPr>
          <w:rFonts w:ascii="Calibri Light" w:hAnsi="Calibri Light"/>
          <w:sz w:val="24"/>
          <w:szCs w:val="24"/>
        </w:rPr>
        <w:t>Tugas</w:t>
      </w:r>
      <w:r w:rsidR="001F695D">
        <w:rPr>
          <w:rFonts w:ascii="Calibri Light" w:hAnsi="Calibri Light"/>
          <w:sz w:val="24"/>
          <w:szCs w:val="24"/>
        </w:rPr>
        <w:t xml:space="preserve"> 2 : Analisis</w:t>
      </w:r>
      <w:r>
        <w:rPr>
          <w:rFonts w:ascii="Calibri Light" w:hAnsi="Calibri Light"/>
          <w:sz w:val="24"/>
          <w:szCs w:val="24"/>
        </w:rPr>
        <w:t xml:space="preserve"> Metode dan Tujuan Penelitian dalam Jurnal</w:t>
      </w:r>
    </w:p>
    <w:p w:rsidR="00D9042C" w:rsidRDefault="00D9042C" w:rsidP="00D9042C">
      <w:pPr>
        <w:pStyle w:val="ListParagraph"/>
        <w:numPr>
          <w:ilvl w:val="0"/>
          <w:numId w:val="2"/>
        </w:numPr>
        <w:spacing w:line="360" w:lineRule="auto"/>
        <w:rPr>
          <w:rFonts w:ascii="Calibri Light" w:hAnsi="Calibri Light"/>
          <w:b/>
          <w:sz w:val="24"/>
          <w:szCs w:val="24"/>
        </w:rPr>
      </w:pPr>
      <w:r w:rsidRPr="00D9042C">
        <w:rPr>
          <w:rFonts w:ascii="Calibri Light" w:hAnsi="Calibri Light"/>
          <w:b/>
          <w:sz w:val="24"/>
          <w:szCs w:val="24"/>
        </w:rPr>
        <w:t>Metode Penelitian</w:t>
      </w:r>
    </w:p>
    <w:p w:rsidR="00875A91" w:rsidRPr="006703FF" w:rsidRDefault="005C32C9" w:rsidP="006703FF">
      <w:pPr>
        <w:spacing w:line="360" w:lineRule="auto"/>
        <w:ind w:firstLine="720"/>
        <w:jc w:val="both"/>
        <w:rPr>
          <w:rFonts w:ascii="Calibri Light" w:hAnsi="Calibri Light" w:cs="Times New Roman"/>
          <w:sz w:val="24"/>
          <w:szCs w:val="24"/>
        </w:rPr>
      </w:pPr>
      <w:r w:rsidRPr="005A3439">
        <w:rPr>
          <w:rFonts w:ascii="Calibri Light" w:hAnsi="Calibri Light"/>
          <w:sz w:val="24"/>
          <w:szCs w:val="24"/>
        </w:rPr>
        <w:t>Metode penelitian yang dilakukan d</w:t>
      </w:r>
      <w:r w:rsidR="005A3439" w:rsidRPr="005A3439">
        <w:rPr>
          <w:rFonts w:ascii="Calibri Light" w:hAnsi="Calibri Light"/>
          <w:sz w:val="24"/>
          <w:szCs w:val="24"/>
        </w:rPr>
        <w:t>alam jurnal adalah ku</w:t>
      </w:r>
      <w:r w:rsidR="005A3439">
        <w:rPr>
          <w:rFonts w:ascii="Calibri Light" w:hAnsi="Calibri Light"/>
          <w:sz w:val="24"/>
          <w:szCs w:val="24"/>
        </w:rPr>
        <w:t>antitatif</w:t>
      </w:r>
      <w:r w:rsidR="001F695D">
        <w:rPr>
          <w:rFonts w:ascii="Calibri Light" w:hAnsi="Calibri Light"/>
          <w:sz w:val="24"/>
          <w:szCs w:val="24"/>
        </w:rPr>
        <w:t xml:space="preserve"> karena penelitian yang dilakukan bertujuan untuk menguji pengembangan sistem penilaian ringkasan otomatis dan menginvestigasi</w:t>
      </w:r>
      <w:r w:rsidR="006703FF">
        <w:rPr>
          <w:rFonts w:ascii="Calibri Light" w:hAnsi="Calibri Light"/>
          <w:sz w:val="24"/>
          <w:szCs w:val="24"/>
        </w:rPr>
        <w:t xml:space="preserve"> pengaruh konsep</w:t>
      </w:r>
      <w:r w:rsidR="001F695D">
        <w:rPr>
          <w:rFonts w:ascii="Calibri Light" w:hAnsi="Calibri Light"/>
          <w:sz w:val="24"/>
          <w:szCs w:val="24"/>
        </w:rPr>
        <w:t xml:space="preserve"> </w:t>
      </w:r>
      <w:r w:rsidR="006703FF" w:rsidRPr="006703FF">
        <w:rPr>
          <w:rFonts w:ascii="Calibri Light" w:hAnsi="Calibri Light" w:cs="Times New Roman"/>
          <w:sz w:val="24"/>
          <w:szCs w:val="24"/>
        </w:rPr>
        <w:t xml:space="preserve">dari penyediaan informasi yang relevan </w:t>
      </w:r>
      <w:r w:rsidR="006703FF">
        <w:rPr>
          <w:rFonts w:ascii="Calibri Light" w:hAnsi="Calibri Light"/>
          <w:sz w:val="24"/>
          <w:szCs w:val="24"/>
        </w:rPr>
        <w:t>dan</w:t>
      </w:r>
      <w:r w:rsidR="001F695D">
        <w:rPr>
          <w:rFonts w:ascii="Calibri Light" w:hAnsi="Calibri Light"/>
          <w:sz w:val="24"/>
          <w:szCs w:val="24"/>
        </w:rPr>
        <w:t xml:space="preserve"> umpan balik (</w:t>
      </w:r>
      <w:r w:rsidR="001F695D">
        <w:rPr>
          <w:rFonts w:ascii="Calibri Light" w:hAnsi="Calibri Light"/>
          <w:i/>
          <w:sz w:val="24"/>
          <w:szCs w:val="24"/>
        </w:rPr>
        <w:t>feedback</w:t>
      </w:r>
      <w:r w:rsidR="001F695D">
        <w:rPr>
          <w:rFonts w:ascii="Calibri Light" w:hAnsi="Calibri Light"/>
          <w:sz w:val="24"/>
          <w:szCs w:val="24"/>
        </w:rPr>
        <w:t>) semantik dalam penulisan ringkasan oleh siswa kelas enam SD.</w:t>
      </w:r>
    </w:p>
    <w:p w:rsidR="001F695D" w:rsidRDefault="001F695D" w:rsidP="006703FF">
      <w:pPr>
        <w:spacing w:line="360" w:lineRule="auto"/>
        <w:ind w:left="360" w:firstLine="720"/>
        <w:jc w:val="both"/>
        <w:rPr>
          <w:rFonts w:ascii="Calibri Light" w:hAnsi="Calibri Light" w:cs="Times New Roman"/>
          <w:i/>
          <w:sz w:val="24"/>
          <w:szCs w:val="24"/>
        </w:rPr>
      </w:pPr>
      <w:r>
        <w:rPr>
          <w:rFonts w:ascii="Calibri Light" w:hAnsi="Calibri Light"/>
          <w:sz w:val="24"/>
          <w:szCs w:val="24"/>
        </w:rPr>
        <w:t xml:space="preserve">Dalam penelitiannya dilakukan oleh sebanyak 154 siswa kelas enam dan melakukan pengujian sistem selama lebih dari enam </w:t>
      </w:r>
      <w:r w:rsidRPr="001F695D">
        <w:rPr>
          <w:rFonts w:ascii="Calibri Light" w:hAnsi="Calibri Light"/>
          <w:sz w:val="24"/>
          <w:szCs w:val="24"/>
        </w:rPr>
        <w:t>minggu</w:t>
      </w:r>
      <w:r>
        <w:rPr>
          <w:rFonts w:ascii="Calibri Light" w:hAnsi="Calibri Light"/>
          <w:sz w:val="24"/>
          <w:szCs w:val="24"/>
        </w:rPr>
        <w:t xml:space="preserve">, </w:t>
      </w:r>
      <w:r w:rsidRPr="001F695D">
        <w:rPr>
          <w:rFonts w:ascii="Calibri Light" w:hAnsi="Calibri Light" w:cs="Times New Roman"/>
          <w:sz w:val="24"/>
          <w:szCs w:val="24"/>
        </w:rPr>
        <w:t xml:space="preserve">satu minggu untuk </w:t>
      </w:r>
      <w:r w:rsidRPr="001F695D">
        <w:rPr>
          <w:rFonts w:ascii="Calibri Light" w:hAnsi="Calibri Light" w:cs="Times New Roman"/>
          <w:i/>
          <w:sz w:val="24"/>
          <w:szCs w:val="24"/>
        </w:rPr>
        <w:t>pretest</w:t>
      </w:r>
      <w:r w:rsidRPr="001F695D">
        <w:rPr>
          <w:rFonts w:ascii="Calibri Light" w:hAnsi="Calibri Light" w:cs="Times New Roman"/>
          <w:sz w:val="24"/>
          <w:szCs w:val="24"/>
        </w:rPr>
        <w:t xml:space="preserve">, empat minggu untuk latihan, dan satu minggu untuk </w:t>
      </w:r>
      <w:r w:rsidR="006703FF">
        <w:rPr>
          <w:rFonts w:ascii="Calibri Light" w:hAnsi="Calibri Light" w:cs="Times New Roman"/>
          <w:i/>
          <w:sz w:val="24"/>
          <w:szCs w:val="24"/>
        </w:rPr>
        <w:t>posttest.</w:t>
      </w:r>
    </w:p>
    <w:p w:rsidR="006703FF" w:rsidRDefault="006703FF" w:rsidP="006703FF">
      <w:pPr>
        <w:spacing w:line="360" w:lineRule="auto"/>
        <w:ind w:left="360" w:firstLine="720"/>
        <w:jc w:val="both"/>
        <w:rPr>
          <w:rFonts w:ascii="Calibri Light" w:hAnsi="Calibri Light" w:cs="Times New Roman"/>
          <w:sz w:val="24"/>
          <w:szCs w:val="24"/>
        </w:rPr>
      </w:pPr>
      <w:r>
        <w:rPr>
          <w:rFonts w:ascii="Calibri Light" w:hAnsi="Calibri Light" w:cs="Times New Roman"/>
          <w:sz w:val="24"/>
          <w:szCs w:val="24"/>
        </w:rPr>
        <w:t>Desain penelitian yang digunakan adalah eksperimen, karena salah satunya membagi siswa ke dalam dua kelompok, yaitu kelompok yang diberikan umpan balik konsep dan kelompok yang tidak diberi umpan balik konsep. Hasilnya, kelompok dengan umpan balik memiliki progress yang lebih baik dibandingkan dengan kelompok yang tidak diberi umpan balik.</w:t>
      </w:r>
    </w:p>
    <w:p w:rsidR="006703FF" w:rsidRDefault="006703FF" w:rsidP="006703FF">
      <w:pPr>
        <w:pStyle w:val="ListParagraph"/>
        <w:numPr>
          <w:ilvl w:val="0"/>
          <w:numId w:val="2"/>
        </w:numPr>
        <w:spacing w:line="360" w:lineRule="auto"/>
        <w:jc w:val="both"/>
        <w:rPr>
          <w:rFonts w:ascii="Calibri Light" w:hAnsi="Calibri Light" w:cs="Times New Roman"/>
          <w:b/>
          <w:sz w:val="24"/>
          <w:szCs w:val="24"/>
        </w:rPr>
      </w:pPr>
      <w:r>
        <w:rPr>
          <w:rFonts w:ascii="Calibri Light" w:hAnsi="Calibri Light" w:cs="Times New Roman"/>
          <w:b/>
          <w:sz w:val="24"/>
          <w:szCs w:val="24"/>
        </w:rPr>
        <w:t>Tujuan Penelitian</w:t>
      </w:r>
    </w:p>
    <w:p w:rsidR="006703FF" w:rsidRPr="00E17DBD" w:rsidRDefault="00E17DBD" w:rsidP="00E17DBD">
      <w:pPr>
        <w:spacing w:line="360" w:lineRule="auto"/>
        <w:ind w:left="360" w:firstLine="720"/>
        <w:jc w:val="both"/>
        <w:rPr>
          <w:rFonts w:ascii="Calibri Light" w:hAnsi="Calibri Light" w:cs="Times New Roman"/>
          <w:b/>
          <w:sz w:val="24"/>
          <w:szCs w:val="24"/>
        </w:rPr>
      </w:pPr>
      <w:r w:rsidRPr="00E17DBD">
        <w:rPr>
          <w:rFonts w:ascii="Calibri Light" w:hAnsi="Calibri Light" w:cs="Times New Roman"/>
          <w:sz w:val="24"/>
          <w:szCs w:val="24"/>
        </w:rPr>
        <w:t>Tujuan penelitian tersebut adalah penelitian terapan (</w:t>
      </w:r>
      <w:r w:rsidRPr="00E17DBD">
        <w:rPr>
          <w:rFonts w:ascii="Calibri Light" w:hAnsi="Calibri Light" w:cs="Times New Roman"/>
          <w:i/>
          <w:sz w:val="24"/>
          <w:szCs w:val="24"/>
        </w:rPr>
        <w:t>applied research</w:t>
      </w:r>
      <w:r w:rsidRPr="00E17DBD">
        <w:rPr>
          <w:rFonts w:ascii="Calibri Light" w:hAnsi="Calibri Light" w:cs="Times New Roman"/>
          <w:sz w:val="24"/>
          <w:szCs w:val="24"/>
        </w:rPr>
        <w:t>). Disebut penelitian terapan karena</w:t>
      </w:r>
      <w:r>
        <w:rPr>
          <w:rFonts w:ascii="Calibri Light" w:hAnsi="Calibri Light" w:cs="Times New Roman"/>
          <w:sz w:val="24"/>
          <w:szCs w:val="24"/>
        </w:rPr>
        <w:t xml:space="preserve"> menguji pengembangan sistem penilaian ringkasan otomatis dan mengujikan teori dalam penyelesaian masalahnya.</w:t>
      </w:r>
      <w:bookmarkStart w:id="0" w:name="_GoBack"/>
      <w:bookmarkEnd w:id="0"/>
    </w:p>
    <w:p w:rsidR="006703FF" w:rsidRPr="006703FF" w:rsidRDefault="006703FF" w:rsidP="001F695D">
      <w:pPr>
        <w:spacing w:line="360" w:lineRule="auto"/>
        <w:ind w:firstLine="720"/>
        <w:jc w:val="both"/>
        <w:rPr>
          <w:rFonts w:ascii="Calibri Light" w:hAnsi="Calibri Light"/>
          <w:sz w:val="24"/>
          <w:szCs w:val="24"/>
        </w:rPr>
      </w:pPr>
    </w:p>
    <w:sectPr w:rsidR="006703FF" w:rsidRPr="00670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41A5"/>
    <w:multiLevelType w:val="hybridMultilevel"/>
    <w:tmpl w:val="F77E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81680"/>
    <w:multiLevelType w:val="hybridMultilevel"/>
    <w:tmpl w:val="B8CE3906"/>
    <w:lvl w:ilvl="0" w:tplc="84063DC2">
      <w:start w:val="1"/>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5C7597"/>
    <w:multiLevelType w:val="hybridMultilevel"/>
    <w:tmpl w:val="C9E0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2C"/>
    <w:rsid w:val="001F695D"/>
    <w:rsid w:val="00492A3D"/>
    <w:rsid w:val="005A3439"/>
    <w:rsid w:val="005C32C9"/>
    <w:rsid w:val="006703FF"/>
    <w:rsid w:val="00875A91"/>
    <w:rsid w:val="00D9042C"/>
    <w:rsid w:val="00E1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HERDIASTUTI</dc:creator>
  <cp:lastModifiedBy>TIA HERDIASTUTI</cp:lastModifiedBy>
  <cp:revision>1</cp:revision>
  <dcterms:created xsi:type="dcterms:W3CDTF">2018-10-02T09:50:00Z</dcterms:created>
  <dcterms:modified xsi:type="dcterms:W3CDTF">2018-10-02T22:06:00Z</dcterms:modified>
</cp:coreProperties>
</file>