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61F" w:rsidRPr="00CF555C" w:rsidRDefault="00CF555C" w:rsidP="00CF555C">
      <w:pPr>
        <w:spacing w:line="360" w:lineRule="auto"/>
        <w:rPr>
          <w:rFonts w:ascii="Times New Roman" w:hAnsi="Times New Roman" w:cs="Times New Roman"/>
          <w:sz w:val="24"/>
          <w:szCs w:val="24"/>
        </w:rPr>
      </w:pPr>
      <w:r w:rsidRPr="00CF555C">
        <w:rPr>
          <w:rFonts w:ascii="Times New Roman" w:hAnsi="Times New Roman" w:cs="Times New Roman"/>
          <w:sz w:val="24"/>
          <w:szCs w:val="24"/>
        </w:rPr>
        <w:t>Nama</w:t>
      </w:r>
      <w:r w:rsidRPr="00CF555C">
        <w:rPr>
          <w:rFonts w:ascii="Times New Roman" w:hAnsi="Times New Roman" w:cs="Times New Roman"/>
          <w:sz w:val="24"/>
          <w:szCs w:val="24"/>
        </w:rPr>
        <w:tab/>
      </w:r>
      <w:r>
        <w:rPr>
          <w:rFonts w:ascii="Times New Roman" w:hAnsi="Times New Roman" w:cs="Times New Roman"/>
          <w:sz w:val="24"/>
          <w:szCs w:val="24"/>
        </w:rPr>
        <w:tab/>
      </w:r>
      <w:r w:rsidRPr="00CF555C">
        <w:rPr>
          <w:rFonts w:ascii="Times New Roman" w:hAnsi="Times New Roman" w:cs="Times New Roman"/>
          <w:sz w:val="24"/>
          <w:szCs w:val="24"/>
        </w:rPr>
        <w:t>: Tia Herdiastuti</w:t>
      </w:r>
    </w:p>
    <w:p w:rsidR="00CF555C" w:rsidRDefault="00CF555C" w:rsidP="00CF555C">
      <w:pPr>
        <w:spacing w:line="360" w:lineRule="auto"/>
        <w:rPr>
          <w:rFonts w:ascii="Times New Roman" w:hAnsi="Times New Roman" w:cs="Times New Roman"/>
          <w:sz w:val="24"/>
          <w:szCs w:val="24"/>
        </w:rPr>
      </w:pPr>
      <w:r w:rsidRPr="00CF555C">
        <w:rPr>
          <w:rFonts w:ascii="Times New Roman" w:hAnsi="Times New Roman" w:cs="Times New Roman"/>
          <w:sz w:val="24"/>
          <w:szCs w:val="24"/>
        </w:rPr>
        <w:t>NIM</w:t>
      </w:r>
      <w:r w:rsidRPr="00CF555C">
        <w:rPr>
          <w:rFonts w:ascii="Times New Roman" w:hAnsi="Times New Roman" w:cs="Times New Roman"/>
          <w:sz w:val="24"/>
          <w:szCs w:val="24"/>
        </w:rPr>
        <w:tab/>
      </w:r>
      <w:r>
        <w:rPr>
          <w:rFonts w:ascii="Times New Roman" w:hAnsi="Times New Roman" w:cs="Times New Roman"/>
          <w:sz w:val="24"/>
          <w:szCs w:val="24"/>
        </w:rPr>
        <w:tab/>
      </w:r>
      <w:r w:rsidRPr="00CF555C">
        <w:rPr>
          <w:rFonts w:ascii="Times New Roman" w:hAnsi="Times New Roman" w:cs="Times New Roman"/>
          <w:sz w:val="24"/>
          <w:szCs w:val="24"/>
        </w:rPr>
        <w:t>: 1607648</w:t>
      </w:r>
    </w:p>
    <w:p w:rsidR="00CF555C" w:rsidRDefault="00CF555C" w:rsidP="00CF555C">
      <w:pPr>
        <w:autoSpaceDE w:val="0"/>
        <w:autoSpaceDN w:val="0"/>
        <w:adjustRightInd w:val="0"/>
        <w:spacing w:after="0" w:line="240" w:lineRule="auto"/>
        <w:ind w:left="1440" w:hanging="1440"/>
        <w:jc w:val="both"/>
        <w:rPr>
          <w:rFonts w:ascii="Times New Roman" w:hAnsi="Times New Roman" w:cs="Times New Roman"/>
          <w:sz w:val="24"/>
          <w:szCs w:val="24"/>
        </w:rPr>
      </w:pPr>
      <w:r>
        <w:rPr>
          <w:rFonts w:ascii="Times New Roman" w:hAnsi="Times New Roman" w:cs="Times New Roman"/>
          <w:sz w:val="24"/>
          <w:szCs w:val="24"/>
        </w:rPr>
        <w:t>Judul Jurnal</w:t>
      </w:r>
      <w:r>
        <w:rPr>
          <w:rFonts w:ascii="Times New Roman" w:hAnsi="Times New Roman" w:cs="Times New Roman"/>
          <w:sz w:val="24"/>
          <w:szCs w:val="24"/>
        </w:rPr>
        <w:tab/>
        <w:t>: The effect of online summary assessment and feedback system on the summary writing on 6</w:t>
      </w:r>
      <w:r w:rsidRPr="00CF555C">
        <w:rPr>
          <w:rFonts w:ascii="Times New Roman" w:hAnsi="Times New Roman" w:cs="Times New Roman"/>
          <w:sz w:val="24"/>
          <w:szCs w:val="24"/>
          <w:vertAlign w:val="superscript"/>
        </w:rPr>
        <w:t>th</w:t>
      </w:r>
      <w:r>
        <w:rPr>
          <w:rFonts w:ascii="Times New Roman" w:hAnsi="Times New Roman" w:cs="Times New Roman"/>
          <w:sz w:val="24"/>
          <w:szCs w:val="24"/>
        </w:rPr>
        <w:t xml:space="preserve"> graders: The LSA based technique</w:t>
      </w:r>
    </w:p>
    <w:p w:rsidR="00CF555C" w:rsidRDefault="00CF555C" w:rsidP="00CF555C">
      <w:pPr>
        <w:autoSpaceDE w:val="0"/>
        <w:autoSpaceDN w:val="0"/>
        <w:adjustRightInd w:val="0"/>
        <w:spacing w:after="0" w:line="240" w:lineRule="auto"/>
        <w:rPr>
          <w:rFonts w:ascii="Times New Roman" w:hAnsi="Times New Roman" w:cs="Times New Roman"/>
          <w:sz w:val="24"/>
          <w:szCs w:val="24"/>
        </w:rPr>
      </w:pPr>
    </w:p>
    <w:p w:rsidR="00CF555C" w:rsidRDefault="00CF555C" w:rsidP="00CF555C">
      <w:pPr>
        <w:autoSpaceDE w:val="0"/>
        <w:autoSpaceDN w:val="0"/>
        <w:adjustRightInd w:val="0"/>
        <w:spacing w:after="0" w:line="240" w:lineRule="auto"/>
        <w:ind w:left="1440" w:hanging="1440"/>
        <w:rPr>
          <w:rFonts w:ascii="Times New Roman" w:hAnsi="Times New Roman" w:cs="Times New Roman"/>
          <w:color w:val="000000"/>
          <w:sz w:val="24"/>
          <w:szCs w:val="24"/>
        </w:rPr>
      </w:pPr>
      <w:r>
        <w:rPr>
          <w:rFonts w:ascii="Times New Roman" w:hAnsi="Times New Roman" w:cs="Times New Roman"/>
          <w:sz w:val="24"/>
          <w:szCs w:val="24"/>
        </w:rPr>
        <w:t>Penulis</w:t>
      </w:r>
      <w:r>
        <w:rPr>
          <w:rFonts w:ascii="Times New Roman" w:hAnsi="Times New Roman" w:cs="Times New Roman"/>
          <w:sz w:val="24"/>
          <w:szCs w:val="24"/>
        </w:rPr>
        <w:tab/>
        <w:t xml:space="preserve">: </w:t>
      </w:r>
      <w:r>
        <w:rPr>
          <w:rFonts w:ascii="Times New Roman" w:hAnsi="Times New Roman" w:cs="Times New Roman"/>
          <w:color w:val="000000"/>
          <w:sz w:val="24"/>
          <w:szCs w:val="24"/>
        </w:rPr>
        <w:t xml:space="preserve">Yao-Ting Sung, Chia-Ning Liao, Tao-Hsing Chang, Chia-Lin Chen, </w:t>
      </w:r>
      <w:r w:rsidRPr="00CF555C">
        <w:rPr>
          <w:rFonts w:ascii="Times New Roman" w:hAnsi="Times New Roman" w:cs="Times New Roman"/>
          <w:color w:val="000000"/>
          <w:sz w:val="24"/>
          <w:szCs w:val="24"/>
        </w:rPr>
        <w:t>Kuo-En Chang</w:t>
      </w:r>
    </w:p>
    <w:p w:rsidR="00CF555C" w:rsidRDefault="00CF555C" w:rsidP="00CF555C">
      <w:pPr>
        <w:autoSpaceDE w:val="0"/>
        <w:autoSpaceDN w:val="0"/>
        <w:adjustRightInd w:val="0"/>
        <w:spacing w:after="0" w:line="240" w:lineRule="auto"/>
        <w:ind w:left="1440" w:hanging="1440"/>
        <w:rPr>
          <w:rFonts w:ascii="Times New Roman" w:hAnsi="Times New Roman" w:cs="Times New Roman"/>
          <w:color w:val="000000"/>
          <w:sz w:val="24"/>
          <w:szCs w:val="24"/>
        </w:rPr>
      </w:pPr>
    </w:p>
    <w:p w:rsidR="00CF555C" w:rsidRDefault="00CF555C" w:rsidP="00CF555C">
      <w:pPr>
        <w:autoSpaceDE w:val="0"/>
        <w:autoSpaceDN w:val="0"/>
        <w:adjustRightInd w:val="0"/>
        <w:spacing w:after="0" w:line="240" w:lineRule="auto"/>
        <w:ind w:left="1440" w:hanging="1440"/>
        <w:rPr>
          <w:rFonts w:ascii="Times New Roman" w:hAnsi="Times New Roman" w:cs="Times New Roman"/>
          <w:color w:val="000000"/>
          <w:sz w:val="24"/>
          <w:szCs w:val="24"/>
        </w:rPr>
      </w:pPr>
      <w:r w:rsidRPr="00464CEE">
        <w:rPr>
          <w:rFonts w:ascii="Times New Roman" w:hAnsi="Times New Roman" w:cs="Times New Roman"/>
          <w:i/>
          <w:color w:val="000000"/>
          <w:sz w:val="24"/>
          <w:szCs w:val="24"/>
        </w:rPr>
        <w:t>Publisher</w:t>
      </w:r>
      <w:r w:rsidR="00464CEE">
        <w:rPr>
          <w:rFonts w:ascii="Times New Roman" w:hAnsi="Times New Roman" w:cs="Times New Roman"/>
          <w:color w:val="000000"/>
          <w:sz w:val="24"/>
          <w:szCs w:val="24"/>
        </w:rPr>
        <w:tab/>
        <w:t>: Elseiver</w:t>
      </w:r>
    </w:p>
    <w:p w:rsidR="00464CEE" w:rsidRDefault="00464CEE" w:rsidP="00CF555C">
      <w:pPr>
        <w:autoSpaceDE w:val="0"/>
        <w:autoSpaceDN w:val="0"/>
        <w:adjustRightInd w:val="0"/>
        <w:spacing w:after="0" w:line="240" w:lineRule="auto"/>
        <w:ind w:left="1440" w:hanging="1440"/>
        <w:rPr>
          <w:rFonts w:ascii="Times New Roman" w:hAnsi="Times New Roman" w:cs="Times New Roman"/>
          <w:color w:val="000000"/>
          <w:sz w:val="24"/>
          <w:szCs w:val="24"/>
        </w:rPr>
      </w:pPr>
    </w:p>
    <w:p w:rsidR="00464CEE" w:rsidRPr="00464CEE" w:rsidRDefault="00464CEE" w:rsidP="00CF555C">
      <w:pPr>
        <w:autoSpaceDE w:val="0"/>
        <w:autoSpaceDN w:val="0"/>
        <w:adjustRightInd w:val="0"/>
        <w:spacing w:after="0" w:line="240" w:lineRule="auto"/>
        <w:ind w:left="1440" w:hanging="1440"/>
        <w:rPr>
          <w:rFonts w:ascii="Times New Roman" w:hAnsi="Times New Roman" w:cs="Times New Roman"/>
          <w:color w:val="000000"/>
          <w:sz w:val="24"/>
          <w:szCs w:val="24"/>
        </w:rPr>
      </w:pPr>
      <w:r>
        <w:rPr>
          <w:rFonts w:ascii="Times New Roman" w:hAnsi="Times New Roman" w:cs="Times New Roman"/>
          <w:color w:val="000000"/>
          <w:sz w:val="24"/>
          <w:szCs w:val="24"/>
        </w:rPr>
        <w:t>Tahun</w:t>
      </w:r>
      <w:r>
        <w:rPr>
          <w:rFonts w:ascii="Times New Roman" w:hAnsi="Times New Roman" w:cs="Times New Roman"/>
          <w:color w:val="000000"/>
          <w:sz w:val="24"/>
          <w:szCs w:val="24"/>
        </w:rPr>
        <w:tab/>
        <w:t>: 2015</w:t>
      </w:r>
    </w:p>
    <w:p w:rsidR="00CF555C" w:rsidRDefault="00CF555C" w:rsidP="00CF555C">
      <w:pPr>
        <w:autoSpaceDE w:val="0"/>
        <w:autoSpaceDN w:val="0"/>
        <w:adjustRightInd w:val="0"/>
        <w:spacing w:after="0" w:line="240" w:lineRule="auto"/>
        <w:ind w:left="1440" w:hanging="1440"/>
        <w:rPr>
          <w:rFonts w:ascii="Times New Roman" w:hAnsi="Times New Roman" w:cs="Times New Roman"/>
          <w:color w:val="000000"/>
          <w:sz w:val="24"/>
          <w:szCs w:val="24"/>
        </w:rPr>
      </w:pPr>
    </w:p>
    <w:p w:rsidR="00464CEE" w:rsidRPr="00CF555C" w:rsidRDefault="00464CEE" w:rsidP="00CF555C">
      <w:pPr>
        <w:autoSpaceDE w:val="0"/>
        <w:autoSpaceDN w:val="0"/>
        <w:adjustRightInd w:val="0"/>
        <w:spacing w:after="0" w:line="240" w:lineRule="auto"/>
        <w:ind w:left="1440" w:hanging="1440"/>
        <w:rPr>
          <w:rFonts w:ascii="Times New Roman" w:hAnsi="Times New Roman" w:cs="Times New Roman"/>
          <w:color w:val="000000"/>
          <w:sz w:val="24"/>
          <w:szCs w:val="24"/>
        </w:rPr>
      </w:pPr>
    </w:p>
    <w:p w:rsidR="00CF555C" w:rsidRDefault="00464CEE" w:rsidP="00CF555C">
      <w:pPr>
        <w:spacing w:line="360" w:lineRule="auto"/>
        <w:rPr>
          <w:rFonts w:ascii="Times New Roman" w:hAnsi="Times New Roman" w:cs="Times New Roman"/>
          <w:b/>
          <w:sz w:val="24"/>
          <w:szCs w:val="24"/>
        </w:rPr>
      </w:pPr>
      <w:r>
        <w:rPr>
          <w:rFonts w:ascii="Times New Roman" w:hAnsi="Times New Roman" w:cs="Times New Roman"/>
          <w:b/>
          <w:sz w:val="24"/>
          <w:szCs w:val="24"/>
        </w:rPr>
        <w:t>TUGAS RANGKUMAN JURNAL</w:t>
      </w:r>
    </w:p>
    <w:p w:rsidR="002B1F60" w:rsidRPr="002B1F60" w:rsidRDefault="002B1F60" w:rsidP="002B1F60">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b/>
          <w:i/>
          <w:sz w:val="24"/>
          <w:szCs w:val="24"/>
        </w:rPr>
        <w:t>Introduction</w:t>
      </w:r>
    </w:p>
    <w:p w:rsidR="00464CEE" w:rsidRDefault="00321765" w:rsidP="000E587A">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Jurnal tersebut menjelaskan tentang </w:t>
      </w:r>
      <w:r w:rsidR="000E587A">
        <w:rPr>
          <w:rFonts w:ascii="Times New Roman" w:hAnsi="Times New Roman" w:cs="Times New Roman"/>
          <w:sz w:val="24"/>
          <w:szCs w:val="24"/>
        </w:rPr>
        <w:t xml:space="preserve">bagaimana sulitnya menilai sebuah </w:t>
      </w:r>
      <w:r w:rsidR="007C57B5">
        <w:rPr>
          <w:rFonts w:ascii="Times New Roman" w:hAnsi="Times New Roman" w:cs="Times New Roman"/>
          <w:sz w:val="24"/>
          <w:szCs w:val="24"/>
        </w:rPr>
        <w:t>ringkasan</w:t>
      </w:r>
      <w:r w:rsidR="000E587A">
        <w:rPr>
          <w:rFonts w:ascii="Times New Roman" w:hAnsi="Times New Roman" w:cs="Times New Roman"/>
          <w:sz w:val="24"/>
          <w:szCs w:val="24"/>
        </w:rPr>
        <w:t xml:space="preserve"> materi yang ditulis oleh siswa, dimana menulis sebuah </w:t>
      </w:r>
      <w:r w:rsidR="007C57B5">
        <w:rPr>
          <w:rFonts w:ascii="Times New Roman" w:hAnsi="Times New Roman" w:cs="Times New Roman"/>
          <w:sz w:val="24"/>
          <w:szCs w:val="24"/>
        </w:rPr>
        <w:t>ringkasan</w:t>
      </w:r>
      <w:r w:rsidR="000E587A">
        <w:rPr>
          <w:rFonts w:ascii="Times New Roman" w:hAnsi="Times New Roman" w:cs="Times New Roman"/>
          <w:sz w:val="24"/>
          <w:szCs w:val="24"/>
        </w:rPr>
        <w:t xml:space="preserve"> adalah suatu hal yang penting untuk membantu pemahaman membaca.</w:t>
      </w:r>
      <w:proofErr w:type="gramEnd"/>
      <w:r w:rsidR="000E587A">
        <w:rPr>
          <w:rFonts w:ascii="Times New Roman" w:hAnsi="Times New Roman" w:cs="Times New Roman"/>
          <w:sz w:val="24"/>
          <w:szCs w:val="24"/>
        </w:rPr>
        <w:t xml:space="preserve"> Penelitian tersebut mengembangkan sebuah penilaian </w:t>
      </w:r>
      <w:r w:rsidR="007C57B5">
        <w:rPr>
          <w:rFonts w:ascii="Times New Roman" w:hAnsi="Times New Roman" w:cs="Times New Roman"/>
          <w:sz w:val="24"/>
          <w:szCs w:val="24"/>
        </w:rPr>
        <w:t>ringkasan</w:t>
      </w:r>
      <w:r w:rsidR="000E587A">
        <w:rPr>
          <w:rFonts w:ascii="Times New Roman" w:hAnsi="Times New Roman" w:cs="Times New Roman"/>
          <w:sz w:val="24"/>
          <w:szCs w:val="24"/>
        </w:rPr>
        <w:t xml:space="preserve"> otomatis dan sistem berbasis umpan balik dalam </w:t>
      </w:r>
      <w:r w:rsidR="000E587A">
        <w:rPr>
          <w:rFonts w:ascii="Times New Roman" w:hAnsi="Times New Roman" w:cs="Times New Roman"/>
          <w:i/>
          <w:sz w:val="24"/>
          <w:szCs w:val="24"/>
        </w:rPr>
        <w:t>Latent Semantic Analysis</w:t>
      </w:r>
      <w:r w:rsidR="000E587A">
        <w:rPr>
          <w:rFonts w:ascii="Times New Roman" w:hAnsi="Times New Roman" w:cs="Times New Roman"/>
          <w:sz w:val="24"/>
          <w:szCs w:val="24"/>
        </w:rPr>
        <w:t xml:space="preserve"> (LSA) atau Analisis Semantik Laten untuk menetapkan nilai, konsep dan umpan balik semantik, lalu menyelidiki pengaruh dari konsep dan umpan balik semantik dalam penulisan </w:t>
      </w:r>
      <w:r w:rsidR="007C57B5">
        <w:rPr>
          <w:rFonts w:ascii="Times New Roman" w:hAnsi="Times New Roman" w:cs="Times New Roman"/>
          <w:sz w:val="24"/>
          <w:szCs w:val="24"/>
        </w:rPr>
        <w:t>ringkasan</w:t>
      </w:r>
      <w:r w:rsidR="000E587A">
        <w:rPr>
          <w:rFonts w:ascii="Times New Roman" w:hAnsi="Times New Roman" w:cs="Times New Roman"/>
          <w:sz w:val="24"/>
          <w:szCs w:val="24"/>
        </w:rPr>
        <w:t xml:space="preserve"> oleh siswa kelas enam. Model penelitiannya melibatkan dua subjek factor: umpan balik semantik (dengan, tanpa) dan umpan balik konsep (dengan, tanpa). </w:t>
      </w:r>
      <w:proofErr w:type="gramStart"/>
      <w:r w:rsidR="000E587A">
        <w:rPr>
          <w:rFonts w:ascii="Times New Roman" w:hAnsi="Times New Roman" w:cs="Times New Roman"/>
          <w:sz w:val="24"/>
          <w:szCs w:val="24"/>
        </w:rPr>
        <w:t xml:space="preserve">Sebanyak 120 siswa kelas enam dari sekolah dasar sudah direkrut untuk penelitian, dan </w:t>
      </w:r>
      <w:r w:rsidR="00E667D8">
        <w:rPr>
          <w:rFonts w:ascii="Times New Roman" w:hAnsi="Times New Roman" w:cs="Times New Roman"/>
          <w:sz w:val="24"/>
          <w:szCs w:val="24"/>
        </w:rPr>
        <w:t>secara acak ditugaskan ke masing-masing kelompok.</w:t>
      </w:r>
      <w:proofErr w:type="gramEnd"/>
      <w:r w:rsidR="00E667D8">
        <w:rPr>
          <w:rFonts w:ascii="Times New Roman" w:hAnsi="Times New Roman" w:cs="Times New Roman"/>
          <w:sz w:val="24"/>
          <w:szCs w:val="24"/>
        </w:rPr>
        <w:t xml:space="preserve"> </w:t>
      </w:r>
      <w:proofErr w:type="gramStart"/>
      <w:r w:rsidR="00E667D8">
        <w:rPr>
          <w:rFonts w:ascii="Times New Roman" w:hAnsi="Times New Roman" w:cs="Times New Roman"/>
          <w:sz w:val="24"/>
          <w:szCs w:val="24"/>
        </w:rPr>
        <w:t xml:space="preserve">Hasil keseluruhan memperlihatkan keefektifan sistem yang diusulkan dalam meningkatkan kemampuan menulis </w:t>
      </w:r>
      <w:r w:rsidR="007C57B5">
        <w:rPr>
          <w:rFonts w:ascii="Times New Roman" w:hAnsi="Times New Roman" w:cs="Times New Roman"/>
          <w:sz w:val="24"/>
          <w:szCs w:val="24"/>
        </w:rPr>
        <w:t>ringkasan</w:t>
      </w:r>
      <w:r w:rsidR="00E667D8">
        <w:rPr>
          <w:rFonts w:ascii="Times New Roman" w:hAnsi="Times New Roman" w:cs="Times New Roman"/>
          <w:sz w:val="24"/>
          <w:szCs w:val="24"/>
        </w:rPr>
        <w:t xml:space="preserve"> para siswa.</w:t>
      </w:r>
      <w:proofErr w:type="gramEnd"/>
      <w:r w:rsidR="00E667D8">
        <w:rPr>
          <w:rFonts w:ascii="Times New Roman" w:hAnsi="Times New Roman" w:cs="Times New Roman"/>
          <w:sz w:val="24"/>
          <w:szCs w:val="24"/>
        </w:rPr>
        <w:t xml:space="preserve"> </w:t>
      </w:r>
    </w:p>
    <w:p w:rsidR="00E667D8" w:rsidRDefault="00E667D8" w:rsidP="000E587A">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Menggunakan strategi belajar untuk meningkatkan literasi siswa sudah dikenal sebagai salah satu pendekatan dalam mengajar.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Diantara strategi yang diusulkan, ringkasan adalah salah satu dari strategi yang direkomendasikan untuk mengembangkan bakat membaca dan menulis.</w:t>
      </w:r>
      <w:proofErr w:type="gramEnd"/>
      <w:r>
        <w:rPr>
          <w:rFonts w:ascii="Times New Roman" w:hAnsi="Times New Roman" w:cs="Times New Roman"/>
          <w:sz w:val="24"/>
          <w:szCs w:val="24"/>
        </w:rPr>
        <w:t xml:space="preserve"> </w:t>
      </w:r>
      <w:proofErr w:type="gramStart"/>
      <w:r w:rsidR="00026F1E">
        <w:rPr>
          <w:rFonts w:ascii="Times New Roman" w:hAnsi="Times New Roman" w:cs="Times New Roman"/>
          <w:sz w:val="24"/>
          <w:szCs w:val="24"/>
        </w:rPr>
        <w:t>Sebuah ringkasan dimaksudkan untuk mengekspresikan ide-ide penting dalam sebuah tulisan dengan seringkas tetapi sejelas mungkin.</w:t>
      </w:r>
      <w:proofErr w:type="gramEnd"/>
      <w:r w:rsidR="00026F1E">
        <w:rPr>
          <w:rFonts w:ascii="Times New Roman" w:hAnsi="Times New Roman" w:cs="Times New Roman"/>
          <w:sz w:val="24"/>
          <w:szCs w:val="24"/>
        </w:rPr>
        <w:t xml:space="preserve"> Penulis ringkasan harus mengerti </w:t>
      </w:r>
      <w:proofErr w:type="gramStart"/>
      <w:r w:rsidR="00026F1E">
        <w:rPr>
          <w:rFonts w:ascii="Times New Roman" w:hAnsi="Times New Roman" w:cs="Times New Roman"/>
          <w:sz w:val="24"/>
          <w:szCs w:val="24"/>
        </w:rPr>
        <w:t>apa</w:t>
      </w:r>
      <w:proofErr w:type="gramEnd"/>
      <w:r w:rsidR="00026F1E">
        <w:rPr>
          <w:rFonts w:ascii="Times New Roman" w:hAnsi="Times New Roman" w:cs="Times New Roman"/>
          <w:sz w:val="24"/>
          <w:szCs w:val="24"/>
        </w:rPr>
        <w:t xml:space="preserve"> yang ditulis, </w:t>
      </w:r>
      <w:r w:rsidR="00026F1E">
        <w:rPr>
          <w:rFonts w:ascii="Times New Roman" w:hAnsi="Times New Roman" w:cs="Times New Roman"/>
          <w:sz w:val="24"/>
          <w:szCs w:val="24"/>
        </w:rPr>
        <w:lastRenderedPageBreak/>
        <w:t xml:space="preserve">mengidentifikasi dan mengkompilasi poin-poin penting, lalu menghidupkan konten dalam bentuk yang ringkas dalam kalimat mereka sendiri. </w:t>
      </w:r>
    </w:p>
    <w:p w:rsidR="007C57B5" w:rsidRDefault="00026F1E" w:rsidP="007C57B5">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Menulis ringkasan dapat dilihat sebagai sebuah aktivitas belajar yang sangat membantu, namun pada kenyataannya, menilai sebuah ringkasan dan memberikan umpan balik pada masing-masing siswa sangat sulit dan memakan waktu banyak.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Alhasil, kebanyakan guru memilih untuk tidak menilai</w:t>
      </w:r>
      <w:r w:rsidR="007C57B5">
        <w:rPr>
          <w:rFonts w:ascii="Times New Roman" w:hAnsi="Times New Roman" w:cs="Times New Roman"/>
          <w:sz w:val="24"/>
          <w:szCs w:val="24"/>
        </w:rPr>
        <w:t xml:space="preserve"> ringkasan dan hasilnya kebanyakan siswa tidak mendapat kesempatan yang cukup untuk mencoba aktivitas belajar yang efektif ini.</w:t>
      </w:r>
      <w:proofErr w:type="gramEnd"/>
      <w:r>
        <w:rPr>
          <w:rFonts w:ascii="Times New Roman" w:hAnsi="Times New Roman" w:cs="Times New Roman"/>
          <w:sz w:val="24"/>
          <w:szCs w:val="24"/>
        </w:rPr>
        <w:t xml:space="preserve"> </w:t>
      </w:r>
    </w:p>
    <w:p w:rsidR="00026F1E" w:rsidRDefault="007C57B5" w:rsidP="007C57B5">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Dalam paper tersebut, penulis mengusulkan sebuah pendekatan untuk meningkatkan kemampuan menulis ringkasan para siswa.</w:t>
      </w:r>
      <w:proofErr w:type="gramEnd"/>
      <w:r>
        <w:rPr>
          <w:rFonts w:ascii="Times New Roman" w:hAnsi="Times New Roman" w:cs="Times New Roman"/>
          <w:sz w:val="24"/>
          <w:szCs w:val="24"/>
        </w:rPr>
        <w:t xml:space="preserve"> Pendekatan ini menggabungkan metode tradisional dan terbaru: “</w:t>
      </w:r>
      <w:r>
        <w:rPr>
          <w:rFonts w:ascii="Times New Roman" w:hAnsi="Times New Roman" w:cs="Times New Roman"/>
          <w:i/>
          <w:sz w:val="24"/>
          <w:szCs w:val="24"/>
        </w:rPr>
        <w:t>Efficiency of Summarization</w:t>
      </w:r>
      <w:r>
        <w:rPr>
          <w:rFonts w:ascii="Times New Roman" w:hAnsi="Times New Roman" w:cs="Times New Roman"/>
          <w:sz w:val="24"/>
          <w:szCs w:val="24"/>
        </w:rPr>
        <w:t>” oleh Garner (1982) dan “</w:t>
      </w:r>
      <w:r>
        <w:rPr>
          <w:rFonts w:ascii="Times New Roman" w:hAnsi="Times New Roman" w:cs="Times New Roman"/>
          <w:i/>
          <w:sz w:val="24"/>
          <w:szCs w:val="24"/>
        </w:rPr>
        <w:t xml:space="preserve">the proportion of important idea units </w:t>
      </w:r>
      <w:r>
        <w:rPr>
          <w:rFonts w:ascii="Times New Roman" w:hAnsi="Times New Roman" w:cs="Times New Roman"/>
          <w:sz w:val="24"/>
          <w:szCs w:val="24"/>
        </w:rPr>
        <w:t>(IMUPIU/IU)” oleh Head</w:t>
      </w:r>
      <w:r w:rsidR="000C08EF">
        <w:rPr>
          <w:rFonts w:ascii="Times New Roman" w:hAnsi="Times New Roman" w:cs="Times New Roman"/>
          <w:sz w:val="24"/>
          <w:szCs w:val="24"/>
        </w:rPr>
        <w:t xml:space="preserve"> </w:t>
      </w:r>
      <w:r>
        <w:rPr>
          <w:rFonts w:ascii="Times New Roman" w:hAnsi="Times New Roman" w:cs="Times New Roman"/>
          <w:sz w:val="24"/>
          <w:szCs w:val="24"/>
        </w:rPr>
        <w:t>et</w:t>
      </w:r>
      <w:r w:rsidR="000C08EF">
        <w:rPr>
          <w:rFonts w:ascii="Times New Roman" w:hAnsi="Times New Roman" w:cs="Times New Roman"/>
          <w:sz w:val="24"/>
          <w:szCs w:val="24"/>
        </w:rPr>
        <w:t xml:space="preserve"> </w:t>
      </w:r>
      <w:r>
        <w:rPr>
          <w:rFonts w:ascii="Times New Roman" w:hAnsi="Times New Roman" w:cs="Times New Roman"/>
          <w:sz w:val="24"/>
          <w:szCs w:val="24"/>
        </w:rPr>
        <w:t>al (1989).</w:t>
      </w:r>
    </w:p>
    <w:p w:rsidR="007C57B5" w:rsidRDefault="007C57B5" w:rsidP="007C57B5">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Tinjauan </w:t>
      </w:r>
      <w:r w:rsidR="002B1F60">
        <w:rPr>
          <w:rFonts w:ascii="Times New Roman" w:hAnsi="Times New Roman" w:cs="Times New Roman"/>
          <w:sz w:val="24"/>
          <w:szCs w:val="24"/>
        </w:rPr>
        <w:t>literatur</w:t>
      </w:r>
      <w:r>
        <w:rPr>
          <w:rFonts w:ascii="Times New Roman" w:hAnsi="Times New Roman" w:cs="Times New Roman"/>
          <w:sz w:val="24"/>
          <w:szCs w:val="24"/>
        </w:rPr>
        <w:t xml:space="preserve"> berikut memasukkan sebuah gambaran dari metode </w:t>
      </w:r>
      <w:r w:rsidR="000C08EF">
        <w:rPr>
          <w:rFonts w:ascii="Times New Roman" w:hAnsi="Times New Roman" w:cs="Times New Roman"/>
          <w:sz w:val="24"/>
          <w:szCs w:val="24"/>
        </w:rPr>
        <w:t>penilaian ringkasan yang diusulkan, teknik penilaian ringkasan otomatis berdasarkan pada LSA, dan strategi pembelajaran yang leluasa.</w:t>
      </w:r>
      <w:proofErr w:type="gramEnd"/>
    </w:p>
    <w:p w:rsidR="000D2E59" w:rsidRDefault="000D2E59" w:rsidP="000D2E59">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Sasaran</w:t>
      </w:r>
    </w:p>
    <w:p w:rsidR="000D2E59" w:rsidRDefault="000D2E59" w:rsidP="000D2E59">
      <w:pPr>
        <w:spacing w:line="360" w:lineRule="auto"/>
        <w:ind w:firstLine="720"/>
        <w:jc w:val="both"/>
        <w:rPr>
          <w:rFonts w:ascii="Times New Roman" w:hAnsi="Times New Roman" w:cs="Times New Roman"/>
          <w:sz w:val="24"/>
          <w:szCs w:val="24"/>
        </w:rPr>
      </w:pPr>
      <w:proofErr w:type="gramStart"/>
      <w:r w:rsidRPr="000D2E59">
        <w:rPr>
          <w:rFonts w:ascii="Times New Roman" w:hAnsi="Times New Roman" w:cs="Times New Roman"/>
          <w:sz w:val="24"/>
          <w:szCs w:val="24"/>
        </w:rPr>
        <w:t>Sasaran pertama</w:t>
      </w:r>
      <w:r>
        <w:rPr>
          <w:rFonts w:ascii="Times New Roman" w:hAnsi="Times New Roman" w:cs="Times New Roman"/>
          <w:sz w:val="24"/>
          <w:szCs w:val="24"/>
        </w:rPr>
        <w:t xml:space="preserve"> penelitian ini untuk membandingkan keefektifan dari umpan balik yang relevan dalam peningkatan kemampaun menulis ringkasan.</w:t>
      </w:r>
      <w:proofErr w:type="gramEnd"/>
    </w:p>
    <w:p w:rsidR="002B1F60" w:rsidRDefault="000D2E59" w:rsidP="002B1F60">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Kedua, penelitian ini menginvestigasi pengaruh dari penyediaan informasi yang relevan dan peta konsep dalam penulisan kesim</w:t>
      </w:r>
      <w:r w:rsidR="002B1F60">
        <w:rPr>
          <w:rFonts w:ascii="Times New Roman" w:hAnsi="Times New Roman" w:cs="Times New Roman"/>
          <w:sz w:val="24"/>
          <w:szCs w:val="24"/>
        </w:rPr>
        <w:t>pulan oleh siswa kelas enam SD.</w:t>
      </w:r>
      <w:proofErr w:type="gramEnd"/>
    </w:p>
    <w:p w:rsidR="002B1F60" w:rsidRDefault="000D2E59" w:rsidP="002B1F60">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Terakhir, </w:t>
      </w:r>
      <w:r w:rsidR="002B1F60">
        <w:rPr>
          <w:rFonts w:ascii="Times New Roman" w:hAnsi="Times New Roman" w:cs="Times New Roman"/>
          <w:sz w:val="24"/>
          <w:szCs w:val="24"/>
        </w:rPr>
        <w:t xml:space="preserve">penelitian ini mengembangkan sebuah penilaian ringkasan otomatis dan sistem umpan balik berdasarkan pada LSA yang menggunakan peta konsep dan juga memeriksa </w:t>
      </w:r>
      <w:r w:rsidR="002B1F60" w:rsidRPr="002B1F60">
        <w:rPr>
          <w:rFonts w:ascii="Times New Roman" w:hAnsi="Times New Roman" w:cs="Times New Roman"/>
          <w:sz w:val="24"/>
          <w:szCs w:val="24"/>
          <w:lang w:val="id-ID"/>
        </w:rPr>
        <w:t>kontribusi relatif dari umpan balik relevansi</w:t>
      </w:r>
      <w:r w:rsidR="002B1F60">
        <w:rPr>
          <w:rFonts w:ascii="Times New Roman" w:hAnsi="Times New Roman" w:cs="Times New Roman"/>
          <w:sz w:val="24"/>
          <w:szCs w:val="24"/>
        </w:rPr>
        <w:t xml:space="preserve"> dan umpan balik peta konsep dalam penulisan ringkasan oleh siswa kelas 6 SD.</w:t>
      </w:r>
      <w:proofErr w:type="gramEnd"/>
    </w:p>
    <w:p w:rsidR="002B1F60" w:rsidRPr="002B1F60" w:rsidRDefault="002B1F60" w:rsidP="002B1F60">
      <w:pPr>
        <w:pStyle w:val="ListParagraph"/>
        <w:numPr>
          <w:ilvl w:val="0"/>
          <w:numId w:val="4"/>
        </w:numPr>
        <w:spacing w:line="360" w:lineRule="auto"/>
        <w:jc w:val="both"/>
        <w:rPr>
          <w:rFonts w:ascii="Times New Roman" w:hAnsi="Times New Roman" w:cs="Times New Roman"/>
          <w:b/>
          <w:sz w:val="24"/>
          <w:szCs w:val="24"/>
        </w:rPr>
      </w:pPr>
      <w:r w:rsidRPr="002B1F60">
        <w:rPr>
          <w:rFonts w:ascii="Times New Roman" w:hAnsi="Times New Roman" w:cs="Times New Roman"/>
          <w:b/>
          <w:i/>
          <w:sz w:val="24"/>
          <w:szCs w:val="24"/>
        </w:rPr>
        <w:t>System Development</w:t>
      </w:r>
    </w:p>
    <w:p w:rsidR="002B1F60" w:rsidRPr="002B1F60" w:rsidRDefault="002B1F60" w:rsidP="002B1F60">
      <w:pPr>
        <w:spacing w:line="360" w:lineRule="auto"/>
        <w:ind w:firstLine="720"/>
        <w:jc w:val="both"/>
        <w:rPr>
          <w:rFonts w:ascii="Times New Roman" w:hAnsi="Times New Roman" w:cs="Times New Roman"/>
          <w:sz w:val="24"/>
          <w:szCs w:val="24"/>
        </w:rPr>
      </w:pPr>
      <w:r w:rsidRPr="002B1F60">
        <w:rPr>
          <w:rFonts w:ascii="Times New Roman" w:hAnsi="Times New Roman" w:cs="Times New Roman"/>
          <w:sz w:val="24"/>
          <w:szCs w:val="24"/>
        </w:rPr>
        <w:t xml:space="preserve">Kerangka sistem yang diusulkan dibagi menjadi </w:t>
      </w:r>
      <w:r w:rsidRPr="002B1F60">
        <w:rPr>
          <w:rFonts w:ascii="Times New Roman" w:hAnsi="Times New Roman" w:cs="Times New Roman"/>
          <w:i/>
          <w:sz w:val="24"/>
          <w:szCs w:val="24"/>
        </w:rPr>
        <w:t>client-side</w:t>
      </w:r>
      <w:r w:rsidRPr="002B1F60">
        <w:rPr>
          <w:rFonts w:ascii="Times New Roman" w:hAnsi="Times New Roman" w:cs="Times New Roman"/>
          <w:sz w:val="24"/>
          <w:szCs w:val="24"/>
        </w:rPr>
        <w:t xml:space="preserve"> dan </w:t>
      </w:r>
      <w:r w:rsidRPr="002B1F60">
        <w:rPr>
          <w:rFonts w:ascii="Times New Roman" w:hAnsi="Times New Roman" w:cs="Times New Roman"/>
          <w:i/>
          <w:sz w:val="24"/>
          <w:szCs w:val="24"/>
        </w:rPr>
        <w:t>server-side</w:t>
      </w:r>
      <w:r w:rsidR="00A554D5">
        <w:rPr>
          <w:rFonts w:ascii="Times New Roman" w:hAnsi="Times New Roman" w:cs="Times New Roman"/>
          <w:sz w:val="24"/>
          <w:szCs w:val="24"/>
        </w:rPr>
        <w:t xml:space="preserve"> dengan detail sebagai berikut:</w:t>
      </w:r>
    </w:p>
    <w:p w:rsidR="002B1F60" w:rsidRDefault="002B1F60" w:rsidP="002B1F6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Client side</w:t>
      </w:r>
    </w:p>
    <w:p w:rsidR="002B1F60" w:rsidRDefault="002B1F60" w:rsidP="002B1F60">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Antarmuka masukan menampilkan sebuah artikel untuk dibaca dan menyediakan sebuah </w:t>
      </w:r>
      <w:r w:rsidR="00A554D5">
        <w:rPr>
          <w:rFonts w:ascii="Times New Roman" w:hAnsi="Times New Roman" w:cs="Times New Roman"/>
          <w:sz w:val="24"/>
          <w:szCs w:val="24"/>
        </w:rPr>
        <w:t>ruang untuk menulis ringkasan, dan antarmuka umpan balik menampilkan umpan balik, termasuk didalamnya adalah skor nilai, semantik, dan umpan balik terhadap konsep.</w:t>
      </w:r>
      <w:proofErr w:type="gramEnd"/>
    </w:p>
    <w:p w:rsidR="00A554D5" w:rsidRDefault="00A554D5" w:rsidP="00A554D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i/>
          <w:sz w:val="24"/>
          <w:szCs w:val="24"/>
        </w:rPr>
        <w:t>Server side</w:t>
      </w:r>
    </w:p>
    <w:p w:rsidR="00A554D5" w:rsidRDefault="00A554D5" w:rsidP="00A554D5">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Fungsi utama server adalah memasukkan penilaian dari ringkasan dan ketentuan dari umpan balik.</w:t>
      </w:r>
      <w:proofErr w:type="gramEnd"/>
      <w:r>
        <w:rPr>
          <w:rFonts w:ascii="Times New Roman" w:hAnsi="Times New Roman" w:cs="Times New Roman"/>
          <w:sz w:val="24"/>
          <w:szCs w:val="24"/>
        </w:rPr>
        <w:t xml:space="preserve"> Prose </w:t>
      </w:r>
      <w:r>
        <w:rPr>
          <w:rFonts w:ascii="Times New Roman" w:hAnsi="Times New Roman" w:cs="Times New Roman"/>
          <w:i/>
          <w:sz w:val="24"/>
          <w:szCs w:val="24"/>
        </w:rPr>
        <w:t>server side</w:t>
      </w:r>
      <w:r>
        <w:rPr>
          <w:rFonts w:ascii="Times New Roman" w:hAnsi="Times New Roman" w:cs="Times New Roman"/>
          <w:sz w:val="24"/>
          <w:szCs w:val="24"/>
        </w:rPr>
        <w:t xml:space="preserve"> memerlukan tiga database yang mengandung ruang semantik laten, ringkasan dari ahli, dan peta konsep dari ahli. </w:t>
      </w:r>
    </w:p>
    <w:p w:rsidR="00A554D5" w:rsidRDefault="00A554D5" w:rsidP="00A554D5">
      <w:pPr>
        <w:spacing w:line="360" w:lineRule="auto"/>
        <w:ind w:firstLine="720"/>
        <w:jc w:val="both"/>
        <w:rPr>
          <w:rFonts w:ascii="Times New Roman" w:hAnsi="Times New Roman" w:cs="Times New Roman"/>
          <w:sz w:val="24"/>
          <w:szCs w:val="24"/>
        </w:rPr>
      </w:pPr>
    </w:p>
    <w:p w:rsidR="00A554D5" w:rsidRPr="00A554D5" w:rsidRDefault="00A554D5" w:rsidP="00A554D5">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i/>
          <w:sz w:val="24"/>
          <w:szCs w:val="24"/>
        </w:rPr>
        <w:t>Methodology</w:t>
      </w:r>
    </w:p>
    <w:p w:rsidR="00A554D5" w:rsidRDefault="00A554D5" w:rsidP="00A554D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Partisipan dan model</w:t>
      </w:r>
    </w:p>
    <w:p w:rsidR="00A554D5" w:rsidRPr="00A554D5" w:rsidRDefault="00A554D5" w:rsidP="00A554D5">
      <w:pPr>
        <w:spacing w:line="360" w:lineRule="auto"/>
        <w:ind w:firstLine="720"/>
        <w:jc w:val="both"/>
        <w:rPr>
          <w:rFonts w:ascii="Times New Roman" w:hAnsi="Times New Roman" w:cs="Times New Roman"/>
          <w:sz w:val="24"/>
          <w:szCs w:val="24"/>
        </w:rPr>
      </w:pPr>
      <w:proofErr w:type="gramStart"/>
      <w:r w:rsidRPr="00A554D5">
        <w:rPr>
          <w:rFonts w:ascii="Times New Roman" w:hAnsi="Times New Roman" w:cs="Times New Roman"/>
          <w:sz w:val="24"/>
          <w:szCs w:val="24"/>
        </w:rPr>
        <w:t>Sebanyak 154 siswa kelas enam dari enam kelas dari satu SD di New Taipei City telah direkrut untuk penelitian tersebut.</w:t>
      </w:r>
      <w:proofErr w:type="gramEnd"/>
      <w:r w:rsidRPr="00A554D5">
        <w:rPr>
          <w:rFonts w:ascii="Times New Roman" w:hAnsi="Times New Roman" w:cs="Times New Roman"/>
          <w:sz w:val="24"/>
          <w:szCs w:val="24"/>
        </w:rPr>
        <w:t xml:space="preserve"> </w:t>
      </w:r>
      <w:proofErr w:type="gramStart"/>
      <w:r w:rsidRPr="00A554D5">
        <w:rPr>
          <w:rFonts w:ascii="Times New Roman" w:hAnsi="Times New Roman" w:cs="Times New Roman"/>
          <w:sz w:val="24"/>
          <w:szCs w:val="24"/>
        </w:rPr>
        <w:t>154 siswa tersebut secara acak dibagi kedalam empat kelompok eksperimen.</w:t>
      </w:r>
      <w:proofErr w:type="gramEnd"/>
      <w:r w:rsidRPr="00A554D5">
        <w:rPr>
          <w:rFonts w:ascii="Times New Roman" w:hAnsi="Times New Roman" w:cs="Times New Roman"/>
          <w:sz w:val="24"/>
          <w:szCs w:val="24"/>
        </w:rPr>
        <w:t xml:space="preserve"> </w:t>
      </w:r>
      <w:proofErr w:type="gramStart"/>
      <w:r w:rsidRPr="00A554D5">
        <w:rPr>
          <w:rFonts w:ascii="Times New Roman" w:hAnsi="Times New Roman" w:cs="Times New Roman"/>
          <w:sz w:val="24"/>
          <w:szCs w:val="24"/>
        </w:rPr>
        <w:t>Keempat grup terdiri dari masing-masing 37, 37, 38, dan 42 siswa.</w:t>
      </w:r>
      <w:proofErr w:type="gramEnd"/>
      <w:r w:rsidRPr="00A554D5">
        <w:rPr>
          <w:rFonts w:ascii="Times New Roman" w:hAnsi="Times New Roman" w:cs="Times New Roman"/>
          <w:sz w:val="24"/>
          <w:szCs w:val="24"/>
        </w:rPr>
        <w:t xml:space="preserve"> </w:t>
      </w:r>
    </w:p>
    <w:p w:rsidR="000D2E59" w:rsidRDefault="00A554D5" w:rsidP="000D2E5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diselenggarakan selama lebih dari 6 minggu untuk empat grup siswa: satu minggu untuk </w:t>
      </w:r>
      <w:r>
        <w:rPr>
          <w:rFonts w:ascii="Times New Roman" w:hAnsi="Times New Roman" w:cs="Times New Roman"/>
          <w:i/>
          <w:sz w:val="24"/>
          <w:szCs w:val="24"/>
        </w:rPr>
        <w:t>pretest</w:t>
      </w:r>
      <w:r>
        <w:rPr>
          <w:rFonts w:ascii="Times New Roman" w:hAnsi="Times New Roman" w:cs="Times New Roman"/>
          <w:sz w:val="24"/>
          <w:szCs w:val="24"/>
        </w:rPr>
        <w:t xml:space="preserve">, empat minggu untuk latihan, dan satu minggu untuk </w:t>
      </w:r>
      <w:r>
        <w:rPr>
          <w:rFonts w:ascii="Times New Roman" w:hAnsi="Times New Roman" w:cs="Times New Roman"/>
          <w:i/>
          <w:sz w:val="24"/>
          <w:szCs w:val="24"/>
        </w:rPr>
        <w:t>posttest</w:t>
      </w:r>
      <w:r>
        <w:rPr>
          <w:rFonts w:ascii="Times New Roman" w:hAnsi="Times New Roman" w:cs="Times New Roman"/>
          <w:sz w:val="24"/>
          <w:szCs w:val="24"/>
        </w:rPr>
        <w:t>. Model</w:t>
      </w:r>
      <w:r w:rsidR="00D53477">
        <w:rPr>
          <w:rFonts w:ascii="Times New Roman" w:hAnsi="Times New Roman" w:cs="Times New Roman"/>
          <w:sz w:val="24"/>
          <w:szCs w:val="24"/>
        </w:rPr>
        <w:t xml:space="preserve"> penelitiannya melibatkan dua faktor subjek: umpan balik semantik dan umpan balik konsep. </w:t>
      </w:r>
      <w:proofErr w:type="gramStart"/>
      <w:r w:rsidR="00D53477">
        <w:rPr>
          <w:rFonts w:ascii="Times New Roman" w:hAnsi="Times New Roman" w:cs="Times New Roman"/>
          <w:sz w:val="24"/>
          <w:szCs w:val="24"/>
        </w:rPr>
        <w:t>Semua siswa mendapat umpan balik nilai.</w:t>
      </w:r>
      <w:proofErr w:type="gramEnd"/>
    </w:p>
    <w:p w:rsidR="00D53477" w:rsidRDefault="00D53477" w:rsidP="00D5347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Materi</w:t>
      </w:r>
    </w:p>
    <w:p w:rsidR="00D53477" w:rsidRDefault="00D53477" w:rsidP="00D53477">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Sumber teks</w:t>
      </w:r>
    </w:p>
    <w:p w:rsidR="00D53477" w:rsidRDefault="00D53477" w:rsidP="00D53477">
      <w:pPr>
        <w:spacing w:line="360" w:lineRule="auto"/>
        <w:ind w:left="1080" w:firstLine="360"/>
        <w:jc w:val="both"/>
        <w:rPr>
          <w:rFonts w:ascii="Times New Roman" w:hAnsi="Times New Roman" w:cs="Times New Roman"/>
          <w:sz w:val="24"/>
          <w:szCs w:val="24"/>
        </w:rPr>
      </w:pPr>
      <w:proofErr w:type="gramStart"/>
      <w:r w:rsidRPr="00D53477">
        <w:rPr>
          <w:rFonts w:ascii="Times New Roman" w:hAnsi="Times New Roman" w:cs="Times New Roman"/>
          <w:sz w:val="24"/>
          <w:szCs w:val="24"/>
        </w:rPr>
        <w:t>Penelitian ini menggunakan sumber teks yang terpilih dari buku sains dan ditulis ulang oleh peneliti.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Teks yang digunakan mengandung judul, subtitle, dan tiga atau empat sesi topik.</w:t>
      </w:r>
      <w:proofErr w:type="gramEnd"/>
    </w:p>
    <w:p w:rsidR="00D53477" w:rsidRDefault="00D53477" w:rsidP="00D53477">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Ringkasan ahli dan peta konsep</w:t>
      </w:r>
    </w:p>
    <w:p w:rsidR="00D53477" w:rsidRDefault="00D53477" w:rsidP="00D53477">
      <w:pPr>
        <w:pStyle w:val="ListParagraph"/>
        <w:spacing w:line="36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Seperti yang sudah dipaparkan dalam pengembangan sistem.</w:t>
      </w:r>
      <w:proofErr w:type="gramEnd"/>
    </w:p>
    <w:p w:rsidR="00D53477" w:rsidRDefault="00D53477" w:rsidP="00D53477">
      <w:pPr>
        <w:pStyle w:val="ListParagraph"/>
        <w:spacing w:line="360" w:lineRule="auto"/>
        <w:ind w:left="1440"/>
        <w:jc w:val="both"/>
        <w:rPr>
          <w:rFonts w:ascii="Times New Roman" w:hAnsi="Times New Roman" w:cs="Times New Roman"/>
          <w:sz w:val="24"/>
          <w:szCs w:val="24"/>
        </w:rPr>
      </w:pPr>
    </w:p>
    <w:p w:rsidR="00D53477" w:rsidRDefault="00D53477" w:rsidP="00D53477">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Sistem umpan balik</w:t>
      </w:r>
    </w:p>
    <w:p w:rsidR="00D53477" w:rsidRDefault="00D53477" w:rsidP="00D53477">
      <w:pPr>
        <w:pStyle w:val="ListParagraph"/>
        <w:spacing w:line="360" w:lineRule="auto"/>
        <w:ind w:left="1080" w:firstLine="360"/>
        <w:jc w:val="both"/>
        <w:rPr>
          <w:rFonts w:ascii="Times New Roman" w:hAnsi="Times New Roman" w:cs="Times New Roman"/>
          <w:sz w:val="24"/>
          <w:szCs w:val="24"/>
        </w:rPr>
      </w:pPr>
      <w:proofErr w:type="gramStart"/>
      <w:r>
        <w:rPr>
          <w:rFonts w:ascii="Times New Roman" w:hAnsi="Times New Roman" w:cs="Times New Roman"/>
          <w:sz w:val="24"/>
          <w:szCs w:val="24"/>
        </w:rPr>
        <w:t>Seperti yang sudah dipaparkan dalam pengembangan sistem.</w:t>
      </w:r>
      <w:proofErr w:type="gramEnd"/>
    </w:p>
    <w:p w:rsidR="00D53477" w:rsidRPr="00D53477" w:rsidRDefault="00D53477" w:rsidP="00D53477">
      <w:pPr>
        <w:pStyle w:val="ListParagraph"/>
        <w:spacing w:line="360" w:lineRule="auto"/>
        <w:ind w:left="1080" w:firstLine="360"/>
        <w:jc w:val="both"/>
        <w:rPr>
          <w:rFonts w:ascii="Times New Roman" w:hAnsi="Times New Roman" w:cs="Times New Roman"/>
          <w:sz w:val="24"/>
          <w:szCs w:val="24"/>
        </w:rPr>
      </w:pPr>
    </w:p>
    <w:p w:rsidR="00D53477" w:rsidRDefault="00D53477" w:rsidP="00D53477">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Prosedur</w:t>
      </w:r>
    </w:p>
    <w:p w:rsidR="00D53477" w:rsidRDefault="00D53477" w:rsidP="00D53477">
      <w:pPr>
        <w:pStyle w:val="ListParagraph"/>
        <w:spacing w:line="360" w:lineRule="auto"/>
        <w:ind w:left="1080"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Setiap siswa mendapat sebuah </w:t>
      </w:r>
      <w:r>
        <w:rPr>
          <w:rFonts w:ascii="Times New Roman" w:hAnsi="Times New Roman" w:cs="Times New Roman"/>
          <w:i/>
          <w:sz w:val="24"/>
          <w:szCs w:val="24"/>
        </w:rPr>
        <w:t xml:space="preserve">pretest </w:t>
      </w:r>
      <w:r>
        <w:rPr>
          <w:rFonts w:ascii="Times New Roman" w:hAnsi="Times New Roman" w:cs="Times New Roman"/>
          <w:sz w:val="24"/>
          <w:szCs w:val="24"/>
        </w:rPr>
        <w:t xml:space="preserve">sebanyak satu kali, sesi latihan sebanyak tujuh kali, dan sebuah </w:t>
      </w:r>
      <w:r>
        <w:rPr>
          <w:rFonts w:ascii="Times New Roman" w:hAnsi="Times New Roman" w:cs="Times New Roman"/>
          <w:i/>
          <w:sz w:val="24"/>
          <w:szCs w:val="24"/>
        </w:rPr>
        <w:t xml:space="preserve">posttest </w:t>
      </w:r>
      <w:r>
        <w:rPr>
          <w:rFonts w:ascii="Times New Roman" w:hAnsi="Times New Roman" w:cs="Times New Roman"/>
          <w:sz w:val="24"/>
          <w:szCs w:val="24"/>
        </w:rPr>
        <w:t>sebanyak satu kali.</w:t>
      </w:r>
      <w:proofErr w:type="gramEnd"/>
      <w:r>
        <w:rPr>
          <w:rFonts w:ascii="Times New Roman" w:hAnsi="Times New Roman" w:cs="Times New Roman"/>
          <w:sz w:val="24"/>
          <w:szCs w:val="24"/>
        </w:rPr>
        <w:t xml:space="preserve"> </w:t>
      </w:r>
      <w:r>
        <w:rPr>
          <w:rFonts w:ascii="Times New Roman" w:hAnsi="Times New Roman" w:cs="Times New Roman"/>
          <w:i/>
          <w:sz w:val="24"/>
          <w:szCs w:val="24"/>
        </w:rPr>
        <w:t>Pretest</w:t>
      </w:r>
      <w:r>
        <w:rPr>
          <w:rFonts w:ascii="Times New Roman" w:hAnsi="Times New Roman" w:cs="Times New Roman"/>
          <w:sz w:val="24"/>
          <w:szCs w:val="24"/>
        </w:rPr>
        <w:t xml:space="preserve"> dilakukan pada minggu pertama, sesi latihan dilakukan dua kali dalam satu minggu dalam minggu kedua sampai minggu keempat, dan dilakukan satu kali pada minggu kelima. </w:t>
      </w:r>
      <w:proofErr w:type="gramStart"/>
      <w:r>
        <w:rPr>
          <w:rFonts w:ascii="Times New Roman" w:hAnsi="Times New Roman" w:cs="Times New Roman"/>
          <w:i/>
          <w:sz w:val="24"/>
          <w:szCs w:val="24"/>
        </w:rPr>
        <w:t xml:space="preserve">Posttest </w:t>
      </w:r>
      <w:r>
        <w:rPr>
          <w:rFonts w:ascii="Times New Roman" w:hAnsi="Times New Roman" w:cs="Times New Roman"/>
          <w:sz w:val="24"/>
          <w:szCs w:val="24"/>
        </w:rPr>
        <w:t>dilakukan pada minggu keenam.</w:t>
      </w:r>
      <w:proofErr w:type="gramEnd"/>
    </w:p>
    <w:p w:rsidR="00D53477" w:rsidRDefault="00D53477" w:rsidP="00D53477">
      <w:pPr>
        <w:pStyle w:val="ListParagraph"/>
        <w:spacing w:line="360" w:lineRule="auto"/>
        <w:ind w:left="1080" w:firstLine="360"/>
        <w:jc w:val="both"/>
        <w:rPr>
          <w:rFonts w:ascii="Times New Roman" w:hAnsi="Times New Roman" w:cs="Times New Roman"/>
          <w:sz w:val="24"/>
          <w:szCs w:val="24"/>
        </w:rPr>
      </w:pPr>
    </w:p>
    <w:p w:rsidR="00D53477" w:rsidRPr="00D53477" w:rsidRDefault="00D53477" w:rsidP="00D53477">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i/>
          <w:sz w:val="24"/>
          <w:szCs w:val="24"/>
        </w:rPr>
        <w:t>Result</w:t>
      </w:r>
    </w:p>
    <w:p w:rsidR="00D53477" w:rsidRDefault="00D53477" w:rsidP="00D53477">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Korelasi antara penilaian oleh manusia dan berdasarkan penilaian LSA</w:t>
      </w:r>
    </w:p>
    <w:p w:rsidR="00D53477" w:rsidRDefault="00D53477" w:rsidP="00CF729B">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Korelasi antara kedua subjek tersebut sudah dikalkulasi untuk menilai validitas dari penilaian berdasarkan LSA, korelasinya adalah </w:t>
      </w:r>
      <w:r>
        <w:rPr>
          <w:rFonts w:ascii="Times New Roman" w:hAnsi="Times New Roman" w:cs="Times New Roman"/>
          <w:i/>
          <w:sz w:val="24"/>
          <w:szCs w:val="24"/>
        </w:rPr>
        <w:t>r = .</w:t>
      </w:r>
      <w:r>
        <w:rPr>
          <w:rFonts w:ascii="Times New Roman" w:hAnsi="Times New Roman" w:cs="Times New Roman"/>
          <w:sz w:val="24"/>
          <w:szCs w:val="24"/>
        </w:rPr>
        <w:t>545</w:t>
      </w:r>
      <w:proofErr w:type="gramStart"/>
      <w:r>
        <w:rPr>
          <w:rFonts w:ascii="Times New Roman" w:hAnsi="Times New Roman" w:cs="Times New Roman"/>
          <w:sz w:val="24"/>
          <w:szCs w:val="24"/>
        </w:rPr>
        <w:t>,</w:t>
      </w:r>
      <w:r w:rsidR="00CF729B">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i/>
          <w:sz w:val="24"/>
          <w:szCs w:val="24"/>
        </w:rPr>
        <w:t>p</w:t>
      </w:r>
      <w:proofErr w:type="gramEnd"/>
      <w:r w:rsidR="00CF729B">
        <w:rPr>
          <w:rFonts w:ascii="Times New Roman" w:hAnsi="Times New Roman" w:cs="Times New Roman"/>
          <w:sz w:val="24"/>
          <w:szCs w:val="24"/>
        </w:rPr>
        <w:t xml:space="preserve"> &lt; .01 .</w:t>
      </w:r>
    </w:p>
    <w:p w:rsidR="00CF729B" w:rsidRDefault="00CF729B" w:rsidP="00D53477">
      <w:pPr>
        <w:pStyle w:val="ListParagraph"/>
        <w:spacing w:line="360" w:lineRule="auto"/>
        <w:ind w:left="1080"/>
        <w:jc w:val="both"/>
        <w:rPr>
          <w:rFonts w:ascii="Times New Roman" w:hAnsi="Times New Roman" w:cs="Times New Roman"/>
          <w:sz w:val="24"/>
          <w:szCs w:val="24"/>
        </w:rPr>
      </w:pPr>
    </w:p>
    <w:p w:rsidR="00CF729B" w:rsidRDefault="00CF729B" w:rsidP="00CF729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Efek intervensi</w:t>
      </w:r>
    </w:p>
    <w:p w:rsidR="00CF729B" w:rsidRDefault="00E77BA8" w:rsidP="00E77BA8">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Dua penilaian telah digunakan dalam analisis: skor awal dan akhir yang mengindikasi peningkatan dari nilai-nilai saat latihan mingguan.</w:t>
      </w:r>
    </w:p>
    <w:p w:rsidR="00E77BA8" w:rsidRDefault="00E77BA8" w:rsidP="00E77BA8">
      <w:pPr>
        <w:pStyle w:val="ListParagraph"/>
        <w:spacing w:line="360" w:lineRule="auto"/>
        <w:ind w:left="1080" w:firstLine="360"/>
        <w:jc w:val="both"/>
        <w:rPr>
          <w:rFonts w:ascii="Times New Roman" w:hAnsi="Times New Roman" w:cs="Times New Roman"/>
          <w:sz w:val="24"/>
          <w:szCs w:val="24"/>
        </w:rPr>
      </w:pPr>
    </w:p>
    <w:p w:rsidR="00E77BA8" w:rsidRPr="00E77BA8" w:rsidRDefault="00E77BA8" w:rsidP="00E77BA8">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i/>
          <w:sz w:val="24"/>
          <w:szCs w:val="24"/>
        </w:rPr>
        <w:t>Discussion and conclusion</w:t>
      </w:r>
    </w:p>
    <w:p w:rsidR="00D53477" w:rsidRDefault="00E77BA8" w:rsidP="00E77BA8">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Temuan empiris</w:t>
      </w:r>
    </w:p>
    <w:p w:rsidR="00E77BA8" w:rsidRDefault="00E77BA8" w:rsidP="00E77B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Hasil dari penelitian mengarah pada hal-hal berikut:</w:t>
      </w:r>
    </w:p>
    <w:p w:rsidR="00E77BA8" w:rsidRDefault="00E77BA8" w:rsidP="00E77BA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Penilaian manusia dan penilaian otomatis cukup berkolerasi. Selain itu, baik penilaian otomatis maupun oleh manusia, hasilnya secara konsisten menampilkan bahwa hanya umpan balik konsep yang secara signifikan yang mempengaruhi peningkatan dalam skor menulis ringkasan dalam fase tes.</w:t>
      </w:r>
    </w:p>
    <w:p w:rsidR="00E77BA8" w:rsidRDefault="00E77BA8" w:rsidP="00E77BA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Peningkatan signifikan yang diteliti dalam nilai mingguan melalui latihan </w:t>
      </w:r>
      <w:r w:rsidR="00406414">
        <w:rPr>
          <w:rFonts w:ascii="Times New Roman" w:hAnsi="Times New Roman" w:cs="Times New Roman"/>
          <w:sz w:val="24"/>
          <w:szCs w:val="24"/>
        </w:rPr>
        <w:t>menampilkan keefektifan sistem dalam peningkatan kemampuan menulis ringkasan para siswa. Sistem yang diusulkan meningkatkan kesempatan siswa untuk terlibat dalam peningkatan pekerjaan mereka melalui umpan balik secara langsung.</w:t>
      </w:r>
    </w:p>
    <w:p w:rsidR="00406414" w:rsidRDefault="00406414" w:rsidP="00E77BA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Meskipun pengaruh dari umpan balik konsep dalam kemajuan nilai mingguan melalui latihan tidak signifikan, namun dapat dilihat tren kinerja siswa dengan umpan balik konsep mengungguli siswa tanpa umpan balik konsep.</w:t>
      </w:r>
    </w:p>
    <w:p w:rsidR="00406414" w:rsidRDefault="00406414" w:rsidP="00E77BA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Pengaruh interaksi yang signifikan diantara durasi belajar dengan umpan balik semantik dalam kemajuan mingguan membutuhkan waktu lebih untuk familiar dengan fungsinya sebelum memulai program dengan sungguh-sungguh. Namun, para siswa berpr</w:t>
      </w:r>
      <w:r w:rsidR="00666BBB">
        <w:rPr>
          <w:rFonts w:ascii="Times New Roman" w:hAnsi="Times New Roman" w:cs="Times New Roman"/>
          <w:sz w:val="24"/>
          <w:szCs w:val="24"/>
        </w:rPr>
        <w:t>ogres lebih cepat.</w:t>
      </w:r>
    </w:p>
    <w:p w:rsidR="00666BBB" w:rsidRDefault="00666BBB" w:rsidP="00666BBB">
      <w:pPr>
        <w:pStyle w:val="ListParagraph"/>
        <w:spacing w:line="360" w:lineRule="auto"/>
        <w:ind w:left="1080"/>
        <w:jc w:val="both"/>
        <w:rPr>
          <w:rFonts w:ascii="Times New Roman" w:hAnsi="Times New Roman" w:cs="Times New Roman"/>
          <w:sz w:val="24"/>
          <w:szCs w:val="24"/>
        </w:rPr>
      </w:pPr>
    </w:p>
    <w:p w:rsidR="00666BBB" w:rsidRDefault="00666BBB" w:rsidP="00666BB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Implikasi praktis</w:t>
      </w:r>
    </w:p>
    <w:p w:rsidR="00666BBB" w:rsidRDefault="00666BBB" w:rsidP="00666BB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Latihan dengan umpan balik sangat membantu.</w:t>
      </w:r>
    </w:p>
    <w:p w:rsidR="00666BBB" w:rsidRDefault="00666BBB" w:rsidP="00666BB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Keefektifan umpan balik konsep.</w:t>
      </w:r>
    </w:p>
    <w:p w:rsidR="00666BBB" w:rsidRDefault="00666BBB" w:rsidP="00666BBB">
      <w:pPr>
        <w:pStyle w:val="ListParagraph"/>
        <w:spacing w:line="360" w:lineRule="auto"/>
        <w:ind w:left="1080" w:firstLine="360"/>
        <w:jc w:val="both"/>
        <w:rPr>
          <w:rFonts w:ascii="Times New Roman" w:hAnsi="Times New Roman" w:cs="Times New Roman"/>
          <w:sz w:val="24"/>
          <w:szCs w:val="24"/>
        </w:rPr>
      </w:pPr>
      <w:proofErr w:type="gramStart"/>
      <w:r>
        <w:rPr>
          <w:rFonts w:ascii="Times New Roman" w:hAnsi="Times New Roman" w:cs="Times New Roman"/>
          <w:sz w:val="24"/>
          <w:szCs w:val="24"/>
        </w:rPr>
        <w:t>Tren yang muncul adalah siswa dengan umpan balik konsep memiliki nilai lebih tinggi daripada siswa yang tidak memiliki umpan balik konsep, umpan balik konsep terlihat positif dan latihan tanpa umpan balik konsep tidak cukup.</w:t>
      </w:r>
      <w:proofErr w:type="gramEnd"/>
    </w:p>
    <w:p w:rsidR="00666BBB" w:rsidRDefault="00666BBB" w:rsidP="00666BBB">
      <w:pPr>
        <w:spacing w:line="360" w:lineRule="auto"/>
        <w:jc w:val="both"/>
        <w:rPr>
          <w:rFonts w:ascii="Times New Roman" w:hAnsi="Times New Roman" w:cs="Times New Roman"/>
          <w:sz w:val="24"/>
          <w:szCs w:val="24"/>
        </w:rPr>
      </w:pPr>
    </w:p>
    <w:p w:rsidR="00B14A6C" w:rsidRDefault="00B14A6C" w:rsidP="00666BBB">
      <w:pPr>
        <w:spacing w:line="360" w:lineRule="auto"/>
        <w:jc w:val="both"/>
        <w:rPr>
          <w:rFonts w:ascii="Times New Roman" w:hAnsi="Times New Roman" w:cs="Times New Roman"/>
          <w:sz w:val="24"/>
          <w:szCs w:val="24"/>
        </w:rPr>
      </w:pPr>
    </w:p>
    <w:p w:rsidR="00B14A6C" w:rsidRDefault="00B14A6C" w:rsidP="00666BBB">
      <w:pPr>
        <w:spacing w:line="360" w:lineRule="auto"/>
        <w:jc w:val="both"/>
        <w:rPr>
          <w:rFonts w:ascii="Times New Roman" w:hAnsi="Times New Roman" w:cs="Times New Roman"/>
          <w:b/>
          <w:sz w:val="24"/>
          <w:szCs w:val="24"/>
          <w:u w:val="single"/>
        </w:rPr>
      </w:pPr>
      <w:r w:rsidRPr="00B14A6C">
        <w:rPr>
          <w:rFonts w:ascii="Times New Roman" w:hAnsi="Times New Roman" w:cs="Times New Roman"/>
          <w:b/>
          <w:sz w:val="24"/>
          <w:szCs w:val="24"/>
          <w:u w:val="single"/>
        </w:rPr>
        <w:t>Sudut pandang teknologi</w:t>
      </w:r>
    </w:p>
    <w:p w:rsidR="00B14A6C" w:rsidRDefault="00B14A6C" w:rsidP="00666BBB">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Berdasarkan paparan sebelumnya, jurnal tersebut menggunakan teknologi yang melibatkan </w:t>
      </w:r>
      <w:r>
        <w:rPr>
          <w:rFonts w:ascii="Times New Roman" w:hAnsi="Times New Roman" w:cs="Times New Roman"/>
          <w:i/>
          <w:sz w:val="24"/>
          <w:szCs w:val="24"/>
        </w:rPr>
        <w:t>client</w:t>
      </w:r>
      <w:r>
        <w:rPr>
          <w:rFonts w:ascii="Times New Roman" w:hAnsi="Times New Roman" w:cs="Times New Roman"/>
          <w:sz w:val="24"/>
          <w:szCs w:val="24"/>
        </w:rPr>
        <w:t xml:space="preserve"> (pengguna) dan </w:t>
      </w:r>
      <w:r>
        <w:rPr>
          <w:rFonts w:ascii="Times New Roman" w:hAnsi="Times New Roman" w:cs="Times New Roman"/>
          <w:i/>
          <w:sz w:val="24"/>
          <w:szCs w:val="24"/>
        </w:rPr>
        <w:t>server</w:t>
      </w:r>
      <w:r>
        <w:rPr>
          <w:rFonts w:ascii="Times New Roman" w:hAnsi="Times New Roman" w:cs="Times New Roman"/>
          <w:sz w:val="24"/>
          <w:szCs w:val="24"/>
        </w:rPr>
        <w:t>.</w:t>
      </w:r>
      <w:proofErr w:type="gramEnd"/>
      <w:r>
        <w:rPr>
          <w:rFonts w:ascii="Times New Roman" w:hAnsi="Times New Roman" w:cs="Times New Roman"/>
          <w:sz w:val="24"/>
          <w:szCs w:val="24"/>
        </w:rPr>
        <w:t xml:space="preserve"> Pengguna dapat memasukkan ringkasan sesuai yang mereka kuasai, dan 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memberikan penilaian terhadap ringkasan tersebut dinilai dari semantik dan kesesuaian konsep. Server menyediakan sumber teks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diringkas dan berbagai umpan balik dari ahli yang disimpan dan akan diberikan secara otomatis pada siswa, serta peta konsep dari ahli. </w:t>
      </w:r>
      <w:proofErr w:type="gramStart"/>
      <w:r>
        <w:rPr>
          <w:rFonts w:ascii="Times New Roman" w:hAnsi="Times New Roman" w:cs="Times New Roman"/>
          <w:sz w:val="24"/>
          <w:szCs w:val="24"/>
        </w:rPr>
        <w:t>Sistem juga memiliki sistem umpan balik langsung segera setelah siswa mengirimkan ringkasannya.</w:t>
      </w:r>
      <w:proofErr w:type="gramEnd"/>
    </w:p>
    <w:p w:rsidR="00B14A6C" w:rsidRDefault="00B14A6C" w:rsidP="00666BBB">
      <w:pPr>
        <w:spacing w:line="360" w:lineRule="auto"/>
        <w:jc w:val="both"/>
        <w:rPr>
          <w:rFonts w:ascii="Times New Roman" w:hAnsi="Times New Roman" w:cs="Times New Roman"/>
          <w:b/>
          <w:sz w:val="24"/>
          <w:szCs w:val="24"/>
          <w:u w:val="single"/>
        </w:rPr>
      </w:pPr>
      <w:r w:rsidRPr="00B14A6C">
        <w:rPr>
          <w:rFonts w:ascii="Times New Roman" w:hAnsi="Times New Roman" w:cs="Times New Roman"/>
          <w:b/>
          <w:sz w:val="24"/>
          <w:szCs w:val="24"/>
          <w:u w:val="single"/>
        </w:rPr>
        <w:t>Metode implementasi dalam kelas</w:t>
      </w:r>
    </w:p>
    <w:p w:rsidR="00B14A6C" w:rsidRDefault="00B14A6C" w:rsidP="00666BBB">
      <w:pPr>
        <w:spacing w:line="360" w:lineRule="auto"/>
        <w:jc w:val="both"/>
        <w:rPr>
          <w:rFonts w:ascii="Times New Roman" w:hAnsi="Times New Roman" w:cs="Times New Roman"/>
          <w:sz w:val="24"/>
          <w:szCs w:val="24"/>
        </w:rPr>
      </w:pPr>
      <w:proofErr w:type="gramStart"/>
      <w:r w:rsidRPr="008A2DBF">
        <w:rPr>
          <w:rFonts w:ascii="Times New Roman" w:hAnsi="Times New Roman" w:cs="Times New Roman"/>
          <w:sz w:val="24"/>
          <w:szCs w:val="24"/>
        </w:rPr>
        <w:t>Dalam</w:t>
      </w:r>
      <w:r w:rsidR="008A2DBF">
        <w:rPr>
          <w:rFonts w:ascii="Times New Roman" w:hAnsi="Times New Roman" w:cs="Times New Roman"/>
          <w:sz w:val="24"/>
          <w:szCs w:val="24"/>
        </w:rPr>
        <w:t xml:space="preserve"> kelas, sistem ini dapat dipakai untuk menilai seberapa jauh dan seberapa baik siswa dapat membuat ringkasan setelah mendapat materi dari guru maupun dari membaca buku teks.</w:t>
      </w:r>
      <w:proofErr w:type="gramEnd"/>
      <w:r w:rsidR="008A2DBF">
        <w:rPr>
          <w:rFonts w:ascii="Times New Roman" w:hAnsi="Times New Roman" w:cs="Times New Roman"/>
          <w:sz w:val="24"/>
          <w:szCs w:val="24"/>
        </w:rPr>
        <w:t xml:space="preserve"> </w:t>
      </w:r>
      <w:proofErr w:type="gramStart"/>
      <w:r w:rsidR="008A2DBF">
        <w:rPr>
          <w:rFonts w:ascii="Times New Roman" w:hAnsi="Times New Roman" w:cs="Times New Roman"/>
          <w:sz w:val="24"/>
          <w:szCs w:val="24"/>
        </w:rPr>
        <w:t>Sistem ini juga dapat membantu siswa untuk meningkatkan kemampuan membaca mereka.</w:t>
      </w:r>
      <w:proofErr w:type="gramEnd"/>
    </w:p>
    <w:p w:rsidR="008A2DBF" w:rsidRDefault="008A2DBF" w:rsidP="00666BBB">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Konten</w:t>
      </w:r>
    </w:p>
    <w:p w:rsidR="008A2DBF" w:rsidRDefault="008A2DBF" w:rsidP="00666BBB">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Konten yang terdapat dalam jurnal adalah mengenai ringkasan yang penting untuk dilakukan oleh siswa, namun</w:t>
      </w:r>
      <w:r w:rsidR="004C711F">
        <w:rPr>
          <w:rFonts w:ascii="Times New Roman" w:hAnsi="Times New Roman" w:cs="Times New Roman"/>
          <w:sz w:val="24"/>
          <w:szCs w:val="24"/>
        </w:rPr>
        <w:t xml:space="preserve"> dari sisi guru merasa kesulitan jika harus menilai ringkasan siswa satu perstau lalu memberikan umpan balik terhadap ringkasannya, baik dari segi semantik/penulisan, maupun kontennya.</w:t>
      </w:r>
      <w:proofErr w:type="gramEnd"/>
      <w:r w:rsidR="004C711F">
        <w:rPr>
          <w:rFonts w:ascii="Times New Roman" w:hAnsi="Times New Roman" w:cs="Times New Roman"/>
          <w:sz w:val="24"/>
          <w:szCs w:val="24"/>
        </w:rPr>
        <w:t xml:space="preserve"> </w:t>
      </w:r>
      <w:proofErr w:type="gramStart"/>
      <w:r w:rsidR="004C711F">
        <w:rPr>
          <w:rFonts w:ascii="Times New Roman" w:hAnsi="Times New Roman" w:cs="Times New Roman"/>
          <w:sz w:val="24"/>
          <w:szCs w:val="24"/>
        </w:rPr>
        <w:t>Lalu penulis meneliti sebuah sistem yang dapat menilai sebuah ringkasan melalui sistem otomatis, tidak manual oleh manusia.</w:t>
      </w:r>
      <w:proofErr w:type="gramEnd"/>
    </w:p>
    <w:p w:rsidR="004C711F" w:rsidRDefault="004C711F" w:rsidP="00666BBB">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Metode penelitian yang digunakan</w:t>
      </w:r>
    </w:p>
    <w:p w:rsidR="004C711F" w:rsidRDefault="004C711F" w:rsidP="00666BBB">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Metode penelitian yang digunakan oleh penulis adalah metode kualitatif, karena meneliti siswa secara terus menerus dalam periode 6 (enam) minggu untuk mendapatkan hasilnya.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Siswa yang diteliti diberikan beragam tes dan latihan untuk dinilai seberapa efektif sistem yang diajukan.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Selain itu, penelitian ini juga menggunakan metode RnD, karena sebelum penelitian dilakukan, beragam riset yang sudah diteliti sebelumnya diolah dan dibahas ulang dan membantu dalam pengembangan sistem selama penelitian dilaksanakan.</w:t>
      </w:r>
      <w:proofErr w:type="gramEnd"/>
    </w:p>
    <w:p w:rsidR="00F502D3" w:rsidRDefault="00F502D3" w:rsidP="00666BBB">
      <w:pPr>
        <w:spacing w:line="360" w:lineRule="auto"/>
        <w:jc w:val="both"/>
        <w:rPr>
          <w:rFonts w:ascii="Times New Roman" w:hAnsi="Times New Roman" w:cs="Times New Roman"/>
          <w:b/>
          <w:sz w:val="24"/>
          <w:szCs w:val="24"/>
          <w:u w:val="single"/>
        </w:rPr>
      </w:pPr>
      <w:r w:rsidRPr="00F502D3">
        <w:rPr>
          <w:rFonts w:ascii="Times New Roman" w:hAnsi="Times New Roman" w:cs="Times New Roman"/>
          <w:b/>
          <w:i/>
          <w:sz w:val="24"/>
          <w:szCs w:val="24"/>
          <w:u w:val="single"/>
        </w:rPr>
        <w:t>Keyword</w:t>
      </w:r>
      <w:r>
        <w:rPr>
          <w:rFonts w:ascii="Times New Roman" w:hAnsi="Times New Roman" w:cs="Times New Roman"/>
          <w:b/>
          <w:sz w:val="24"/>
          <w:szCs w:val="24"/>
          <w:u w:val="single"/>
        </w:rPr>
        <w:t xml:space="preserve"> yang digunakan</w:t>
      </w:r>
      <w:bookmarkStart w:id="0" w:name="_GoBack"/>
      <w:bookmarkEnd w:id="0"/>
    </w:p>
    <w:p w:rsidR="00F502D3" w:rsidRPr="00F502D3" w:rsidRDefault="00F502D3" w:rsidP="00666BBB">
      <w:pPr>
        <w:spacing w:line="360" w:lineRule="auto"/>
        <w:jc w:val="both"/>
        <w:rPr>
          <w:rFonts w:ascii="Times New Roman" w:hAnsi="Times New Roman" w:cs="Times New Roman"/>
          <w:sz w:val="24"/>
          <w:szCs w:val="24"/>
        </w:rPr>
      </w:pPr>
      <w:r w:rsidRPr="00F502D3">
        <w:rPr>
          <w:rFonts w:ascii="Times New Roman" w:hAnsi="Times New Roman" w:cs="Times New Roman"/>
          <w:i/>
          <w:sz w:val="24"/>
          <w:szCs w:val="24"/>
        </w:rPr>
        <w:t>Elementary education, evaluation methodologies, intelligent tutoring systems</w:t>
      </w:r>
      <w:r>
        <w:rPr>
          <w:rFonts w:ascii="Times New Roman" w:hAnsi="Times New Roman" w:cs="Times New Roman"/>
          <w:sz w:val="24"/>
          <w:szCs w:val="24"/>
        </w:rPr>
        <w:t xml:space="preserve">, dan </w:t>
      </w:r>
      <w:r w:rsidRPr="00F502D3">
        <w:rPr>
          <w:rFonts w:ascii="Times New Roman" w:hAnsi="Times New Roman" w:cs="Times New Roman"/>
          <w:i/>
          <w:sz w:val="24"/>
          <w:szCs w:val="24"/>
        </w:rPr>
        <w:t>teaching//learning strategies</w:t>
      </w:r>
      <w:r>
        <w:rPr>
          <w:rFonts w:ascii="Times New Roman" w:hAnsi="Times New Roman" w:cs="Times New Roman"/>
          <w:sz w:val="24"/>
          <w:szCs w:val="24"/>
        </w:rPr>
        <w:t>.</w:t>
      </w:r>
    </w:p>
    <w:p w:rsidR="00B14A6C" w:rsidRPr="00B14A6C" w:rsidRDefault="00B14A6C" w:rsidP="00666BBB">
      <w:pPr>
        <w:spacing w:line="360" w:lineRule="auto"/>
        <w:jc w:val="both"/>
        <w:rPr>
          <w:rFonts w:ascii="Times New Roman" w:hAnsi="Times New Roman" w:cs="Times New Roman"/>
          <w:b/>
          <w:sz w:val="24"/>
          <w:szCs w:val="24"/>
        </w:rPr>
      </w:pPr>
    </w:p>
    <w:p w:rsidR="000D2E59" w:rsidRPr="000D2E59" w:rsidRDefault="000D2E59" w:rsidP="000D2E59">
      <w:pPr>
        <w:spacing w:line="360" w:lineRule="auto"/>
        <w:ind w:firstLine="720"/>
        <w:jc w:val="both"/>
        <w:rPr>
          <w:rFonts w:ascii="Times New Roman" w:hAnsi="Times New Roman" w:cs="Times New Roman"/>
          <w:sz w:val="24"/>
          <w:szCs w:val="24"/>
        </w:rPr>
      </w:pPr>
    </w:p>
    <w:sectPr w:rsidR="000D2E59" w:rsidRPr="000D2E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376DD"/>
    <w:multiLevelType w:val="hybridMultilevel"/>
    <w:tmpl w:val="64244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A5593C"/>
    <w:multiLevelType w:val="hybridMultilevel"/>
    <w:tmpl w:val="46047D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AE0CAA"/>
    <w:multiLevelType w:val="hybridMultilevel"/>
    <w:tmpl w:val="EC5ACD94"/>
    <w:lvl w:ilvl="0" w:tplc="9138896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8773586"/>
    <w:multiLevelType w:val="hybridMultilevel"/>
    <w:tmpl w:val="669E1622"/>
    <w:lvl w:ilvl="0" w:tplc="CE587D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9A391A"/>
    <w:multiLevelType w:val="hybridMultilevel"/>
    <w:tmpl w:val="0F4AD1C8"/>
    <w:lvl w:ilvl="0" w:tplc="04385A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7396DA4"/>
    <w:multiLevelType w:val="hybridMultilevel"/>
    <w:tmpl w:val="E9B0BDA4"/>
    <w:lvl w:ilvl="0" w:tplc="79B239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A9B310B"/>
    <w:multiLevelType w:val="hybridMultilevel"/>
    <w:tmpl w:val="80BE8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245276"/>
    <w:multiLevelType w:val="hybridMultilevel"/>
    <w:tmpl w:val="86747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38439C"/>
    <w:multiLevelType w:val="hybridMultilevel"/>
    <w:tmpl w:val="951CCEEA"/>
    <w:lvl w:ilvl="0" w:tplc="2B525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26A361B"/>
    <w:multiLevelType w:val="hybridMultilevel"/>
    <w:tmpl w:val="AFB413A0"/>
    <w:lvl w:ilvl="0" w:tplc="68143A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7877C03"/>
    <w:multiLevelType w:val="hybridMultilevel"/>
    <w:tmpl w:val="566E2168"/>
    <w:lvl w:ilvl="0" w:tplc="BA7C98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F3D5252"/>
    <w:multiLevelType w:val="hybridMultilevel"/>
    <w:tmpl w:val="558A11E4"/>
    <w:lvl w:ilvl="0" w:tplc="648A84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0"/>
  </w:num>
  <w:num w:numId="4">
    <w:abstractNumId w:val="7"/>
  </w:num>
  <w:num w:numId="5">
    <w:abstractNumId w:val="4"/>
  </w:num>
  <w:num w:numId="6">
    <w:abstractNumId w:val="3"/>
  </w:num>
  <w:num w:numId="7">
    <w:abstractNumId w:val="1"/>
  </w:num>
  <w:num w:numId="8">
    <w:abstractNumId w:val="2"/>
  </w:num>
  <w:num w:numId="9">
    <w:abstractNumId w:val="11"/>
  </w:num>
  <w:num w:numId="10">
    <w:abstractNumId w:val="1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55C"/>
    <w:rsid w:val="00026F1E"/>
    <w:rsid w:val="000C08EF"/>
    <w:rsid w:val="000D2E59"/>
    <w:rsid w:val="000E587A"/>
    <w:rsid w:val="002B1F60"/>
    <w:rsid w:val="00321765"/>
    <w:rsid w:val="00406414"/>
    <w:rsid w:val="00464CEE"/>
    <w:rsid w:val="004C711F"/>
    <w:rsid w:val="00666BBB"/>
    <w:rsid w:val="007C57B5"/>
    <w:rsid w:val="008A2DBF"/>
    <w:rsid w:val="00A554D5"/>
    <w:rsid w:val="00B14A6C"/>
    <w:rsid w:val="00CF555C"/>
    <w:rsid w:val="00CF729B"/>
    <w:rsid w:val="00D53477"/>
    <w:rsid w:val="00E6161F"/>
    <w:rsid w:val="00E667D8"/>
    <w:rsid w:val="00E77BA8"/>
    <w:rsid w:val="00F50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8EF"/>
    <w:pPr>
      <w:ind w:left="720"/>
      <w:contextualSpacing/>
    </w:pPr>
  </w:style>
  <w:style w:type="paragraph" w:styleId="HTMLPreformatted">
    <w:name w:val="HTML Preformatted"/>
    <w:basedOn w:val="Normal"/>
    <w:link w:val="HTMLPreformattedChar"/>
    <w:uiPriority w:val="99"/>
    <w:semiHidden/>
    <w:unhideWhenUsed/>
    <w:rsid w:val="000D2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2E5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8EF"/>
    <w:pPr>
      <w:ind w:left="720"/>
      <w:contextualSpacing/>
    </w:pPr>
  </w:style>
  <w:style w:type="paragraph" w:styleId="HTMLPreformatted">
    <w:name w:val="HTML Preformatted"/>
    <w:basedOn w:val="Normal"/>
    <w:link w:val="HTMLPreformattedChar"/>
    <w:uiPriority w:val="99"/>
    <w:semiHidden/>
    <w:unhideWhenUsed/>
    <w:rsid w:val="000D2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2E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2274">
      <w:bodyDiv w:val="1"/>
      <w:marLeft w:val="0"/>
      <w:marRight w:val="0"/>
      <w:marTop w:val="0"/>
      <w:marBottom w:val="0"/>
      <w:divBdr>
        <w:top w:val="none" w:sz="0" w:space="0" w:color="auto"/>
        <w:left w:val="none" w:sz="0" w:space="0" w:color="auto"/>
        <w:bottom w:val="none" w:sz="0" w:space="0" w:color="auto"/>
        <w:right w:val="none" w:sz="0" w:space="0" w:color="auto"/>
      </w:divBdr>
    </w:div>
    <w:div w:id="3913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6</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 HERDIASTUTI</dc:creator>
  <cp:lastModifiedBy>TIA HERDIASTUTI</cp:lastModifiedBy>
  <cp:revision>6</cp:revision>
  <dcterms:created xsi:type="dcterms:W3CDTF">2018-09-11T10:21:00Z</dcterms:created>
  <dcterms:modified xsi:type="dcterms:W3CDTF">2018-09-11T18:47:00Z</dcterms:modified>
</cp:coreProperties>
</file>