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集合的作用：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Java是面向对象的语言，当数据比较多时，比如一个人有年龄，性别等等，这时候我们就用一个对象“人”去储存这些信息，这些信息就成为对象的属性。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那么当对象多了的时候呢？这时候就有了集合。也就是说集合时用来储存对象的。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集合和数组的比较：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数组虽然也可以储存对象，但是它的长度时固定的。集合的长度是可以变化的。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数组存储的必须是一类对像，而集合可以储存任何对象。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数组可以储存基本数据类型，但是集合不可以。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集合框架：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就是对象的容器，java提供了许多集合，那么为什么要有这么多的不同的集合呢？因为每一种集合对数据的存储方式是不一样的，这个存储方式就叫做数据结构。不同的数据结构适应不同的需要（主要是对数据不同操作的速度上的不同侧重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一，没有Key（单纯只储存对象）的集合框架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79010" cy="2684145"/>
            <wp:effectExtent l="0" t="0" r="2540" b="1905"/>
            <wp:docPr id="1" name="图片 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对于共性方法的几点说明：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1，集合中存储的都是对象的引用，即内存地址，而非对象本身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2，集合中存储的对象类型是Object，即他能存储所有类型的对象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迭代器：Iterator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什么是迭代器？</w:t>
      </w:r>
      <w:r>
        <w:rPr>
          <w:rFonts w:hint="eastAsia"/>
          <w:lang w:val="en-US" w:eastAsia="zh-CN"/>
        </w:rPr>
        <w:tab/>
        <w:t>其实就是集合的取出元素的方式。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是用来存取对象的。所以有个共同的方法add（），只是各自的具体实现方式不太一样。然后那就应该有一个共同的取出方法了，但是，取出是比较复杂的，不是只取就可以了，需要判断里面还有没有元素，还能不能取出。这个时候一个方法就解决不了问题了，就需要一个对象取封装这些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这时候，就给集合内部建了一个内部类，内部类可以很方便的去操作这个类的元素。而每一个容器即集合的数据结构是不同的，所以具体的取出方式也是不同的。但是是有共同点：即判断能不能取和取出。这时候就把这些共性抽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抽取出一个规则，用接口Iterator描述。那么如果获取集合的内部类，从而获取它取出的方法呢？就让所有集合都向外暴露一个方法iterator（），规定这个方法就是向外提供内部对象的。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从迭代器的实现也能够看出，内部类的作用：即能够很方便的操作类的内部元素。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tabs>
          <w:tab w:val="left" w:pos="14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</w:t>
      </w:r>
    </w:p>
    <w:p>
      <w:pPr>
        <w:tabs>
          <w:tab w:val="left" w:pos="14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|--List:元素是有序的，元素可以重复。因为该集合体系有索引。</w:t>
      </w:r>
    </w:p>
    <w:p>
      <w:pPr>
        <w:tabs>
          <w:tab w:val="left" w:pos="14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|--Set:元素是无需的，元素不可以重复。</w:t>
      </w:r>
    </w:p>
    <w:p>
      <w:pPr>
        <w:tabs>
          <w:tab w:val="left" w:pos="1448"/>
        </w:tabs>
        <w:rPr>
          <w:rFonts w:hint="eastAsia"/>
          <w:lang w:val="en-US" w:eastAsia="zh-CN"/>
        </w:rPr>
      </w:pPr>
    </w:p>
    <w:p>
      <w:pPr>
        <w:tabs>
          <w:tab w:val="left" w:pos="14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List：</w:t>
      </w:r>
    </w:p>
    <w:p>
      <w:pPr>
        <w:tabs>
          <w:tab w:val="left" w:pos="144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凡是能够操作角标的方法都是该提体系特有的方法。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818F3"/>
    <w:rsid w:val="014420A8"/>
    <w:rsid w:val="015F2E74"/>
    <w:rsid w:val="02BE7BF0"/>
    <w:rsid w:val="034D3C18"/>
    <w:rsid w:val="03762067"/>
    <w:rsid w:val="063821FC"/>
    <w:rsid w:val="06AD482B"/>
    <w:rsid w:val="06B47641"/>
    <w:rsid w:val="07564A03"/>
    <w:rsid w:val="07F15415"/>
    <w:rsid w:val="0A7F0D35"/>
    <w:rsid w:val="0E46791F"/>
    <w:rsid w:val="0EF06F0E"/>
    <w:rsid w:val="11741379"/>
    <w:rsid w:val="129A66E0"/>
    <w:rsid w:val="141D1FA1"/>
    <w:rsid w:val="14E714C1"/>
    <w:rsid w:val="166D0B20"/>
    <w:rsid w:val="16D03709"/>
    <w:rsid w:val="18E82EDC"/>
    <w:rsid w:val="191043F1"/>
    <w:rsid w:val="1ABA4243"/>
    <w:rsid w:val="1AD855A7"/>
    <w:rsid w:val="1AF564C8"/>
    <w:rsid w:val="1C846489"/>
    <w:rsid w:val="1CF62672"/>
    <w:rsid w:val="1D014469"/>
    <w:rsid w:val="1D356B1D"/>
    <w:rsid w:val="1F9614E9"/>
    <w:rsid w:val="20AC7E9E"/>
    <w:rsid w:val="20C27753"/>
    <w:rsid w:val="21B90BCA"/>
    <w:rsid w:val="22725B91"/>
    <w:rsid w:val="23762DDD"/>
    <w:rsid w:val="244B13E7"/>
    <w:rsid w:val="2499153A"/>
    <w:rsid w:val="251128A8"/>
    <w:rsid w:val="25E93D8B"/>
    <w:rsid w:val="28C733E1"/>
    <w:rsid w:val="2B122524"/>
    <w:rsid w:val="2D571232"/>
    <w:rsid w:val="2D5E74D9"/>
    <w:rsid w:val="2EFA4C8B"/>
    <w:rsid w:val="2F1F2C74"/>
    <w:rsid w:val="305B6F32"/>
    <w:rsid w:val="313955AA"/>
    <w:rsid w:val="314705E8"/>
    <w:rsid w:val="31537F51"/>
    <w:rsid w:val="3412108C"/>
    <w:rsid w:val="34BF3602"/>
    <w:rsid w:val="3502150F"/>
    <w:rsid w:val="36764354"/>
    <w:rsid w:val="36A46DD6"/>
    <w:rsid w:val="38F22B73"/>
    <w:rsid w:val="3C1C55E0"/>
    <w:rsid w:val="3DB23708"/>
    <w:rsid w:val="3DE93DBC"/>
    <w:rsid w:val="3F0223A1"/>
    <w:rsid w:val="3FCC568B"/>
    <w:rsid w:val="3FD45BB5"/>
    <w:rsid w:val="404A53FE"/>
    <w:rsid w:val="40671566"/>
    <w:rsid w:val="41B82C55"/>
    <w:rsid w:val="42AF6D12"/>
    <w:rsid w:val="42C121F4"/>
    <w:rsid w:val="442B503E"/>
    <w:rsid w:val="44A21972"/>
    <w:rsid w:val="456F6A7C"/>
    <w:rsid w:val="45824006"/>
    <w:rsid w:val="46072EA3"/>
    <w:rsid w:val="48237ED6"/>
    <w:rsid w:val="485A3D77"/>
    <w:rsid w:val="489018F0"/>
    <w:rsid w:val="49F311A7"/>
    <w:rsid w:val="4AF623CD"/>
    <w:rsid w:val="4D412DFD"/>
    <w:rsid w:val="4F003C36"/>
    <w:rsid w:val="4F6C3D97"/>
    <w:rsid w:val="4F8D3B5D"/>
    <w:rsid w:val="502F0DDF"/>
    <w:rsid w:val="50A91D27"/>
    <w:rsid w:val="510A52FF"/>
    <w:rsid w:val="528B5D4D"/>
    <w:rsid w:val="54E43A07"/>
    <w:rsid w:val="57EE5E63"/>
    <w:rsid w:val="584E77DD"/>
    <w:rsid w:val="589F34C7"/>
    <w:rsid w:val="5A940F25"/>
    <w:rsid w:val="5B9A13FD"/>
    <w:rsid w:val="5C523FCF"/>
    <w:rsid w:val="5E783F1E"/>
    <w:rsid w:val="5F6E7182"/>
    <w:rsid w:val="5F70512E"/>
    <w:rsid w:val="5F8A6B1F"/>
    <w:rsid w:val="60C915B4"/>
    <w:rsid w:val="60EA43DF"/>
    <w:rsid w:val="641F162B"/>
    <w:rsid w:val="64533BF9"/>
    <w:rsid w:val="64566A2B"/>
    <w:rsid w:val="646E4B9A"/>
    <w:rsid w:val="65B958D0"/>
    <w:rsid w:val="66756619"/>
    <w:rsid w:val="67210FD7"/>
    <w:rsid w:val="678A7B43"/>
    <w:rsid w:val="69B31F46"/>
    <w:rsid w:val="6A8F0EA0"/>
    <w:rsid w:val="6AAF0316"/>
    <w:rsid w:val="6B442946"/>
    <w:rsid w:val="6BBE5922"/>
    <w:rsid w:val="6DDC5F9B"/>
    <w:rsid w:val="6E4B704D"/>
    <w:rsid w:val="6FDC0AAD"/>
    <w:rsid w:val="70474872"/>
    <w:rsid w:val="70E863BB"/>
    <w:rsid w:val="722646EC"/>
    <w:rsid w:val="76B253D5"/>
    <w:rsid w:val="775A51C1"/>
    <w:rsid w:val="786B09AF"/>
    <w:rsid w:val="7AAD151D"/>
    <w:rsid w:val="7BBD6978"/>
    <w:rsid w:val="7BCD7649"/>
    <w:rsid w:val="7C3153A6"/>
    <w:rsid w:val="7C617D30"/>
    <w:rsid w:val="7D0D51AD"/>
    <w:rsid w:val="7D647073"/>
    <w:rsid w:val="7F7D213A"/>
    <w:rsid w:val="7FF76E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2017-06-15T13:33:56Z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