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D8ED1" w14:textId="77777777" w:rsidR="0069238C" w:rsidRPr="008106EF" w:rsidRDefault="0069238C">
      <w:pPr>
        <w:pStyle w:val="Standard"/>
        <w:rPr>
          <w:rFonts w:ascii="Arial" w:hAnsi="Arial" w:cs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238C" w:rsidRPr="008106EF" w14:paraId="0A5E6CE0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C8B84" w14:textId="77777777" w:rsidR="0069238C" w:rsidRPr="008106EF" w:rsidRDefault="00ED7775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noProof/>
                <w:lang w:val="fr-FR" w:eastAsia="fr-FR" w:bidi="ar-SA"/>
              </w:rPr>
              <w:drawing>
                <wp:inline distT="0" distB="0" distL="0" distR="0" wp14:anchorId="1A702932" wp14:editId="5BE92865">
                  <wp:extent cx="598319" cy="574563"/>
                  <wp:effectExtent l="0" t="0" r="0" b="0"/>
                  <wp:docPr id="1" name="Image 7" descr="attach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19" cy="57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1427F" w14:textId="77777777" w:rsidR="0069238C" w:rsidRPr="008106EF" w:rsidRDefault="00ED7775">
            <w:pPr>
              <w:pStyle w:val="Standard"/>
              <w:jc w:val="right"/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</w:pPr>
            <w:r w:rsidRPr="008106EF"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  <w:t xml:space="preserve">Programmation mobile                                                                                                          </w:t>
            </w:r>
          </w:p>
          <w:p w14:paraId="29610736" w14:textId="77777777" w:rsidR="0069238C" w:rsidRPr="008106EF" w:rsidRDefault="00ED7775">
            <w:pPr>
              <w:pStyle w:val="Standard"/>
              <w:jc w:val="right"/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</w:pPr>
            <w:r w:rsidRPr="008106EF"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  <w:t>Automne 2016</w:t>
            </w:r>
          </w:p>
        </w:tc>
      </w:tr>
    </w:tbl>
    <w:p w14:paraId="63838113" w14:textId="77777777" w:rsidR="0069238C" w:rsidRPr="008106EF" w:rsidRDefault="00326E22" w:rsidP="006670BE">
      <w:pPr>
        <w:pStyle w:val="Standard"/>
        <w:jc w:val="center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(</w:t>
      </w:r>
      <w:proofErr w:type="gramStart"/>
      <w:r w:rsidRPr="008106EF">
        <w:rPr>
          <w:rFonts w:ascii="Arial" w:hAnsi="Arial" w:cs="Arial"/>
          <w:lang w:val="fr-CA"/>
        </w:rPr>
        <w:t>version</w:t>
      </w:r>
      <w:proofErr w:type="gramEnd"/>
      <w:r w:rsidRPr="008106EF">
        <w:rPr>
          <w:rFonts w:ascii="Arial" w:hAnsi="Arial" w:cs="Arial"/>
          <w:lang w:val="fr-CA"/>
        </w:rPr>
        <w:t xml:space="preserve"> 4</w:t>
      </w:r>
      <w:r w:rsidR="00ED7775" w:rsidRPr="008106EF">
        <w:rPr>
          <w:rFonts w:ascii="Arial" w:hAnsi="Arial" w:cs="Arial"/>
          <w:lang w:val="fr-CA"/>
        </w:rPr>
        <w:t xml:space="preserve"> novembre 2016)</w:t>
      </w:r>
    </w:p>
    <w:tbl>
      <w:tblPr>
        <w:tblW w:w="7020" w:type="dxa"/>
        <w:tblInd w:w="8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0"/>
      </w:tblGrid>
      <w:tr w:rsidR="0069238C" w:rsidRPr="008106EF" w14:paraId="3DAEE7B6" w14:textId="77777777">
        <w:tc>
          <w:tcPr>
            <w:tcW w:w="7020" w:type="dxa"/>
            <w:tcBorders>
              <w:top w:val="double" w:sz="4" w:space="0" w:color="00000A"/>
              <w:left w:val="double" w:sz="4" w:space="0" w:color="00000A"/>
              <w:right w:val="double" w:sz="4" w:space="0" w:color="00000A"/>
            </w:tcBorders>
            <w:shd w:val="clear" w:color="auto" w:fill="FFFFFF"/>
            <w:tcMar>
              <w:top w:w="0" w:type="dxa"/>
              <w:left w:w="9" w:type="dxa"/>
              <w:bottom w:w="0" w:type="dxa"/>
              <w:right w:w="70" w:type="dxa"/>
            </w:tcMar>
          </w:tcPr>
          <w:p w14:paraId="46FB9C7B" w14:textId="77777777" w:rsidR="0069238C" w:rsidRPr="008106EF" w:rsidRDefault="00ED7775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sz w:val="28"/>
                <w:lang w:val="fr-CA"/>
              </w:rPr>
            </w:pPr>
            <w:r w:rsidRPr="008106EF">
              <w:rPr>
                <w:rFonts w:ascii="Arial" w:hAnsi="Arial" w:cs="Arial"/>
                <w:b/>
                <w:sz w:val="28"/>
                <w:lang w:val="fr-CA"/>
              </w:rPr>
              <w:t>Projet final (50% de la note finale)</w:t>
            </w:r>
          </w:p>
        </w:tc>
      </w:tr>
      <w:tr w:rsidR="0069238C" w:rsidRPr="008106EF" w14:paraId="56E1BDBD" w14:textId="77777777">
        <w:tc>
          <w:tcPr>
            <w:tcW w:w="702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FFFFFF"/>
            <w:tcMar>
              <w:top w:w="0" w:type="dxa"/>
              <w:left w:w="9" w:type="dxa"/>
              <w:bottom w:w="0" w:type="dxa"/>
              <w:right w:w="70" w:type="dxa"/>
            </w:tcMar>
          </w:tcPr>
          <w:p w14:paraId="79FC0077" w14:textId="77777777" w:rsidR="006670BE" w:rsidRPr="008106EF" w:rsidRDefault="00ED7775">
            <w:pPr>
              <w:pStyle w:val="Titre8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 xml:space="preserve"> </w:t>
            </w:r>
          </w:p>
          <w:p w14:paraId="53AABCC8" w14:textId="77777777" w:rsidR="0069238C" w:rsidRPr="008106EF" w:rsidRDefault="00ED7775">
            <w:pPr>
              <w:pStyle w:val="Titre8"/>
              <w:rPr>
                <w:rFonts w:ascii="Arial" w:hAnsi="Arial" w:cs="Arial"/>
                <w:sz w:val="36"/>
                <w:szCs w:val="36"/>
                <w:lang w:val="fr-CA"/>
              </w:rPr>
            </w:pPr>
            <w:r w:rsidRPr="008106EF">
              <w:rPr>
                <w:rFonts w:ascii="Arial" w:hAnsi="Arial" w:cs="Arial"/>
                <w:sz w:val="36"/>
                <w:szCs w:val="36"/>
                <w:lang w:val="fr-CA"/>
              </w:rPr>
              <w:t>Partage de liste de lecture (PLDL)</w:t>
            </w:r>
          </w:p>
          <w:p w14:paraId="58191FB1" w14:textId="77777777" w:rsidR="0069238C" w:rsidRPr="008106EF" w:rsidRDefault="00ED7775">
            <w:pPr>
              <w:pStyle w:val="Standard"/>
              <w:spacing w:before="120" w:after="120"/>
              <w:jc w:val="center"/>
              <w:rPr>
                <w:rFonts w:ascii="Arial" w:eastAsia="Times New Roman" w:hAnsi="Arial" w:cs="Arial"/>
                <w:b/>
                <w:color w:val="00000A"/>
                <w:sz w:val="28"/>
                <w:lang w:val="fr-CA" w:eastAsia="fr-FR" w:bidi="ar-SA"/>
              </w:rPr>
            </w:pPr>
            <w:r w:rsidRPr="008106EF">
              <w:rPr>
                <w:rFonts w:ascii="Arial" w:eastAsia="Times New Roman" w:hAnsi="Arial" w:cs="Arial"/>
                <w:b/>
                <w:color w:val="00000A"/>
                <w:sz w:val="28"/>
                <w:lang w:val="fr-CA" w:eastAsia="fr-FR" w:bidi="ar-SA"/>
              </w:rPr>
              <w:t xml:space="preserve"> </w:t>
            </w:r>
          </w:p>
        </w:tc>
      </w:tr>
    </w:tbl>
    <w:p w14:paraId="2D38DFD7" w14:textId="77777777" w:rsidR="0069238C" w:rsidRPr="008106EF" w:rsidRDefault="0069238C">
      <w:pPr>
        <w:pStyle w:val="Textbody"/>
        <w:rPr>
          <w:rFonts w:ascii="Arial" w:hAnsi="Arial" w:cs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69238C" w:rsidRPr="008106EF" w14:paraId="0988C34A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00F52" w14:textId="77777777" w:rsidR="0069238C" w:rsidRPr="008106EF" w:rsidRDefault="00ED7775" w:rsidP="009C5955">
            <w:pPr>
              <w:pStyle w:val="TableContents"/>
              <w:rPr>
                <w:rFonts w:ascii="Arial" w:eastAsia="Times New Roman" w:hAnsi="Arial" w:cs="Arial"/>
                <w:color w:val="212121"/>
                <w:lang w:val="fr-CA"/>
              </w:rPr>
            </w:pP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Étant donné </w:t>
            </w:r>
            <w:r w:rsidR="006C5108" w:rsidRPr="008106EF">
              <w:rPr>
                <w:rFonts w:ascii="Arial" w:eastAsia="Times New Roman" w:hAnsi="Arial" w:cs="Arial"/>
                <w:color w:val="212121"/>
                <w:lang w:val="fr-CA"/>
              </w:rPr>
              <w:t>la complexité du projet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>, il est possible que des erreu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rs ou des incohérences se </w:t>
            </w:r>
            <w:r w:rsidR="009C5955">
              <w:rPr>
                <w:rFonts w:ascii="Arial" w:eastAsia="Times New Roman" w:hAnsi="Arial" w:cs="Arial"/>
                <w:color w:val="212121"/>
                <w:lang w:val="fr-CA"/>
              </w:rPr>
              <w:t>glissent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dans l’énoncé. Si c’est le cas, il est de votre responsabilité de le signaler 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à l’enseignant pour que les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correction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s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se fasse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nt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le plus rapidement possible. Assurez-vous d’avoir toujours en main la dernière version de l’énoncé (voir la date dans l’</w:t>
            </w:r>
            <w:proofErr w:type="spellStart"/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>en-tête</w:t>
            </w:r>
            <w:proofErr w:type="spellEnd"/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du document).</w:t>
            </w:r>
          </w:p>
        </w:tc>
      </w:tr>
    </w:tbl>
    <w:p w14:paraId="5EB8A328" w14:textId="77777777" w:rsidR="0069238C" w:rsidRPr="008106EF" w:rsidRDefault="0069238C">
      <w:pPr>
        <w:pStyle w:val="Titre4"/>
        <w:rPr>
          <w:rFonts w:ascii="Arial" w:hAnsi="Arial" w:cs="Arial"/>
          <w:sz w:val="24"/>
          <w:lang w:val="fr-CA"/>
        </w:rPr>
      </w:pPr>
    </w:p>
    <w:p w14:paraId="6C5814FD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b/>
          <w:noProof/>
          <w:sz w:val="28"/>
          <w:szCs w:val="28"/>
          <w:u w:val="single"/>
          <w:lang w:val="fr-FR" w:eastAsia="fr-FR" w:bidi="ar-SA"/>
        </w:rPr>
        <w:drawing>
          <wp:anchor distT="0" distB="0" distL="114300" distR="114300" simplePos="0" relativeHeight="251658240" behindDoc="0" locked="0" layoutInCell="1" allowOverlap="1" wp14:anchorId="1ABFA49A" wp14:editId="451A6FBA">
            <wp:simplePos x="0" y="0"/>
            <wp:positionH relativeFrom="page">
              <wp:posOffset>187195</wp:posOffset>
            </wp:positionH>
            <wp:positionV relativeFrom="page">
              <wp:posOffset>0</wp:posOffset>
            </wp:positionV>
            <wp:extent cx="5486400" cy="14758"/>
            <wp:effectExtent l="0" t="0" r="0" b="4292"/>
            <wp:wrapSquare wrapText="bothSides"/>
            <wp:docPr id="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106EF">
        <w:rPr>
          <w:rFonts w:ascii="Arial" w:hAnsi="Arial" w:cs="Arial"/>
          <w:b/>
          <w:sz w:val="28"/>
          <w:szCs w:val="28"/>
          <w:u w:val="single"/>
          <w:lang w:val="fr-CA"/>
        </w:rPr>
        <w:t>Description</w:t>
      </w:r>
    </w:p>
    <w:p w14:paraId="0A2A177D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sz w:val="28"/>
          <w:szCs w:val="28"/>
          <w:lang w:val="fr-CA"/>
        </w:rPr>
        <w:tab/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Développer une application permettant le partage de listes de lecture.  Cette application utilise le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même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service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 qui ont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été défini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dans le 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petit projet #2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. Les listes de lecture comprennent de la musique disponible sur </w:t>
      </w:r>
      <w:proofErr w:type="spellStart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Youtube</w:t>
      </w:r>
      <w:proofErr w:type="spellEnd"/>
      <w:r w:rsidRPr="008106EF">
        <w:rPr>
          <w:rFonts w:ascii="Arial" w:hAnsi="Arial" w:cs="Arial"/>
          <w:color w:val="333333"/>
          <w:sz w:val="28"/>
          <w:szCs w:val="28"/>
          <w:lang w:val="fr-CA"/>
        </w:rPr>
        <w:t>.</w:t>
      </w:r>
    </w:p>
    <w:p w14:paraId="0BD3C758" w14:textId="77777777" w:rsidR="00545E73" w:rsidRPr="008106EF" w:rsidRDefault="00545E73">
      <w:pPr>
        <w:pStyle w:val="Paragraphedeliste"/>
        <w:ind w:left="0"/>
        <w:rPr>
          <w:rFonts w:ascii="Arial" w:hAnsi="Arial" w:cs="Arial"/>
          <w:b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b/>
          <w:sz w:val="28"/>
          <w:szCs w:val="28"/>
          <w:u w:val="single"/>
          <w:lang w:val="fr-CA"/>
        </w:rPr>
        <w:t>Remises</w:t>
      </w:r>
    </w:p>
    <w:p w14:paraId="56931F88" w14:textId="77777777" w:rsidR="00545E73" w:rsidRPr="008106EF" w:rsidRDefault="00545E73" w:rsidP="00545E73">
      <w:pPr>
        <w:pStyle w:val="Paragraphedeliste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Ce projet est évalué en trois parties 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545E73" w:rsidRPr="008106EF" w14:paraId="1665AD57" w14:textId="77777777" w:rsidTr="00FB3E9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D96D2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23 novembre 2016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FDE24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Prototype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9DB7B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15% de la note finale</w:t>
            </w:r>
          </w:p>
        </w:tc>
      </w:tr>
      <w:tr w:rsidR="00545E73" w:rsidRPr="008106EF" w14:paraId="1336885B" w14:textId="77777777" w:rsidTr="00FB3E9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AA29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8 décembre 2016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7D2A5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Présentation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8BF10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5% de la note finale</w:t>
            </w:r>
          </w:p>
        </w:tc>
      </w:tr>
      <w:tr w:rsidR="00545E73" w:rsidRPr="008106EF" w14:paraId="7935091F" w14:textId="77777777" w:rsidTr="00FB3E9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9D6BB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8 décembre 2016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F9C2F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Projet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7715E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30% de la note finale</w:t>
            </w:r>
          </w:p>
        </w:tc>
      </w:tr>
    </w:tbl>
    <w:p w14:paraId="02ABF2B6" w14:textId="77777777" w:rsidR="00545E73" w:rsidRPr="008106EF" w:rsidRDefault="00545E73" w:rsidP="00545E73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198ADAC1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b/>
          <w:color w:val="333333"/>
          <w:sz w:val="28"/>
          <w:szCs w:val="28"/>
          <w:u w:val="single"/>
          <w:lang w:val="fr-CA"/>
        </w:rPr>
        <w:t>Attention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: Votre projet doit obligatoirement fonctionner avec les tables définies dans le fichier </w:t>
      </w:r>
      <w:proofErr w:type="spellStart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ProjetPLDL.sql</w:t>
      </w:r>
      <w:proofErr w:type="spellEnd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qui est disponible sur LÉA. Votre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application p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eut 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utiliser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d</w:t>
      </w:r>
      <w:r w:rsidR="00507099">
        <w:rPr>
          <w:rFonts w:ascii="Arial" w:hAnsi="Arial" w:cs="Arial"/>
          <w:color w:val="333333"/>
          <w:sz w:val="28"/>
          <w:szCs w:val="28"/>
          <w:lang w:val="fr-CA"/>
        </w:rPr>
        <w:t>’autres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,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mais doit fonctionner avec ces tables </w:t>
      </w:r>
      <w:r w:rsidR="00545E73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>sans aucune autre manipulation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. On ne corrige</w:t>
      </w:r>
      <w:r w:rsidR="006670BE" w:rsidRPr="008106EF">
        <w:rPr>
          <w:rFonts w:ascii="Arial" w:hAnsi="Arial" w:cs="Arial"/>
          <w:color w:val="333333"/>
          <w:sz w:val="28"/>
          <w:szCs w:val="28"/>
          <w:lang w:val="fr-CA"/>
        </w:rPr>
        <w:t>ra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pas un projet qui ne fonctionne pas avec ces tables. La note de zéro </w:t>
      </w:r>
      <w:r w:rsidR="006670BE" w:rsidRPr="008106EF">
        <w:rPr>
          <w:rFonts w:ascii="Arial" w:hAnsi="Arial" w:cs="Arial"/>
          <w:color w:val="333333"/>
          <w:sz w:val="28"/>
          <w:szCs w:val="28"/>
          <w:lang w:val="fr-CA"/>
        </w:rPr>
        <w:t>sera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alors attribuée.</w:t>
      </w:r>
    </w:p>
    <w:p w14:paraId="7EF6DF26" w14:textId="77777777" w:rsidR="000920D3" w:rsidRDefault="000920D3">
      <w:pPr>
        <w:suppressAutoHyphens w:val="0"/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</w:pPr>
      <w:r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  <w:br w:type="page"/>
      </w:r>
    </w:p>
    <w:p w14:paraId="5FDBBF1F" w14:textId="77777777" w:rsidR="0069238C" w:rsidRPr="008106EF" w:rsidRDefault="00ED7775">
      <w:pPr>
        <w:pStyle w:val="Paragraphedeliste"/>
        <w:ind w:left="0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lastRenderedPageBreak/>
        <w:t>Étapes</w:t>
      </w:r>
    </w:p>
    <w:p w14:paraId="0C3FEE18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Adapter les</w:t>
      </w:r>
      <w:r w:rsidR="006C510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servic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es concernant la sécurité et la création d'utilisateurs selon le modèle du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petit projet #2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B9DBC6E" w14:textId="77777777" w:rsidR="0069238C" w:rsidRPr="008106EF" w:rsidRDefault="00540EB0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Selon la liste des fonctionnalités requises, a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dapter et créer les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autres services nécessaires à la ré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alisation du projet selon le modèle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du petit projet #2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3D5273CB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 xml:space="preserve">Programmer les fonctionnalités sur </w:t>
      </w:r>
      <w:proofErr w:type="spellStart"/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>Android</w:t>
      </w:r>
      <w:proofErr w:type="spellEnd"/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 xml:space="preserve"> Native;</w:t>
      </w:r>
    </w:p>
    <w:p w14:paraId="1F31168E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Tester à partir d’un jeu d'essais.</w:t>
      </w:r>
    </w:p>
    <w:p w14:paraId="393AF6F7" w14:textId="77777777" w:rsidR="0069238C" w:rsidRPr="008106EF" w:rsidRDefault="00ED7775">
      <w:pPr>
        <w:pStyle w:val="Standard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Critères</w:t>
      </w:r>
    </w:p>
    <w:p w14:paraId="2621301B" w14:textId="77777777" w:rsidR="006C5108" w:rsidRPr="00507099" w:rsidRDefault="006C5108" w:rsidP="006C5108">
      <w:pPr>
        <w:pStyle w:val="Standard"/>
        <w:numPr>
          <w:ilvl w:val="0"/>
          <w:numId w:val="5"/>
        </w:numPr>
        <w:rPr>
          <w:rFonts w:ascii="Arial" w:hAnsi="Arial" w:cs="Arial"/>
          <w:b/>
          <w:color w:val="000000"/>
          <w:sz w:val="28"/>
          <w:szCs w:val="28"/>
          <w:lang w:val="fr-CA"/>
        </w:rPr>
      </w:pPr>
      <w:r w:rsidRPr="00507099">
        <w:rPr>
          <w:rFonts w:ascii="Arial" w:hAnsi="Arial" w:cs="Arial"/>
          <w:b/>
          <w:color w:val="000000"/>
          <w:sz w:val="28"/>
          <w:szCs w:val="28"/>
          <w:lang w:val="fr-CA"/>
        </w:rPr>
        <w:t>Le projet est réalisé par équipe de deux;</w:t>
      </w:r>
    </w:p>
    <w:p w14:paraId="623F557F" w14:textId="77777777" w:rsidR="0069238C" w:rsidRPr="008106EF" w:rsidRDefault="00ED7775" w:rsidP="006C5108">
      <w:pPr>
        <w:pStyle w:val="Standard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Utiliser les modèles présentés</w:t>
      </w:r>
      <w:r w:rsidR="006C510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lors des laboratoires et petits projets précédents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32BFD33C" w14:textId="77777777" w:rsidR="0069238C" w:rsidRPr="008106EF" w:rsidRDefault="00ED7775" w:rsidP="006C5108">
      <w:pPr>
        <w:pStyle w:val="Standard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Toutes les réponses du service sont en format JSON;</w:t>
      </w:r>
    </w:p>
    <w:p w14:paraId="0417866F" w14:textId="77777777" w:rsidR="0056395F" w:rsidRPr="008106EF" w:rsidRDefault="0056395F" w:rsidP="0056395F">
      <w:pPr>
        <w:pStyle w:val="Standard"/>
        <w:ind w:left="709"/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  <w:t>Lors de la remise</w:t>
      </w:r>
    </w:p>
    <w:p w14:paraId="158CF771" w14:textId="77777777" w:rsidR="0069238C" w:rsidRPr="008106EF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Le service est déployé sur le serveur</w:t>
      </w:r>
      <w:r w:rsidR="006C5108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424T dans votre compte (web1 à web5)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;</w:t>
      </w:r>
    </w:p>
    <w:p w14:paraId="5BFD567B" w14:textId="77777777" w:rsidR="0056395F" w:rsidRPr="008106EF" w:rsidRDefault="0056395F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L’application est déployée sur votre tablette;</w:t>
      </w:r>
    </w:p>
    <w:p w14:paraId="20EBA1E0" w14:textId="77777777" w:rsidR="0069238C" w:rsidRPr="008106EF" w:rsidRDefault="00C67D4E" w:rsidP="006C5108">
      <w:pPr>
        <w:pStyle w:val="Paragraphedeliste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>Votre projet doit fonctionner avec</w:t>
      </w:r>
      <w:r w:rsidR="00ED7775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 xml:space="preserve"> la base de données qui est </w:t>
      </w:r>
      <w:r w:rsidR="009C5955">
        <w:rPr>
          <w:rFonts w:ascii="Arial" w:hAnsi="Arial" w:cs="Arial"/>
          <w:color w:val="333333"/>
          <w:sz w:val="28"/>
          <w:szCs w:val="28"/>
          <w:u w:val="single"/>
          <w:lang w:val="fr-CA"/>
        </w:rPr>
        <w:t>e</w:t>
      </w:r>
      <w:r w:rsidR="00ED7775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 xml:space="preserve"> sans la modifier;</w:t>
      </w:r>
    </w:p>
    <w:p w14:paraId="0AADC527" w14:textId="77777777" w:rsidR="0069238C" w:rsidRPr="008106EF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Un jeu d'essais sera fourni. Votre appli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cation doit fonctionner avec le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jeu d'essais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est fourni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;</w:t>
      </w:r>
    </w:p>
    <w:p w14:paraId="4771142D" w14:textId="77777777" w:rsidR="0069238C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Votre projet respecte les</w:t>
      </w:r>
      <w:r w:rsidR="000920D3">
        <w:rPr>
          <w:rFonts w:ascii="Arial" w:hAnsi="Arial" w:cs="Arial"/>
          <w:color w:val="333333"/>
          <w:sz w:val="28"/>
          <w:szCs w:val="28"/>
          <w:lang w:val="fr-CA"/>
        </w:rPr>
        <w:t xml:space="preserve"> principes,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contraintes et </w:t>
      </w:r>
      <w:r w:rsidR="000920D3">
        <w:rPr>
          <w:rFonts w:ascii="Arial" w:hAnsi="Arial" w:cs="Arial"/>
          <w:color w:val="333333"/>
          <w:sz w:val="28"/>
          <w:szCs w:val="28"/>
          <w:lang w:val="fr-CA"/>
        </w:rPr>
        <w:t>directives énoncés dans ce document.</w:t>
      </w:r>
    </w:p>
    <w:p w14:paraId="581FE63A" w14:textId="77777777" w:rsidR="0069238C" w:rsidRPr="008106EF" w:rsidRDefault="00EC33FB">
      <w:pPr>
        <w:pStyle w:val="Paragraphedeliste"/>
        <w:spacing w:after="0"/>
        <w:ind w:left="0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Contrainte</w:t>
      </w:r>
      <w:r w:rsidR="00660D62"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s</w:t>
      </w:r>
    </w:p>
    <w:p w14:paraId="5AD01DC7" w14:textId="77777777" w:rsidR="00EC33FB" w:rsidRPr="008106EF" w:rsidRDefault="00EC33FB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Votre projet doit absolument fonctionner avec les tables qui sont disponibles sur LÉA</w:t>
      </w:r>
      <w:r w:rsidR="000F6EE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(fichier </w:t>
      </w:r>
      <w:proofErr w:type="spellStart"/>
      <w:r w:rsidR="000F6EE3"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ProjetPLDL.sql</w:t>
      </w:r>
      <w:proofErr w:type="spellEnd"/>
      <w:r w:rsidR="000F6EE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)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En cas de non-respect de cette directive puisque le projet ne pourra pas être corrigé, </w:t>
      </w:r>
      <w:r w:rsidRPr="008106EF">
        <w:rPr>
          <w:rFonts w:ascii="Arial" w:eastAsia="Calibri" w:hAnsi="Arial" w:cs="Arial"/>
          <w:color w:val="00000A"/>
          <w:sz w:val="32"/>
          <w:szCs w:val="32"/>
          <w:u w:val="single"/>
          <w:lang w:val="fr-CA" w:eastAsia="en-US" w:bidi="ar-SA"/>
        </w:rPr>
        <w:t>la note de zéro sera attribuée pour l’ensemble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7D134BE8" w14:textId="77777777" w:rsidR="00EC33FB" w:rsidRPr="008106EF" w:rsidRDefault="00EC33FB" w:rsidP="000F6EE3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Afin d’ajouter une musique, votre projet doit absolument utiliser API de </w:t>
      </w:r>
      <w:proofErr w:type="spellStart"/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Youtube</w:t>
      </w:r>
      <w:proofErr w:type="spellEnd"/>
      <w:r w:rsidR="00A6199B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pour faire la recherche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</w:t>
      </w:r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Vous pouvez utiliser l’API de </w:t>
      </w:r>
      <w:proofErr w:type="spellStart"/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Youtube</w:t>
      </w:r>
      <w:proofErr w:type="spellEnd"/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pour d’autres fonctionnalités de votre projet. Cependant, il faut respecter la liste des fonctionnalités. 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Il vous faudra créer un compte Google afin d’accéder aux fonctionnalités de </w:t>
      </w:r>
      <w:r w:rsidR="009C5955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développeur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En cas de non-respect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de cette </w:t>
      </w:r>
      <w:proofErr w:type="spellStart"/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contraine</w:t>
      </w:r>
      <w:proofErr w:type="spellEnd"/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, la note de zéro sera attribuée pour cette partie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685403B5" w14:textId="77777777" w:rsidR="00A6199B" w:rsidRPr="008106EF" w:rsidRDefault="00A6199B" w:rsidP="00A6199B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</w:p>
    <w:p w14:paraId="7A1F1D7A" w14:textId="77777777" w:rsidR="000920D3" w:rsidRDefault="000920D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(</w:t>
      </w:r>
      <w:proofErr w:type="gramStart"/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suite</w:t>
      </w:r>
      <w:proofErr w:type="gramEnd"/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)</w:t>
      </w:r>
    </w:p>
    <w:p w14:paraId="16BAD2A6" w14:textId="77777777" w:rsidR="000F6EE3" w:rsidRPr="008106EF" w:rsidRDefault="007F470A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hyperlink r:id="rId11" w:history="1">
        <w:r w:rsidR="00A6199B" w:rsidRPr="008106EF">
          <w:rPr>
            <w:rStyle w:val="Lienhypertexte"/>
            <w:rFonts w:ascii="Arial" w:eastAsia="Calibri" w:hAnsi="Arial" w:cs="Arial"/>
            <w:sz w:val="32"/>
            <w:szCs w:val="32"/>
            <w:lang w:val="fr-CA" w:eastAsia="en-US" w:bidi="ar-SA"/>
          </w:rPr>
          <w:t>https://developers.google.com/youtube/android/player/</w:t>
        </w:r>
      </w:hyperlink>
    </w:p>
    <w:p w14:paraId="182FF190" w14:textId="77777777" w:rsidR="00031423" w:rsidRPr="008106EF" w:rsidRDefault="0003142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</w:p>
    <w:p w14:paraId="0252F131" w14:textId="77777777" w:rsidR="00031423" w:rsidRPr="008106EF" w:rsidRDefault="0003142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Exemple pour une recherche</w:t>
      </w:r>
    </w:p>
    <w:p w14:paraId="42FB8A0A" w14:textId="77777777" w:rsidR="00031423" w:rsidRPr="008106EF" w:rsidRDefault="007F470A" w:rsidP="000F6EE3">
      <w:pPr>
        <w:pStyle w:val="Paragraphedeliste"/>
        <w:spacing w:after="0"/>
        <w:rPr>
          <w:rFonts w:ascii="Arial" w:eastAsia="Calibri" w:hAnsi="Arial" w:cs="Arial"/>
          <w:b/>
          <w:color w:val="00000A"/>
          <w:sz w:val="16"/>
          <w:szCs w:val="16"/>
          <w:lang w:val="fr-CA" w:eastAsia="en-US" w:bidi="ar-SA"/>
        </w:rPr>
      </w:pPr>
      <w:hyperlink r:id="rId12" w:history="1"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https://www.googleapis.com/youtube/v3/search?part=snippet&amp;key=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AIzaSyCyILNiZXjnqoN1eaCYW7NQvdj4_qGaEjw</w:t>
        </w:r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&amp;q=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Bealtles</w:t>
        </w:r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+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%22Hey%20Jude%22</w:t>
        </w:r>
      </w:hyperlink>
    </w:p>
    <w:p w14:paraId="46EB860A" w14:textId="77777777" w:rsidR="00364E92" w:rsidRPr="008106EF" w:rsidRDefault="00364E92" w:rsidP="000F6EE3">
      <w:pPr>
        <w:pStyle w:val="Paragraphedeliste"/>
        <w:spacing w:after="0"/>
        <w:rPr>
          <w:rFonts w:ascii="Arial" w:eastAsia="Calibri" w:hAnsi="Arial" w:cs="Arial"/>
          <w:b/>
          <w:color w:val="00000A"/>
          <w:sz w:val="16"/>
          <w:szCs w:val="16"/>
          <w:lang w:val="fr-CA" w:eastAsia="en-US" w:bidi="ar-SA"/>
        </w:rPr>
      </w:pPr>
    </w:p>
    <w:p w14:paraId="54820765" w14:textId="77777777" w:rsidR="00EC33FB" w:rsidRPr="008106EF" w:rsidRDefault="00EC33FB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La sécurité doit respecter les principes décrits dans cet énoncé (par exemple : utilisation d’un ticket pour exécuter une commande, un ticket n’est valide que pour l’exécuter d’une seule commande), En cas de non-respect, la note de zéro sera attribuée pour cette partie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1B629EC3" w14:textId="77777777" w:rsidR="00EC33FB" w:rsidRPr="008106EF" w:rsidRDefault="000F6EE3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Les services </w:t>
      </w:r>
      <w:r w:rsidR="00660D62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sont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offerts</w:t>
      </w:r>
      <w:r w:rsidR="00660D62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à partir du modèle utilisé lors du petit projet 2 (EJB, JPA, modèle pour la sécurité et la création d’un utilisateur)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317155FD" w14:textId="77777777" w:rsidR="00E30B56" w:rsidRPr="008106EF" w:rsidRDefault="009C5955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concernant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la sécurité, le </w:t>
      </w:r>
      <w:proofErr w:type="spellStart"/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captcha</w:t>
      </w:r>
      <w:proofErr w:type="spellEnd"/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peut être généré à partir de la classe fournie lors du petit projet 2 ou de l’API de Google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mais en respectant les principes décrits dans l’énoncé.</w:t>
      </w:r>
    </w:p>
    <w:p w14:paraId="63FC98C2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lang w:val="fr-CA"/>
        </w:rPr>
      </w:pPr>
    </w:p>
    <w:p w14:paraId="6C7D401D" w14:textId="77777777" w:rsidR="00364E92" w:rsidRPr="008106EF" w:rsidRDefault="00364E92">
      <w:pPr>
        <w:suppressAutoHyphens w:val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  <w:br w:type="page"/>
      </w:r>
    </w:p>
    <w:p w14:paraId="1C11791F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lastRenderedPageBreak/>
        <w:t>Sécurité</w:t>
      </w:r>
    </w:p>
    <w:p w14:paraId="656052FB" w14:textId="77777777" w:rsidR="0069238C" w:rsidRPr="008106EF" w:rsidRDefault="00ED7775">
      <w:pPr>
        <w:pStyle w:val="Paragraphedeliste"/>
        <w:spacing w:after="0"/>
        <w:ind w:left="0"/>
        <w:rPr>
          <w:rFonts w:ascii="Arial" w:hAnsi="Arial" w:cs="Arial"/>
          <w:lang w:val="fr-CA"/>
        </w:rPr>
      </w:pP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Puisque dans le projet </w:t>
      </w:r>
      <w:r w:rsidRPr="008106EF">
        <w:rPr>
          <w:rFonts w:ascii="Arial" w:eastAsia="Calibri" w:hAnsi="Arial" w:cs="Arial"/>
          <w:color w:val="000000"/>
          <w:sz w:val="28"/>
          <w:szCs w:val="28"/>
          <w:u w:val="single"/>
          <w:lang w:val="fr-CA" w:eastAsia="en-US" w:bidi="ar-SA"/>
        </w:rPr>
        <w:t>tous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 les services sont accessibles à partir du URL, il faut êt</w:t>
      </w:r>
      <w:r w:rsidR="00507099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re en mesure de permettre l’exécution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 </w:t>
      </w:r>
      <w:r w:rsidR="00507099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de certains services 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uniquement aux utilisateurs identifiés.</w:t>
      </w:r>
    </w:p>
    <w:p w14:paraId="3B5C5448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</w:p>
    <w:p w14:paraId="601A139D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Le modèle</w:t>
      </w:r>
    </w:p>
    <w:p w14:paraId="636F567C" w14:textId="77777777" w:rsidR="0069238C" w:rsidRPr="008106EF" w:rsidRDefault="00ED7775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noProof/>
          <w:lang w:val="fr-FR" w:eastAsia="fr-FR" w:bidi="ar-SA"/>
        </w:rPr>
        <w:drawing>
          <wp:inline distT="0" distB="0" distL="0" distR="0" wp14:anchorId="223D0CDC" wp14:editId="1B23290B">
            <wp:extent cx="3581400" cy="3397250"/>
            <wp:effectExtent l="0" t="0" r="0" b="0"/>
            <wp:docPr id="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869" cy="33976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55B4D4" w14:textId="77777777" w:rsidR="0069238C" w:rsidRPr="008106EF" w:rsidRDefault="0069238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</w:p>
    <w:p w14:paraId="1007046E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Description</w:t>
      </w:r>
    </w:p>
    <w:p w14:paraId="7841BA83" w14:textId="77777777" w:rsidR="0069238C" w:rsidRPr="008106EF" w:rsidRDefault="00ED7775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Chaque fois qu'une application veut accéder un service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réservé aux utilisateurs identifiés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, elle doit le faire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la manière suivante :</w:t>
      </w:r>
    </w:p>
    <w:p w14:paraId="0C9D2988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application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demande un ticket afin de pouvoir exécuter une commande (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GetTicket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/</w:t>
      </w:r>
      <w:r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utilisateur);</w:t>
      </w:r>
    </w:p>
    <w:p w14:paraId="044EF64A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vérifie que l'utilisateur est dans la base de données. En cas d'échec un message d'erreur est retourné;</w:t>
      </w:r>
    </w:p>
    <w:p w14:paraId="644B2AFB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génère une clé. Une séquence aléatoire de caractère (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par exemple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 : Patate)</w:t>
      </w:r>
    </w:p>
    <w:p w14:paraId="32BCBE92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une </w:t>
      </w:r>
      <w:proofErr w:type="spellStart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de confirmation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en format MD5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à partir de la clé et du mot de passe de l'utilisateur en format MD5 qui est dis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ponible dans la base de données;</w:t>
      </w:r>
    </w:p>
    <w:p w14:paraId="0DE7A349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 ticket (#Ticket, </w:t>
      </w:r>
      <w:proofErr w:type="spellStart"/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)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. Ce ticket est stocké dans une structure de données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A6FDC7F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retourne un flux JSON comprenant le #ticket et la clé (exemple Patate);</w:t>
      </w:r>
    </w:p>
    <w:p w14:paraId="006AB7BA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produit une </w:t>
      </w:r>
      <w:proofErr w:type="spellStart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</w:t>
      </w:r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de</w:t>
      </w:r>
      <w:r w:rsidR="00540EB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confirmation</w:t>
      </w:r>
      <w:r w:rsidR="00540EB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MD5 à partir de la clé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lastRenderedPageBreak/>
        <w:t>reçue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le flux JSON et du mot de passe de l'utilisateur en format MD5  qui est disponi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ble dans une variable locale;</w:t>
      </w:r>
    </w:p>
    <w:p w14:paraId="191707E8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demande au s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ervice l'exécution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d’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une commande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(Commande/#Ticket/</w:t>
      </w:r>
      <w:proofErr w:type="spellStart"/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/p1/p2…/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pn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2396FEA4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reçoit la demande. Il c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ompare la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vec la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qu’il a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conservé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la structure Tickets.</w:t>
      </w:r>
    </w:p>
    <w:p w14:paraId="72B390C3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retire le ticket de la structure et la commande est exécutée uniquement si les deux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chaînes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sont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i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dentiques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6DC56D5B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message approprié en flux JSON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selon le résultat de la requête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4A011C7E" w14:textId="77777777" w:rsidR="00364E92" w:rsidRPr="008106EF" w:rsidRDefault="00364E92">
      <w:pPr>
        <w:suppressAutoHyphens w:val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  <w:br w:type="page"/>
      </w:r>
    </w:p>
    <w:p w14:paraId="27AEDEEC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lastRenderedPageBreak/>
        <w:t>Créer un compte</w:t>
      </w:r>
    </w:p>
    <w:p w14:paraId="7AAAD2B5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Cette partie explique comment créer un compte.</w:t>
      </w:r>
    </w:p>
    <w:p w14:paraId="066254D5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</w:p>
    <w:p w14:paraId="055D1239" w14:textId="77777777" w:rsidR="0069238C" w:rsidRPr="008106EF" w:rsidRDefault="00ED7775">
      <w:pPr>
        <w:pStyle w:val="Standard"/>
        <w:rPr>
          <w:rFonts w:ascii="Arial" w:eastAsia="Calibri" w:hAnsi="Arial" w:cs="Arial"/>
          <w:b/>
          <w:bCs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28"/>
          <w:szCs w:val="28"/>
          <w:lang w:val="fr-CA" w:eastAsia="en-US" w:bidi="ar-SA"/>
        </w:rPr>
        <w:t>Le modèle</w:t>
      </w:r>
    </w:p>
    <w:p w14:paraId="5E90D9F0" w14:textId="77777777" w:rsidR="0069238C" w:rsidRPr="008106EF" w:rsidRDefault="00ED7775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noProof/>
          <w:lang w:val="fr-FR" w:eastAsia="fr-FR" w:bidi="ar-SA"/>
        </w:rPr>
        <w:drawing>
          <wp:inline distT="0" distB="0" distL="0" distR="0" wp14:anchorId="2EEA4BA9" wp14:editId="6D6562DD">
            <wp:extent cx="3733800" cy="3251200"/>
            <wp:effectExtent l="0" t="0" r="0" b="6350"/>
            <wp:docPr id="4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5" cy="32512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05C618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68D74DD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application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indique son i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ntention de créer un compte   (créer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</w:t>
      </w:r>
      <w:r w:rsidR="00AC12D2"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nom/courriel/mot de passe</w:t>
      </w:r>
      <w:r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);</w:t>
      </w:r>
    </w:p>
    <w:p w14:paraId="0BC91CBA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vérifie que l'utilisateur n'est pas présent dans la base de données. En cas de présence un message d'erreur est retourné;</w:t>
      </w:r>
    </w:p>
    <w:p w14:paraId="3D5FC843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génère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code de sécurité. Une séquence aléatoire de caractères (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par exemple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 : valeur W6 8HP)</w:t>
      </w:r>
    </w:p>
    <w:p w14:paraId="1E929120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 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en format base64.</w:t>
      </w:r>
    </w:p>
    <w:p w14:paraId="77D649D8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insère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 ticke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t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dans la structure de données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(#Ticket, informations utilisateurs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v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aleur du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);</w:t>
      </w:r>
    </w:p>
    <w:p w14:paraId="72DBDFC6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retourne un flux JSON compren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ant le #ticket et le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format base64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(c’est une image qui représente la valeur)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782495F4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: l'utilisateur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voit le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tape sa valeur. C’est le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code de sécurité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2E99A88E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confirme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au service d'a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jouter l'utilisateur en se référant à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 ticket (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confirmer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/#Ticket/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valeur du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)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57E40D40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reçoit la demande. Il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compare la valeur de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reçue avec la valeur du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conservé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la structure Tickets.</w:t>
      </w:r>
    </w:p>
    <w:p w14:paraId="62DD3CE5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retire le ticket de la structure et l'utilisateur est ajouté uniquement si les deux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valeurs de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 sont identiques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5C760591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message approprié en flux JSON.</w:t>
      </w:r>
    </w:p>
    <w:p w14:paraId="36C0667D" w14:textId="77777777" w:rsidR="001D5E2C" w:rsidRPr="008106EF" w:rsidRDefault="001D5E2C" w:rsidP="001D5E2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0E28A8F2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t>Liste des fonctionnalités</w:t>
      </w:r>
    </w:p>
    <w:p w14:paraId="48E61618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</w:pPr>
    </w:p>
    <w:p w14:paraId="3DEA69D1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  <w:t>Votre application offre les fonctionnalités suivantes :</w:t>
      </w:r>
    </w:p>
    <w:p w14:paraId="64EA3B42" w14:textId="77777777" w:rsidR="001D5E2C" w:rsidRPr="008106EF" w:rsidRDefault="001D5E2C" w:rsidP="001D5E2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Publique</w:t>
      </w:r>
    </w:p>
    <w:p w14:paraId="08F045FF" w14:textId="77777777" w:rsidR="001D5E2C" w:rsidRPr="008106EF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>Créer un utilisateur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4B9F426" w14:textId="77777777" w:rsidR="001D5E2C" w:rsidRPr="00FB3E97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FF0000"/>
          <w:sz w:val="28"/>
          <w:szCs w:val="28"/>
          <w:lang w:val="fr-CA"/>
        </w:rPr>
      </w:pPr>
      <w:r w:rsidRPr="00FB3E97">
        <w:rPr>
          <w:rFonts w:ascii="Arial" w:hAnsi="Arial" w:cs="Arial"/>
          <w:color w:val="FF0000"/>
          <w:sz w:val="28"/>
          <w:szCs w:val="28"/>
          <w:lang w:val="fr-CA"/>
        </w:rPr>
        <w:t>Consulter une liste de lecture publique;</w:t>
      </w:r>
    </w:p>
    <w:p w14:paraId="6CD8053B" w14:textId="77777777" w:rsidR="001D5E2C" w:rsidRPr="00ED5910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Consulter une musique publique;</w:t>
      </w:r>
    </w:p>
    <w:p w14:paraId="364DA7D0" w14:textId="77777777" w:rsidR="001D5E2C" w:rsidRPr="00ED5910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Écouter une musique publique.</w:t>
      </w:r>
    </w:p>
    <w:p w14:paraId="5C2BA84F" w14:textId="77777777" w:rsidR="001D5E2C" w:rsidRPr="008106EF" w:rsidRDefault="001D5E2C" w:rsidP="001D5E2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Privée (Utilisateur)</w:t>
      </w:r>
    </w:p>
    <w:p w14:paraId="11E4BF0F" w14:textId="77777777" w:rsidR="001D5E2C" w:rsidRPr="00FB3E97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8000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 xml:space="preserve">Modifier ses paramètres </w:t>
      </w:r>
      <w:r w:rsidR="009C5955" w:rsidRPr="00FB3E97">
        <w:rPr>
          <w:rFonts w:ascii="Arial" w:hAnsi="Arial" w:cs="Arial"/>
          <w:color w:val="008000"/>
          <w:sz w:val="28"/>
          <w:szCs w:val="28"/>
          <w:lang w:val="fr-CA"/>
        </w:rPr>
        <w:t>utilisateurs</w:t>
      </w:r>
      <w:r w:rsidRPr="00FB3E97">
        <w:rPr>
          <w:rFonts w:ascii="Arial" w:hAnsi="Arial" w:cs="Arial"/>
          <w:color w:val="008000"/>
          <w:sz w:val="28"/>
          <w:szCs w:val="28"/>
          <w:lang w:val="fr-CA"/>
        </w:rPr>
        <w:t xml:space="preserve"> (mot de passe, alias, avatar, etc.)</w:t>
      </w:r>
    </w:p>
    <w:p w14:paraId="0F826C8E" w14:textId="77777777" w:rsidR="001D5E2C" w:rsidRPr="00170429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8000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>Valider un utilisateur;</w:t>
      </w:r>
    </w:p>
    <w:p w14:paraId="198B4FB7" w14:textId="77777777" w:rsidR="001D5E2C" w:rsidRPr="0099627D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sz w:val="28"/>
          <w:szCs w:val="28"/>
          <w:lang w:val="fr-CA"/>
        </w:rPr>
      </w:pPr>
      <w:bookmarkStart w:id="0" w:name="_GoBack"/>
      <w:r w:rsidRPr="0099627D">
        <w:rPr>
          <w:rFonts w:ascii="Arial" w:hAnsi="Arial" w:cs="Arial"/>
          <w:sz w:val="28"/>
          <w:szCs w:val="28"/>
          <w:lang w:val="fr-CA"/>
        </w:rPr>
        <w:t>Créer une liste de lecture qui lui appartient ;</w:t>
      </w:r>
    </w:p>
    <w:p w14:paraId="107DE7F0" w14:textId="77777777" w:rsidR="001D5E2C" w:rsidRPr="0099627D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>Consulter une liste de lecture qui lui appartient;</w:t>
      </w:r>
    </w:p>
    <w:p w14:paraId="4937AE77" w14:textId="77777777" w:rsidR="001D5E2C" w:rsidRPr="0099627D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>Modifier une liste de lecture qui lui appartient;</w:t>
      </w:r>
    </w:p>
    <w:p w14:paraId="782CE19F" w14:textId="77777777" w:rsidR="001D5E2C" w:rsidRPr="0099627D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 xml:space="preserve">Activer/désactiver une liste </w:t>
      </w:r>
      <w:bookmarkEnd w:id="0"/>
      <w:r w:rsidRPr="0099627D">
        <w:rPr>
          <w:rFonts w:ascii="Arial" w:hAnsi="Arial" w:cs="Arial"/>
          <w:sz w:val="28"/>
          <w:szCs w:val="28"/>
          <w:lang w:val="fr-CA"/>
        </w:rPr>
        <w:t>de lecture qui lui appartient;</w:t>
      </w:r>
    </w:p>
    <w:p w14:paraId="6CD87B28" w14:textId="77777777" w:rsidR="001D5E2C" w:rsidRPr="0099627D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>Rendre publique/privée une liste de lecture qui lui appartient;</w:t>
      </w:r>
    </w:p>
    <w:p w14:paraId="47F9AB09" w14:textId="77777777" w:rsidR="001D5E2C" w:rsidRPr="00ED5910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Créer une musique qui lui appartient;</w:t>
      </w:r>
    </w:p>
    <w:p w14:paraId="50235BB3" w14:textId="6D3212C5" w:rsidR="001D5E2C" w:rsidRPr="00ED5910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Consulter une musique qui lui appartient;</w:t>
      </w:r>
      <w:r w:rsidR="003338FF"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 xml:space="preserve">  //????</w:t>
      </w:r>
    </w:p>
    <w:p w14:paraId="7781BD49" w14:textId="520A38CE" w:rsidR="001D5E2C" w:rsidRPr="00ED5910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Écouter une musique qui lui appartient;</w:t>
      </w:r>
      <w:r w:rsidR="003338FF"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 xml:space="preserve">  //?????</w:t>
      </w:r>
    </w:p>
    <w:p w14:paraId="4747A2DD" w14:textId="77777777" w:rsidR="001D5E2C" w:rsidRPr="0018433E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ED5910">
        <w:rPr>
          <w:rFonts w:ascii="Arial" w:hAnsi="Arial" w:cs="Arial"/>
          <w:color w:val="70AD47" w:themeColor="accent6"/>
          <w:sz w:val="28"/>
          <w:szCs w:val="28"/>
          <w:lang w:val="fr-CA"/>
        </w:rPr>
        <w:t>Modifier</w:t>
      </w:r>
      <w:r w:rsidRPr="009571CB">
        <w:rPr>
          <w:rFonts w:ascii="Arial" w:hAnsi="Arial" w:cs="Arial"/>
          <w:color w:val="70AD47" w:themeColor="accent6"/>
          <w:sz w:val="28"/>
          <w:szCs w:val="28"/>
          <w:lang w:val="fr-CA"/>
        </w:rPr>
        <w:t xml:space="preserve"> une musique qui lui </w:t>
      </w:r>
      <w:r w:rsidRPr="0018433E">
        <w:rPr>
          <w:rFonts w:ascii="Arial" w:hAnsi="Arial" w:cs="Arial"/>
          <w:color w:val="70AD47" w:themeColor="accent6"/>
          <w:sz w:val="28"/>
          <w:szCs w:val="28"/>
          <w:lang w:val="fr-CA"/>
        </w:rPr>
        <w:t>appartient ;</w:t>
      </w:r>
    </w:p>
    <w:p w14:paraId="223FD02E" w14:textId="77777777" w:rsidR="001D5E2C" w:rsidRPr="0018433E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18433E">
        <w:rPr>
          <w:rFonts w:ascii="Arial" w:hAnsi="Arial" w:cs="Arial"/>
          <w:color w:val="70AD47" w:themeColor="accent6"/>
          <w:sz w:val="28"/>
          <w:szCs w:val="28"/>
          <w:lang w:val="fr-CA"/>
        </w:rPr>
        <w:t>Activer/désactiver une musique qui lui appartient ;</w:t>
      </w:r>
    </w:p>
    <w:p w14:paraId="05222AAA" w14:textId="77777777" w:rsidR="009C5955" w:rsidRPr="0018433E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18433E">
        <w:rPr>
          <w:rFonts w:ascii="Arial" w:hAnsi="Arial" w:cs="Arial"/>
          <w:color w:val="70AD47" w:themeColor="accent6"/>
          <w:sz w:val="28"/>
          <w:szCs w:val="28"/>
          <w:lang w:val="fr-CA"/>
        </w:rPr>
        <w:t>Rendre publique/privée une musique qui lui appartient;</w:t>
      </w:r>
    </w:p>
    <w:p w14:paraId="0ACB66D8" w14:textId="77777777" w:rsidR="001D5E2C" w:rsidRPr="0099627D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 xml:space="preserve">Ajouter une musique </w:t>
      </w:r>
      <w:r w:rsidRPr="0099627D">
        <w:rPr>
          <w:rFonts w:ascii="Arial" w:hAnsi="Arial" w:cs="Arial"/>
          <w:sz w:val="28"/>
          <w:szCs w:val="28"/>
          <w:u w:val="single"/>
          <w:lang w:val="fr-CA"/>
        </w:rPr>
        <w:t>qui lui appartient/ publique</w:t>
      </w:r>
      <w:r w:rsidRPr="0099627D">
        <w:rPr>
          <w:rFonts w:ascii="Arial" w:hAnsi="Arial" w:cs="Arial"/>
          <w:sz w:val="28"/>
          <w:szCs w:val="28"/>
          <w:lang w:val="fr-CA"/>
        </w:rPr>
        <w:t xml:space="preserve"> à une liste de lecture qui  lui appartient;</w:t>
      </w:r>
    </w:p>
    <w:p w14:paraId="383530F4" w14:textId="77777777" w:rsidR="001D5E2C" w:rsidRPr="0099627D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 xml:space="preserve">Retirer une musique </w:t>
      </w:r>
      <w:r w:rsidRPr="0099627D">
        <w:rPr>
          <w:rFonts w:ascii="Arial" w:hAnsi="Arial" w:cs="Arial"/>
          <w:sz w:val="28"/>
          <w:szCs w:val="28"/>
          <w:u w:val="single"/>
          <w:lang w:val="fr-CA"/>
        </w:rPr>
        <w:t>qui lui appartient/ publique</w:t>
      </w:r>
      <w:r w:rsidRPr="0099627D">
        <w:rPr>
          <w:rFonts w:ascii="Arial" w:hAnsi="Arial" w:cs="Arial"/>
          <w:sz w:val="28"/>
          <w:szCs w:val="28"/>
          <w:lang w:val="fr-CA"/>
        </w:rPr>
        <w:t xml:space="preserve"> à une liste de lecture qui lui appartient;</w:t>
      </w:r>
    </w:p>
    <w:p w14:paraId="6BA3DB3A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Transférer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d'une liste de lecture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autre liste de lecture qui lui appartient ;</w:t>
      </w:r>
    </w:p>
    <w:p w14:paraId="081E3111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Copier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d'une liste de lecture 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autre liste de lecture qui lui appartient ;</w:t>
      </w:r>
    </w:p>
    <w:p w14:paraId="094D095C" w14:textId="77777777" w:rsidR="001D5E2C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Copier une liste de lecture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nouvelle liste de lecture qui lui appartient ;</w:t>
      </w:r>
    </w:p>
    <w:p w14:paraId="155CF0CF" w14:textId="77777777" w:rsidR="007F470A" w:rsidRDefault="007F470A" w:rsidP="007F470A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298EFAA9" w14:textId="20D7DD9A" w:rsidR="007F470A" w:rsidRPr="00AF2F5F" w:rsidRDefault="007F470A" w:rsidP="007F470A">
      <w:pPr>
        <w:pStyle w:val="Standard"/>
        <w:rPr>
          <w:color w:val="70AD47" w:themeColor="accent6"/>
        </w:rPr>
      </w:pPr>
      <w:r w:rsidRPr="00AF2F5F">
        <w:rPr>
          <w:color w:val="70AD47" w:themeColor="accent6"/>
        </w:rPr>
        <w:t xml:space="preserve">A1 </w:t>
      </w:r>
      <w:proofErr w:type="spellStart"/>
      <w:r w:rsidRPr="00AF2F5F">
        <w:rPr>
          <w:color w:val="70AD47" w:themeColor="accent6"/>
        </w:rPr>
        <w:t>getActionToken</w:t>
      </w:r>
      <w:proofErr w:type="spellEnd"/>
    </w:p>
    <w:p w14:paraId="3EF264B1" w14:textId="740DACB8" w:rsidR="007F470A" w:rsidRPr="00AF2F5F" w:rsidRDefault="007F470A" w:rsidP="007F470A">
      <w:pPr>
        <w:pStyle w:val="Standard"/>
        <w:rPr>
          <w:color w:val="70AD47" w:themeColor="accent6"/>
        </w:rPr>
      </w:pPr>
      <w:r w:rsidRPr="00AF2F5F">
        <w:rPr>
          <w:color w:val="70AD47" w:themeColor="accent6"/>
        </w:rPr>
        <w:t>A2 login</w:t>
      </w:r>
    </w:p>
    <w:p w14:paraId="09AD0EF6" w14:textId="4F239ADB" w:rsidR="00AF2F5F" w:rsidRPr="00AF2F5F" w:rsidRDefault="00AF2F5F" w:rsidP="007F470A">
      <w:pPr>
        <w:pStyle w:val="Standard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AF2F5F">
        <w:rPr>
          <w:color w:val="70AD47" w:themeColor="accent6"/>
        </w:rPr>
        <w:t xml:space="preserve">A3 </w:t>
      </w:r>
      <w:proofErr w:type="spellStart"/>
      <w:r w:rsidRPr="00AF2F5F">
        <w:rPr>
          <w:color w:val="70AD47" w:themeColor="accent6"/>
        </w:rPr>
        <w:t>logof</w:t>
      </w:r>
      <w:proofErr w:type="spellEnd"/>
    </w:p>
    <w:p w14:paraId="6B6CBA07" w14:textId="77777777" w:rsidR="0069238C" w:rsidRPr="008106EF" w:rsidRDefault="0069238C">
      <w:pPr>
        <w:pageBreakBefore/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</w:pPr>
    </w:p>
    <w:p w14:paraId="452993CE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Prototype (15 points de la note finale, remise 23 novembre 2016)</w:t>
      </w:r>
    </w:p>
    <w:p w14:paraId="67182A03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2510AFAD" w14:textId="77777777" w:rsidR="0069238C" w:rsidRPr="008106EF" w:rsidRDefault="004662DF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Ce que vous devez présenter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:</w:t>
      </w:r>
    </w:p>
    <w:p w14:paraId="0C30399F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311F3DF6" w14:textId="77777777" w:rsidR="0069238C" w:rsidRPr="008106EF" w:rsidRDefault="004662DF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Pour chaque fonctionnalité (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représente </w:t>
      </w:r>
      <w:r w:rsidR="00ED7775" w:rsidRPr="008106EF">
        <w:rPr>
          <w:rFonts w:ascii="Arial" w:hAnsi="Arial" w:cs="Arial"/>
          <w:i/>
          <w:color w:val="000000"/>
          <w:sz w:val="28"/>
          <w:szCs w:val="28"/>
          <w:lang w:val="fr-CA"/>
        </w:rPr>
        <w:t>15/</w:t>
      </w:r>
      <w:r w:rsidR="00ED7775"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nb fonctionnalités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points)</w:t>
      </w:r>
    </w:p>
    <w:p w14:paraId="1698DEDC" w14:textId="77777777" w:rsidR="004662DF" w:rsidRPr="008106EF" w:rsidRDefault="009B0E65" w:rsidP="004662DF">
      <w:pPr>
        <w:pStyle w:val="Standard"/>
        <w:numPr>
          <w:ilvl w:val="0"/>
          <w:numId w:val="8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1</w:t>
      </w:r>
      <w:r w:rsidR="00364E92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0%</w:t>
      </w:r>
      <w:r w:rsidR="00364E9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-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créer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une page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HTML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utilisant </w:t>
      </w:r>
      <w:proofErr w:type="spellStart"/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>jQuery</w:t>
      </w:r>
      <w:proofErr w:type="spellEnd"/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afin de tester le service. Cette étape est impérative. </w:t>
      </w:r>
      <w:r w:rsidRPr="009B0E65"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  <w:t>ATTENTION</w:t>
      </w:r>
      <w:r>
        <w:rPr>
          <w:rFonts w:ascii="Arial" w:hAnsi="Arial" w:cs="Arial"/>
          <w:color w:val="000000"/>
          <w:sz w:val="28"/>
          <w:szCs w:val="28"/>
          <w:lang w:val="fr-CA"/>
        </w:rPr>
        <w:t xml:space="preserve"> : 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Si la page n’existe pas, on ne peut pas tester le service et </w:t>
      </w:r>
      <w:r w:rsidR="004662DF"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la note zéro est attribuée pour la fonctionnalité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; </w:t>
      </w:r>
    </w:p>
    <w:p w14:paraId="01AA6542" w14:textId="77777777" w:rsidR="0069238C" w:rsidRPr="008106EF" w:rsidRDefault="009B0E65" w:rsidP="004662DF">
      <w:pPr>
        <w:pStyle w:val="Standard"/>
        <w:numPr>
          <w:ilvl w:val="0"/>
          <w:numId w:val="8"/>
        </w:numPr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9</w:t>
      </w:r>
      <w:r w:rsidR="004662DF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0</w:t>
      </w:r>
      <w:r w:rsidR="00ED7775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%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- </w:t>
      </w:r>
      <w:r w:rsidR="009C5955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programmer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les services nécessaires pour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accomplir la fonctionnalité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00FB4576" w14:textId="77777777" w:rsidR="004662DF" w:rsidRPr="008106EF" w:rsidRDefault="004662DF" w:rsidP="004662DF">
      <w:pPr>
        <w:pStyle w:val="Standard"/>
        <w:ind w:left="720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42A460FD" w14:textId="77777777" w:rsidR="004662DF" w:rsidRDefault="004662DF" w:rsidP="004662DF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Note </w:t>
      </w:r>
      <w:r w:rsidR="00507099">
        <w:rPr>
          <w:rFonts w:ascii="Arial" w:hAnsi="Arial" w:cs="Arial"/>
          <w:color w:val="000000"/>
          <w:sz w:val="28"/>
          <w:szCs w:val="28"/>
          <w:lang w:val="fr-CA"/>
        </w:rPr>
        <w:t>1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: Une description du contenu de la page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HTML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la liste des tests pour chaque fonctionnalité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seront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fournies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ultérieurement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37299F53" w14:textId="77777777" w:rsidR="00507099" w:rsidRPr="008106EF" w:rsidRDefault="00507099" w:rsidP="004662DF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color w:val="000000"/>
          <w:sz w:val="28"/>
          <w:szCs w:val="28"/>
          <w:lang w:val="fr-CA"/>
        </w:rPr>
        <w:t>Note 2 : Les tables (et les contenus) disponible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>s</w:t>
      </w:r>
      <w:r>
        <w:rPr>
          <w:rFonts w:ascii="Arial" w:hAnsi="Arial" w:cs="Arial"/>
          <w:color w:val="000000"/>
          <w:sz w:val="28"/>
          <w:szCs w:val="28"/>
          <w:lang w:val="fr-CA"/>
        </w:rPr>
        <w:t xml:space="preserve"> sur LÉA seront utilisées pour la correction.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 xml:space="preserve"> Si ça ne fonctionne pas avec ces tables, la note zéro est attribuée.</w:t>
      </w:r>
    </w:p>
    <w:p w14:paraId="52D1FC95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CD3BA44" w14:textId="77777777" w:rsidR="00545E73" w:rsidRPr="008106EF" w:rsidRDefault="00545E73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Présentation (5 points de la note finale, remise 8 décembre 2016)</w:t>
      </w:r>
    </w:p>
    <w:p w14:paraId="419DB040" w14:textId="77777777" w:rsidR="00545E73" w:rsidRPr="008106EF" w:rsidRDefault="00545E73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97F5027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Remise </w:t>
      </w:r>
      <w:r w:rsidRPr="008106EF">
        <w:rPr>
          <w:rFonts w:ascii="Arial" w:hAnsi="Arial" w:cs="Arial"/>
          <w:b/>
          <w:lang w:val="fr-CA"/>
        </w:rPr>
        <w:t>: 8 décembre 2016</w:t>
      </w:r>
      <w:r w:rsidRPr="008106EF">
        <w:rPr>
          <w:rFonts w:ascii="Arial" w:hAnsi="Arial" w:cs="Arial"/>
          <w:lang w:val="fr-CA"/>
        </w:rPr>
        <w:t xml:space="preserve"> (avant le cours)</w:t>
      </w:r>
    </w:p>
    <w:p w14:paraId="0432DE42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Quoi : Un document PowerPoint et une présentation.</w:t>
      </w:r>
    </w:p>
    <w:p w14:paraId="2E8547A5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La présentation est individuelle;</w:t>
      </w:r>
    </w:p>
    <w:p w14:paraId="4A1A4B39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Chaque étudiant produit son propre PowerPoint;</w:t>
      </w:r>
    </w:p>
    <w:p w14:paraId="6DC4B214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 xml:space="preserve">Le </w:t>
      </w:r>
      <w:r w:rsidR="009C5955">
        <w:rPr>
          <w:rFonts w:ascii="Arial" w:hAnsi="Arial" w:cs="Arial"/>
          <w:lang w:val="fr-CA"/>
        </w:rPr>
        <w:t>PowerPoint</w:t>
      </w:r>
      <w:r w:rsidRPr="008106EF">
        <w:rPr>
          <w:rFonts w:ascii="Arial" w:hAnsi="Arial" w:cs="Arial"/>
          <w:lang w:val="fr-CA"/>
        </w:rPr>
        <w:t xml:space="preserve"> est </w:t>
      </w:r>
      <w:r w:rsidR="009C5955">
        <w:rPr>
          <w:rFonts w:ascii="Arial" w:hAnsi="Arial" w:cs="Arial"/>
          <w:lang w:val="fr-CA"/>
        </w:rPr>
        <w:t>remis</w:t>
      </w:r>
      <w:r w:rsidRPr="008106EF">
        <w:rPr>
          <w:rFonts w:ascii="Arial" w:hAnsi="Arial" w:cs="Arial"/>
          <w:lang w:val="fr-CA"/>
        </w:rPr>
        <w:t xml:space="preserve"> sur le lecteur R avant le cours du 10 décembre;</w:t>
      </w:r>
    </w:p>
    <w:p w14:paraId="2DF0AA72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Ce document contient les éléments suivants :</w:t>
      </w:r>
    </w:p>
    <w:p w14:paraId="04C79097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Une description de votre contribution dans le projet;</w:t>
      </w:r>
    </w:p>
    <w:p w14:paraId="770294AB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Vos défis;</w:t>
      </w:r>
    </w:p>
    <w:p w14:paraId="390E5D95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Les problèmes que vous avez rencontrés;</w:t>
      </w:r>
    </w:p>
    <w:p w14:paraId="7728E189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Les solutions aux problèmes;</w:t>
      </w:r>
    </w:p>
    <w:p w14:paraId="76613EC0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Une conclusion.</w:t>
      </w:r>
    </w:p>
    <w:p w14:paraId="0BB140DE" w14:textId="77777777" w:rsidR="00545E73" w:rsidRPr="008106EF" w:rsidRDefault="00545E73" w:rsidP="00545E73">
      <w:pPr>
        <w:pStyle w:val="Paragraphedeliste"/>
        <w:ind w:left="708"/>
        <w:jc w:val="both"/>
        <w:rPr>
          <w:rFonts w:ascii="Arial" w:hAnsi="Arial" w:cs="Arial"/>
          <w:u w:val="single"/>
          <w:lang w:val="fr-CA"/>
        </w:rPr>
      </w:pPr>
      <w:r w:rsidRPr="008106EF">
        <w:rPr>
          <w:rFonts w:ascii="Arial" w:hAnsi="Arial" w:cs="Arial"/>
          <w:u w:val="single"/>
          <w:lang w:val="fr-CA"/>
        </w:rPr>
        <w:t>Critères de correction</w:t>
      </w:r>
    </w:p>
    <w:tbl>
      <w:tblPr>
        <w:tblStyle w:val="Grille"/>
        <w:tblW w:w="7485" w:type="dxa"/>
        <w:tblInd w:w="708" w:type="dxa"/>
        <w:tblLook w:val="04A0" w:firstRow="1" w:lastRow="0" w:firstColumn="1" w:lastColumn="0" w:noHBand="0" w:noVBand="1"/>
      </w:tblPr>
      <w:tblGrid>
        <w:gridCol w:w="819"/>
        <w:gridCol w:w="6666"/>
      </w:tblGrid>
      <w:tr w:rsidR="00545E73" w:rsidRPr="008106EF" w14:paraId="1775FB82" w14:textId="77777777" w:rsidTr="00FB3E97">
        <w:tc>
          <w:tcPr>
            <w:tcW w:w="7485" w:type="dxa"/>
            <w:gridSpan w:val="2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2A123487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Présentation et structure du document </w:t>
            </w:r>
          </w:p>
        </w:tc>
      </w:tr>
      <w:tr w:rsidR="00545E73" w:rsidRPr="008106EF" w14:paraId="23A09F1D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243E6340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08724A7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Environ 10 diapos (jusqu’à -100% maximum)</w:t>
            </w:r>
          </w:p>
        </w:tc>
      </w:tr>
      <w:tr w:rsidR="00545E73" w:rsidRPr="008106EF" w14:paraId="09D03BBA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6404DF1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29F07BF5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proofErr w:type="spellStart"/>
            <w:r w:rsidRPr="008106EF">
              <w:rPr>
                <w:rFonts w:ascii="Arial" w:eastAsia="Calibri" w:hAnsi="Arial" w:cs="Arial"/>
                <w:sz w:val="24"/>
                <w:szCs w:val="24"/>
              </w:rPr>
              <w:t>Maîtrise</w:t>
            </w:r>
            <w:proofErr w:type="spellEnd"/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 du sujet, clarté des explications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42C1FFAB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148FFA42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7280657A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Structure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1D11E5BD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277A10D3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10E42FF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Pertinence des exemples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60%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6B2B15E7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52A73B8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74A4A3C1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Qualité générale du document (jusqu’à -100% maximum)</w:t>
            </w:r>
          </w:p>
        </w:tc>
      </w:tr>
      <w:tr w:rsidR="00545E73" w:rsidRPr="008106EF" w14:paraId="3B05FFD5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6EF4233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26F90A1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Fautes de Français (jusqu’à -10% maximum)</w:t>
            </w:r>
          </w:p>
        </w:tc>
      </w:tr>
      <w:tr w:rsidR="00545E73" w:rsidRPr="008106EF" w14:paraId="0F3B1728" w14:textId="77777777" w:rsidTr="00FB3E97"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346D89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65B14D6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Durée 10 minutes (10%)</w:t>
            </w:r>
          </w:p>
        </w:tc>
      </w:tr>
    </w:tbl>
    <w:p w14:paraId="68F422F5" w14:textId="77777777" w:rsidR="00555A1C" w:rsidRDefault="00555A1C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</w:p>
    <w:p w14:paraId="78EE1181" w14:textId="77777777" w:rsidR="00545E73" w:rsidRPr="008106EF" w:rsidRDefault="00545E73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lastRenderedPageBreak/>
        <w:t>Projet (30 points de la note finale, remise 8 décembre 2016)</w:t>
      </w:r>
    </w:p>
    <w:p w14:paraId="60226F68" w14:textId="77777777" w:rsidR="00545E73" w:rsidRPr="008106EF" w:rsidRDefault="00545E73" w:rsidP="00545E73">
      <w:pPr>
        <w:rPr>
          <w:rFonts w:ascii="Arial" w:hAnsi="Arial" w:cs="Arial"/>
          <w:u w:val="single"/>
        </w:rPr>
      </w:pPr>
    </w:p>
    <w:p w14:paraId="2418D834" w14:textId="77777777" w:rsidR="00545E73" w:rsidRPr="008106EF" w:rsidRDefault="00545E73" w:rsidP="00545E73">
      <w:pPr>
        <w:rPr>
          <w:rFonts w:ascii="Arial" w:hAnsi="Arial" w:cs="Arial"/>
        </w:rPr>
      </w:pPr>
    </w:p>
    <w:p w14:paraId="682AFA30" w14:textId="77777777" w:rsidR="00C9277B" w:rsidRPr="008106EF" w:rsidRDefault="00C9277B" w:rsidP="00C9277B">
      <w:pPr>
        <w:pStyle w:val="Standard"/>
        <w:ind w:left="72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8 décembre 2016 avant le cours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(à  partir du début du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cours,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c’est un retard. La pénalité est de 10% par jour de retard)</w:t>
      </w:r>
    </w:p>
    <w:p w14:paraId="53CCDF39" w14:textId="77777777" w:rsidR="00545E73" w:rsidRPr="008106EF" w:rsidRDefault="00AD500D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Sur le serveur 424T vos services sont déployés;</w:t>
      </w:r>
    </w:p>
    <w:p w14:paraId="759C7B19" w14:textId="77777777" w:rsidR="00AD500D" w:rsidRPr="008106EF" w:rsidRDefault="00AD500D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Sur votre tablette votre application est installée;</w:t>
      </w:r>
    </w:p>
    <w:p w14:paraId="0F2B75C8" w14:textId="77777777" w:rsidR="00C9277B" w:rsidRPr="008106EF" w:rsidRDefault="00C9277B" w:rsidP="00C9277B">
      <w:pPr>
        <w:pStyle w:val="Standard"/>
        <w:ind w:left="720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Durant la semaine 16 (le moment est à déterminer)</w:t>
      </w:r>
    </w:p>
    <w:p w14:paraId="11522B56" w14:textId="77777777" w:rsidR="00AD500D" w:rsidRPr="008106EF" w:rsidRDefault="00C9277B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Votre base de données est initialisée avec les tables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disponibles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sur LÉA;</w:t>
      </w:r>
    </w:p>
    <w:p w14:paraId="18554621" w14:textId="77777777" w:rsidR="00C9277B" w:rsidRPr="008106EF" w:rsidRDefault="00C9277B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La correction de votre projet se fait durant la semaine 16. À partir d’un jeu d’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essais,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votre équipe démontre au professeur le bon fonctionnement de votre projet. Ce jeu d’essais sera bientôt disponible.</w:t>
      </w:r>
    </w:p>
    <w:sectPr w:rsidR="00C9277B" w:rsidRPr="008106EF"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2DD74" w14:textId="77777777" w:rsidR="00ED5910" w:rsidRDefault="00ED5910">
      <w:r>
        <w:separator/>
      </w:r>
    </w:p>
  </w:endnote>
  <w:endnote w:type="continuationSeparator" w:id="0">
    <w:p w14:paraId="7B6765D8" w14:textId="77777777" w:rsidR="00ED5910" w:rsidRDefault="00ED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03943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938A38B" w14:textId="77777777" w:rsidR="00ED5910" w:rsidRDefault="00ED5910" w:rsidP="009B0E65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510D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510D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CE6F359" w14:textId="77777777" w:rsidR="00ED5910" w:rsidRDefault="00ED5910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EBBA2" w14:textId="77777777" w:rsidR="00ED5910" w:rsidRDefault="00ED5910">
      <w:r>
        <w:rPr>
          <w:color w:val="000000"/>
        </w:rPr>
        <w:separator/>
      </w:r>
    </w:p>
  </w:footnote>
  <w:footnote w:type="continuationSeparator" w:id="0">
    <w:p w14:paraId="1EEAEF4D" w14:textId="77777777" w:rsidR="00ED5910" w:rsidRDefault="00ED5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AE5"/>
    <w:multiLevelType w:val="multilevel"/>
    <w:tmpl w:val="F3D61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B5E389E"/>
    <w:multiLevelType w:val="hybridMultilevel"/>
    <w:tmpl w:val="70ECA4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C7E9B"/>
    <w:multiLevelType w:val="multilevel"/>
    <w:tmpl w:val="B7B086C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20CE48D7"/>
    <w:multiLevelType w:val="multilevel"/>
    <w:tmpl w:val="6C2666E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68E452C"/>
    <w:multiLevelType w:val="hybridMultilevel"/>
    <w:tmpl w:val="E6A4BB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9092A"/>
    <w:multiLevelType w:val="multilevel"/>
    <w:tmpl w:val="A656E4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nsid w:val="429A4EDF"/>
    <w:multiLevelType w:val="multilevel"/>
    <w:tmpl w:val="199A75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555A70"/>
    <w:multiLevelType w:val="hybridMultilevel"/>
    <w:tmpl w:val="A5181F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85017"/>
    <w:multiLevelType w:val="hybridMultilevel"/>
    <w:tmpl w:val="82403D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A281A"/>
    <w:multiLevelType w:val="multilevel"/>
    <w:tmpl w:val="2E7CD51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719648E5"/>
    <w:multiLevelType w:val="hybridMultilevel"/>
    <w:tmpl w:val="5F8E2B0E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81511B"/>
    <w:multiLevelType w:val="multilevel"/>
    <w:tmpl w:val="A3E28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11"/>
  </w:num>
  <w:num w:numId="8">
    <w:abstractNumId w:val="8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28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238C"/>
    <w:rsid w:val="00031423"/>
    <w:rsid w:val="000920D3"/>
    <w:rsid w:val="000F6EE3"/>
    <w:rsid w:val="0017040A"/>
    <w:rsid w:val="00170429"/>
    <w:rsid w:val="00171A9F"/>
    <w:rsid w:val="0018433E"/>
    <w:rsid w:val="001D5E2C"/>
    <w:rsid w:val="001E23BC"/>
    <w:rsid w:val="00302CAE"/>
    <w:rsid w:val="00326E22"/>
    <w:rsid w:val="003338FF"/>
    <w:rsid w:val="00335420"/>
    <w:rsid w:val="00364E92"/>
    <w:rsid w:val="00417751"/>
    <w:rsid w:val="004662DF"/>
    <w:rsid w:val="004C57BB"/>
    <w:rsid w:val="00507099"/>
    <w:rsid w:val="00540EB0"/>
    <w:rsid w:val="005429BE"/>
    <w:rsid w:val="00545E73"/>
    <w:rsid w:val="00555A1C"/>
    <w:rsid w:val="0056395F"/>
    <w:rsid w:val="00660D62"/>
    <w:rsid w:val="006670BE"/>
    <w:rsid w:val="0069238C"/>
    <w:rsid w:val="006C5108"/>
    <w:rsid w:val="007510DF"/>
    <w:rsid w:val="007F43A0"/>
    <w:rsid w:val="007F470A"/>
    <w:rsid w:val="008106EF"/>
    <w:rsid w:val="008557F2"/>
    <w:rsid w:val="008E59A7"/>
    <w:rsid w:val="0095460A"/>
    <w:rsid w:val="009571CB"/>
    <w:rsid w:val="0099627D"/>
    <w:rsid w:val="009B0E65"/>
    <w:rsid w:val="009C5955"/>
    <w:rsid w:val="009D76E1"/>
    <w:rsid w:val="00A6199B"/>
    <w:rsid w:val="00AC12D2"/>
    <w:rsid w:val="00AD500D"/>
    <w:rsid w:val="00AF2F5F"/>
    <w:rsid w:val="00BD79C7"/>
    <w:rsid w:val="00C63634"/>
    <w:rsid w:val="00C67D4E"/>
    <w:rsid w:val="00C9277B"/>
    <w:rsid w:val="00DD66A4"/>
    <w:rsid w:val="00E30B56"/>
    <w:rsid w:val="00E81A78"/>
    <w:rsid w:val="00EC33FB"/>
    <w:rsid w:val="00ED5910"/>
    <w:rsid w:val="00ED7775"/>
    <w:rsid w:val="00EF22CB"/>
    <w:rsid w:val="00FB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5875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fr-C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Standard"/>
    <w:next w:val="Standard"/>
    <w:pPr>
      <w:keepNext/>
      <w:outlineLvl w:val="3"/>
    </w:pPr>
    <w:rPr>
      <w:rFonts w:ascii="Times New Roman" w:eastAsia="Times New Roman" w:hAnsi="Times New Roman" w:cs="Times New Roman"/>
      <w:b/>
      <w:bCs/>
      <w:sz w:val="28"/>
      <w:lang w:eastAsia="fr-FR"/>
    </w:rPr>
  </w:style>
  <w:style w:type="paragraph" w:styleId="Titre8">
    <w:name w:val="heading 8"/>
    <w:basedOn w:val="Standard"/>
    <w:next w:val="Standard"/>
    <w:pPr>
      <w:keepNext/>
      <w:spacing w:before="120" w:after="120"/>
      <w:jc w:val="center"/>
      <w:outlineLvl w:val="7"/>
    </w:pPr>
    <w:rPr>
      <w:rFonts w:ascii="Times New Roman" w:eastAsia="Times New Roman" w:hAnsi="Times New Roman" w:cs="Times New Roman"/>
      <w:b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Standard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unhideWhenUsed/>
    <w:rsid w:val="00A6199B"/>
    <w:rPr>
      <w:color w:val="0563C1" w:themeColor="hyperlink"/>
      <w:u w:val="single"/>
    </w:rPr>
  </w:style>
  <w:style w:type="table" w:styleId="Grille">
    <w:name w:val="Table Grid"/>
    <w:basedOn w:val="TableauNormal"/>
    <w:uiPriority w:val="59"/>
    <w:rsid w:val="00545E73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val="fr-CA" w:eastAsia="fr-C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B0E65"/>
    <w:rPr>
      <w:rFonts w:cs="Mangal"/>
      <w:szCs w:val="21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B0E65"/>
    <w:rPr>
      <w:rFonts w:cs="Mangal"/>
      <w:szCs w:val="21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97"/>
    <w:rPr>
      <w:rFonts w:ascii="Lucida Grande" w:hAnsi="Lucida Grande" w:cs="Lucida Grande"/>
      <w:sz w:val="18"/>
      <w:szCs w:val="18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fr-C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Standard"/>
    <w:next w:val="Standard"/>
    <w:pPr>
      <w:keepNext/>
      <w:outlineLvl w:val="3"/>
    </w:pPr>
    <w:rPr>
      <w:rFonts w:ascii="Times New Roman" w:eastAsia="Times New Roman" w:hAnsi="Times New Roman" w:cs="Times New Roman"/>
      <w:b/>
      <w:bCs/>
      <w:sz w:val="28"/>
      <w:lang w:eastAsia="fr-FR"/>
    </w:rPr>
  </w:style>
  <w:style w:type="paragraph" w:styleId="Titre8">
    <w:name w:val="heading 8"/>
    <w:basedOn w:val="Standard"/>
    <w:next w:val="Standard"/>
    <w:pPr>
      <w:keepNext/>
      <w:spacing w:before="120" w:after="120"/>
      <w:jc w:val="center"/>
      <w:outlineLvl w:val="7"/>
    </w:pPr>
    <w:rPr>
      <w:rFonts w:ascii="Times New Roman" w:eastAsia="Times New Roman" w:hAnsi="Times New Roman" w:cs="Times New Roman"/>
      <w:b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Standard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unhideWhenUsed/>
    <w:rsid w:val="00A6199B"/>
    <w:rPr>
      <w:color w:val="0563C1" w:themeColor="hyperlink"/>
      <w:u w:val="single"/>
    </w:rPr>
  </w:style>
  <w:style w:type="table" w:styleId="Grille">
    <w:name w:val="Table Grid"/>
    <w:basedOn w:val="TableauNormal"/>
    <w:uiPriority w:val="59"/>
    <w:rsid w:val="00545E73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val="fr-CA" w:eastAsia="fr-C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B0E65"/>
    <w:rPr>
      <w:rFonts w:cs="Mangal"/>
      <w:szCs w:val="21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B0E65"/>
    <w:rPr>
      <w:rFonts w:cs="Mangal"/>
      <w:szCs w:val="21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97"/>
    <w:rPr>
      <w:rFonts w:ascii="Lucida Grande" w:hAnsi="Lucida Grande" w:cs="Lucida Grande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s.google.com/youtube/android/player/" TargetMode="External"/><Relationship Id="rId12" Type="http://schemas.openxmlformats.org/officeDocument/2006/relationships/hyperlink" Target="https://www.googleapis.com/youtube/v3/search?part=snippet&amp;key=AIzaSyCyILNiZXjnqoN1eaCYW7NQvdj4_qGaEjw&amp;q=Bealtles+%22Hey%20Jude%22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4EFB-A713-2E40-8DEF-986C5BC9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1666</Words>
  <Characters>9163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Jean-Francois Landry</dc:creator>
  <cp:lastModifiedBy>Alexandre Arsenault</cp:lastModifiedBy>
  <cp:revision>2</cp:revision>
  <dcterms:created xsi:type="dcterms:W3CDTF">2016-11-23T04:45:00Z</dcterms:created>
  <dcterms:modified xsi:type="dcterms:W3CDTF">2016-11-23T04:45:00Z</dcterms:modified>
</cp:coreProperties>
</file>