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88" w:lineRule="auto"/>
        <w:ind w:left="284"/>
        <w:rPr>
          <w:rFonts w:hint="eastAsia"/>
          <w:sz w:val="28"/>
          <w:szCs w:val="28"/>
        </w:rPr>
      </w:pPr>
      <w:bookmarkStart w:id="0" w:name="_Toc285632993"/>
      <w:bookmarkStart w:id="1" w:name="_Toc526786088"/>
      <w:bookmarkStart w:id="2" w:name="_Toc292812287"/>
      <w:r>
        <w:rPr>
          <w:rFonts w:hint="eastAsia"/>
          <w:sz w:val="28"/>
          <w:szCs w:val="28"/>
        </w:rPr>
        <w:t>实验三  TSP问题的遗传算法实现</w:t>
      </w:r>
      <w:bookmarkEnd w:id="0"/>
      <w:bookmarkEnd w:id="1"/>
      <w:bookmarkEnd w:id="2"/>
    </w:p>
    <w:p>
      <w:pPr>
        <w:spacing w:line="288" w:lineRule="auto"/>
        <w:rPr>
          <w:rFonts w:hint="eastAsia"/>
          <w:szCs w:val="21"/>
        </w:rPr>
      </w:pPr>
      <w:r>
        <w:rPr>
          <w:rFonts w:hint="eastAsia"/>
          <w:b/>
          <w:szCs w:val="21"/>
        </w:rPr>
        <w:t>一 实验目的</w:t>
      </w:r>
      <w:r>
        <w:rPr>
          <w:rFonts w:hint="eastAsia"/>
          <w:szCs w:val="21"/>
        </w:rPr>
        <w:t xml:space="preserve"> </w:t>
      </w:r>
    </w:p>
    <w:p>
      <w:pPr>
        <w:autoSpaceDE w:val="0"/>
        <w:autoSpaceDN w:val="0"/>
        <w:adjustRightInd w:val="0"/>
        <w:spacing w:line="288" w:lineRule="auto"/>
        <w:ind w:firstLine="420" w:firstLineChars="200"/>
        <w:rPr>
          <w:rFonts w:hint="eastAsia"/>
          <w:szCs w:val="21"/>
        </w:rPr>
      </w:pPr>
      <w:r>
        <w:rPr>
          <w:rFonts w:hint="eastAsia"/>
          <w:szCs w:val="21"/>
        </w:rPr>
        <w:t>1 熟悉和掌握遗传算法的基本概念和基本思想；</w:t>
      </w:r>
    </w:p>
    <w:p>
      <w:pPr>
        <w:autoSpaceDE w:val="0"/>
        <w:autoSpaceDN w:val="0"/>
        <w:adjustRightInd w:val="0"/>
        <w:spacing w:line="288" w:lineRule="auto"/>
        <w:ind w:firstLine="420" w:firstLineChars="200"/>
        <w:rPr>
          <w:rFonts w:hint="eastAsia"/>
          <w:szCs w:val="21"/>
        </w:rPr>
      </w:pPr>
      <w:r>
        <w:rPr>
          <w:rFonts w:hint="eastAsia"/>
          <w:szCs w:val="21"/>
        </w:rPr>
        <w:t>2 理解和掌握遗传算法的各个操作算子，能够用选定的编程语言设计简单的遗传优化系统；</w:t>
      </w:r>
    </w:p>
    <w:p>
      <w:pPr>
        <w:autoSpaceDE w:val="0"/>
        <w:autoSpaceDN w:val="0"/>
        <w:adjustRightInd w:val="0"/>
        <w:spacing w:line="288" w:lineRule="auto"/>
        <w:ind w:firstLine="420" w:firstLineChars="200"/>
        <w:rPr>
          <w:rFonts w:hint="eastAsia"/>
          <w:szCs w:val="21"/>
        </w:rPr>
      </w:pPr>
      <w:r>
        <w:rPr>
          <w:rFonts w:hint="eastAsia"/>
          <w:szCs w:val="21"/>
        </w:rPr>
        <w:t>3 通过实验培养学生利用遗传算法进行问题求解的基本技能。</w:t>
      </w:r>
    </w:p>
    <w:p>
      <w:pPr>
        <w:spacing w:line="288" w:lineRule="auto"/>
        <w:rPr>
          <w:rFonts w:hint="eastAsia"/>
          <w:szCs w:val="21"/>
        </w:rPr>
      </w:pPr>
      <w:r>
        <w:rPr>
          <w:rFonts w:hint="eastAsia" w:ascii="宋体" w:hAnsi="宋体"/>
          <w:b/>
          <w:bCs/>
          <w:szCs w:val="21"/>
        </w:rPr>
        <w:t>二 实验预习内容</w:t>
      </w:r>
    </w:p>
    <w:p>
      <w:pPr>
        <w:spacing w:line="288" w:lineRule="auto"/>
        <w:ind w:firstLine="294" w:firstLineChars="140"/>
        <w:rPr>
          <w:rFonts w:hint="eastAsia"/>
        </w:rPr>
      </w:pPr>
      <w:r>
        <w:rPr>
          <w:rFonts w:hint="eastAsia"/>
        </w:rPr>
        <w:t>1  旅行商问题的表示；</w:t>
      </w:r>
    </w:p>
    <w:p>
      <w:pPr>
        <w:autoSpaceDE w:val="0"/>
        <w:autoSpaceDN w:val="0"/>
        <w:adjustRightInd w:val="0"/>
        <w:spacing w:line="288" w:lineRule="auto"/>
        <w:rPr>
          <w:rFonts w:hint="eastAsia"/>
          <w:szCs w:val="21"/>
        </w:rPr>
      </w:pPr>
      <w:r>
        <w:rPr>
          <w:rFonts w:hint="eastAsia"/>
          <w:szCs w:val="21"/>
        </w:rPr>
        <w:t xml:space="preserve">   2  遗传算法的基本概念和基本算子。</w:t>
      </w:r>
    </w:p>
    <w:p>
      <w:pPr>
        <w:spacing w:line="288" w:lineRule="auto"/>
        <w:rPr>
          <w:rFonts w:hint="eastAsia"/>
          <w:b/>
          <w:szCs w:val="21"/>
        </w:rPr>
      </w:pPr>
      <w:r>
        <w:rPr>
          <w:rFonts w:hint="eastAsia"/>
          <w:b/>
          <w:szCs w:val="21"/>
        </w:rPr>
        <w:t>三 实验内容</w:t>
      </w:r>
    </w:p>
    <w:p>
      <w:pPr>
        <w:spacing w:line="288" w:lineRule="auto"/>
        <w:ind w:firstLine="432"/>
        <w:rPr>
          <w:rFonts w:hint="eastAsia"/>
        </w:rPr>
      </w:pPr>
      <w:r>
        <w:rPr>
          <w:rFonts w:hint="eastAsia"/>
        </w:rPr>
        <w:t>以N个节点的TSP（旅行商问题）问题为例，应用遗传算法进行求解，求出问题的最优解。</w:t>
      </w:r>
    </w:p>
    <w:p>
      <w:pPr>
        <w:spacing w:line="288" w:lineRule="auto"/>
        <w:rPr>
          <w:rFonts w:hint="eastAsia" w:ascii="宋体" w:hAnsi="宋体"/>
        </w:rPr>
      </w:pPr>
      <w:r>
        <w:rPr>
          <w:rFonts w:hint="eastAsia" w:ascii="宋体" w:hAnsi="宋体"/>
        </w:rPr>
        <w:t>1 旅行商问题</w:t>
      </w:r>
    </w:p>
    <w:p>
      <w:pPr>
        <w:spacing w:line="288" w:lineRule="auto"/>
      </w:pPr>
      <w:r>
        <w:rPr>
          <w:rFonts w:hint="eastAsia"/>
        </w:rPr>
        <w:t xml:space="preserve">    </w:t>
      </w:r>
      <w:r>
        <w:rPr>
          <w:rFonts w:hint="eastAsia" w:ascii="宋体" w:hAnsi="宋体"/>
        </w:rPr>
        <w:t xml:space="preserve">旅行商问题（Traveling </w:t>
      </w:r>
      <w:r>
        <w:rPr>
          <w:rFonts w:ascii="宋体" w:hAnsi="宋体"/>
        </w:rPr>
        <w:t>Salesman</w:t>
      </w:r>
      <w:r>
        <w:rPr>
          <w:rFonts w:hint="eastAsia" w:ascii="宋体" w:hAnsi="宋体"/>
        </w:rPr>
        <w:t xml:space="preserve"> Problem, TSP），</w:t>
      </w:r>
      <w:r>
        <w:rPr>
          <w:rFonts w:hint="eastAsia"/>
        </w:rPr>
        <w:t>又译为旅行推销员问题、货担郎问题，简称为TSP问题，是最基本的路线问题。假设有n个可直达的城市，一销售商从其中的某一城市出发，不重复地走完其余n-1个城市并回到原出发点，在所有可能的路径中求出路径长度最短的一条。</w:t>
      </w:r>
    </w:p>
    <w:p>
      <w:pPr>
        <w:spacing w:line="288" w:lineRule="auto"/>
        <w:ind w:firstLine="435"/>
        <w:rPr>
          <w:rFonts w:hint="eastAsia"/>
          <w:lang w:val="zh-CN"/>
        </w:rPr>
      </w:pPr>
      <w:r>
        <w:rPr>
          <w:rFonts w:hint="eastAsia"/>
        </w:rPr>
        <w:t>TSP问题</w:t>
      </w:r>
      <w:r>
        <w:rPr>
          <w:rFonts w:hint="eastAsia"/>
          <w:lang w:val="zh-CN"/>
        </w:rPr>
        <w:t>是组合数学中一个古老而又困难的问题，也是一个典型的组合优化问题，现已归入</w:t>
      </w:r>
      <w:r>
        <w:rPr>
          <w:rFonts w:hint="eastAsia"/>
        </w:rPr>
        <w:t>NP</w:t>
      </w:r>
      <w:r>
        <w:rPr>
          <w:rFonts w:hint="eastAsia"/>
          <w:lang w:val="zh-CN"/>
        </w:rPr>
        <w:t>完备问题类。NP问题用穷举法不能在有效时间内求解，所以只能使用启发式搜索。遗传算法是求解此类问题比较实用、有效的方法之一。</w:t>
      </w:r>
    </w:p>
    <w:p>
      <w:pPr>
        <w:spacing w:line="288" w:lineRule="auto"/>
        <w:ind w:firstLine="321" w:firstLineChars="153"/>
        <w:rPr>
          <w:rFonts w:hint="eastAsia"/>
          <w:lang w:val="zh-CN"/>
        </w:rPr>
      </w:pPr>
      <w:r>
        <w:rPr>
          <w:rFonts w:hint="eastAsia"/>
          <w:lang w:val="zh-CN"/>
        </w:rPr>
        <w:t>下面给出30个城市的位置信息：</w:t>
      </w:r>
    </w:p>
    <w:p>
      <w:pPr>
        <w:spacing w:line="288" w:lineRule="auto"/>
        <w:ind w:firstLine="1423" w:firstLineChars="791"/>
        <w:rPr>
          <w:rFonts w:hint="eastAsia"/>
          <w:lang w:val="zh-CN"/>
        </w:rPr>
      </w:pPr>
      <w:r>
        <w:rPr>
          <w:rFonts w:hint="eastAsia" w:ascii="ˎ̥" w:hAnsi="ˎ̥"/>
          <w:kern w:val="0"/>
          <w:sz w:val="18"/>
        </w:rPr>
        <w:t xml:space="preserve"> 表1   </w:t>
      </w:r>
      <w:r>
        <w:rPr>
          <w:rFonts w:ascii="ˎ̥" w:hAnsi="ˎ̥"/>
          <w:kern w:val="0"/>
          <w:sz w:val="18"/>
        </w:rPr>
        <w:t>Oliver TSP问题的30个城市位置坐标</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876"/>
        <w:gridCol w:w="936"/>
        <w:gridCol w:w="876"/>
        <w:gridCol w:w="936"/>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城市编号</w:t>
            </w:r>
          </w:p>
        </w:tc>
        <w:tc>
          <w:tcPr>
            <w:tcW w:w="0" w:type="auto"/>
          </w:tcPr>
          <w:p>
            <w:pPr>
              <w:widowControl/>
              <w:spacing w:line="288" w:lineRule="auto"/>
              <w:jc w:val="center"/>
              <w:rPr>
                <w:rFonts w:ascii="ˎ̥" w:hAnsi="ˎ̥"/>
                <w:kern w:val="0"/>
                <w:sz w:val="18"/>
              </w:rPr>
            </w:pPr>
            <w:r>
              <w:rPr>
                <w:rFonts w:ascii="ˎ̥" w:hAnsi="ˎ̥"/>
                <w:kern w:val="0"/>
                <w:sz w:val="18"/>
              </w:rPr>
              <w:t>坐标</w:t>
            </w:r>
          </w:p>
        </w:tc>
        <w:tc>
          <w:tcPr>
            <w:tcW w:w="0" w:type="auto"/>
          </w:tcPr>
          <w:p>
            <w:pPr>
              <w:widowControl/>
              <w:spacing w:line="288" w:lineRule="auto"/>
              <w:jc w:val="center"/>
              <w:rPr>
                <w:rFonts w:ascii="ˎ̥" w:hAnsi="ˎ̥"/>
                <w:kern w:val="0"/>
                <w:sz w:val="18"/>
              </w:rPr>
            </w:pPr>
            <w:r>
              <w:rPr>
                <w:rFonts w:ascii="ˎ̥" w:hAnsi="ˎ̥"/>
                <w:kern w:val="0"/>
                <w:sz w:val="18"/>
              </w:rPr>
              <w:t>城市编号</w:t>
            </w:r>
          </w:p>
        </w:tc>
        <w:tc>
          <w:tcPr>
            <w:tcW w:w="0" w:type="auto"/>
          </w:tcPr>
          <w:p>
            <w:pPr>
              <w:widowControl/>
              <w:spacing w:line="288" w:lineRule="auto"/>
              <w:jc w:val="center"/>
              <w:rPr>
                <w:rFonts w:ascii="ˎ̥" w:hAnsi="ˎ̥"/>
                <w:kern w:val="0"/>
                <w:sz w:val="18"/>
              </w:rPr>
            </w:pPr>
            <w:r>
              <w:rPr>
                <w:rFonts w:ascii="ˎ̥" w:hAnsi="ˎ̥"/>
                <w:kern w:val="0"/>
                <w:sz w:val="18"/>
              </w:rPr>
              <w:t>坐标</w:t>
            </w:r>
          </w:p>
        </w:tc>
        <w:tc>
          <w:tcPr>
            <w:tcW w:w="0" w:type="auto"/>
          </w:tcPr>
          <w:p>
            <w:pPr>
              <w:widowControl/>
              <w:spacing w:line="288" w:lineRule="auto"/>
              <w:jc w:val="center"/>
              <w:rPr>
                <w:rFonts w:ascii="ˎ̥" w:hAnsi="ˎ̥"/>
                <w:kern w:val="0"/>
                <w:sz w:val="18"/>
              </w:rPr>
            </w:pPr>
            <w:r>
              <w:rPr>
                <w:rFonts w:ascii="ˎ̥" w:hAnsi="ˎ̥"/>
                <w:kern w:val="0"/>
                <w:sz w:val="18"/>
              </w:rPr>
              <w:t>城市编号</w:t>
            </w:r>
          </w:p>
        </w:tc>
        <w:tc>
          <w:tcPr>
            <w:tcW w:w="0" w:type="auto"/>
          </w:tcPr>
          <w:p>
            <w:pPr>
              <w:widowControl/>
              <w:spacing w:line="288" w:lineRule="auto"/>
              <w:jc w:val="center"/>
              <w:rPr>
                <w:rFonts w:ascii="ˎ̥" w:hAnsi="ˎ̥"/>
                <w:kern w:val="0"/>
                <w:sz w:val="18"/>
              </w:rPr>
            </w:pPr>
            <w:r>
              <w:rPr>
                <w:rFonts w:ascii="ˎ̥" w:hAnsi="ˎ̥"/>
                <w:kern w:val="0"/>
                <w:sz w:val="18"/>
              </w:rPr>
              <w:t>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1</w:t>
            </w:r>
          </w:p>
        </w:tc>
        <w:tc>
          <w:tcPr>
            <w:tcW w:w="0" w:type="auto"/>
          </w:tcPr>
          <w:p>
            <w:pPr>
              <w:widowControl/>
              <w:spacing w:line="288" w:lineRule="auto"/>
              <w:jc w:val="center"/>
              <w:rPr>
                <w:rFonts w:ascii="ˎ̥" w:hAnsi="ˎ̥"/>
                <w:kern w:val="0"/>
                <w:sz w:val="18"/>
              </w:rPr>
            </w:pPr>
            <w:r>
              <w:rPr>
                <w:rFonts w:ascii="ˎ̥" w:hAnsi="ˎ̥"/>
                <w:kern w:val="0"/>
                <w:sz w:val="18"/>
              </w:rPr>
              <w:t>(87，7)</w:t>
            </w:r>
          </w:p>
        </w:tc>
        <w:tc>
          <w:tcPr>
            <w:tcW w:w="0" w:type="auto"/>
          </w:tcPr>
          <w:p>
            <w:pPr>
              <w:widowControl/>
              <w:spacing w:line="288" w:lineRule="auto"/>
              <w:jc w:val="center"/>
              <w:rPr>
                <w:rFonts w:ascii="ˎ̥" w:hAnsi="ˎ̥"/>
                <w:kern w:val="0"/>
                <w:sz w:val="18"/>
              </w:rPr>
            </w:pPr>
            <w:r>
              <w:rPr>
                <w:rFonts w:ascii="ˎ̥" w:hAnsi="ˎ̥"/>
                <w:kern w:val="0"/>
                <w:sz w:val="18"/>
              </w:rPr>
              <w:t>11</w:t>
            </w:r>
          </w:p>
        </w:tc>
        <w:tc>
          <w:tcPr>
            <w:tcW w:w="0" w:type="auto"/>
          </w:tcPr>
          <w:p>
            <w:pPr>
              <w:widowControl/>
              <w:spacing w:line="288" w:lineRule="auto"/>
              <w:jc w:val="center"/>
              <w:rPr>
                <w:rFonts w:ascii="ˎ̥" w:hAnsi="ˎ̥"/>
                <w:kern w:val="0"/>
                <w:sz w:val="18"/>
              </w:rPr>
            </w:pPr>
            <w:r>
              <w:rPr>
                <w:rFonts w:ascii="ˎ̥" w:hAnsi="ˎ̥"/>
                <w:kern w:val="0"/>
                <w:sz w:val="18"/>
              </w:rPr>
              <w:t>(58，69)</w:t>
            </w:r>
          </w:p>
        </w:tc>
        <w:tc>
          <w:tcPr>
            <w:tcW w:w="0" w:type="auto"/>
          </w:tcPr>
          <w:p>
            <w:pPr>
              <w:widowControl/>
              <w:spacing w:line="288" w:lineRule="auto"/>
              <w:jc w:val="center"/>
              <w:rPr>
                <w:rFonts w:ascii="ˎ̥" w:hAnsi="ˎ̥"/>
                <w:kern w:val="0"/>
                <w:sz w:val="18"/>
              </w:rPr>
            </w:pPr>
            <w:r>
              <w:rPr>
                <w:rFonts w:ascii="ˎ̥" w:hAnsi="ˎ̥"/>
                <w:kern w:val="0"/>
                <w:sz w:val="18"/>
              </w:rPr>
              <w:t>21</w:t>
            </w:r>
          </w:p>
        </w:tc>
        <w:tc>
          <w:tcPr>
            <w:tcW w:w="0" w:type="auto"/>
          </w:tcPr>
          <w:p>
            <w:pPr>
              <w:widowControl/>
              <w:spacing w:line="288" w:lineRule="auto"/>
              <w:jc w:val="center"/>
              <w:rPr>
                <w:rFonts w:ascii="ˎ̥" w:hAnsi="ˎ̥"/>
                <w:kern w:val="0"/>
                <w:sz w:val="18"/>
              </w:rPr>
            </w:pPr>
            <w:r>
              <w:rPr>
                <w:rFonts w:ascii="ˎ̥" w:hAnsi="ˎ̥"/>
                <w:kern w:val="0"/>
                <w:sz w:val="18"/>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2</w:t>
            </w:r>
          </w:p>
        </w:tc>
        <w:tc>
          <w:tcPr>
            <w:tcW w:w="0" w:type="auto"/>
          </w:tcPr>
          <w:p>
            <w:pPr>
              <w:widowControl/>
              <w:spacing w:line="288" w:lineRule="auto"/>
              <w:jc w:val="center"/>
              <w:rPr>
                <w:rFonts w:ascii="ˎ̥" w:hAnsi="ˎ̥"/>
                <w:kern w:val="0"/>
                <w:sz w:val="18"/>
              </w:rPr>
            </w:pPr>
            <w:r>
              <w:rPr>
                <w:rFonts w:ascii="ˎ̥" w:hAnsi="ˎ̥"/>
                <w:kern w:val="0"/>
                <w:sz w:val="18"/>
              </w:rPr>
              <w:t>(91，</w:t>
            </w:r>
            <w:r>
              <w:rPr>
                <w:rFonts w:hint="eastAsia" w:ascii="ˎ̥" w:hAnsi="ˎ̥"/>
                <w:kern w:val="0"/>
                <w:sz w:val="18"/>
              </w:rPr>
              <w:t>38</w:t>
            </w:r>
            <w:r>
              <w:rPr>
                <w:rFonts w:ascii="ˎ̥" w:hAnsi="ˎ̥"/>
                <w:kern w:val="0"/>
                <w:sz w:val="18"/>
              </w:rPr>
              <w:t>)</w:t>
            </w:r>
          </w:p>
        </w:tc>
        <w:tc>
          <w:tcPr>
            <w:tcW w:w="0" w:type="auto"/>
          </w:tcPr>
          <w:p>
            <w:pPr>
              <w:widowControl/>
              <w:spacing w:line="288" w:lineRule="auto"/>
              <w:jc w:val="center"/>
              <w:rPr>
                <w:rFonts w:ascii="ˎ̥" w:hAnsi="ˎ̥"/>
                <w:kern w:val="0"/>
                <w:sz w:val="18"/>
              </w:rPr>
            </w:pPr>
            <w:r>
              <w:rPr>
                <w:rFonts w:ascii="ˎ̥" w:hAnsi="ˎ̥"/>
                <w:kern w:val="0"/>
                <w:sz w:val="18"/>
              </w:rPr>
              <w:t>12</w:t>
            </w:r>
          </w:p>
        </w:tc>
        <w:tc>
          <w:tcPr>
            <w:tcW w:w="0" w:type="auto"/>
          </w:tcPr>
          <w:p>
            <w:pPr>
              <w:widowControl/>
              <w:spacing w:line="288" w:lineRule="auto"/>
              <w:jc w:val="center"/>
              <w:rPr>
                <w:rFonts w:ascii="ˎ̥" w:hAnsi="ˎ̥"/>
                <w:kern w:val="0"/>
                <w:sz w:val="18"/>
              </w:rPr>
            </w:pPr>
            <w:r>
              <w:rPr>
                <w:rFonts w:ascii="ˎ̥" w:hAnsi="ˎ̥"/>
                <w:kern w:val="0"/>
                <w:sz w:val="18"/>
              </w:rPr>
              <w:t>(54，62)</w:t>
            </w:r>
          </w:p>
        </w:tc>
        <w:tc>
          <w:tcPr>
            <w:tcW w:w="0" w:type="auto"/>
          </w:tcPr>
          <w:p>
            <w:pPr>
              <w:widowControl/>
              <w:spacing w:line="288" w:lineRule="auto"/>
              <w:jc w:val="center"/>
              <w:rPr>
                <w:rFonts w:ascii="ˎ̥" w:hAnsi="ˎ̥"/>
                <w:kern w:val="0"/>
                <w:sz w:val="18"/>
              </w:rPr>
            </w:pPr>
            <w:r>
              <w:rPr>
                <w:rFonts w:ascii="ˎ̥" w:hAnsi="ˎ̥"/>
                <w:kern w:val="0"/>
                <w:sz w:val="18"/>
              </w:rPr>
              <w:t>22</w:t>
            </w:r>
          </w:p>
        </w:tc>
        <w:tc>
          <w:tcPr>
            <w:tcW w:w="0" w:type="auto"/>
          </w:tcPr>
          <w:p>
            <w:pPr>
              <w:widowControl/>
              <w:spacing w:line="288" w:lineRule="auto"/>
              <w:jc w:val="center"/>
              <w:rPr>
                <w:rFonts w:ascii="ˎ̥" w:hAnsi="ˎ̥"/>
                <w:kern w:val="0"/>
                <w:sz w:val="18"/>
              </w:rPr>
            </w:pPr>
            <w:r>
              <w:rPr>
                <w:rFonts w:ascii="ˎ̥" w:hAnsi="ˎ̥"/>
                <w:kern w:val="0"/>
                <w:sz w:val="18"/>
              </w:rPr>
              <w:t>(13，40)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3</w:t>
            </w:r>
          </w:p>
        </w:tc>
        <w:tc>
          <w:tcPr>
            <w:tcW w:w="0" w:type="auto"/>
          </w:tcPr>
          <w:p>
            <w:pPr>
              <w:widowControl/>
              <w:spacing w:line="288" w:lineRule="auto"/>
              <w:jc w:val="center"/>
              <w:rPr>
                <w:rFonts w:ascii="ˎ̥" w:hAnsi="ˎ̥"/>
                <w:kern w:val="0"/>
                <w:sz w:val="18"/>
              </w:rPr>
            </w:pPr>
            <w:r>
              <w:rPr>
                <w:rFonts w:ascii="ˎ̥" w:hAnsi="ˎ̥"/>
                <w:kern w:val="0"/>
                <w:sz w:val="18"/>
              </w:rPr>
              <w:t>(83，46)</w:t>
            </w:r>
          </w:p>
        </w:tc>
        <w:tc>
          <w:tcPr>
            <w:tcW w:w="0" w:type="auto"/>
          </w:tcPr>
          <w:p>
            <w:pPr>
              <w:widowControl/>
              <w:spacing w:line="288" w:lineRule="auto"/>
              <w:jc w:val="center"/>
              <w:rPr>
                <w:rFonts w:ascii="ˎ̥" w:hAnsi="ˎ̥"/>
                <w:kern w:val="0"/>
                <w:sz w:val="18"/>
              </w:rPr>
            </w:pPr>
            <w:r>
              <w:rPr>
                <w:rFonts w:ascii="ˎ̥" w:hAnsi="ˎ̥"/>
                <w:kern w:val="0"/>
                <w:sz w:val="18"/>
              </w:rPr>
              <w:t>13</w:t>
            </w:r>
          </w:p>
        </w:tc>
        <w:tc>
          <w:tcPr>
            <w:tcW w:w="0" w:type="auto"/>
          </w:tcPr>
          <w:p>
            <w:pPr>
              <w:widowControl/>
              <w:spacing w:line="288" w:lineRule="auto"/>
              <w:jc w:val="center"/>
              <w:rPr>
                <w:rFonts w:ascii="ˎ̥" w:hAnsi="ˎ̥"/>
                <w:kern w:val="0"/>
                <w:sz w:val="18"/>
              </w:rPr>
            </w:pPr>
            <w:r>
              <w:rPr>
                <w:rFonts w:ascii="ˎ̥" w:hAnsi="ˎ̥"/>
                <w:kern w:val="0"/>
                <w:sz w:val="18"/>
              </w:rPr>
              <w:t>(51，67)</w:t>
            </w:r>
          </w:p>
        </w:tc>
        <w:tc>
          <w:tcPr>
            <w:tcW w:w="0" w:type="auto"/>
          </w:tcPr>
          <w:p>
            <w:pPr>
              <w:widowControl/>
              <w:spacing w:line="288" w:lineRule="auto"/>
              <w:jc w:val="center"/>
              <w:rPr>
                <w:rFonts w:ascii="ˎ̥" w:hAnsi="ˎ̥"/>
                <w:kern w:val="0"/>
                <w:sz w:val="18"/>
              </w:rPr>
            </w:pPr>
            <w:r>
              <w:rPr>
                <w:rFonts w:ascii="ˎ̥" w:hAnsi="ˎ̥"/>
                <w:kern w:val="0"/>
                <w:sz w:val="18"/>
              </w:rPr>
              <w:t>23</w:t>
            </w:r>
          </w:p>
        </w:tc>
        <w:tc>
          <w:tcPr>
            <w:tcW w:w="0" w:type="auto"/>
          </w:tcPr>
          <w:p>
            <w:pPr>
              <w:widowControl/>
              <w:spacing w:line="288" w:lineRule="auto"/>
              <w:jc w:val="center"/>
              <w:rPr>
                <w:rFonts w:ascii="ˎ̥" w:hAnsi="ˎ̥"/>
                <w:kern w:val="0"/>
                <w:sz w:val="18"/>
              </w:rPr>
            </w:pPr>
            <w:r>
              <w:rPr>
                <w:rFonts w:ascii="ˎ̥" w:hAnsi="ˎ̥"/>
                <w:kern w:val="0"/>
                <w:sz w:val="18"/>
              </w:rPr>
              <w:t>(18，40)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4</w:t>
            </w:r>
          </w:p>
        </w:tc>
        <w:tc>
          <w:tcPr>
            <w:tcW w:w="0" w:type="auto"/>
          </w:tcPr>
          <w:p>
            <w:pPr>
              <w:widowControl/>
              <w:spacing w:line="288" w:lineRule="auto"/>
              <w:jc w:val="center"/>
              <w:rPr>
                <w:rFonts w:ascii="ˎ̥" w:hAnsi="ˎ̥"/>
                <w:kern w:val="0"/>
                <w:sz w:val="18"/>
              </w:rPr>
            </w:pPr>
            <w:r>
              <w:rPr>
                <w:rFonts w:ascii="ˎ̥" w:hAnsi="ˎ̥"/>
                <w:kern w:val="0"/>
                <w:sz w:val="18"/>
              </w:rPr>
              <w:t>(71，44)</w:t>
            </w:r>
          </w:p>
        </w:tc>
        <w:tc>
          <w:tcPr>
            <w:tcW w:w="0" w:type="auto"/>
          </w:tcPr>
          <w:p>
            <w:pPr>
              <w:widowControl/>
              <w:spacing w:line="288" w:lineRule="auto"/>
              <w:jc w:val="center"/>
              <w:rPr>
                <w:rFonts w:ascii="ˎ̥" w:hAnsi="ˎ̥"/>
                <w:kern w:val="0"/>
                <w:sz w:val="18"/>
              </w:rPr>
            </w:pPr>
            <w:r>
              <w:rPr>
                <w:rFonts w:ascii="ˎ̥" w:hAnsi="ˎ̥"/>
                <w:kern w:val="0"/>
                <w:sz w:val="18"/>
              </w:rPr>
              <w:t>14</w:t>
            </w:r>
          </w:p>
        </w:tc>
        <w:tc>
          <w:tcPr>
            <w:tcW w:w="0" w:type="auto"/>
          </w:tcPr>
          <w:p>
            <w:pPr>
              <w:widowControl/>
              <w:spacing w:line="288" w:lineRule="auto"/>
              <w:jc w:val="center"/>
              <w:rPr>
                <w:rFonts w:ascii="ˎ̥" w:hAnsi="ˎ̥"/>
                <w:kern w:val="0"/>
                <w:sz w:val="18"/>
              </w:rPr>
            </w:pPr>
            <w:r>
              <w:rPr>
                <w:rFonts w:ascii="ˎ̥" w:hAnsi="ˎ̥"/>
                <w:kern w:val="0"/>
                <w:sz w:val="18"/>
              </w:rPr>
              <w:t>(37，84)</w:t>
            </w:r>
          </w:p>
        </w:tc>
        <w:tc>
          <w:tcPr>
            <w:tcW w:w="0" w:type="auto"/>
          </w:tcPr>
          <w:p>
            <w:pPr>
              <w:widowControl/>
              <w:spacing w:line="288" w:lineRule="auto"/>
              <w:jc w:val="center"/>
              <w:rPr>
                <w:rFonts w:ascii="ˎ̥" w:hAnsi="ˎ̥"/>
                <w:kern w:val="0"/>
                <w:sz w:val="18"/>
              </w:rPr>
            </w:pPr>
            <w:r>
              <w:rPr>
                <w:rFonts w:ascii="ˎ̥" w:hAnsi="ˎ̥"/>
                <w:kern w:val="0"/>
                <w:sz w:val="18"/>
              </w:rPr>
              <w:t>24</w:t>
            </w:r>
          </w:p>
        </w:tc>
        <w:tc>
          <w:tcPr>
            <w:tcW w:w="0" w:type="auto"/>
          </w:tcPr>
          <w:p>
            <w:pPr>
              <w:widowControl/>
              <w:spacing w:line="288" w:lineRule="auto"/>
              <w:jc w:val="center"/>
              <w:rPr>
                <w:rFonts w:ascii="ˎ̥" w:hAnsi="ˎ̥"/>
                <w:kern w:val="0"/>
                <w:sz w:val="18"/>
              </w:rPr>
            </w:pPr>
            <w:r>
              <w:rPr>
                <w:rFonts w:ascii="ˎ̥" w:hAnsi="ˎ̥"/>
                <w:kern w:val="0"/>
                <w:sz w:val="18"/>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5</w:t>
            </w:r>
          </w:p>
        </w:tc>
        <w:tc>
          <w:tcPr>
            <w:tcW w:w="0" w:type="auto"/>
          </w:tcPr>
          <w:p>
            <w:pPr>
              <w:widowControl/>
              <w:spacing w:line="288" w:lineRule="auto"/>
              <w:jc w:val="center"/>
              <w:rPr>
                <w:rFonts w:ascii="ˎ̥" w:hAnsi="ˎ̥"/>
                <w:kern w:val="0"/>
                <w:sz w:val="18"/>
              </w:rPr>
            </w:pPr>
            <w:r>
              <w:rPr>
                <w:rFonts w:ascii="ˎ̥" w:hAnsi="ˎ̥"/>
                <w:kern w:val="0"/>
                <w:sz w:val="18"/>
              </w:rPr>
              <w:t>(64，60)</w:t>
            </w:r>
          </w:p>
        </w:tc>
        <w:tc>
          <w:tcPr>
            <w:tcW w:w="0" w:type="auto"/>
          </w:tcPr>
          <w:p>
            <w:pPr>
              <w:widowControl/>
              <w:spacing w:line="288" w:lineRule="auto"/>
              <w:jc w:val="center"/>
              <w:rPr>
                <w:rFonts w:ascii="ˎ̥" w:hAnsi="ˎ̥"/>
                <w:kern w:val="0"/>
                <w:sz w:val="18"/>
              </w:rPr>
            </w:pPr>
            <w:r>
              <w:rPr>
                <w:rFonts w:ascii="ˎ̥" w:hAnsi="ˎ̥"/>
                <w:kern w:val="0"/>
                <w:sz w:val="18"/>
              </w:rPr>
              <w:t>15</w:t>
            </w:r>
          </w:p>
        </w:tc>
        <w:tc>
          <w:tcPr>
            <w:tcW w:w="0" w:type="auto"/>
          </w:tcPr>
          <w:p>
            <w:pPr>
              <w:widowControl/>
              <w:spacing w:line="288" w:lineRule="auto"/>
              <w:jc w:val="center"/>
              <w:rPr>
                <w:rFonts w:ascii="ˎ̥" w:hAnsi="ˎ̥"/>
                <w:kern w:val="0"/>
                <w:sz w:val="18"/>
              </w:rPr>
            </w:pPr>
            <w:r>
              <w:rPr>
                <w:rFonts w:ascii="ˎ̥" w:hAnsi="ˎ̥"/>
                <w:kern w:val="0"/>
                <w:sz w:val="18"/>
              </w:rPr>
              <w:t>(41，94)</w:t>
            </w:r>
          </w:p>
        </w:tc>
        <w:tc>
          <w:tcPr>
            <w:tcW w:w="0" w:type="auto"/>
          </w:tcPr>
          <w:p>
            <w:pPr>
              <w:widowControl/>
              <w:spacing w:line="288" w:lineRule="auto"/>
              <w:jc w:val="center"/>
              <w:rPr>
                <w:rFonts w:ascii="ˎ̥" w:hAnsi="ˎ̥"/>
                <w:kern w:val="0"/>
                <w:sz w:val="18"/>
              </w:rPr>
            </w:pPr>
            <w:r>
              <w:rPr>
                <w:rFonts w:ascii="ˎ̥" w:hAnsi="ˎ̥"/>
                <w:kern w:val="0"/>
                <w:sz w:val="18"/>
              </w:rPr>
              <w:t>25</w:t>
            </w:r>
          </w:p>
        </w:tc>
        <w:tc>
          <w:tcPr>
            <w:tcW w:w="0" w:type="auto"/>
          </w:tcPr>
          <w:p>
            <w:pPr>
              <w:widowControl/>
              <w:spacing w:line="288" w:lineRule="auto"/>
              <w:jc w:val="center"/>
              <w:rPr>
                <w:rFonts w:ascii="ˎ̥" w:hAnsi="ˎ̥"/>
                <w:kern w:val="0"/>
                <w:sz w:val="18"/>
              </w:rPr>
            </w:pPr>
            <w:r>
              <w:rPr>
                <w:rFonts w:ascii="ˎ̥" w:hAnsi="ˎ̥"/>
                <w:kern w:val="0"/>
                <w:sz w:val="18"/>
              </w:rPr>
              <w:t>(25，38)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6</w:t>
            </w:r>
          </w:p>
        </w:tc>
        <w:tc>
          <w:tcPr>
            <w:tcW w:w="0" w:type="auto"/>
          </w:tcPr>
          <w:p>
            <w:pPr>
              <w:widowControl/>
              <w:spacing w:line="288" w:lineRule="auto"/>
              <w:jc w:val="center"/>
              <w:rPr>
                <w:rFonts w:ascii="ˎ̥" w:hAnsi="ˎ̥"/>
                <w:kern w:val="0"/>
                <w:sz w:val="18"/>
              </w:rPr>
            </w:pPr>
            <w:r>
              <w:rPr>
                <w:rFonts w:ascii="ˎ̥" w:hAnsi="ˎ̥"/>
                <w:kern w:val="0"/>
                <w:sz w:val="18"/>
              </w:rPr>
              <w:t>(68，58)</w:t>
            </w:r>
          </w:p>
        </w:tc>
        <w:tc>
          <w:tcPr>
            <w:tcW w:w="0" w:type="auto"/>
          </w:tcPr>
          <w:p>
            <w:pPr>
              <w:widowControl/>
              <w:spacing w:line="288" w:lineRule="auto"/>
              <w:jc w:val="center"/>
              <w:rPr>
                <w:rFonts w:ascii="ˎ̥" w:hAnsi="ˎ̥"/>
                <w:kern w:val="0"/>
                <w:sz w:val="18"/>
              </w:rPr>
            </w:pPr>
            <w:r>
              <w:rPr>
                <w:rFonts w:ascii="ˎ̥" w:hAnsi="ˎ̥"/>
                <w:kern w:val="0"/>
                <w:sz w:val="18"/>
              </w:rPr>
              <w:t>16</w:t>
            </w:r>
          </w:p>
        </w:tc>
        <w:tc>
          <w:tcPr>
            <w:tcW w:w="0" w:type="auto"/>
          </w:tcPr>
          <w:p>
            <w:pPr>
              <w:widowControl/>
              <w:spacing w:line="288" w:lineRule="auto"/>
              <w:jc w:val="center"/>
              <w:rPr>
                <w:rFonts w:ascii="ˎ̥" w:hAnsi="ˎ̥"/>
                <w:kern w:val="0"/>
                <w:sz w:val="18"/>
              </w:rPr>
            </w:pPr>
            <w:r>
              <w:rPr>
                <w:rFonts w:ascii="ˎ̥" w:hAnsi="ˎ̥"/>
                <w:kern w:val="0"/>
                <w:sz w:val="18"/>
              </w:rPr>
              <w:t>(2，99)</w:t>
            </w:r>
          </w:p>
        </w:tc>
        <w:tc>
          <w:tcPr>
            <w:tcW w:w="0" w:type="auto"/>
          </w:tcPr>
          <w:p>
            <w:pPr>
              <w:widowControl/>
              <w:spacing w:line="288" w:lineRule="auto"/>
              <w:jc w:val="center"/>
              <w:rPr>
                <w:rFonts w:ascii="ˎ̥" w:hAnsi="ˎ̥"/>
                <w:kern w:val="0"/>
                <w:sz w:val="18"/>
              </w:rPr>
            </w:pPr>
            <w:r>
              <w:rPr>
                <w:rFonts w:ascii="ˎ̥" w:hAnsi="ˎ̥"/>
                <w:kern w:val="0"/>
                <w:sz w:val="18"/>
              </w:rPr>
              <w:t>26</w:t>
            </w:r>
          </w:p>
        </w:tc>
        <w:tc>
          <w:tcPr>
            <w:tcW w:w="0" w:type="auto"/>
          </w:tcPr>
          <w:p>
            <w:pPr>
              <w:widowControl/>
              <w:spacing w:line="288" w:lineRule="auto"/>
              <w:jc w:val="center"/>
              <w:rPr>
                <w:rFonts w:ascii="ˎ̥" w:hAnsi="ˎ̥"/>
                <w:kern w:val="0"/>
                <w:sz w:val="18"/>
              </w:rPr>
            </w:pPr>
            <w:r>
              <w:rPr>
                <w:rFonts w:ascii="ˎ̥" w:hAnsi="ˎ̥"/>
                <w:kern w:val="0"/>
                <w:sz w:val="18"/>
              </w:rPr>
              <w:t>(41，26)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7</w:t>
            </w:r>
          </w:p>
        </w:tc>
        <w:tc>
          <w:tcPr>
            <w:tcW w:w="0" w:type="auto"/>
          </w:tcPr>
          <w:p>
            <w:pPr>
              <w:widowControl/>
              <w:spacing w:line="288" w:lineRule="auto"/>
              <w:jc w:val="center"/>
              <w:rPr>
                <w:rFonts w:ascii="ˎ̥" w:hAnsi="ˎ̥"/>
                <w:kern w:val="0"/>
                <w:sz w:val="18"/>
              </w:rPr>
            </w:pPr>
            <w:r>
              <w:rPr>
                <w:rFonts w:ascii="ˎ̥" w:hAnsi="ˎ̥"/>
                <w:kern w:val="0"/>
                <w:sz w:val="18"/>
              </w:rPr>
              <w:t>(83，69)</w:t>
            </w:r>
          </w:p>
        </w:tc>
        <w:tc>
          <w:tcPr>
            <w:tcW w:w="0" w:type="auto"/>
          </w:tcPr>
          <w:p>
            <w:pPr>
              <w:widowControl/>
              <w:spacing w:line="288" w:lineRule="auto"/>
              <w:jc w:val="center"/>
              <w:rPr>
                <w:rFonts w:ascii="ˎ̥" w:hAnsi="ˎ̥"/>
                <w:kern w:val="0"/>
                <w:sz w:val="18"/>
              </w:rPr>
            </w:pPr>
            <w:r>
              <w:rPr>
                <w:rFonts w:ascii="ˎ̥" w:hAnsi="ˎ̥"/>
                <w:kern w:val="0"/>
                <w:sz w:val="18"/>
              </w:rPr>
              <w:t>17</w:t>
            </w:r>
          </w:p>
        </w:tc>
        <w:tc>
          <w:tcPr>
            <w:tcW w:w="0" w:type="auto"/>
          </w:tcPr>
          <w:p>
            <w:pPr>
              <w:widowControl/>
              <w:spacing w:line="288" w:lineRule="auto"/>
              <w:jc w:val="center"/>
              <w:rPr>
                <w:rFonts w:ascii="ˎ̥" w:hAnsi="ˎ̥"/>
                <w:kern w:val="0"/>
                <w:sz w:val="18"/>
              </w:rPr>
            </w:pPr>
            <w:r>
              <w:rPr>
                <w:rFonts w:ascii="ˎ̥" w:hAnsi="ˎ̥"/>
                <w:kern w:val="0"/>
                <w:sz w:val="18"/>
              </w:rPr>
              <w:t>(7，64)</w:t>
            </w:r>
          </w:p>
        </w:tc>
        <w:tc>
          <w:tcPr>
            <w:tcW w:w="0" w:type="auto"/>
          </w:tcPr>
          <w:p>
            <w:pPr>
              <w:widowControl/>
              <w:spacing w:line="288" w:lineRule="auto"/>
              <w:jc w:val="center"/>
              <w:rPr>
                <w:rFonts w:ascii="ˎ̥" w:hAnsi="ˎ̥"/>
                <w:kern w:val="0"/>
                <w:sz w:val="18"/>
              </w:rPr>
            </w:pPr>
            <w:r>
              <w:rPr>
                <w:rFonts w:ascii="ˎ̥" w:hAnsi="ˎ̥"/>
                <w:kern w:val="0"/>
                <w:sz w:val="18"/>
              </w:rPr>
              <w:t>27</w:t>
            </w:r>
          </w:p>
        </w:tc>
        <w:tc>
          <w:tcPr>
            <w:tcW w:w="0" w:type="auto"/>
          </w:tcPr>
          <w:p>
            <w:pPr>
              <w:widowControl/>
              <w:spacing w:line="288" w:lineRule="auto"/>
              <w:jc w:val="center"/>
              <w:rPr>
                <w:rFonts w:ascii="ˎ̥" w:hAnsi="ˎ̥"/>
                <w:kern w:val="0"/>
                <w:sz w:val="18"/>
              </w:rPr>
            </w:pPr>
            <w:r>
              <w:rPr>
                <w:rFonts w:ascii="ˎ̥" w:hAnsi="ˎ̥"/>
                <w:kern w:val="0"/>
                <w:sz w:val="18"/>
              </w:rPr>
              <w:t>(45，21)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8</w:t>
            </w:r>
          </w:p>
        </w:tc>
        <w:tc>
          <w:tcPr>
            <w:tcW w:w="0" w:type="auto"/>
          </w:tcPr>
          <w:p>
            <w:pPr>
              <w:widowControl/>
              <w:spacing w:line="288" w:lineRule="auto"/>
              <w:jc w:val="center"/>
              <w:rPr>
                <w:rFonts w:ascii="ˎ̥" w:hAnsi="ˎ̥"/>
                <w:kern w:val="0"/>
                <w:sz w:val="18"/>
              </w:rPr>
            </w:pPr>
            <w:r>
              <w:rPr>
                <w:rFonts w:ascii="ˎ̥" w:hAnsi="ˎ̥"/>
                <w:kern w:val="0"/>
                <w:sz w:val="18"/>
              </w:rPr>
              <w:t>(87，76)</w:t>
            </w:r>
          </w:p>
        </w:tc>
        <w:tc>
          <w:tcPr>
            <w:tcW w:w="0" w:type="auto"/>
          </w:tcPr>
          <w:p>
            <w:pPr>
              <w:widowControl/>
              <w:spacing w:line="288" w:lineRule="auto"/>
              <w:jc w:val="center"/>
              <w:rPr>
                <w:rFonts w:ascii="ˎ̥" w:hAnsi="ˎ̥"/>
                <w:kern w:val="0"/>
                <w:sz w:val="18"/>
              </w:rPr>
            </w:pPr>
            <w:r>
              <w:rPr>
                <w:rFonts w:ascii="ˎ̥" w:hAnsi="ˎ̥"/>
                <w:kern w:val="0"/>
                <w:sz w:val="18"/>
              </w:rPr>
              <w:t>18</w:t>
            </w:r>
          </w:p>
        </w:tc>
        <w:tc>
          <w:tcPr>
            <w:tcW w:w="0" w:type="auto"/>
          </w:tcPr>
          <w:p>
            <w:pPr>
              <w:widowControl/>
              <w:spacing w:line="288" w:lineRule="auto"/>
              <w:jc w:val="center"/>
              <w:rPr>
                <w:rFonts w:ascii="ˎ̥" w:hAnsi="ˎ̥"/>
                <w:kern w:val="0"/>
                <w:sz w:val="18"/>
              </w:rPr>
            </w:pPr>
            <w:r>
              <w:rPr>
                <w:rFonts w:ascii="ˎ̥" w:hAnsi="ˎ̥"/>
                <w:kern w:val="0"/>
                <w:sz w:val="18"/>
              </w:rPr>
              <w:t>(22，60)</w:t>
            </w:r>
          </w:p>
        </w:tc>
        <w:tc>
          <w:tcPr>
            <w:tcW w:w="0" w:type="auto"/>
          </w:tcPr>
          <w:p>
            <w:pPr>
              <w:widowControl/>
              <w:spacing w:line="288" w:lineRule="auto"/>
              <w:jc w:val="center"/>
              <w:rPr>
                <w:rFonts w:ascii="ˎ̥" w:hAnsi="ˎ̥"/>
                <w:kern w:val="0"/>
                <w:sz w:val="18"/>
              </w:rPr>
            </w:pPr>
            <w:r>
              <w:rPr>
                <w:rFonts w:ascii="ˎ̥" w:hAnsi="ˎ̥"/>
                <w:kern w:val="0"/>
                <w:sz w:val="18"/>
              </w:rPr>
              <w:t>28</w:t>
            </w:r>
          </w:p>
        </w:tc>
        <w:tc>
          <w:tcPr>
            <w:tcW w:w="0" w:type="auto"/>
          </w:tcPr>
          <w:p>
            <w:pPr>
              <w:widowControl/>
              <w:spacing w:line="288" w:lineRule="auto"/>
              <w:jc w:val="center"/>
              <w:rPr>
                <w:rFonts w:ascii="ˎ̥" w:hAnsi="ˎ̥"/>
                <w:kern w:val="0"/>
                <w:sz w:val="18"/>
              </w:rPr>
            </w:pPr>
            <w:r>
              <w:rPr>
                <w:rFonts w:ascii="ˎ̥" w:hAnsi="ˎ̥"/>
                <w:kern w:val="0"/>
                <w:sz w:val="18"/>
              </w:rPr>
              <w:t>(44，35)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9</w:t>
            </w:r>
          </w:p>
        </w:tc>
        <w:tc>
          <w:tcPr>
            <w:tcW w:w="0" w:type="auto"/>
          </w:tcPr>
          <w:p>
            <w:pPr>
              <w:widowControl/>
              <w:spacing w:line="288" w:lineRule="auto"/>
              <w:jc w:val="center"/>
              <w:rPr>
                <w:rFonts w:ascii="ˎ̥" w:hAnsi="ˎ̥"/>
                <w:kern w:val="0"/>
                <w:sz w:val="18"/>
              </w:rPr>
            </w:pPr>
            <w:r>
              <w:rPr>
                <w:rFonts w:ascii="ˎ̥" w:hAnsi="ˎ̥"/>
                <w:kern w:val="0"/>
                <w:sz w:val="18"/>
              </w:rPr>
              <w:t>(74，78)</w:t>
            </w:r>
          </w:p>
        </w:tc>
        <w:tc>
          <w:tcPr>
            <w:tcW w:w="0" w:type="auto"/>
          </w:tcPr>
          <w:p>
            <w:pPr>
              <w:widowControl/>
              <w:spacing w:line="288" w:lineRule="auto"/>
              <w:jc w:val="center"/>
              <w:rPr>
                <w:rFonts w:ascii="ˎ̥" w:hAnsi="ˎ̥"/>
                <w:kern w:val="0"/>
                <w:sz w:val="18"/>
              </w:rPr>
            </w:pPr>
            <w:r>
              <w:rPr>
                <w:rFonts w:ascii="ˎ̥" w:hAnsi="ˎ̥"/>
                <w:kern w:val="0"/>
                <w:sz w:val="18"/>
              </w:rPr>
              <w:t>19</w:t>
            </w:r>
          </w:p>
        </w:tc>
        <w:tc>
          <w:tcPr>
            <w:tcW w:w="0" w:type="auto"/>
          </w:tcPr>
          <w:p>
            <w:pPr>
              <w:widowControl/>
              <w:spacing w:line="288" w:lineRule="auto"/>
              <w:jc w:val="center"/>
              <w:rPr>
                <w:rFonts w:ascii="ˎ̥" w:hAnsi="ˎ̥"/>
                <w:kern w:val="0"/>
                <w:sz w:val="18"/>
              </w:rPr>
            </w:pPr>
            <w:r>
              <w:rPr>
                <w:rFonts w:ascii="ˎ̥" w:hAnsi="ˎ̥"/>
                <w:kern w:val="0"/>
                <w:sz w:val="18"/>
              </w:rPr>
              <w:t>(25，62)</w:t>
            </w:r>
          </w:p>
        </w:tc>
        <w:tc>
          <w:tcPr>
            <w:tcW w:w="0" w:type="auto"/>
          </w:tcPr>
          <w:p>
            <w:pPr>
              <w:widowControl/>
              <w:spacing w:line="288" w:lineRule="auto"/>
              <w:jc w:val="center"/>
              <w:rPr>
                <w:rFonts w:ascii="ˎ̥" w:hAnsi="ˎ̥"/>
                <w:kern w:val="0"/>
                <w:sz w:val="18"/>
              </w:rPr>
            </w:pPr>
            <w:r>
              <w:rPr>
                <w:rFonts w:ascii="ˎ̥" w:hAnsi="ˎ̥"/>
                <w:kern w:val="0"/>
                <w:sz w:val="18"/>
              </w:rPr>
              <w:t>29</w:t>
            </w:r>
          </w:p>
        </w:tc>
        <w:tc>
          <w:tcPr>
            <w:tcW w:w="0" w:type="auto"/>
          </w:tcPr>
          <w:p>
            <w:pPr>
              <w:widowControl/>
              <w:spacing w:line="288" w:lineRule="auto"/>
              <w:jc w:val="center"/>
              <w:rPr>
                <w:rFonts w:ascii="ˎ̥" w:hAnsi="ˎ̥"/>
                <w:kern w:val="0"/>
                <w:sz w:val="18"/>
              </w:rPr>
            </w:pPr>
            <w:r>
              <w:rPr>
                <w:rFonts w:ascii="ˎ̥" w:hAnsi="ˎ̥"/>
                <w:kern w:val="0"/>
                <w:sz w:val="18"/>
              </w:rPr>
              <w:t>(58，35)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line="288" w:lineRule="auto"/>
              <w:jc w:val="center"/>
              <w:rPr>
                <w:rFonts w:ascii="ˎ̥" w:hAnsi="ˎ̥"/>
                <w:kern w:val="0"/>
                <w:sz w:val="18"/>
              </w:rPr>
            </w:pPr>
            <w:r>
              <w:rPr>
                <w:rFonts w:ascii="ˎ̥" w:hAnsi="ˎ̥"/>
                <w:kern w:val="0"/>
                <w:sz w:val="18"/>
              </w:rPr>
              <w:t>10</w:t>
            </w:r>
          </w:p>
        </w:tc>
        <w:tc>
          <w:tcPr>
            <w:tcW w:w="0" w:type="auto"/>
          </w:tcPr>
          <w:p>
            <w:pPr>
              <w:widowControl/>
              <w:spacing w:line="288" w:lineRule="auto"/>
              <w:jc w:val="center"/>
              <w:rPr>
                <w:rFonts w:ascii="ˎ̥" w:hAnsi="ˎ̥"/>
                <w:kern w:val="0"/>
                <w:sz w:val="18"/>
              </w:rPr>
            </w:pPr>
            <w:r>
              <w:rPr>
                <w:rFonts w:ascii="ˎ̥" w:hAnsi="ˎ̥"/>
                <w:kern w:val="0"/>
                <w:sz w:val="18"/>
              </w:rPr>
              <w:t>(71，71)</w:t>
            </w:r>
          </w:p>
        </w:tc>
        <w:tc>
          <w:tcPr>
            <w:tcW w:w="0" w:type="auto"/>
          </w:tcPr>
          <w:p>
            <w:pPr>
              <w:widowControl/>
              <w:spacing w:line="288" w:lineRule="auto"/>
              <w:jc w:val="center"/>
              <w:rPr>
                <w:rFonts w:ascii="ˎ̥" w:hAnsi="ˎ̥"/>
                <w:kern w:val="0"/>
                <w:sz w:val="18"/>
              </w:rPr>
            </w:pPr>
            <w:r>
              <w:rPr>
                <w:rFonts w:ascii="ˎ̥" w:hAnsi="ˎ̥"/>
                <w:kern w:val="0"/>
                <w:sz w:val="18"/>
              </w:rPr>
              <w:t>20</w:t>
            </w:r>
          </w:p>
        </w:tc>
        <w:tc>
          <w:tcPr>
            <w:tcW w:w="0" w:type="auto"/>
          </w:tcPr>
          <w:p>
            <w:pPr>
              <w:widowControl/>
              <w:spacing w:line="288" w:lineRule="auto"/>
              <w:jc w:val="center"/>
              <w:rPr>
                <w:rFonts w:ascii="ˎ̥" w:hAnsi="ˎ̥"/>
                <w:kern w:val="0"/>
                <w:sz w:val="18"/>
              </w:rPr>
            </w:pPr>
            <w:r>
              <w:rPr>
                <w:rFonts w:ascii="ˎ̥" w:hAnsi="ˎ̥"/>
                <w:kern w:val="0"/>
                <w:sz w:val="18"/>
              </w:rPr>
              <w:t>(18，54)</w:t>
            </w:r>
          </w:p>
        </w:tc>
        <w:tc>
          <w:tcPr>
            <w:tcW w:w="0" w:type="auto"/>
          </w:tcPr>
          <w:p>
            <w:pPr>
              <w:widowControl/>
              <w:spacing w:line="288" w:lineRule="auto"/>
              <w:jc w:val="center"/>
              <w:rPr>
                <w:rFonts w:ascii="ˎ̥" w:hAnsi="ˎ̥"/>
                <w:kern w:val="0"/>
                <w:sz w:val="18"/>
              </w:rPr>
            </w:pPr>
            <w:r>
              <w:rPr>
                <w:rFonts w:ascii="ˎ̥" w:hAnsi="ˎ̥"/>
                <w:kern w:val="0"/>
                <w:sz w:val="18"/>
              </w:rPr>
              <w:t>30</w:t>
            </w:r>
          </w:p>
        </w:tc>
        <w:tc>
          <w:tcPr>
            <w:tcW w:w="0" w:type="auto"/>
          </w:tcPr>
          <w:p>
            <w:pPr>
              <w:widowControl/>
              <w:spacing w:line="288" w:lineRule="auto"/>
              <w:jc w:val="center"/>
              <w:rPr>
                <w:rFonts w:ascii="ˎ̥" w:hAnsi="ˎ̥"/>
                <w:kern w:val="0"/>
                <w:sz w:val="18"/>
              </w:rPr>
            </w:pPr>
            <w:r>
              <w:rPr>
                <w:rFonts w:ascii="ˎ̥" w:hAnsi="ˎ̥"/>
                <w:kern w:val="0"/>
                <w:sz w:val="18"/>
              </w:rPr>
              <w:t>(62，32)</w:t>
            </w:r>
          </w:p>
        </w:tc>
      </w:tr>
    </w:tbl>
    <w:p>
      <w:pPr>
        <w:widowControl/>
        <w:shd w:val="clear" w:color="auto" w:fill="FFFFFF"/>
        <w:spacing w:line="288" w:lineRule="auto"/>
        <w:jc w:val="center"/>
        <w:rPr>
          <w:rFonts w:hint="eastAsia" w:ascii="ˎ̥" w:hAnsi="ˎ̥"/>
          <w:kern w:val="0"/>
          <w:sz w:val="18"/>
        </w:rPr>
      </w:pPr>
    </w:p>
    <w:p>
      <w:pPr>
        <w:spacing w:line="288" w:lineRule="auto"/>
        <w:rPr>
          <w:rFonts w:hint="eastAsia"/>
        </w:rPr>
      </w:pPr>
      <w:r>
        <w:rPr>
          <w:rFonts w:hint="eastAsia"/>
          <w:b/>
        </w:rPr>
        <w:t xml:space="preserve">  </w:t>
      </w:r>
      <w:r>
        <w:rPr>
          <w:rFonts w:hint="eastAsia"/>
        </w:rPr>
        <w:t>最优路径为：1 2 3 4 6 5 7 8 9 10 11 12 13 14 15 16 17 19 18 20 21 22 23 24 25 28 26 27 29 30</w:t>
      </w:r>
    </w:p>
    <w:p>
      <w:pPr>
        <w:spacing w:line="288" w:lineRule="auto"/>
        <w:rPr>
          <w:rFonts w:hint="eastAsia"/>
        </w:rPr>
      </w:pPr>
      <w:r>
        <w:rPr>
          <w:rFonts w:hint="eastAsia"/>
        </w:rPr>
        <w:t xml:space="preserve">  其路径长度为：424.869292</w:t>
      </w:r>
    </w:p>
    <w:p>
      <w:pPr>
        <w:spacing w:line="288" w:lineRule="auto"/>
        <w:rPr>
          <w:rFonts w:hint="eastAsia"/>
          <w:lang w:val="en-US" w:eastAsia="zh-CN"/>
        </w:rPr>
      </w:pPr>
      <w:r>
        <w:rPr>
          <w:rFonts w:hint="eastAsia"/>
          <w:lang w:val="en-US" w:eastAsia="zh-CN"/>
        </w:rPr>
        <w:t>500次迭代，没有到最优</w:t>
      </w:r>
    </w:p>
    <w:p>
      <w:pPr>
        <w:spacing w:line="288" w:lineRule="auto"/>
      </w:pPr>
      <w:r>
        <w:drawing>
          <wp:inline distT="0" distB="0" distL="114300" distR="114300">
            <wp:extent cx="5274310" cy="577850"/>
            <wp:effectExtent l="0" t="0" r="889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5274310" cy="577850"/>
                    </a:xfrm>
                    <a:prstGeom prst="rect">
                      <a:avLst/>
                    </a:prstGeom>
                    <a:noFill/>
                    <a:ln>
                      <a:noFill/>
                    </a:ln>
                  </pic:spPr>
                </pic:pic>
              </a:graphicData>
            </a:graphic>
          </wp:inline>
        </w:drawing>
      </w:r>
    </w:p>
    <w:p>
      <w:pPr>
        <w:spacing w:line="288" w:lineRule="auto"/>
      </w:pPr>
      <w:r>
        <w:drawing>
          <wp:inline distT="0" distB="0" distL="114300" distR="114300">
            <wp:extent cx="5267960" cy="3025775"/>
            <wp:effectExtent l="0" t="0" r="254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5267960" cy="3025775"/>
                    </a:xfrm>
                    <a:prstGeom prst="rect">
                      <a:avLst/>
                    </a:prstGeom>
                    <a:noFill/>
                    <a:ln>
                      <a:noFill/>
                    </a:ln>
                  </pic:spPr>
                </pic:pic>
              </a:graphicData>
            </a:graphic>
          </wp:inline>
        </w:drawing>
      </w:r>
    </w:p>
    <w:p>
      <w:pPr>
        <w:spacing w:line="288" w:lineRule="auto"/>
        <w:rPr>
          <w:rFonts w:hint="default"/>
          <w:lang w:val="en-US" w:eastAsia="zh-CN"/>
        </w:rPr>
      </w:pPr>
      <w:r>
        <w:drawing>
          <wp:inline distT="0" distB="0" distL="114300" distR="114300">
            <wp:extent cx="5273040" cy="3954780"/>
            <wp:effectExtent l="0" t="0" r="1016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5273040" cy="3954780"/>
                    </a:xfrm>
                    <a:prstGeom prst="rect">
                      <a:avLst/>
                    </a:prstGeom>
                    <a:noFill/>
                    <a:ln>
                      <a:noFill/>
                    </a:ln>
                  </pic:spPr>
                </pic:pic>
              </a:graphicData>
            </a:graphic>
          </wp:inline>
        </w:drawing>
      </w:r>
    </w:p>
    <w:p>
      <w:pPr>
        <w:spacing w:line="288" w:lineRule="auto"/>
      </w:pPr>
      <w:r>
        <w:drawing>
          <wp:inline distT="0" distB="0" distL="114300" distR="114300">
            <wp:extent cx="5266055" cy="2620645"/>
            <wp:effectExtent l="0" t="0" r="4445" b="825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5266055" cy="2620645"/>
                    </a:xfrm>
                    <a:prstGeom prst="rect">
                      <a:avLst/>
                    </a:prstGeom>
                    <a:noFill/>
                    <a:ln>
                      <a:noFill/>
                    </a:ln>
                  </pic:spPr>
                </pic:pic>
              </a:graphicData>
            </a:graphic>
          </wp:inline>
        </w:drawing>
      </w:r>
    </w:p>
    <w:p>
      <w:pPr>
        <w:spacing w:line="288" w:lineRule="auto"/>
      </w:pPr>
      <w:r>
        <w:drawing>
          <wp:inline distT="0" distB="0" distL="114300" distR="114300">
            <wp:extent cx="5267325" cy="2488565"/>
            <wp:effectExtent l="0" t="0" r="3175"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8"/>
                    <a:stretch>
                      <a:fillRect/>
                    </a:stretch>
                  </pic:blipFill>
                  <pic:spPr>
                    <a:xfrm>
                      <a:off x="0" y="0"/>
                      <a:ext cx="5267325" cy="2488565"/>
                    </a:xfrm>
                    <a:prstGeom prst="rect">
                      <a:avLst/>
                    </a:prstGeom>
                    <a:noFill/>
                    <a:ln>
                      <a:noFill/>
                    </a:ln>
                  </pic:spPr>
                </pic:pic>
              </a:graphicData>
            </a:graphic>
          </wp:inline>
        </w:drawing>
      </w:r>
    </w:p>
    <w:p>
      <w:pPr>
        <w:spacing w:line="288" w:lineRule="auto"/>
        <w:rPr>
          <w:rFonts w:hint="eastAsia"/>
        </w:rPr>
      </w:pPr>
      <w:r>
        <w:drawing>
          <wp:inline distT="0" distB="0" distL="114300" distR="114300">
            <wp:extent cx="4711700" cy="1149350"/>
            <wp:effectExtent l="0" t="0" r="0" b="635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4711700" cy="1149350"/>
                    </a:xfrm>
                    <a:prstGeom prst="rect">
                      <a:avLst/>
                    </a:prstGeom>
                    <a:noFill/>
                    <a:ln>
                      <a:noFill/>
                    </a:ln>
                  </pic:spPr>
                </pic:pic>
              </a:graphicData>
            </a:graphic>
          </wp:inline>
        </w:drawing>
      </w:r>
    </w:p>
    <w:p>
      <w:pPr>
        <w:spacing w:line="288" w:lineRule="auto"/>
        <w:rPr>
          <w:rFonts w:hint="eastAsia"/>
        </w:rPr>
      </w:pPr>
      <w:r>
        <w:rPr>
          <w:rFonts w:hint="eastAsia"/>
        </w:rPr>
        <w:t xml:space="preserve">  也可取前10个城市的坐标（如表2）进行测试：</w:t>
      </w:r>
    </w:p>
    <w:p>
      <w:pPr>
        <w:widowControl/>
        <w:shd w:val="clear" w:color="auto" w:fill="FFFFFF"/>
        <w:spacing w:line="288" w:lineRule="auto"/>
        <w:jc w:val="center"/>
        <w:rPr>
          <w:rFonts w:hint="eastAsia" w:ascii="ˎ̥" w:hAnsi="ˎ̥"/>
          <w:kern w:val="0"/>
          <w:sz w:val="18"/>
        </w:rPr>
      </w:pPr>
      <w:r>
        <w:rPr>
          <w:rFonts w:ascii="ˎ̥" w:hAnsi="ˎ̥"/>
          <w:kern w:val="0"/>
          <w:sz w:val="18"/>
        </w:rPr>
        <w:t>表</w:t>
      </w:r>
      <w:r>
        <w:rPr>
          <w:rFonts w:hint="eastAsia" w:ascii="ˎ̥" w:hAnsi="ˎ̥"/>
          <w:kern w:val="0"/>
          <w:sz w:val="18"/>
        </w:rPr>
        <w:t>2</w:t>
      </w:r>
      <w:r>
        <w:rPr>
          <w:rFonts w:ascii="ˎ̥" w:hAnsi="ˎ̥"/>
          <w:kern w:val="0"/>
          <w:sz w:val="18"/>
        </w:rPr>
        <w:t>  Oliver TSP问题的</w:t>
      </w:r>
      <w:r>
        <w:rPr>
          <w:rFonts w:hint="eastAsia" w:ascii="ˎ̥" w:hAnsi="ˎ̥"/>
          <w:kern w:val="0"/>
          <w:sz w:val="18"/>
        </w:rPr>
        <w:t>1</w:t>
      </w:r>
      <w:r>
        <w:rPr>
          <w:rFonts w:ascii="ˎ̥" w:hAnsi="ˎ̥"/>
          <w:kern w:val="0"/>
          <w:sz w:val="18"/>
        </w:rPr>
        <w:t>0个城市位置坐标</w:t>
      </w:r>
    </w:p>
    <w:tbl>
      <w:tblPr>
        <w:tblStyle w:val="4"/>
        <w:tblW w:w="0" w:type="auto"/>
        <w:tblInd w:w="2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城市编号</w:t>
            </w:r>
          </w:p>
        </w:tc>
        <w:tc>
          <w:tcPr>
            <w:tcW w:w="0" w:type="auto"/>
          </w:tcPr>
          <w:p>
            <w:pPr>
              <w:widowControl/>
              <w:spacing w:line="288" w:lineRule="auto"/>
              <w:jc w:val="center"/>
              <w:rPr>
                <w:rFonts w:ascii="ˎ̥" w:hAnsi="ˎ̥"/>
                <w:kern w:val="0"/>
                <w:sz w:val="18"/>
              </w:rPr>
            </w:pPr>
            <w:r>
              <w:rPr>
                <w:rFonts w:ascii="ˎ̥" w:hAnsi="ˎ̥"/>
                <w:kern w:val="0"/>
                <w:sz w:val="18"/>
              </w:rPr>
              <w:t>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1</w:t>
            </w:r>
          </w:p>
        </w:tc>
        <w:tc>
          <w:tcPr>
            <w:tcW w:w="0" w:type="auto"/>
          </w:tcPr>
          <w:p>
            <w:pPr>
              <w:widowControl/>
              <w:spacing w:line="288" w:lineRule="auto"/>
              <w:jc w:val="center"/>
              <w:rPr>
                <w:rFonts w:ascii="ˎ̥" w:hAnsi="ˎ̥"/>
                <w:kern w:val="0"/>
                <w:sz w:val="18"/>
              </w:rPr>
            </w:pPr>
            <w:r>
              <w:rPr>
                <w:rFonts w:ascii="ˎ̥" w:hAnsi="ˎ̥"/>
                <w:kern w:val="0"/>
                <w:sz w:val="18"/>
              </w:rPr>
              <w:t>(87，7)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2</w:t>
            </w:r>
          </w:p>
        </w:tc>
        <w:tc>
          <w:tcPr>
            <w:tcW w:w="0" w:type="auto"/>
          </w:tcPr>
          <w:p>
            <w:pPr>
              <w:widowControl/>
              <w:spacing w:line="288" w:lineRule="auto"/>
              <w:jc w:val="center"/>
              <w:rPr>
                <w:rFonts w:ascii="ˎ̥" w:hAnsi="ˎ̥"/>
                <w:kern w:val="0"/>
                <w:sz w:val="18"/>
              </w:rPr>
            </w:pPr>
            <w:r>
              <w:rPr>
                <w:rFonts w:ascii="ˎ̥" w:hAnsi="ˎ̥"/>
                <w:kern w:val="0"/>
                <w:sz w:val="18"/>
              </w:rPr>
              <w:t>(91，</w:t>
            </w:r>
            <w:r>
              <w:rPr>
                <w:rFonts w:hint="eastAsia" w:ascii="ˎ̥" w:hAnsi="ˎ̥"/>
                <w:kern w:val="0"/>
                <w:sz w:val="18"/>
              </w:rPr>
              <w:t>38</w:t>
            </w:r>
            <w:r>
              <w:rPr>
                <w:rFonts w:ascii="ˎ̥" w:hAnsi="ˎ̥"/>
                <w:kern w:val="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3</w:t>
            </w:r>
          </w:p>
        </w:tc>
        <w:tc>
          <w:tcPr>
            <w:tcW w:w="0" w:type="auto"/>
          </w:tcPr>
          <w:p>
            <w:pPr>
              <w:widowControl/>
              <w:spacing w:line="288" w:lineRule="auto"/>
              <w:jc w:val="center"/>
              <w:rPr>
                <w:rFonts w:ascii="ˎ̥" w:hAnsi="ˎ̥"/>
                <w:kern w:val="0"/>
                <w:sz w:val="18"/>
              </w:rPr>
            </w:pPr>
            <w:r>
              <w:rPr>
                <w:rFonts w:ascii="ˎ̥" w:hAnsi="ˎ̥"/>
                <w:kern w:val="0"/>
                <w:sz w:val="18"/>
              </w:rPr>
              <w:t>(83，46)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4</w:t>
            </w:r>
          </w:p>
        </w:tc>
        <w:tc>
          <w:tcPr>
            <w:tcW w:w="0" w:type="auto"/>
          </w:tcPr>
          <w:p>
            <w:pPr>
              <w:widowControl/>
              <w:spacing w:line="288" w:lineRule="auto"/>
              <w:jc w:val="center"/>
              <w:rPr>
                <w:rFonts w:ascii="ˎ̥" w:hAnsi="ˎ̥"/>
                <w:kern w:val="0"/>
                <w:sz w:val="18"/>
              </w:rPr>
            </w:pPr>
            <w:r>
              <w:rPr>
                <w:rFonts w:ascii="ˎ̥" w:hAnsi="ˎ̥"/>
                <w:kern w:val="0"/>
                <w:sz w:val="18"/>
              </w:rPr>
              <w:t>(71，44)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5</w:t>
            </w:r>
          </w:p>
        </w:tc>
        <w:tc>
          <w:tcPr>
            <w:tcW w:w="0" w:type="auto"/>
          </w:tcPr>
          <w:p>
            <w:pPr>
              <w:widowControl/>
              <w:spacing w:line="288" w:lineRule="auto"/>
              <w:jc w:val="center"/>
              <w:rPr>
                <w:rFonts w:ascii="ˎ̥" w:hAnsi="ˎ̥"/>
                <w:kern w:val="0"/>
                <w:sz w:val="18"/>
              </w:rPr>
            </w:pPr>
            <w:r>
              <w:rPr>
                <w:rFonts w:ascii="ˎ̥" w:hAnsi="ˎ̥"/>
                <w:kern w:val="0"/>
                <w:sz w:val="18"/>
              </w:rPr>
              <w:t>(64，60)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6</w:t>
            </w:r>
          </w:p>
        </w:tc>
        <w:tc>
          <w:tcPr>
            <w:tcW w:w="0" w:type="auto"/>
          </w:tcPr>
          <w:p>
            <w:pPr>
              <w:widowControl/>
              <w:spacing w:line="288" w:lineRule="auto"/>
              <w:jc w:val="center"/>
              <w:rPr>
                <w:rFonts w:ascii="ˎ̥" w:hAnsi="ˎ̥"/>
                <w:kern w:val="0"/>
                <w:sz w:val="18"/>
              </w:rPr>
            </w:pPr>
            <w:r>
              <w:rPr>
                <w:rFonts w:ascii="ˎ̥" w:hAnsi="ˎ̥"/>
                <w:kern w:val="0"/>
                <w:sz w:val="18"/>
              </w:rPr>
              <w:t>(68，58)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7</w:t>
            </w:r>
          </w:p>
        </w:tc>
        <w:tc>
          <w:tcPr>
            <w:tcW w:w="0" w:type="auto"/>
          </w:tcPr>
          <w:p>
            <w:pPr>
              <w:widowControl/>
              <w:spacing w:line="288" w:lineRule="auto"/>
              <w:jc w:val="center"/>
              <w:rPr>
                <w:rFonts w:ascii="ˎ̥" w:hAnsi="ˎ̥"/>
                <w:kern w:val="0"/>
                <w:sz w:val="18"/>
              </w:rPr>
            </w:pPr>
            <w:r>
              <w:rPr>
                <w:rFonts w:ascii="ˎ̥" w:hAnsi="ˎ̥"/>
                <w:kern w:val="0"/>
                <w:sz w:val="18"/>
              </w:rPr>
              <w:t>(83，69)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8</w:t>
            </w:r>
          </w:p>
        </w:tc>
        <w:tc>
          <w:tcPr>
            <w:tcW w:w="0" w:type="auto"/>
          </w:tcPr>
          <w:p>
            <w:pPr>
              <w:widowControl/>
              <w:spacing w:line="288" w:lineRule="auto"/>
              <w:jc w:val="center"/>
              <w:rPr>
                <w:rFonts w:ascii="ˎ̥" w:hAnsi="ˎ̥"/>
                <w:kern w:val="0"/>
                <w:sz w:val="18"/>
              </w:rPr>
            </w:pPr>
            <w:r>
              <w:rPr>
                <w:rFonts w:ascii="ˎ̥" w:hAnsi="ˎ̥"/>
                <w:kern w:val="0"/>
                <w:sz w:val="18"/>
              </w:rPr>
              <w:t>(87，76)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9</w:t>
            </w:r>
          </w:p>
        </w:tc>
        <w:tc>
          <w:tcPr>
            <w:tcW w:w="0" w:type="auto"/>
          </w:tcPr>
          <w:p>
            <w:pPr>
              <w:widowControl/>
              <w:spacing w:line="288" w:lineRule="auto"/>
              <w:jc w:val="center"/>
              <w:rPr>
                <w:rFonts w:ascii="ˎ̥" w:hAnsi="ˎ̥"/>
                <w:kern w:val="0"/>
                <w:sz w:val="18"/>
              </w:rPr>
            </w:pPr>
            <w:r>
              <w:rPr>
                <w:rFonts w:ascii="ˎ̥" w:hAnsi="ˎ̥"/>
                <w:kern w:val="0"/>
                <w:sz w:val="18"/>
              </w:rPr>
              <w:t>(74，78)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spacing w:line="288" w:lineRule="auto"/>
              <w:jc w:val="center"/>
              <w:rPr>
                <w:rFonts w:ascii="ˎ̥" w:hAnsi="ˎ̥"/>
                <w:kern w:val="0"/>
                <w:sz w:val="18"/>
              </w:rPr>
            </w:pPr>
            <w:r>
              <w:rPr>
                <w:rFonts w:ascii="ˎ̥" w:hAnsi="ˎ̥"/>
                <w:kern w:val="0"/>
                <w:sz w:val="18"/>
              </w:rPr>
              <w:t>10</w:t>
            </w:r>
          </w:p>
        </w:tc>
        <w:tc>
          <w:tcPr>
            <w:tcW w:w="0" w:type="auto"/>
          </w:tcPr>
          <w:p>
            <w:pPr>
              <w:widowControl/>
              <w:spacing w:line="288" w:lineRule="auto"/>
              <w:jc w:val="center"/>
              <w:rPr>
                <w:rFonts w:ascii="ˎ̥" w:hAnsi="ˎ̥"/>
                <w:kern w:val="0"/>
                <w:sz w:val="18"/>
              </w:rPr>
            </w:pPr>
            <w:r>
              <w:rPr>
                <w:rFonts w:ascii="ˎ̥" w:hAnsi="ˎ̥"/>
                <w:kern w:val="0"/>
                <w:sz w:val="18"/>
              </w:rPr>
              <w:t>(71，71)</w:t>
            </w:r>
          </w:p>
        </w:tc>
      </w:tr>
    </w:tbl>
    <w:p>
      <w:pPr>
        <w:spacing w:line="288" w:lineRule="auto"/>
        <w:ind w:firstLine="420" w:firstLineChars="200"/>
        <w:rPr>
          <w:rFonts w:hint="eastAsia"/>
        </w:rPr>
      </w:pPr>
      <w:r>
        <w:rPr>
          <w:rFonts w:hint="eastAsia"/>
        </w:rPr>
        <w:t>有人求得的最优路径为： 0 3 5 4 9 8 7 6 2 1 0</w:t>
      </w:r>
    </w:p>
    <w:p>
      <w:pPr>
        <w:spacing w:line="288" w:lineRule="auto"/>
        <w:ind w:firstLine="420" w:firstLineChars="200"/>
        <w:rPr>
          <w:rFonts w:hint="eastAsia"/>
        </w:rPr>
      </w:pPr>
      <w:r>
        <w:rPr>
          <w:rFonts w:hint="eastAsia"/>
        </w:rPr>
        <w:t>路径长度是166.541336</w:t>
      </w:r>
    </w:p>
    <w:p>
      <w:pPr>
        <w:spacing w:line="288" w:lineRule="auto"/>
        <w:ind w:firstLine="420" w:firstLineChars="200"/>
      </w:pPr>
      <w:r>
        <w:drawing>
          <wp:inline distT="0" distB="0" distL="114300" distR="114300">
            <wp:extent cx="5267960" cy="2644775"/>
            <wp:effectExtent l="0" t="0" r="254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267960" cy="2644775"/>
                    </a:xfrm>
                    <a:prstGeom prst="rect">
                      <a:avLst/>
                    </a:prstGeom>
                    <a:noFill/>
                    <a:ln>
                      <a:noFill/>
                    </a:ln>
                  </pic:spPr>
                </pic:pic>
              </a:graphicData>
            </a:graphic>
          </wp:inline>
        </w:drawing>
      </w:r>
    </w:p>
    <w:p>
      <w:pPr>
        <w:spacing w:line="288" w:lineRule="auto"/>
        <w:ind w:firstLine="420" w:firstLineChars="200"/>
      </w:pPr>
    </w:p>
    <w:p>
      <w:pPr>
        <w:spacing w:line="288" w:lineRule="auto"/>
        <w:ind w:firstLine="420" w:firstLineChars="200"/>
      </w:pPr>
      <w:r>
        <w:drawing>
          <wp:inline distT="0" distB="0" distL="114300" distR="114300">
            <wp:extent cx="5269230" cy="1953895"/>
            <wp:effectExtent l="0" t="0" r="127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69230" cy="1953895"/>
                    </a:xfrm>
                    <a:prstGeom prst="rect">
                      <a:avLst/>
                    </a:prstGeom>
                    <a:noFill/>
                    <a:ln>
                      <a:noFill/>
                    </a:ln>
                  </pic:spPr>
                </pic:pic>
              </a:graphicData>
            </a:graphic>
          </wp:inline>
        </w:drawing>
      </w:r>
    </w:p>
    <w:p>
      <w:pPr>
        <w:spacing w:line="288" w:lineRule="auto"/>
        <w:ind w:firstLine="420" w:firstLineChars="200"/>
      </w:pPr>
    </w:p>
    <w:p>
      <w:pPr>
        <w:spacing w:line="288" w:lineRule="auto"/>
        <w:ind w:firstLine="420" w:firstLineChars="200"/>
      </w:pPr>
      <w:r>
        <w:drawing>
          <wp:inline distT="0" distB="0" distL="114300" distR="114300">
            <wp:extent cx="5273040" cy="3954780"/>
            <wp:effectExtent l="0" t="0" r="10160"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73040" cy="3954780"/>
                    </a:xfrm>
                    <a:prstGeom prst="rect">
                      <a:avLst/>
                    </a:prstGeom>
                    <a:noFill/>
                    <a:ln>
                      <a:noFill/>
                    </a:ln>
                  </pic:spPr>
                </pic:pic>
              </a:graphicData>
            </a:graphic>
          </wp:inline>
        </w:drawing>
      </w:r>
      <w:bookmarkStart w:id="3" w:name="_GoBack"/>
      <w:bookmarkEnd w:id="3"/>
    </w:p>
    <w:p>
      <w:pPr>
        <w:spacing w:line="288" w:lineRule="auto"/>
        <w:ind w:firstLine="420" w:firstLineChars="200"/>
        <w:rPr>
          <w:rFonts w:hint="eastAsia"/>
        </w:rPr>
      </w:pPr>
    </w:p>
    <w:p>
      <w:pPr>
        <w:spacing w:line="288" w:lineRule="auto"/>
        <w:ind w:firstLine="420" w:firstLineChars="200"/>
        <w:rPr>
          <w:rFonts w:hint="eastAsia"/>
        </w:rPr>
      </w:pPr>
      <w:r>
        <w:rPr>
          <w:rFonts w:hint="eastAsia"/>
        </w:rPr>
        <w:t>上述10个城市的求解中编号从0开始，把所有路径搜索完又返回到出发节点。</w:t>
      </w:r>
    </w:p>
    <w:p>
      <w:pPr>
        <w:spacing w:line="288" w:lineRule="auto"/>
        <w:rPr>
          <w:rFonts w:hint="eastAsia"/>
        </w:rPr>
      </w:pPr>
      <w:r>
        <w:rPr>
          <w:rFonts w:hint="eastAsia"/>
        </w:rPr>
        <w:t>2 问题描述</w:t>
      </w:r>
    </w:p>
    <w:p>
      <w:pPr>
        <w:spacing w:line="288" w:lineRule="auto"/>
        <w:ind w:firstLine="315" w:firstLineChars="150"/>
        <w:rPr>
          <w:rFonts w:hint="eastAsia"/>
        </w:rPr>
      </w:pPr>
      <w:r>
        <w:rPr>
          <w:rFonts w:hint="eastAsia"/>
        </w:rPr>
        <w:t xml:space="preserve"> 应用遗传算法求解30/10个节点的TSP（旅行商问题）问题，求问题的最优解。</w:t>
      </w:r>
    </w:p>
    <w:p>
      <w:pPr>
        <w:snapToGrid w:val="0"/>
        <w:spacing w:line="288" w:lineRule="auto"/>
        <w:rPr>
          <w:rFonts w:hint="eastAsia"/>
          <w:b/>
          <w:szCs w:val="21"/>
        </w:rPr>
      </w:pPr>
      <w:r>
        <w:rPr>
          <w:rFonts w:hint="eastAsia"/>
          <w:b/>
          <w:szCs w:val="21"/>
        </w:rPr>
        <w:t>四 实验要求</w:t>
      </w:r>
    </w:p>
    <w:p>
      <w:pPr>
        <w:snapToGrid w:val="0"/>
        <w:spacing w:line="288" w:lineRule="auto"/>
        <w:ind w:left="309"/>
        <w:rPr>
          <w:rFonts w:hint="eastAsia"/>
        </w:rPr>
      </w:pPr>
      <w:r>
        <w:rPr>
          <w:rFonts w:hint="eastAsia" w:hAnsi="宋体"/>
        </w:rPr>
        <w:t>1</w:t>
      </w:r>
      <w:r>
        <w:rPr>
          <w:rFonts w:hint="eastAsia"/>
        </w:rPr>
        <w:t xml:space="preserve"> 掌握遗传算法的基本原理、各个遗传操作和算法步骤；</w:t>
      </w:r>
    </w:p>
    <w:p>
      <w:pPr>
        <w:snapToGrid w:val="0"/>
        <w:spacing w:line="288" w:lineRule="auto"/>
        <w:ind w:left="309"/>
        <w:rPr>
          <w:rFonts w:hint="eastAsia"/>
        </w:rPr>
      </w:pPr>
      <w:r>
        <w:rPr>
          <w:rFonts w:hint="eastAsia"/>
        </w:rPr>
        <w:t>2 要求求出问题最优解，若得不出最优解，请分析原因；</w:t>
      </w:r>
    </w:p>
    <w:p>
      <w:pPr>
        <w:snapToGrid w:val="0"/>
        <w:spacing w:line="288" w:lineRule="auto"/>
        <w:ind w:left="309"/>
        <w:rPr>
          <w:rFonts w:hint="eastAsia"/>
        </w:rPr>
      </w:pPr>
      <w:r>
        <w:rPr>
          <w:rFonts w:hint="eastAsia"/>
        </w:rPr>
        <w:t>3 对实验中的几个</w:t>
      </w:r>
      <w:r>
        <w:rPr>
          <w:rFonts w:hint="eastAsia" w:ascii="宋体" w:hAnsi="宋体"/>
          <w:bCs/>
          <w:color w:val="000000"/>
          <w:szCs w:val="21"/>
        </w:rPr>
        <w:t>算法控制参数</w:t>
      </w:r>
      <w:r>
        <w:rPr>
          <w:rFonts w:hint="eastAsia"/>
        </w:rPr>
        <w:t>进行仔细定义，并能通过实验选择参数的最佳值；</w:t>
      </w:r>
    </w:p>
    <w:p>
      <w:pPr>
        <w:snapToGrid w:val="0"/>
        <w:spacing w:line="288" w:lineRule="auto"/>
        <w:rPr>
          <w:rFonts w:hint="eastAsia"/>
        </w:rPr>
      </w:pPr>
      <w:r>
        <w:rPr>
          <w:rFonts w:hint="eastAsia"/>
        </w:rPr>
        <w:t xml:space="preserve">   4 要求界面显示每次迭代求出的局部最优解和最终求出的全局最优解。</w:t>
      </w:r>
    </w:p>
    <w:p>
      <w:pPr>
        <w:spacing w:line="288" w:lineRule="auto"/>
        <w:rPr>
          <w:rFonts w:hint="eastAsia"/>
          <w:b/>
          <w:szCs w:val="21"/>
        </w:rPr>
      </w:pPr>
      <w:r>
        <w:rPr>
          <w:rFonts w:hint="eastAsia"/>
          <w:b/>
          <w:szCs w:val="21"/>
        </w:rPr>
        <w:t>五 实验背景知识</w:t>
      </w:r>
    </w:p>
    <w:p>
      <w:pPr>
        <w:spacing w:line="288" w:lineRule="auto"/>
        <w:ind w:firstLine="420" w:firstLineChars="200"/>
        <w:rPr>
          <w:rFonts w:ascii="宋体" w:hAnsi="宋体"/>
          <w:bCs/>
          <w:color w:val="000000"/>
          <w:szCs w:val="21"/>
        </w:rPr>
      </w:pPr>
      <w:r>
        <w:rPr>
          <w:rFonts w:hint="eastAsia" w:ascii="宋体" w:hAnsi="宋体"/>
          <w:bCs/>
          <w:color w:val="000000"/>
          <w:szCs w:val="21"/>
        </w:rPr>
        <w:t>遗传算法是模仿生物遗传学和自然选择机理，通过人工方式构造的一类优化搜索算法，是对生物进化过程的一种数学仿真，是进化计算的一种最重要形式。遗传算法为那些难以找到传统数学模型的难题找出了一个解决方法。自从Holland于1975年在其著作《Adaptation in Natural and Artificial Systems》中首次提出遗传算法以来，经过近30年的研究，现在已发展到一个比较成熟的阶段，并且在实际中已经得到了很好的应用。</w:t>
      </w:r>
    </w:p>
    <w:p>
      <w:pPr>
        <w:spacing w:line="288" w:lineRule="auto"/>
        <w:rPr>
          <w:rFonts w:hint="eastAsia" w:ascii="宋体" w:hAnsi="宋体"/>
          <w:b/>
          <w:szCs w:val="21"/>
        </w:rPr>
      </w:pPr>
      <w:r>
        <w:rPr>
          <w:rFonts w:hint="eastAsia" w:ascii="宋体" w:hAnsi="宋体"/>
          <w:b/>
          <w:szCs w:val="21"/>
        </w:rPr>
        <w:t>1 遗传算法基本步骤</w:t>
      </w:r>
    </w:p>
    <w:p>
      <w:pPr>
        <w:spacing w:line="288" w:lineRule="auto"/>
        <w:rPr>
          <w:lang w:val="zh-CN"/>
        </w:rPr>
      </w:pPr>
      <w:r>
        <w:rPr>
          <w:rFonts w:hint="eastAsia"/>
          <w:lang w:val="zh-CN"/>
        </w:rPr>
        <w:t xml:space="preserve">    (1) 初始化群体;</w:t>
      </w:r>
    </w:p>
    <w:p>
      <w:pPr>
        <w:spacing w:line="288" w:lineRule="auto"/>
        <w:rPr>
          <w:rFonts w:hint="eastAsia"/>
          <w:lang w:val="zh-CN"/>
        </w:rPr>
      </w:pPr>
      <w:r>
        <w:rPr>
          <w:rFonts w:hint="eastAsia"/>
          <w:lang w:val="zh-CN"/>
        </w:rPr>
        <w:t xml:space="preserve">    (2) 计算群体上每个个体的适应度值;</w:t>
      </w:r>
    </w:p>
    <w:p>
      <w:pPr>
        <w:spacing w:line="288" w:lineRule="auto"/>
        <w:rPr>
          <w:rFonts w:hint="eastAsia"/>
          <w:lang w:val="zh-CN"/>
        </w:rPr>
      </w:pPr>
      <w:r>
        <w:rPr>
          <w:rFonts w:hint="eastAsia"/>
          <w:lang w:val="zh-CN"/>
        </w:rPr>
        <w:t xml:space="preserve">    (3) 按由个体适应度值所决定的某个规则选择将进入下一代的个体;</w:t>
      </w:r>
    </w:p>
    <w:p>
      <w:pPr>
        <w:spacing w:line="288" w:lineRule="auto"/>
        <w:rPr>
          <w:rFonts w:hint="eastAsia"/>
          <w:lang w:val="zh-CN"/>
        </w:rPr>
      </w:pPr>
      <w:r>
        <w:rPr>
          <w:rFonts w:hint="eastAsia"/>
          <w:lang w:val="zh-CN"/>
        </w:rPr>
        <w:t xml:space="preserve">    (4) 按概率Pc进行交叉操作;</w:t>
      </w:r>
    </w:p>
    <w:p>
      <w:pPr>
        <w:spacing w:line="288" w:lineRule="auto"/>
        <w:rPr>
          <w:rFonts w:hint="eastAsia"/>
          <w:lang w:val="zh-CN"/>
        </w:rPr>
      </w:pPr>
      <w:r>
        <w:rPr>
          <w:rFonts w:hint="eastAsia"/>
          <w:lang w:val="zh-CN"/>
        </w:rPr>
        <w:t xml:space="preserve">    (5) 按概率Pm进行变异操作;</w:t>
      </w:r>
    </w:p>
    <w:p>
      <w:pPr>
        <w:spacing w:line="288" w:lineRule="auto"/>
        <w:rPr>
          <w:rFonts w:hint="eastAsia"/>
          <w:lang w:val="zh-CN"/>
        </w:rPr>
      </w:pPr>
      <w:r>
        <w:rPr>
          <w:rFonts w:hint="eastAsia"/>
          <w:lang w:val="zh-CN"/>
        </w:rPr>
        <w:t xml:space="preserve">    (6) 没有满足某种停止条件，则转第(2)步，否则进入(7)；</w:t>
      </w:r>
    </w:p>
    <w:p>
      <w:pPr>
        <w:spacing w:line="288" w:lineRule="auto"/>
        <w:ind w:firstLine="432"/>
        <w:rPr>
          <w:rFonts w:hint="eastAsia"/>
        </w:rPr>
      </w:pPr>
      <w:r>
        <w:rPr>
          <w:rFonts w:hint="eastAsia"/>
          <w:lang w:val="zh-CN"/>
        </w:rPr>
        <w:t>(7) 输出种群中适应度值最优的染色体作为问题的满意解或最优解。</w:t>
      </w:r>
    </w:p>
    <w:p>
      <w:pPr>
        <w:spacing w:line="288" w:lineRule="auto"/>
        <w:rPr>
          <w:rFonts w:ascii="宋体" w:hAnsi="宋体"/>
          <w:b/>
          <w:szCs w:val="21"/>
        </w:rPr>
      </w:pPr>
      <w:r>
        <w:rPr>
          <w:rFonts w:hint="eastAsia" w:ascii="宋体" w:hAnsi="宋体"/>
          <w:b/>
          <w:szCs w:val="21"/>
        </w:rPr>
        <w:t>2 参数编码</w:t>
      </w:r>
    </w:p>
    <w:p>
      <w:pPr>
        <w:spacing w:line="288" w:lineRule="auto"/>
        <w:rPr>
          <w:rFonts w:hint="eastAsia"/>
        </w:rPr>
      </w:pPr>
      <w:r>
        <w:rPr>
          <w:rFonts w:hint="eastAsia"/>
        </w:rPr>
        <w:t xml:space="preserve">    </w:t>
      </w:r>
      <w:r>
        <w:rPr>
          <w:rFonts w:hint="eastAsia"/>
          <w:lang w:val="zh-CN"/>
        </w:rPr>
        <w:t>把待求解问题的解空间中的每个可行解看作一个染色体，并用编码的方式来表示</w:t>
      </w:r>
      <w:r>
        <w:rPr>
          <w:rFonts w:hint="eastAsia"/>
        </w:rPr>
        <w:t>，</w:t>
      </w:r>
      <w:r>
        <w:rPr>
          <w:rFonts w:hint="eastAsia"/>
          <w:lang w:val="zh-CN"/>
        </w:rPr>
        <w:t>通常编码中的每一位都看作是一个组成该染色体的基因</w:t>
      </w:r>
      <w:r>
        <w:rPr>
          <w:rFonts w:hint="eastAsia"/>
        </w:rPr>
        <w:t>。在TSP问题中，多采用以遍历城市的次序排列进行编码。如对于8个城市的TSP问题，123456781就表示一个可行解。还有其它编码方法</w:t>
      </w:r>
      <w:r>
        <w:rPr>
          <w:rFonts w:hint="eastAsia"/>
          <w:szCs w:val="21"/>
        </w:rPr>
        <w:t>如</w:t>
      </w:r>
      <w:r>
        <w:rPr>
          <w:rFonts w:hint="eastAsia" w:ascii="宋体" w:hAnsi="宋体"/>
          <w:bCs/>
          <w:color w:val="000000"/>
          <w:szCs w:val="21"/>
        </w:rPr>
        <w:t>Grefenstette编码，其他</w:t>
      </w:r>
      <w:r>
        <w:rPr>
          <w:rFonts w:hint="eastAsia"/>
        </w:rPr>
        <w:t>可以查阅相关参考文献。</w:t>
      </w:r>
    </w:p>
    <w:p>
      <w:pPr>
        <w:spacing w:line="288" w:lineRule="auto"/>
        <w:rPr>
          <w:rFonts w:ascii="宋体" w:hAnsi="宋体"/>
          <w:b/>
          <w:szCs w:val="21"/>
        </w:rPr>
      </w:pPr>
      <w:r>
        <w:rPr>
          <w:rFonts w:hint="eastAsia" w:ascii="宋体" w:hAnsi="宋体"/>
          <w:b/>
          <w:szCs w:val="21"/>
        </w:rPr>
        <w:t>3 初始群体</w:t>
      </w:r>
    </w:p>
    <w:p>
      <w:pPr>
        <w:spacing w:line="288" w:lineRule="auto"/>
        <w:rPr>
          <w:rFonts w:hint="eastAsia"/>
        </w:rPr>
      </w:pPr>
      <w:r>
        <w:rPr>
          <w:rFonts w:hint="eastAsia"/>
        </w:rPr>
        <w:t xml:space="preserve">    初始群体是指问题的一组初始可行解，可行解的数量（可定义为变量popsize）和分布对于遗传算法的运行有着很大的影响。实际求解中，初始群体往往采用随机生成的方法。在TSP问题中，随机生成popsize条可行路径序列。</w:t>
      </w:r>
    </w:p>
    <w:p>
      <w:pPr>
        <w:spacing w:line="288" w:lineRule="auto"/>
        <w:rPr>
          <w:rFonts w:ascii="宋体" w:hAnsi="宋体"/>
          <w:b/>
          <w:szCs w:val="21"/>
        </w:rPr>
      </w:pPr>
      <w:r>
        <w:rPr>
          <w:rFonts w:hint="eastAsia" w:ascii="宋体" w:hAnsi="宋体"/>
          <w:b/>
          <w:szCs w:val="21"/>
        </w:rPr>
        <w:t>4 评价函数</w:t>
      </w:r>
    </w:p>
    <w:p>
      <w:pPr>
        <w:spacing w:line="288" w:lineRule="auto"/>
        <w:rPr>
          <w:rFonts w:hint="eastAsia"/>
        </w:rPr>
      </w:pPr>
      <w:r>
        <w:rPr>
          <w:rFonts w:hint="eastAsia"/>
        </w:rPr>
        <w:t xml:space="preserve">    评价函数即适应度函数，在遗传算法中用来计算一个染色体优劣的函数。在进行遗传操作和种群进化的时候，每个染色体的适应值是决定它是否进入下一轮种群进化的关键因素。适应值高的函数被选作新一代个体的可能性就会大。</w:t>
      </w:r>
    </w:p>
    <w:p>
      <w:pPr>
        <w:spacing w:line="288" w:lineRule="auto"/>
        <w:rPr>
          <w:rFonts w:hint="eastAsia"/>
          <w:lang w:val="zh-CN"/>
        </w:rPr>
      </w:pPr>
      <w:r>
        <w:rPr>
          <w:rFonts w:hint="eastAsia"/>
        </w:rPr>
        <w:t xml:space="preserve">    TSP问题中</w:t>
      </w:r>
      <w:r>
        <w:rPr>
          <w:rFonts w:hint="eastAsia"/>
          <w:lang w:val="zh-CN"/>
        </w:rPr>
        <w:t>适应度函数常取路径长度的倒数</w:t>
      </w:r>
      <w:r>
        <w:rPr>
          <w:rFonts w:hint="eastAsia"/>
        </w:rPr>
        <w:t>（或倒数的相关函数）</w:t>
      </w:r>
      <w:r>
        <w:rPr>
          <w:rFonts w:hint="eastAsia"/>
          <w:lang w:val="zh-CN"/>
        </w:rPr>
        <w:t>，如：</w:t>
      </w:r>
    </w:p>
    <w:p>
      <w:pPr>
        <w:spacing w:line="288" w:lineRule="auto"/>
        <w:rPr>
          <w:rFonts w:hint="eastAsia"/>
          <w:lang w:val="zh-CN"/>
        </w:rPr>
      </w:pPr>
      <w:r>
        <w:rPr>
          <w:rFonts w:hint="eastAsia"/>
          <w:lang w:val="zh-CN"/>
        </w:rPr>
        <w:t xml:space="preserve">            </w:t>
      </w:r>
      <w:r>
        <w:rPr>
          <w:position w:val="-28"/>
          <w:lang w:val="zh-CN"/>
        </w:rPr>
        <w:object>
          <v:shape id="_x0000_i1025" o:spt="75" type="#_x0000_t75" style="height:34.2pt;width:229.8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p>
    <w:p>
      <w:pPr>
        <w:spacing w:line="288" w:lineRule="auto"/>
        <w:rPr>
          <w:rFonts w:hint="eastAsia"/>
          <w:lang w:val="zh-CN"/>
        </w:rPr>
      </w:pPr>
      <w:r>
        <w:rPr>
          <w:rFonts w:hint="eastAsia"/>
          <w:lang w:val="zh-CN"/>
        </w:rPr>
        <w:t>其中，N是个调节参数，根据实验情况进行确定。</w:t>
      </w:r>
    </w:p>
    <w:p>
      <w:pPr>
        <w:spacing w:line="288" w:lineRule="auto"/>
        <w:rPr>
          <w:rFonts w:hint="eastAsia"/>
          <w:b/>
          <w:color w:val="FF0000"/>
          <w:szCs w:val="21"/>
        </w:rPr>
      </w:pPr>
      <w:r>
        <w:rPr>
          <w:rFonts w:hint="eastAsia" w:ascii="宋体" w:hAnsi="宋体"/>
          <w:b/>
          <w:szCs w:val="21"/>
        </w:rPr>
        <w:t>5 选择算子</w:t>
      </w:r>
    </w:p>
    <w:p>
      <w:pPr>
        <w:spacing w:line="288" w:lineRule="auto"/>
        <w:ind w:firstLine="420" w:firstLineChars="200"/>
        <w:rPr>
          <w:rFonts w:hint="eastAsia"/>
        </w:rPr>
      </w:pPr>
      <w:r>
        <w:rPr>
          <w:rFonts w:hint="eastAsia"/>
        </w:rPr>
        <w:t xml:space="preserve"> 赌轮算法是选择算子中常用的一种方法。它的名称来源于赌博中的轮盘赌，轮盘赌是一种随机性赌博游戏，我们这里就是由它的随机性来选择出某些个体，这些个体相对来说具有较优良的适应性。</w:t>
      </w:r>
    </w:p>
    <w:p>
      <w:pPr>
        <w:spacing w:line="288" w:lineRule="auto"/>
        <w:ind w:left="280"/>
        <w:rPr>
          <w:rFonts w:hint="eastAsia"/>
        </w:rPr>
      </w:pPr>
      <w:r>
        <w:rPr>
          <w:rFonts w:hint="eastAsia"/>
        </w:rPr>
        <w:t xml:space="preserve">  我们定义f(</w:t>
      </w:r>
      <w:r>
        <w:rPr>
          <w:rFonts w:hint="eastAsia"/>
          <w:szCs w:val="21"/>
        </w:rPr>
        <w:t>x</w:t>
      </w:r>
      <w:r>
        <w:rPr>
          <w:rFonts w:hint="eastAsia"/>
          <w:szCs w:val="21"/>
          <w:vertAlign w:val="subscript"/>
        </w:rPr>
        <w:t>i</w:t>
      </w:r>
      <w:r>
        <w:rPr>
          <w:rFonts w:hint="eastAsia"/>
        </w:rPr>
        <w:t>)为第i（i=1,2,3.....popsize）个染色体的适应度，则每个个体被选中的概率</w:t>
      </w:r>
    </w:p>
    <w:p>
      <w:pPr>
        <w:spacing w:line="288" w:lineRule="auto"/>
        <w:rPr>
          <w:rFonts w:hint="eastAsia" w:ascii="宋体" w:hAnsi="宋体"/>
          <w:szCs w:val="21"/>
        </w:rPr>
      </w:pPr>
      <w:r>
        <w:rPr>
          <w:rFonts w:hint="eastAsia"/>
        </w:rPr>
        <w:t>是：</w:t>
      </w:r>
      <w:r>
        <w:rPr>
          <w:rFonts w:hint="eastAsia" w:ascii="宋体" w:hAnsi="宋体"/>
          <w:szCs w:val="21"/>
        </w:rPr>
        <w:t xml:space="preserve"> </w:t>
      </w:r>
      <w:r>
        <w:rPr>
          <w:rFonts w:ascii="宋体" w:hAnsi="宋体"/>
          <w:position w:val="-30"/>
          <w:szCs w:val="21"/>
        </w:rPr>
        <w:object>
          <v:shape id="_x0000_i1026" o:spt="75" type="#_x0000_t75" style="height:34.8pt;width:124.8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hint="eastAsia" w:ascii="宋体" w:hAnsi="宋体"/>
          <w:szCs w:val="21"/>
        </w:rPr>
        <w:t xml:space="preserve"> </w:t>
      </w:r>
    </w:p>
    <w:p>
      <w:pPr>
        <w:spacing w:line="288" w:lineRule="auto"/>
        <w:jc w:val="center"/>
        <w:rPr>
          <w:rFonts w:hint="eastAsia"/>
        </w:rPr>
      </w:pPr>
      <w:r>
        <w:pict>
          <v:shape id="_x0000_i1027" o:spt="75" type="#_x0000_t75" style="height:118.8pt;width:131.4pt;" filled="f" o:preferrelative="t" stroked="f" coordsize="21600,21600">
            <v:path/>
            <v:fill on="f" focussize="0,0"/>
            <v:stroke on="f" joinstyle="miter"/>
            <v:imagedata r:id="rId17" o:title=""/>
            <o:lock v:ext="edit" aspectratio="t"/>
            <w10:wrap type="none"/>
            <w10:anchorlock/>
          </v:shape>
        </w:pict>
      </w:r>
    </w:p>
    <w:p>
      <w:pPr>
        <w:spacing w:line="288" w:lineRule="auto"/>
        <w:rPr>
          <w:rFonts w:hint="eastAsia" w:ascii="宋体" w:hAnsi="宋体"/>
          <w:szCs w:val="21"/>
        </w:rPr>
      </w:pPr>
      <w:r>
        <w:rPr>
          <w:rFonts w:hint="eastAsia" w:ascii="宋体" w:hAnsi="宋体"/>
          <w:szCs w:val="21"/>
        </w:rPr>
        <w:t xml:space="preserve">                       </w:t>
      </w:r>
      <w:r>
        <w:rPr>
          <w:rFonts w:ascii="宋体" w:hAnsi="宋体"/>
          <w:szCs w:val="21"/>
        </w:rPr>
        <w:tab/>
      </w:r>
      <w:r>
        <w:rPr>
          <w:rFonts w:ascii="宋体" w:hAnsi="宋体"/>
          <w:szCs w:val="21"/>
        </w:rPr>
        <w:tab/>
      </w:r>
      <w:r>
        <w:rPr>
          <w:rFonts w:hint="eastAsia" w:ascii="宋体" w:hAnsi="宋体"/>
          <w:szCs w:val="21"/>
        </w:rPr>
        <w:t>图 10 赌轮盘示意图</w:t>
      </w:r>
    </w:p>
    <w:p>
      <w:pPr>
        <w:spacing w:line="288" w:lineRule="auto"/>
        <w:ind w:firstLine="210" w:firstLineChars="100"/>
        <w:rPr>
          <w:rFonts w:hint="eastAsia"/>
        </w:rPr>
      </w:pPr>
      <w:r>
        <w:rPr>
          <w:rFonts w:hint="eastAsia"/>
        </w:rPr>
        <w:t>在算法中赌轮选择法可用下面的子过程来模拟：</w:t>
      </w:r>
    </w:p>
    <w:p>
      <w:pPr>
        <w:numPr>
          <w:ilvl w:val="0"/>
          <w:numId w:val="1"/>
        </w:numPr>
        <w:spacing w:line="288" w:lineRule="auto"/>
        <w:rPr>
          <w:rFonts w:hint="eastAsia"/>
        </w:rPr>
      </w:pPr>
      <w:r>
        <w:rPr>
          <w:rFonts w:hint="eastAsia"/>
        </w:rPr>
        <w:t>在[0,1]区间内产生一个均匀分布的伪随机数r。</w:t>
      </w:r>
    </w:p>
    <w:p>
      <w:pPr>
        <w:numPr>
          <w:ilvl w:val="0"/>
          <w:numId w:val="1"/>
        </w:numPr>
        <w:spacing w:line="288" w:lineRule="auto"/>
        <w:rPr>
          <w:rFonts w:hint="eastAsia"/>
        </w:rPr>
      </w:pPr>
      <w:r>
        <w:rPr>
          <w:rFonts w:hint="eastAsia"/>
        </w:rPr>
        <w:t>若r&lt;=q</w:t>
      </w:r>
      <w:r>
        <w:rPr>
          <w:rFonts w:hint="eastAsia"/>
          <w:szCs w:val="21"/>
          <w:vertAlign w:val="subscript"/>
        </w:rPr>
        <w:t>1</w:t>
      </w:r>
      <w:r>
        <w:rPr>
          <w:rFonts w:hint="eastAsia"/>
          <w:szCs w:val="21"/>
        </w:rPr>
        <w:t>，则染色体x</w:t>
      </w:r>
      <w:r>
        <w:rPr>
          <w:rFonts w:hint="eastAsia"/>
          <w:szCs w:val="21"/>
          <w:vertAlign w:val="subscript"/>
        </w:rPr>
        <w:t>1</w:t>
      </w:r>
      <w:r>
        <w:rPr>
          <w:rFonts w:hint="eastAsia"/>
          <w:szCs w:val="21"/>
        </w:rPr>
        <w:t>被选中。</w:t>
      </w:r>
    </w:p>
    <w:p>
      <w:pPr>
        <w:numPr>
          <w:ilvl w:val="0"/>
          <w:numId w:val="1"/>
        </w:numPr>
        <w:spacing w:line="288" w:lineRule="auto"/>
        <w:rPr>
          <w:rFonts w:hint="eastAsia"/>
        </w:rPr>
      </w:pPr>
      <w:r>
        <w:rPr>
          <w:rFonts w:hint="eastAsia"/>
          <w:szCs w:val="21"/>
        </w:rPr>
        <w:t>若</w:t>
      </w:r>
      <w:r>
        <w:rPr>
          <w:position w:val="-12"/>
          <w:szCs w:val="21"/>
        </w:rPr>
        <w:object>
          <v:shape id="_x0000_i1028" o:spt="75" type="#_x0000_t75" style="height:18pt;width:144pt;" o:ole="t" filled="f" o:preferrelative="t" stroked="f" coordsize="21600,21600">
            <v:path/>
            <v:fill on="f" focussize="0,0"/>
            <v:stroke on="f" joinstyle="miter"/>
            <v:imagedata r:id="rId19" o:title=""/>
            <o:lock v:ext="edit" aspectratio="t"/>
            <w10:wrap type="none"/>
            <w10:anchorlock/>
          </v:shape>
          <o:OLEObject Type="Embed" ProgID="Equation.3" ShapeID="_x0000_i1028" DrawAspect="Content" ObjectID="_1468075727" r:id="rId18">
            <o:LockedField>false</o:LockedField>
          </o:OLEObject>
        </w:object>
      </w:r>
      <w:r>
        <w:rPr>
          <w:rFonts w:hint="eastAsia"/>
          <w:szCs w:val="21"/>
        </w:rPr>
        <w:t>，则染色体x</w:t>
      </w:r>
      <w:r>
        <w:rPr>
          <w:rFonts w:hint="eastAsia"/>
          <w:szCs w:val="21"/>
          <w:vertAlign w:val="subscript"/>
        </w:rPr>
        <w:t>k</w:t>
      </w:r>
      <w:r>
        <w:rPr>
          <w:rFonts w:hint="eastAsia"/>
          <w:szCs w:val="21"/>
        </w:rPr>
        <w:t>被选中。</w:t>
      </w:r>
    </w:p>
    <w:p>
      <w:pPr>
        <w:spacing w:line="288" w:lineRule="auto"/>
        <w:ind w:left="426"/>
        <w:rPr>
          <w:rFonts w:hint="eastAsia"/>
          <w:szCs w:val="21"/>
        </w:rPr>
      </w:pPr>
      <w:r>
        <w:rPr>
          <w:rFonts w:hint="eastAsia"/>
          <w:szCs w:val="21"/>
        </w:rPr>
        <w:t>其中</w:t>
      </w:r>
      <w:r>
        <w:rPr>
          <w:rFonts w:hint="eastAsia"/>
        </w:rPr>
        <w:t>q</w:t>
      </w:r>
      <w:r>
        <w:rPr>
          <w:rFonts w:hint="eastAsia"/>
          <w:szCs w:val="21"/>
          <w:vertAlign w:val="subscript"/>
        </w:rPr>
        <w:t>i</w:t>
      </w:r>
      <w:r>
        <w:rPr>
          <w:rFonts w:hint="eastAsia"/>
          <w:szCs w:val="21"/>
        </w:rPr>
        <w:t>称为染色体x</w:t>
      </w:r>
      <w:r>
        <w:rPr>
          <w:rFonts w:hint="eastAsia"/>
          <w:szCs w:val="21"/>
          <w:vertAlign w:val="subscript"/>
        </w:rPr>
        <w:t>i</w:t>
      </w:r>
      <w:r>
        <w:rPr>
          <w:rFonts w:hint="eastAsia"/>
          <w:szCs w:val="21"/>
        </w:rPr>
        <w:t>（i=1，2，</w:t>
      </w:r>
      <w:r>
        <w:rPr>
          <w:rFonts w:hint="eastAsia" w:ascii="宋体" w:hAnsi="宋体"/>
          <w:szCs w:val="21"/>
        </w:rPr>
        <w:t>...,popsize)</w:t>
      </w:r>
      <w:r>
        <w:rPr>
          <w:rFonts w:hint="eastAsia"/>
          <w:szCs w:val="21"/>
        </w:rPr>
        <w:t>的积累概率，其计算公式为：</w:t>
      </w:r>
    </w:p>
    <w:p>
      <w:pPr>
        <w:spacing w:line="288" w:lineRule="auto"/>
        <w:rPr>
          <w:rFonts w:hint="eastAsia"/>
          <w:szCs w:val="21"/>
        </w:rPr>
      </w:pPr>
      <w:r>
        <w:rPr>
          <w:rFonts w:hint="eastAsia"/>
          <w:szCs w:val="21"/>
        </w:rPr>
        <w:t xml:space="preserve">                  </w:t>
      </w:r>
      <w:r>
        <w:rPr>
          <w:position w:val="-30"/>
          <w:szCs w:val="21"/>
        </w:rPr>
        <w:object>
          <v:shape id="_x0000_i1029" o:spt="75" type="#_x0000_t75" style="height:34.8pt;width:67.8pt;" o:ole="t" filled="f" o:preferrelative="t" stroked="f" coordsize="21600,21600">
            <v:path/>
            <v:fill on="f" focussize="0,0"/>
            <v:stroke on="f" joinstyle="miter"/>
            <v:imagedata r:id="rId21" o:title=""/>
            <o:lock v:ext="edit" aspectratio="t"/>
            <w10:wrap type="none"/>
            <w10:anchorlock/>
          </v:shape>
          <o:OLEObject Type="Embed" ProgID="Equation.3" ShapeID="_x0000_i1029" DrawAspect="Content" ObjectID="_1468075728" r:id="rId20">
            <o:LockedField>false</o:LockedField>
          </o:OLEObject>
        </w:object>
      </w:r>
    </w:p>
    <w:p>
      <w:pPr>
        <w:spacing w:line="288" w:lineRule="auto"/>
        <w:ind w:firstLine="420"/>
        <w:rPr>
          <w:rFonts w:hint="eastAsia" w:ascii="宋体" w:hAnsi="宋体"/>
          <w:bCs/>
          <w:color w:val="000000"/>
          <w:szCs w:val="21"/>
        </w:rPr>
      </w:pPr>
      <w:r>
        <w:rPr>
          <w:rFonts w:hint="eastAsia" w:ascii="宋体" w:hAnsi="宋体"/>
          <w:bCs/>
          <w:color w:val="000000"/>
          <w:szCs w:val="21"/>
        </w:rPr>
        <w:t>赌轮选择算子在个体数不太多时，有可能出现不正确反映个体适应度的选择过程，也就是说适应度高的个体有可能反而被淘汰了。为了改进赌轮选择算子的这种缺点，有很多改进的交叉选择算子，如：最佳个体保存法、期望值方法、排序选择方法、联赛选择方法、排挤方法等。</w:t>
      </w:r>
    </w:p>
    <w:p>
      <w:pPr>
        <w:spacing w:line="288" w:lineRule="auto"/>
        <w:rPr>
          <w:rFonts w:hint="eastAsia" w:ascii="宋体" w:hAnsi="宋体"/>
          <w:b/>
          <w:bCs/>
          <w:color w:val="000000"/>
          <w:szCs w:val="21"/>
        </w:rPr>
      </w:pPr>
      <w:r>
        <w:rPr>
          <w:rFonts w:hint="eastAsia" w:ascii="宋体" w:hAnsi="宋体"/>
          <w:b/>
          <w:bCs/>
          <w:color w:val="000000"/>
          <w:szCs w:val="21"/>
        </w:rPr>
        <w:t>6 交叉算子</w:t>
      </w:r>
    </w:p>
    <w:p>
      <w:pPr>
        <w:spacing w:line="288" w:lineRule="auto"/>
        <w:ind w:firstLine="420" w:firstLineChars="200"/>
        <w:rPr>
          <w:rFonts w:hint="eastAsia" w:ascii="宋体" w:hAnsi="宋体"/>
          <w:bCs/>
          <w:color w:val="000000"/>
          <w:szCs w:val="21"/>
        </w:rPr>
      </w:pPr>
      <w:r>
        <w:rPr>
          <w:rFonts w:hint="eastAsia" w:ascii="宋体" w:hAnsi="宋体"/>
          <w:bCs/>
          <w:color w:val="000000"/>
          <w:szCs w:val="21"/>
        </w:rPr>
        <w:t>在自然界生物进化过程中，起核心作用的是生物遗传基因的重组(加上变异)。同样，遗传算法中，起核心作用的是遗传操作的交叉算子。所谓交叉算子就是把两个父代个体的部分结构加以替换重组而生成新个体的操作。通过交叉，遗传算法的搜索能力得以飞跃提高。</w:t>
      </w:r>
    </w:p>
    <w:p>
      <w:pPr>
        <w:spacing w:line="288" w:lineRule="auto"/>
        <w:rPr>
          <w:rFonts w:hint="eastAsia" w:ascii="宋体" w:hAnsi="宋体"/>
          <w:bCs/>
          <w:color w:val="000000"/>
          <w:szCs w:val="21"/>
        </w:rPr>
      </w:pPr>
      <w:r>
        <w:rPr>
          <w:rFonts w:hint="eastAsia" w:ascii="宋体" w:hAnsi="宋体"/>
          <w:bCs/>
          <w:color w:val="000000"/>
          <w:szCs w:val="21"/>
        </w:rPr>
        <w:t>交叉算子设计一般与所求解的具体问题有关。下面列举几种在TSP问题中常见的交叉方法：</w:t>
      </w:r>
    </w:p>
    <w:p>
      <w:pPr>
        <w:numPr>
          <w:ilvl w:val="0"/>
          <w:numId w:val="2"/>
        </w:numPr>
        <w:spacing w:line="288" w:lineRule="auto"/>
        <w:rPr>
          <w:rFonts w:hint="eastAsia" w:ascii="宋体" w:hAnsi="宋体"/>
          <w:bCs/>
          <w:color w:val="000000"/>
          <w:szCs w:val="21"/>
        </w:rPr>
      </w:pPr>
      <w:r>
        <w:rPr>
          <w:rFonts w:hint="eastAsia" w:ascii="宋体" w:hAnsi="宋体"/>
          <w:bCs/>
          <w:color w:val="000000"/>
          <w:szCs w:val="21"/>
        </w:rPr>
        <w:t>部分匹配交叉（PMX，partially mapped crossover）</w:t>
      </w:r>
    </w:p>
    <w:p>
      <w:pPr>
        <w:spacing w:line="288" w:lineRule="auto"/>
        <w:rPr>
          <w:rFonts w:hint="eastAsia" w:ascii="宋体" w:hAnsi="宋体"/>
          <w:bCs/>
          <w:color w:val="000000"/>
          <w:szCs w:val="21"/>
        </w:rPr>
      </w:pPr>
      <w:r>
        <w:rPr>
          <w:rFonts w:hint="eastAsia" w:ascii="宋体" w:hAnsi="宋体"/>
          <w:bCs/>
          <w:color w:val="000000"/>
          <w:szCs w:val="21"/>
        </w:rPr>
        <w:t xml:space="preserve">    由Goldberg于1985年提出。在PMX操作时，先依据均匀随机分布产生两个位串交叉点，定义这两点之间的区域为匹配区域，并交换两父串的匹配区域。如父串及匹配区域为：</w:t>
      </w:r>
    </w:p>
    <w:p>
      <w:pPr>
        <w:spacing w:line="288" w:lineRule="auto"/>
        <w:ind w:firstLine="432"/>
        <w:rPr>
          <w:rFonts w:hint="eastAsia" w:ascii="宋体" w:hAnsi="宋体"/>
          <w:bCs/>
          <w:color w:val="000000"/>
          <w:szCs w:val="21"/>
        </w:rPr>
      </w:pPr>
      <w:r>
        <w:rPr>
          <w:rFonts w:hint="eastAsia" w:ascii="宋体" w:hAnsi="宋体"/>
          <w:bCs/>
          <w:color w:val="000000"/>
          <w:szCs w:val="21"/>
        </w:rPr>
        <w:t>A=9 8 4 | 5 6 7 | 1 3 2 0</w:t>
      </w:r>
    </w:p>
    <w:p>
      <w:pPr>
        <w:spacing w:line="288" w:lineRule="auto"/>
        <w:ind w:firstLine="432"/>
        <w:rPr>
          <w:rFonts w:hint="eastAsia" w:ascii="宋体" w:hAnsi="宋体"/>
          <w:bCs/>
          <w:color w:val="000000"/>
          <w:szCs w:val="21"/>
        </w:rPr>
      </w:pPr>
      <w:r>
        <w:rPr>
          <w:rFonts w:hint="eastAsia" w:ascii="宋体" w:hAnsi="宋体"/>
          <w:bCs/>
          <w:color w:val="000000"/>
          <w:szCs w:val="21"/>
        </w:rPr>
        <w:t>B=8 7 1 | 2 3 0 | 9 5 4 6</w:t>
      </w:r>
    </w:p>
    <w:p>
      <w:pPr>
        <w:spacing w:line="288" w:lineRule="auto"/>
        <w:ind w:firstLine="432"/>
        <w:rPr>
          <w:rFonts w:hint="eastAsia" w:ascii="宋体" w:hAnsi="宋体"/>
          <w:bCs/>
          <w:color w:val="000000"/>
          <w:szCs w:val="21"/>
        </w:rPr>
      </w:pPr>
      <w:r>
        <w:rPr>
          <w:rFonts w:hint="eastAsia" w:ascii="宋体" w:hAnsi="宋体"/>
          <w:bCs/>
          <w:color w:val="000000"/>
          <w:szCs w:val="21"/>
        </w:rPr>
        <w:t>首先交换A、B的匹配区域，得：</w:t>
      </w:r>
    </w:p>
    <w:p>
      <w:pPr>
        <w:spacing w:line="288" w:lineRule="auto"/>
        <w:ind w:firstLine="432"/>
        <w:rPr>
          <w:rFonts w:hint="eastAsia" w:ascii="宋体" w:hAnsi="宋体"/>
          <w:bCs/>
          <w:color w:val="000000"/>
          <w:szCs w:val="21"/>
        </w:rPr>
      </w:pPr>
      <w:r>
        <w:rPr>
          <w:rFonts w:hint="eastAsia" w:ascii="宋体" w:hAnsi="宋体"/>
          <w:bCs/>
          <w:color w:val="000000"/>
          <w:szCs w:val="21"/>
        </w:rPr>
        <w:t>A</w:t>
      </w:r>
      <w:r>
        <w:rPr>
          <w:rFonts w:ascii="宋体" w:hAnsi="宋体"/>
          <w:bCs/>
          <w:color w:val="000000"/>
          <w:szCs w:val="21"/>
          <w:vertAlign w:val="superscript"/>
        </w:rPr>
        <w:t>’</w:t>
      </w:r>
      <w:r>
        <w:rPr>
          <w:rFonts w:hint="eastAsia" w:ascii="宋体" w:hAnsi="宋体"/>
          <w:bCs/>
          <w:color w:val="000000"/>
          <w:szCs w:val="21"/>
        </w:rPr>
        <w:t>=9 8 4 | 2 3 0 | 1 3 2 0</w:t>
      </w:r>
    </w:p>
    <w:p>
      <w:pPr>
        <w:spacing w:line="288" w:lineRule="auto"/>
        <w:ind w:firstLine="432"/>
        <w:rPr>
          <w:rFonts w:hint="eastAsia" w:ascii="宋体" w:hAnsi="宋体"/>
          <w:bCs/>
          <w:color w:val="000000"/>
          <w:szCs w:val="21"/>
        </w:rPr>
      </w:pPr>
      <w:r>
        <w:rPr>
          <w:rFonts w:hint="eastAsia" w:ascii="宋体" w:hAnsi="宋体"/>
          <w:bCs/>
          <w:color w:val="000000"/>
          <w:szCs w:val="21"/>
        </w:rPr>
        <w:t>B</w:t>
      </w:r>
      <w:r>
        <w:rPr>
          <w:rFonts w:ascii="宋体" w:hAnsi="宋体"/>
          <w:bCs/>
          <w:color w:val="000000"/>
          <w:szCs w:val="21"/>
          <w:vertAlign w:val="superscript"/>
        </w:rPr>
        <w:t>’</w:t>
      </w:r>
      <w:r>
        <w:rPr>
          <w:rFonts w:hint="eastAsia" w:ascii="宋体" w:hAnsi="宋体"/>
          <w:bCs/>
          <w:color w:val="000000"/>
          <w:szCs w:val="21"/>
        </w:rPr>
        <w:t>=8 7 1 | 5 6 7 | 9 5 4 6</w:t>
      </w:r>
    </w:p>
    <w:p>
      <w:pPr>
        <w:spacing w:line="288" w:lineRule="auto"/>
        <w:ind w:firstLine="420"/>
        <w:rPr>
          <w:rFonts w:hint="eastAsia" w:ascii="宋体" w:hAnsi="宋体"/>
          <w:bCs/>
          <w:color w:val="000000"/>
          <w:szCs w:val="21"/>
        </w:rPr>
      </w:pPr>
      <w:r>
        <w:rPr>
          <w:rFonts w:hint="eastAsia" w:ascii="宋体" w:hAnsi="宋体"/>
          <w:bCs/>
          <w:color w:val="000000"/>
          <w:szCs w:val="21"/>
        </w:rPr>
        <w:t>再对A</w:t>
      </w:r>
      <w:r>
        <w:rPr>
          <w:rFonts w:ascii="宋体" w:hAnsi="宋体"/>
          <w:bCs/>
          <w:color w:val="000000"/>
          <w:szCs w:val="21"/>
          <w:vertAlign w:val="superscript"/>
        </w:rPr>
        <w:t>’</w:t>
      </w:r>
      <w:r>
        <w:rPr>
          <w:rFonts w:hint="eastAsia" w:ascii="宋体" w:hAnsi="宋体"/>
          <w:bCs/>
          <w:color w:val="000000"/>
          <w:szCs w:val="21"/>
        </w:rPr>
        <w:t>、 B</w:t>
      </w:r>
      <w:r>
        <w:rPr>
          <w:rFonts w:ascii="宋体" w:hAnsi="宋体"/>
          <w:bCs/>
          <w:color w:val="000000"/>
          <w:szCs w:val="21"/>
          <w:vertAlign w:val="superscript"/>
        </w:rPr>
        <w:t>’</w:t>
      </w:r>
      <w:r>
        <w:rPr>
          <w:rFonts w:hint="eastAsia" w:ascii="宋体" w:hAnsi="宋体"/>
          <w:bCs/>
          <w:color w:val="000000"/>
          <w:szCs w:val="21"/>
        </w:rPr>
        <w:t>两子串匹配区域以外的地方出现的遍历重复，依据匹配区域内的位置映射关系，逐一交换。如A</w:t>
      </w:r>
      <w:r>
        <w:rPr>
          <w:rFonts w:ascii="宋体" w:hAnsi="宋体"/>
          <w:bCs/>
          <w:color w:val="000000"/>
          <w:szCs w:val="21"/>
          <w:vertAlign w:val="superscript"/>
        </w:rPr>
        <w:t>’</w:t>
      </w:r>
      <w:r>
        <w:rPr>
          <w:rFonts w:hint="eastAsia" w:ascii="宋体" w:hAnsi="宋体"/>
          <w:bCs/>
          <w:color w:val="000000"/>
          <w:szCs w:val="21"/>
        </w:rPr>
        <w:t>区域外的2，3，0分别以5，6，7交换，得：</w:t>
      </w:r>
    </w:p>
    <w:p>
      <w:pPr>
        <w:spacing w:line="288" w:lineRule="auto"/>
        <w:ind w:firstLine="420"/>
        <w:rPr>
          <w:rFonts w:hint="eastAsia" w:ascii="宋体" w:hAnsi="宋体"/>
          <w:bCs/>
        </w:rPr>
      </w:pPr>
      <w:r>
        <w:rPr>
          <w:rFonts w:hint="eastAsia" w:ascii="宋体" w:hAnsi="宋体"/>
          <w:bCs/>
          <w:color w:val="000000"/>
          <w:szCs w:val="21"/>
        </w:rPr>
        <w:t>A</w:t>
      </w:r>
      <w:r>
        <w:rPr>
          <w:rFonts w:hint="eastAsia" w:ascii="宋体" w:hAnsi="宋体"/>
          <w:bCs/>
          <w:color w:val="000000"/>
          <w:szCs w:val="21"/>
          <w:vertAlign w:val="superscript"/>
        </w:rPr>
        <w:t>‘’</w:t>
      </w:r>
      <w:r>
        <w:rPr>
          <w:rFonts w:hint="eastAsia" w:ascii="宋体" w:hAnsi="宋体"/>
          <w:bCs/>
          <w:color w:val="000000"/>
          <w:szCs w:val="21"/>
        </w:rPr>
        <w:t xml:space="preserve">=9 8 4 | 2 3 0 | </w:t>
      </w:r>
      <w:r>
        <w:rPr>
          <w:rFonts w:hint="eastAsia" w:ascii="宋体" w:hAnsi="宋体"/>
          <w:bCs/>
        </w:rPr>
        <w:t>1 6 5 7</w:t>
      </w:r>
    </w:p>
    <w:p>
      <w:pPr>
        <w:spacing w:line="288" w:lineRule="auto"/>
        <w:ind w:firstLine="420"/>
        <w:rPr>
          <w:rFonts w:hint="eastAsia" w:ascii="宋体" w:hAnsi="宋体"/>
          <w:bCs/>
          <w:color w:val="000000"/>
          <w:szCs w:val="21"/>
        </w:rPr>
      </w:pPr>
      <w:r>
        <w:rPr>
          <w:rFonts w:hint="eastAsia" w:ascii="宋体" w:hAnsi="宋体"/>
          <w:bCs/>
          <w:color w:val="000000"/>
          <w:szCs w:val="21"/>
        </w:rPr>
        <w:t>B</w:t>
      </w:r>
      <w:r>
        <w:rPr>
          <w:rFonts w:hint="eastAsia" w:ascii="宋体" w:hAnsi="宋体"/>
          <w:bCs/>
          <w:color w:val="000000"/>
          <w:szCs w:val="21"/>
          <w:vertAlign w:val="superscript"/>
        </w:rPr>
        <w:t>‘’</w:t>
      </w:r>
      <w:r>
        <w:rPr>
          <w:rFonts w:hint="eastAsia" w:ascii="宋体" w:hAnsi="宋体"/>
          <w:bCs/>
          <w:color w:val="000000"/>
          <w:szCs w:val="21"/>
        </w:rPr>
        <w:t>=8 0 1 | 5 6 7 | 9 2 4 3</w:t>
      </w:r>
    </w:p>
    <w:p>
      <w:pPr>
        <w:spacing w:line="288" w:lineRule="auto"/>
        <w:rPr>
          <w:rFonts w:hint="eastAsia" w:ascii="宋体" w:hAnsi="宋体"/>
          <w:bCs/>
          <w:color w:val="000000"/>
          <w:szCs w:val="21"/>
        </w:rPr>
      </w:pPr>
      <w:r>
        <w:rPr>
          <w:rFonts w:hint="eastAsia" w:ascii="宋体" w:hAnsi="宋体"/>
          <w:bCs/>
          <w:color w:val="000000"/>
          <w:szCs w:val="21"/>
        </w:rPr>
        <w:t>(2) 顺序交叉（OX，order crossover）</w:t>
      </w:r>
    </w:p>
    <w:p>
      <w:pPr>
        <w:spacing w:line="288" w:lineRule="auto"/>
        <w:ind w:firstLine="105" w:firstLineChars="50"/>
        <w:rPr>
          <w:rFonts w:hint="eastAsia" w:ascii="宋体" w:hAnsi="宋体"/>
          <w:bCs/>
          <w:color w:val="000000"/>
          <w:szCs w:val="21"/>
        </w:rPr>
      </w:pPr>
      <w:r>
        <w:rPr>
          <w:rFonts w:hint="eastAsia" w:ascii="宋体" w:hAnsi="宋体"/>
          <w:bCs/>
          <w:color w:val="000000"/>
          <w:szCs w:val="21"/>
        </w:rPr>
        <w:t xml:space="preserve">   Davis在1985年提出。此方法开始也是选择一个匹配区域：</w:t>
      </w:r>
    </w:p>
    <w:p>
      <w:pPr>
        <w:spacing w:line="288" w:lineRule="auto"/>
        <w:rPr>
          <w:rFonts w:hint="eastAsia" w:ascii="宋体" w:hAnsi="宋体"/>
          <w:bCs/>
          <w:color w:val="000000"/>
          <w:szCs w:val="21"/>
        </w:rPr>
      </w:pPr>
      <w:r>
        <w:rPr>
          <w:rFonts w:hint="eastAsia" w:ascii="宋体" w:hAnsi="宋体"/>
          <w:bCs/>
          <w:color w:val="000000"/>
          <w:szCs w:val="21"/>
        </w:rPr>
        <w:t xml:space="preserve">    A=9 8 4 | 5 6 7 | 1 3 2 0    </w:t>
      </w:r>
    </w:p>
    <w:p>
      <w:pPr>
        <w:spacing w:line="288" w:lineRule="auto"/>
        <w:rPr>
          <w:rFonts w:hint="eastAsia" w:ascii="宋体" w:hAnsi="宋体"/>
          <w:bCs/>
          <w:color w:val="000000"/>
          <w:szCs w:val="21"/>
        </w:rPr>
      </w:pPr>
      <w:r>
        <w:rPr>
          <w:rFonts w:hint="eastAsia" w:ascii="宋体" w:hAnsi="宋体"/>
          <w:bCs/>
          <w:color w:val="000000"/>
          <w:szCs w:val="21"/>
        </w:rPr>
        <w:t xml:space="preserve">    B=8 7 1 | 2 3 0 | 9 5 4 6</w:t>
      </w:r>
    </w:p>
    <w:p>
      <w:pPr>
        <w:spacing w:line="288" w:lineRule="auto"/>
        <w:rPr>
          <w:rFonts w:hint="eastAsia" w:ascii="宋体" w:hAnsi="宋体"/>
          <w:szCs w:val="21"/>
        </w:rPr>
      </w:pPr>
      <w:r>
        <w:rPr>
          <w:rFonts w:hint="eastAsia" w:ascii="宋体" w:hAnsi="宋体"/>
          <w:bCs/>
          <w:color w:val="000000"/>
          <w:szCs w:val="21"/>
        </w:rPr>
        <w:t xml:space="preserve">    根据</w:t>
      </w:r>
      <w:r>
        <w:rPr>
          <w:rFonts w:hint="eastAsia" w:ascii="宋体" w:hAnsi="宋体"/>
          <w:szCs w:val="21"/>
        </w:rPr>
        <w:t>匹配区域的映射关系，在其匹配区域外的相应位置标记H</w:t>
      </w:r>
    </w:p>
    <w:p>
      <w:pPr>
        <w:spacing w:line="288" w:lineRule="auto"/>
        <w:rPr>
          <w:rFonts w:hint="eastAsia" w:ascii="宋体" w:hAnsi="宋体"/>
          <w:bCs/>
          <w:color w:val="000000"/>
          <w:szCs w:val="21"/>
        </w:rPr>
      </w:pPr>
      <w:r>
        <w:rPr>
          <w:rFonts w:hint="eastAsia"/>
          <w:b/>
          <w:sz w:val="24"/>
        </w:rPr>
        <w:t xml:space="preserve">    </w:t>
      </w:r>
      <w:r>
        <w:rPr>
          <w:rFonts w:hint="eastAsia" w:ascii="宋体" w:hAnsi="宋体"/>
          <w:bCs/>
          <w:color w:val="000000"/>
          <w:szCs w:val="21"/>
        </w:rPr>
        <w:t>A</w:t>
      </w:r>
      <w:r>
        <w:rPr>
          <w:rFonts w:hint="eastAsia" w:ascii="宋体" w:hAnsi="宋体"/>
          <w:bCs/>
          <w:color w:val="000000"/>
          <w:szCs w:val="21"/>
          <w:vertAlign w:val="superscript"/>
        </w:rPr>
        <w:t>‘</w:t>
      </w:r>
      <w:r>
        <w:rPr>
          <w:rFonts w:hint="eastAsia" w:ascii="宋体" w:hAnsi="宋体"/>
          <w:bCs/>
          <w:color w:val="000000"/>
          <w:szCs w:val="21"/>
        </w:rPr>
        <w:t xml:space="preserve">=9 8 4 | 5 6 7 | 1 H H H   </w:t>
      </w:r>
    </w:p>
    <w:p>
      <w:pPr>
        <w:spacing w:line="288" w:lineRule="auto"/>
        <w:rPr>
          <w:rFonts w:hint="eastAsia" w:ascii="宋体" w:hAnsi="宋体"/>
          <w:bCs/>
          <w:color w:val="000000"/>
          <w:szCs w:val="21"/>
        </w:rPr>
      </w:pPr>
      <w:r>
        <w:rPr>
          <w:rFonts w:hint="eastAsia" w:ascii="宋体" w:hAnsi="宋体"/>
          <w:bCs/>
          <w:color w:val="000000"/>
          <w:szCs w:val="21"/>
        </w:rPr>
        <w:t xml:space="preserve">    B</w:t>
      </w:r>
      <w:r>
        <w:rPr>
          <w:rFonts w:hint="eastAsia" w:ascii="宋体" w:hAnsi="宋体"/>
          <w:bCs/>
          <w:color w:val="000000"/>
          <w:szCs w:val="21"/>
          <w:vertAlign w:val="superscript"/>
        </w:rPr>
        <w:t>’</w:t>
      </w:r>
      <w:r>
        <w:rPr>
          <w:rFonts w:hint="eastAsia" w:ascii="宋体" w:hAnsi="宋体"/>
          <w:bCs/>
          <w:color w:val="000000"/>
          <w:szCs w:val="21"/>
        </w:rPr>
        <w:t>=8 H 1 | 2 3 0 | 9 H 4 H</w:t>
      </w:r>
    </w:p>
    <w:p>
      <w:pPr>
        <w:spacing w:line="288" w:lineRule="auto"/>
        <w:rPr>
          <w:rFonts w:hint="eastAsia" w:ascii="宋体" w:hAnsi="宋体"/>
          <w:bCs/>
          <w:color w:val="000000"/>
          <w:szCs w:val="21"/>
        </w:rPr>
      </w:pPr>
      <w:r>
        <w:rPr>
          <w:rFonts w:hint="eastAsia" w:ascii="宋体" w:hAnsi="宋体"/>
          <w:bCs/>
          <w:color w:val="000000"/>
          <w:szCs w:val="21"/>
        </w:rPr>
        <w:t xml:space="preserve">    再移动匹配区域至起点位置，且在其后预留相应于匹配区域的空间（H数目），然后将其余的码按相对次序排列在预留区后面</w:t>
      </w:r>
    </w:p>
    <w:p>
      <w:pPr>
        <w:spacing w:line="288" w:lineRule="auto"/>
        <w:ind w:firstLine="420"/>
        <w:rPr>
          <w:rFonts w:hint="eastAsia" w:ascii="宋体" w:hAnsi="宋体"/>
          <w:bCs/>
        </w:rPr>
      </w:pPr>
      <w:r>
        <w:rPr>
          <w:rFonts w:hint="eastAsia" w:ascii="宋体" w:hAnsi="宋体"/>
          <w:bCs/>
          <w:color w:val="000000"/>
          <w:szCs w:val="21"/>
        </w:rPr>
        <w:t>A</w:t>
      </w:r>
      <w:r>
        <w:rPr>
          <w:rFonts w:hint="eastAsia" w:ascii="宋体" w:hAnsi="宋体"/>
          <w:bCs/>
          <w:color w:val="000000"/>
          <w:szCs w:val="21"/>
          <w:vertAlign w:val="superscript"/>
        </w:rPr>
        <w:t>‘’</w:t>
      </w:r>
      <w:r>
        <w:rPr>
          <w:rFonts w:hint="eastAsia" w:ascii="宋体" w:hAnsi="宋体"/>
          <w:bCs/>
          <w:color w:val="000000"/>
          <w:szCs w:val="21"/>
        </w:rPr>
        <w:t xml:space="preserve">=5 6 7 | H H H | </w:t>
      </w:r>
      <w:r>
        <w:rPr>
          <w:rFonts w:hint="eastAsia" w:ascii="宋体" w:hAnsi="宋体"/>
          <w:bCs/>
        </w:rPr>
        <w:t xml:space="preserve">1 9 8 4  </w:t>
      </w:r>
    </w:p>
    <w:p>
      <w:pPr>
        <w:spacing w:line="288" w:lineRule="auto"/>
        <w:rPr>
          <w:rFonts w:hint="eastAsia" w:ascii="宋体" w:hAnsi="宋体"/>
          <w:bCs/>
          <w:color w:val="000000"/>
          <w:szCs w:val="21"/>
        </w:rPr>
      </w:pPr>
      <w:r>
        <w:rPr>
          <w:rFonts w:hint="eastAsia" w:ascii="宋体" w:hAnsi="宋体"/>
          <w:bCs/>
        </w:rPr>
        <w:t xml:space="preserve">    </w:t>
      </w:r>
      <w:r>
        <w:rPr>
          <w:rFonts w:hint="eastAsia" w:ascii="宋体" w:hAnsi="宋体"/>
          <w:bCs/>
          <w:color w:val="000000"/>
          <w:szCs w:val="21"/>
        </w:rPr>
        <w:t>B</w:t>
      </w:r>
      <w:r>
        <w:rPr>
          <w:rFonts w:hint="eastAsia" w:ascii="宋体" w:hAnsi="宋体"/>
          <w:bCs/>
          <w:color w:val="000000"/>
          <w:szCs w:val="21"/>
          <w:vertAlign w:val="superscript"/>
        </w:rPr>
        <w:t>‘’</w:t>
      </w:r>
      <w:r>
        <w:rPr>
          <w:rFonts w:hint="eastAsia" w:ascii="宋体" w:hAnsi="宋体"/>
          <w:bCs/>
          <w:color w:val="000000"/>
          <w:szCs w:val="21"/>
        </w:rPr>
        <w:t>=2 3 0 | H H H | 9 4 8 1</w:t>
      </w:r>
    </w:p>
    <w:p>
      <w:pPr>
        <w:spacing w:line="288" w:lineRule="auto"/>
        <w:ind w:firstLine="420"/>
        <w:rPr>
          <w:rFonts w:hint="eastAsia" w:ascii="宋体" w:hAnsi="宋体"/>
          <w:bCs/>
        </w:rPr>
      </w:pPr>
      <w:r>
        <w:rPr>
          <w:rFonts w:hint="eastAsia" w:ascii="宋体" w:hAnsi="宋体"/>
          <w:bCs/>
          <w:color w:val="000000"/>
          <w:szCs w:val="21"/>
        </w:rPr>
        <w:t>最后将父串A、B的匹配区域互换，并放置到A</w:t>
      </w:r>
      <w:r>
        <w:rPr>
          <w:rFonts w:hint="eastAsia" w:ascii="宋体" w:hAnsi="宋体"/>
          <w:bCs/>
          <w:color w:val="000000"/>
          <w:szCs w:val="21"/>
          <w:vertAlign w:val="superscript"/>
        </w:rPr>
        <w:t>‘’</w:t>
      </w:r>
      <w:r>
        <w:rPr>
          <w:rFonts w:hint="eastAsia" w:ascii="宋体" w:hAnsi="宋体"/>
          <w:bCs/>
          <w:color w:val="000000"/>
          <w:szCs w:val="21"/>
        </w:rPr>
        <w:t>、B</w:t>
      </w:r>
      <w:r>
        <w:rPr>
          <w:rFonts w:hint="eastAsia" w:ascii="宋体" w:hAnsi="宋体"/>
          <w:bCs/>
          <w:color w:val="000000"/>
          <w:szCs w:val="21"/>
          <w:vertAlign w:val="superscript"/>
        </w:rPr>
        <w:t>‘’</w:t>
      </w:r>
      <w:r>
        <w:rPr>
          <w:rFonts w:hint="eastAsia" w:ascii="宋体" w:hAnsi="宋体"/>
          <w:bCs/>
          <w:color w:val="000000"/>
          <w:szCs w:val="21"/>
        </w:rPr>
        <w:t>的预留区域，得到子代：</w:t>
      </w:r>
    </w:p>
    <w:p>
      <w:pPr>
        <w:spacing w:line="288" w:lineRule="auto"/>
        <w:rPr>
          <w:rFonts w:hint="eastAsia" w:ascii="宋体" w:hAnsi="宋体"/>
          <w:bCs/>
        </w:rPr>
      </w:pPr>
      <w:r>
        <w:rPr>
          <w:rFonts w:hint="eastAsia"/>
          <w:b/>
          <w:sz w:val="24"/>
        </w:rPr>
        <w:t xml:space="preserve">   </w:t>
      </w:r>
      <w:r>
        <w:rPr>
          <w:rFonts w:hint="eastAsia" w:ascii="宋体" w:hAnsi="宋体"/>
          <w:bCs/>
          <w:color w:val="000000"/>
          <w:szCs w:val="21"/>
        </w:rPr>
        <w:t>A</w:t>
      </w:r>
      <w:r>
        <w:rPr>
          <w:rFonts w:hint="eastAsia" w:ascii="宋体" w:hAnsi="宋体"/>
          <w:bCs/>
          <w:color w:val="000000"/>
          <w:szCs w:val="21"/>
          <w:vertAlign w:val="superscript"/>
        </w:rPr>
        <w:t>‘‘’</w:t>
      </w:r>
      <w:r>
        <w:rPr>
          <w:rFonts w:hint="eastAsia" w:ascii="宋体" w:hAnsi="宋体"/>
          <w:bCs/>
          <w:color w:val="000000"/>
          <w:szCs w:val="21"/>
        </w:rPr>
        <w:t xml:space="preserve">=5 6 7 | 2 3 0 | </w:t>
      </w:r>
      <w:r>
        <w:rPr>
          <w:rFonts w:hint="eastAsia" w:ascii="宋体" w:hAnsi="宋体"/>
          <w:bCs/>
        </w:rPr>
        <w:t xml:space="preserve">1 9 8 4  </w:t>
      </w:r>
    </w:p>
    <w:p>
      <w:pPr>
        <w:spacing w:line="288" w:lineRule="auto"/>
        <w:rPr>
          <w:rFonts w:hint="eastAsia" w:ascii="宋体" w:hAnsi="宋体"/>
          <w:bCs/>
          <w:color w:val="000000"/>
          <w:szCs w:val="21"/>
        </w:rPr>
      </w:pPr>
      <w:r>
        <w:rPr>
          <w:rFonts w:hint="eastAsia" w:ascii="宋体" w:hAnsi="宋体"/>
          <w:bCs/>
        </w:rPr>
        <w:t xml:space="preserve">    </w:t>
      </w:r>
      <w:r>
        <w:rPr>
          <w:rFonts w:hint="eastAsia" w:ascii="宋体" w:hAnsi="宋体"/>
          <w:bCs/>
          <w:color w:val="000000"/>
          <w:szCs w:val="21"/>
        </w:rPr>
        <w:t>B</w:t>
      </w:r>
      <w:r>
        <w:rPr>
          <w:rFonts w:hint="eastAsia" w:ascii="宋体" w:hAnsi="宋体"/>
          <w:bCs/>
          <w:color w:val="000000"/>
          <w:szCs w:val="21"/>
          <w:vertAlign w:val="superscript"/>
        </w:rPr>
        <w:t>‘’’</w:t>
      </w:r>
      <w:r>
        <w:rPr>
          <w:rFonts w:hint="eastAsia" w:ascii="宋体" w:hAnsi="宋体"/>
          <w:bCs/>
          <w:color w:val="000000"/>
          <w:szCs w:val="21"/>
        </w:rPr>
        <w:t>=2 3 0 | 5 6 7 | 9 4 8 1</w:t>
      </w:r>
    </w:p>
    <w:p>
      <w:pPr>
        <w:spacing w:line="288" w:lineRule="auto"/>
        <w:rPr>
          <w:rFonts w:hint="eastAsia" w:ascii="宋体" w:hAnsi="宋体"/>
          <w:bCs/>
          <w:color w:val="000000"/>
          <w:szCs w:val="21"/>
        </w:rPr>
      </w:pPr>
      <w:r>
        <w:rPr>
          <w:rFonts w:hint="eastAsia" w:ascii="宋体" w:hAnsi="宋体"/>
          <w:bCs/>
          <w:color w:val="000000"/>
          <w:szCs w:val="21"/>
        </w:rPr>
        <w:t>（3）改进的启发式顺序交叉</w:t>
      </w:r>
    </w:p>
    <w:p>
      <w:pPr>
        <w:spacing w:line="288" w:lineRule="auto"/>
        <w:ind w:firstLine="432"/>
        <w:rPr>
          <w:rFonts w:hint="eastAsia" w:ascii="宋体" w:hAnsi="宋体"/>
          <w:bCs/>
          <w:color w:val="000000"/>
          <w:szCs w:val="21"/>
        </w:rPr>
      </w:pPr>
      <w:r>
        <w:rPr>
          <w:rFonts w:hint="eastAsia" w:ascii="宋体" w:hAnsi="宋体"/>
          <w:bCs/>
          <w:color w:val="000000"/>
          <w:szCs w:val="21"/>
        </w:rPr>
        <w:t>与OX法有点类似。</w:t>
      </w:r>
    </w:p>
    <w:p>
      <w:pPr>
        <w:ind w:firstLine="408"/>
        <w:rPr>
          <w:rFonts w:hint="eastAsia" w:ascii="宋体" w:hAnsi="宋体"/>
          <w:bCs/>
          <w:color w:val="000000"/>
          <w:szCs w:val="21"/>
        </w:rPr>
      </w:pPr>
      <w:r>
        <w:rPr>
          <w:rFonts w:hint="eastAsia" w:ascii="宋体" w:hAnsi="宋体"/>
          <w:bCs/>
          <w:color w:val="000000"/>
          <w:szCs w:val="21"/>
        </w:rPr>
        <w:t>随机在串中选择一个交配区域，如两父串及交配区域选定为：</w:t>
      </w:r>
    </w:p>
    <w:p>
      <w:pPr>
        <w:spacing w:line="288" w:lineRule="auto"/>
        <w:ind w:firstLine="432"/>
        <w:rPr>
          <w:rFonts w:hint="eastAsia" w:ascii="宋体" w:hAnsi="宋体"/>
          <w:bCs/>
          <w:color w:val="000000"/>
          <w:szCs w:val="21"/>
        </w:rPr>
      </w:pPr>
      <w:r>
        <w:rPr>
          <w:rFonts w:hint="eastAsia" w:ascii="宋体" w:hAnsi="宋体"/>
          <w:bCs/>
          <w:color w:val="000000"/>
          <w:szCs w:val="21"/>
        </w:rPr>
        <w:t>A = 1 2 | 3 4 5 6 | 7 8 9</w:t>
      </w:r>
    </w:p>
    <w:p>
      <w:pPr>
        <w:spacing w:line="288" w:lineRule="auto"/>
        <w:ind w:firstLine="432"/>
        <w:rPr>
          <w:rFonts w:hint="eastAsia"/>
          <w:b/>
          <w:sz w:val="24"/>
        </w:rPr>
      </w:pPr>
      <w:r>
        <w:rPr>
          <w:rFonts w:hint="eastAsia" w:ascii="宋体" w:hAnsi="宋体"/>
          <w:bCs/>
          <w:color w:val="000000"/>
          <w:szCs w:val="21"/>
        </w:rPr>
        <w:t>B = 9 8 | 7 6 5 4 | 3 2 1</w:t>
      </w:r>
    </w:p>
    <w:p>
      <w:pPr>
        <w:spacing w:line="288" w:lineRule="auto"/>
        <w:rPr>
          <w:rFonts w:hint="eastAsia" w:ascii="宋体" w:hAnsi="宋体"/>
          <w:bCs/>
          <w:color w:val="000000"/>
          <w:szCs w:val="21"/>
        </w:rPr>
      </w:pPr>
      <w:r>
        <w:rPr>
          <w:rFonts w:hint="eastAsia" w:ascii="宋体" w:hAnsi="宋体"/>
          <w:bCs/>
          <w:color w:val="000000"/>
          <w:szCs w:val="21"/>
        </w:rPr>
        <w:t xml:space="preserve">   将B的交配区域加到A的前面或后面，A的交配区域加到B的前面或后面得到：</w:t>
      </w:r>
    </w:p>
    <w:p>
      <w:pPr>
        <w:spacing w:line="288" w:lineRule="auto"/>
        <w:ind w:firstLine="432"/>
        <w:rPr>
          <w:rFonts w:hint="eastAsia" w:ascii="宋体" w:hAnsi="宋体"/>
          <w:bCs/>
          <w:color w:val="000000"/>
          <w:szCs w:val="21"/>
        </w:rPr>
      </w:pPr>
      <w:r>
        <w:rPr>
          <w:rFonts w:hint="eastAsia" w:ascii="宋体" w:hAnsi="宋体"/>
          <w:bCs/>
          <w:color w:val="000000"/>
          <w:szCs w:val="21"/>
        </w:rPr>
        <w:t>A</w:t>
      </w:r>
      <w:r>
        <w:rPr>
          <w:rFonts w:ascii="宋体" w:hAnsi="宋体"/>
          <w:bCs/>
          <w:color w:val="000000"/>
          <w:szCs w:val="21"/>
          <w:vertAlign w:val="superscript"/>
        </w:rPr>
        <w:t>’</w:t>
      </w:r>
      <w:r>
        <w:rPr>
          <w:rFonts w:hint="eastAsia" w:ascii="宋体" w:hAnsi="宋体"/>
          <w:bCs/>
          <w:color w:val="000000"/>
          <w:szCs w:val="21"/>
        </w:rPr>
        <w:t>=7 6 5 4 |1 2 3 4 5 6 7 8 9</w:t>
      </w:r>
    </w:p>
    <w:p>
      <w:pPr>
        <w:spacing w:line="288" w:lineRule="auto"/>
        <w:ind w:firstLine="432"/>
        <w:rPr>
          <w:rFonts w:hint="eastAsia" w:ascii="宋体" w:hAnsi="宋体"/>
          <w:bCs/>
          <w:color w:val="000000"/>
          <w:szCs w:val="21"/>
        </w:rPr>
      </w:pPr>
      <w:r>
        <w:rPr>
          <w:rFonts w:hint="eastAsia" w:ascii="宋体" w:hAnsi="宋体"/>
          <w:bCs/>
          <w:color w:val="000000"/>
          <w:szCs w:val="21"/>
        </w:rPr>
        <w:t>B</w:t>
      </w:r>
      <w:r>
        <w:rPr>
          <w:rFonts w:ascii="宋体" w:hAnsi="宋体"/>
          <w:bCs/>
          <w:color w:val="000000"/>
          <w:szCs w:val="21"/>
          <w:vertAlign w:val="superscript"/>
        </w:rPr>
        <w:t>’</w:t>
      </w:r>
      <w:r>
        <w:rPr>
          <w:rFonts w:hint="eastAsia" w:ascii="宋体" w:hAnsi="宋体"/>
          <w:bCs/>
          <w:color w:val="000000"/>
          <w:szCs w:val="21"/>
        </w:rPr>
        <w:t>=3 4 5 6 |9 8 7 6 5 4 3 2 1</w:t>
      </w:r>
    </w:p>
    <w:p>
      <w:pPr>
        <w:spacing w:line="288" w:lineRule="auto"/>
        <w:ind w:firstLine="432"/>
        <w:rPr>
          <w:rFonts w:hint="eastAsia" w:ascii="宋体" w:hAnsi="宋体"/>
          <w:bCs/>
          <w:color w:val="000000"/>
          <w:szCs w:val="21"/>
        </w:rPr>
      </w:pPr>
      <w:r>
        <w:rPr>
          <w:rFonts w:hint="eastAsia" w:ascii="宋体" w:hAnsi="宋体"/>
          <w:bCs/>
          <w:color w:val="000000"/>
          <w:szCs w:val="21"/>
        </w:rPr>
        <w:t>在A</w:t>
      </w:r>
      <w:r>
        <w:rPr>
          <w:rFonts w:ascii="宋体" w:hAnsi="宋体"/>
          <w:bCs/>
          <w:color w:val="000000"/>
          <w:szCs w:val="21"/>
          <w:vertAlign w:val="superscript"/>
        </w:rPr>
        <w:t>’</w:t>
      </w:r>
      <w:r>
        <w:rPr>
          <w:rFonts w:hint="eastAsia" w:ascii="宋体" w:hAnsi="宋体"/>
          <w:bCs/>
          <w:color w:val="000000"/>
          <w:szCs w:val="21"/>
        </w:rPr>
        <w:t>中自交配区域后依次删除与交配区相同的城市码，得到最终的两子串为：</w:t>
      </w:r>
    </w:p>
    <w:p>
      <w:pPr>
        <w:spacing w:line="288" w:lineRule="auto"/>
        <w:ind w:firstLine="420"/>
        <w:rPr>
          <w:rFonts w:hint="eastAsia" w:ascii="宋体" w:hAnsi="宋体"/>
          <w:bCs/>
        </w:rPr>
      </w:pPr>
      <w:r>
        <w:rPr>
          <w:rFonts w:hint="eastAsia" w:ascii="宋体" w:hAnsi="宋体"/>
          <w:bCs/>
          <w:color w:val="000000"/>
          <w:szCs w:val="21"/>
        </w:rPr>
        <w:t>A</w:t>
      </w:r>
      <w:r>
        <w:rPr>
          <w:rFonts w:hint="eastAsia" w:ascii="宋体" w:hAnsi="宋体"/>
          <w:bCs/>
          <w:color w:val="000000"/>
          <w:szCs w:val="21"/>
          <w:vertAlign w:val="superscript"/>
        </w:rPr>
        <w:t>‘’</w:t>
      </w:r>
      <w:r>
        <w:rPr>
          <w:rFonts w:hint="eastAsia" w:ascii="宋体" w:hAnsi="宋体"/>
          <w:bCs/>
          <w:color w:val="000000"/>
          <w:szCs w:val="21"/>
        </w:rPr>
        <w:t>=7 6 5 4 1 2 3 8 9</w:t>
      </w:r>
      <w:r>
        <w:rPr>
          <w:rFonts w:hint="eastAsia" w:ascii="宋体" w:hAnsi="宋体"/>
          <w:bCs/>
        </w:rPr>
        <w:t xml:space="preserve">    </w:t>
      </w:r>
    </w:p>
    <w:p>
      <w:pPr>
        <w:spacing w:line="288" w:lineRule="auto"/>
        <w:ind w:firstLine="420"/>
        <w:rPr>
          <w:rFonts w:hint="eastAsia" w:ascii="宋体" w:hAnsi="宋体"/>
          <w:bCs/>
          <w:color w:val="000000"/>
          <w:szCs w:val="21"/>
        </w:rPr>
      </w:pPr>
      <w:r>
        <w:rPr>
          <w:rFonts w:hint="eastAsia" w:ascii="宋体" w:hAnsi="宋体"/>
          <w:bCs/>
          <w:color w:val="000000"/>
          <w:szCs w:val="21"/>
        </w:rPr>
        <w:t>B</w:t>
      </w:r>
      <w:r>
        <w:rPr>
          <w:rFonts w:hint="eastAsia" w:ascii="宋体" w:hAnsi="宋体"/>
          <w:bCs/>
          <w:color w:val="000000"/>
          <w:szCs w:val="21"/>
          <w:vertAlign w:val="superscript"/>
        </w:rPr>
        <w:t>‘’</w:t>
      </w:r>
      <w:r>
        <w:rPr>
          <w:rFonts w:hint="eastAsia" w:ascii="宋体" w:hAnsi="宋体"/>
          <w:bCs/>
          <w:color w:val="000000"/>
          <w:szCs w:val="21"/>
        </w:rPr>
        <w:t>=3 4 5 6 9 8 7 2 1</w:t>
      </w:r>
    </w:p>
    <w:p>
      <w:pPr>
        <w:spacing w:line="288" w:lineRule="auto"/>
        <w:rPr>
          <w:rFonts w:hint="eastAsia" w:ascii="宋体" w:hAnsi="宋体"/>
          <w:b/>
          <w:bCs/>
          <w:color w:val="000000"/>
          <w:szCs w:val="21"/>
        </w:rPr>
      </w:pPr>
      <w:r>
        <w:rPr>
          <w:rFonts w:hint="eastAsia" w:ascii="宋体" w:hAnsi="宋体"/>
          <w:b/>
          <w:bCs/>
          <w:color w:val="000000"/>
          <w:szCs w:val="21"/>
        </w:rPr>
        <w:t>7 变异算子</w:t>
      </w:r>
    </w:p>
    <w:p>
      <w:pPr>
        <w:spacing w:line="288" w:lineRule="auto"/>
        <w:ind w:firstLine="432"/>
        <w:rPr>
          <w:rFonts w:hint="eastAsia" w:ascii="宋体" w:hAnsi="宋体"/>
          <w:bCs/>
          <w:color w:val="000000"/>
          <w:szCs w:val="21"/>
        </w:rPr>
      </w:pPr>
      <w:r>
        <w:rPr>
          <w:rFonts w:hint="eastAsia" w:ascii="宋体" w:hAnsi="宋体"/>
          <w:bCs/>
          <w:color w:val="000000"/>
          <w:szCs w:val="21"/>
        </w:rPr>
        <w:t>TSP问题中，经常采取的变异操作主要有：</w:t>
      </w:r>
    </w:p>
    <w:p>
      <w:pPr>
        <w:spacing w:line="288" w:lineRule="auto"/>
        <w:rPr>
          <w:rFonts w:hint="eastAsia" w:ascii="宋体" w:hAnsi="宋体"/>
          <w:bCs/>
          <w:color w:val="000000"/>
          <w:szCs w:val="21"/>
        </w:rPr>
      </w:pPr>
      <w:r>
        <w:rPr>
          <w:rFonts w:hint="eastAsia" w:ascii="宋体" w:hAnsi="宋体"/>
          <w:bCs/>
          <w:color w:val="000000"/>
          <w:szCs w:val="21"/>
        </w:rPr>
        <w:t>（1）位点变异</w:t>
      </w:r>
    </w:p>
    <w:p>
      <w:pPr>
        <w:spacing w:line="288" w:lineRule="auto"/>
        <w:ind w:firstLine="432"/>
        <w:rPr>
          <w:rFonts w:hint="eastAsia" w:ascii="宋体" w:hAnsi="宋体"/>
          <w:bCs/>
          <w:color w:val="000000"/>
          <w:szCs w:val="21"/>
        </w:rPr>
      </w:pPr>
      <w:r>
        <w:rPr>
          <w:rFonts w:hint="eastAsia" w:ascii="宋体" w:hAnsi="宋体"/>
          <w:bCs/>
          <w:color w:val="000000"/>
          <w:szCs w:val="21"/>
        </w:rPr>
        <w:t>变异仅以一定的概率（通常较小）对串的某些位作值的变异。</w:t>
      </w:r>
    </w:p>
    <w:p>
      <w:pPr>
        <w:spacing w:line="288" w:lineRule="auto"/>
        <w:rPr>
          <w:rFonts w:hint="eastAsia" w:ascii="宋体" w:hAnsi="宋体"/>
          <w:bCs/>
          <w:color w:val="000000"/>
          <w:szCs w:val="21"/>
        </w:rPr>
      </w:pPr>
      <w:r>
        <w:rPr>
          <w:rFonts w:hint="eastAsia" w:ascii="宋体" w:hAnsi="宋体"/>
          <w:bCs/>
          <w:color w:val="000000"/>
          <w:szCs w:val="21"/>
        </w:rPr>
        <w:t>（2）逆转变异</w:t>
      </w:r>
    </w:p>
    <w:p>
      <w:pPr>
        <w:spacing w:line="288" w:lineRule="auto"/>
        <w:ind w:firstLine="432"/>
        <w:rPr>
          <w:rFonts w:hint="eastAsia" w:ascii="宋体" w:hAnsi="宋体"/>
          <w:bCs/>
          <w:color w:val="000000"/>
          <w:szCs w:val="21"/>
        </w:rPr>
      </w:pPr>
      <w:r>
        <w:rPr>
          <w:rFonts w:hint="eastAsia" w:ascii="宋体" w:hAnsi="宋体"/>
          <w:bCs/>
          <w:color w:val="000000"/>
          <w:szCs w:val="21"/>
        </w:rPr>
        <w:t>在串中，随机选择两点，再将这两点内的子串按反序插入到原位置中，如选择A的你转点为3，6，则经逆转后，变为A</w:t>
      </w:r>
      <w:r>
        <w:rPr>
          <w:rFonts w:ascii="宋体" w:hAnsi="宋体"/>
          <w:bCs/>
          <w:color w:val="000000"/>
          <w:szCs w:val="21"/>
          <w:vertAlign w:val="superscript"/>
        </w:rPr>
        <w:t>’</w:t>
      </w:r>
      <w:r>
        <w:rPr>
          <w:rFonts w:hint="eastAsia" w:ascii="宋体" w:hAnsi="宋体"/>
          <w:bCs/>
          <w:color w:val="000000"/>
          <w:szCs w:val="21"/>
        </w:rPr>
        <w:t>。如</w:t>
      </w:r>
    </w:p>
    <w:p>
      <w:pPr>
        <w:spacing w:line="288" w:lineRule="auto"/>
        <w:ind w:firstLine="432"/>
        <w:rPr>
          <w:rFonts w:hint="eastAsia" w:ascii="宋体" w:hAnsi="宋体"/>
          <w:bCs/>
          <w:color w:val="000000"/>
          <w:szCs w:val="21"/>
        </w:rPr>
      </w:pPr>
      <w:r>
        <w:rPr>
          <w:rFonts w:hint="eastAsia" w:ascii="宋体" w:hAnsi="宋体"/>
          <w:bCs/>
          <w:color w:val="000000"/>
          <w:szCs w:val="21"/>
        </w:rPr>
        <w:t>A= 1 2 3 | 4 5 6 |7 8 9</w:t>
      </w:r>
    </w:p>
    <w:p>
      <w:pPr>
        <w:spacing w:line="288" w:lineRule="auto"/>
        <w:ind w:firstLine="432"/>
        <w:rPr>
          <w:rFonts w:hint="eastAsia" w:ascii="宋体" w:hAnsi="宋体"/>
          <w:bCs/>
          <w:color w:val="000000"/>
          <w:szCs w:val="21"/>
        </w:rPr>
      </w:pPr>
      <w:r>
        <w:rPr>
          <w:rFonts w:hint="eastAsia" w:ascii="宋体" w:hAnsi="宋体"/>
          <w:bCs/>
          <w:color w:val="000000"/>
          <w:szCs w:val="21"/>
        </w:rPr>
        <w:t>A</w:t>
      </w:r>
      <w:r>
        <w:rPr>
          <w:rFonts w:ascii="宋体" w:hAnsi="宋体"/>
          <w:bCs/>
          <w:color w:val="000000"/>
          <w:szCs w:val="21"/>
          <w:vertAlign w:val="superscript"/>
        </w:rPr>
        <w:t>’</w:t>
      </w:r>
      <w:r>
        <w:rPr>
          <w:rFonts w:hint="eastAsia" w:ascii="宋体" w:hAnsi="宋体"/>
          <w:bCs/>
          <w:color w:val="000000"/>
          <w:szCs w:val="21"/>
        </w:rPr>
        <w:t>=1 2 3 | 6 5 4 |7 8 9</w:t>
      </w:r>
    </w:p>
    <w:p>
      <w:pPr>
        <w:spacing w:line="288" w:lineRule="auto"/>
        <w:ind w:firstLine="432"/>
        <w:rPr>
          <w:rFonts w:hint="eastAsia" w:ascii="宋体" w:hAnsi="宋体"/>
          <w:bCs/>
          <w:color w:val="000000"/>
          <w:szCs w:val="21"/>
        </w:rPr>
      </w:pPr>
      <w:r>
        <w:rPr>
          <w:rFonts w:hint="eastAsia" w:ascii="宋体" w:hAnsi="宋体"/>
          <w:bCs/>
          <w:color w:val="000000"/>
          <w:szCs w:val="21"/>
        </w:rPr>
        <w:t>这种变异操作对于TSP问题，就调整前后引起的TSP圈的长度变化而言属于最细微的调整，因而局部优化的精度较高；但码串绝对位置所呈现的“模式”变化较大。</w:t>
      </w:r>
    </w:p>
    <w:p>
      <w:pPr>
        <w:spacing w:line="288" w:lineRule="auto"/>
        <w:rPr>
          <w:rFonts w:hint="eastAsia" w:ascii="宋体" w:hAnsi="宋体"/>
          <w:bCs/>
          <w:color w:val="000000"/>
          <w:szCs w:val="21"/>
        </w:rPr>
      </w:pPr>
      <w:r>
        <w:rPr>
          <w:rFonts w:hint="eastAsia" w:ascii="宋体" w:hAnsi="宋体"/>
          <w:bCs/>
          <w:color w:val="000000"/>
          <w:szCs w:val="21"/>
        </w:rPr>
        <w:t>（3）对换变异</w:t>
      </w:r>
    </w:p>
    <w:p>
      <w:pPr>
        <w:spacing w:line="288" w:lineRule="auto"/>
        <w:ind w:firstLine="432"/>
        <w:rPr>
          <w:rFonts w:hint="eastAsia" w:ascii="宋体" w:hAnsi="宋体"/>
          <w:bCs/>
          <w:color w:val="000000"/>
          <w:szCs w:val="21"/>
        </w:rPr>
      </w:pPr>
      <w:r>
        <w:rPr>
          <w:rFonts w:hint="eastAsia" w:ascii="宋体" w:hAnsi="宋体"/>
          <w:bCs/>
          <w:color w:val="000000"/>
          <w:szCs w:val="21"/>
        </w:rPr>
        <w:t>随机选择串中的两点，交换其值（码）。对于串A</w:t>
      </w:r>
    </w:p>
    <w:p>
      <w:pPr>
        <w:spacing w:line="288" w:lineRule="auto"/>
        <w:ind w:firstLine="432"/>
        <w:rPr>
          <w:rFonts w:hint="eastAsia" w:ascii="宋体" w:hAnsi="宋体"/>
          <w:bCs/>
          <w:color w:val="000000"/>
          <w:szCs w:val="21"/>
        </w:rPr>
      </w:pPr>
      <w:r>
        <w:rPr>
          <w:rFonts w:hint="eastAsia" w:ascii="宋体" w:hAnsi="宋体"/>
          <w:bCs/>
          <w:color w:val="000000"/>
          <w:szCs w:val="21"/>
        </w:rPr>
        <w:t>A= 1 2 3 4 | 5 6 7 | 8 9</w:t>
      </w:r>
    </w:p>
    <w:p>
      <w:pPr>
        <w:spacing w:line="288" w:lineRule="auto"/>
        <w:ind w:firstLine="432"/>
        <w:rPr>
          <w:rFonts w:hint="eastAsia" w:ascii="宋体" w:hAnsi="宋体"/>
          <w:bCs/>
          <w:color w:val="000000"/>
          <w:szCs w:val="21"/>
        </w:rPr>
      </w:pPr>
      <w:r>
        <w:rPr>
          <w:rFonts w:hint="eastAsia" w:ascii="宋体" w:hAnsi="宋体"/>
          <w:bCs/>
          <w:color w:val="000000"/>
          <w:szCs w:val="21"/>
        </w:rPr>
        <w:t>若对换点位4，7，则经对换后，A</w:t>
      </w:r>
      <w:r>
        <w:rPr>
          <w:rFonts w:ascii="宋体" w:hAnsi="宋体"/>
          <w:bCs/>
          <w:color w:val="000000"/>
          <w:szCs w:val="21"/>
          <w:vertAlign w:val="superscript"/>
        </w:rPr>
        <w:t>’</w:t>
      </w:r>
      <w:r>
        <w:rPr>
          <w:rFonts w:hint="eastAsia" w:ascii="宋体" w:hAnsi="宋体"/>
          <w:bCs/>
          <w:color w:val="000000"/>
          <w:szCs w:val="21"/>
        </w:rPr>
        <w:t>为：</w:t>
      </w:r>
    </w:p>
    <w:p>
      <w:pPr>
        <w:spacing w:line="288" w:lineRule="auto"/>
        <w:ind w:firstLine="432"/>
        <w:rPr>
          <w:rFonts w:hint="eastAsia" w:ascii="宋体" w:hAnsi="宋体"/>
          <w:bCs/>
          <w:color w:val="000000"/>
          <w:szCs w:val="21"/>
        </w:rPr>
      </w:pPr>
      <w:r>
        <w:rPr>
          <w:rFonts w:hint="eastAsia" w:ascii="宋体" w:hAnsi="宋体"/>
          <w:bCs/>
          <w:color w:val="000000"/>
          <w:szCs w:val="21"/>
        </w:rPr>
        <w:t>A</w:t>
      </w:r>
      <w:r>
        <w:rPr>
          <w:rFonts w:ascii="宋体" w:hAnsi="宋体"/>
          <w:bCs/>
          <w:color w:val="000000"/>
          <w:szCs w:val="21"/>
          <w:vertAlign w:val="superscript"/>
        </w:rPr>
        <w:t>’</w:t>
      </w:r>
      <w:r>
        <w:rPr>
          <w:rFonts w:hint="eastAsia" w:ascii="宋体" w:hAnsi="宋体"/>
          <w:bCs/>
          <w:color w:val="000000"/>
          <w:szCs w:val="21"/>
        </w:rPr>
        <w:t>=1 2 3 7|5 6 4 | 8 9</w:t>
      </w:r>
    </w:p>
    <w:p>
      <w:pPr>
        <w:spacing w:line="288" w:lineRule="auto"/>
        <w:ind w:firstLine="432"/>
        <w:rPr>
          <w:rFonts w:hint="eastAsia" w:ascii="宋体" w:hAnsi="宋体"/>
          <w:bCs/>
          <w:color w:val="000000"/>
          <w:szCs w:val="21"/>
        </w:rPr>
      </w:pPr>
      <w:r>
        <w:rPr>
          <w:rFonts w:hint="eastAsia" w:ascii="宋体" w:hAnsi="宋体"/>
          <w:bCs/>
          <w:color w:val="000000"/>
          <w:szCs w:val="21"/>
        </w:rPr>
        <w:t>这种变异操作在求解TSP问题优化算法中常被采用。在遗传算法中，对换变异操作对码串绝对位置所呈现的“模式”变化影响较大，所需的计算也简单一些，但局部优化精度稍差一点。</w:t>
      </w:r>
    </w:p>
    <w:p>
      <w:pPr>
        <w:numPr>
          <w:ilvl w:val="0"/>
          <w:numId w:val="1"/>
        </w:numPr>
        <w:tabs>
          <w:tab w:val="left" w:pos="720"/>
          <w:tab w:val="clear" w:pos="1146"/>
        </w:tabs>
        <w:spacing w:line="288" w:lineRule="auto"/>
        <w:ind w:hanging="1146"/>
        <w:rPr>
          <w:rFonts w:hint="eastAsia" w:ascii="宋体" w:hAnsi="宋体"/>
          <w:bCs/>
          <w:color w:val="000000"/>
          <w:szCs w:val="21"/>
        </w:rPr>
      </w:pPr>
      <w:r>
        <w:rPr>
          <w:rFonts w:hint="eastAsia" w:ascii="宋体" w:hAnsi="宋体"/>
          <w:bCs/>
          <w:color w:val="000000"/>
          <w:szCs w:val="21"/>
        </w:rPr>
        <w:t>插入变异</w:t>
      </w:r>
    </w:p>
    <w:p>
      <w:pPr>
        <w:spacing w:line="288" w:lineRule="auto"/>
        <w:ind w:firstLine="420"/>
        <w:rPr>
          <w:rFonts w:hint="eastAsia" w:ascii="宋体" w:hAnsi="宋体"/>
          <w:bCs/>
          <w:color w:val="000000"/>
          <w:szCs w:val="21"/>
        </w:rPr>
      </w:pPr>
      <w:r>
        <w:rPr>
          <w:rFonts w:hint="eastAsia" w:ascii="宋体" w:hAnsi="宋体"/>
          <w:bCs/>
          <w:color w:val="000000"/>
          <w:szCs w:val="21"/>
        </w:rPr>
        <w:t>从串中随机选择1个码，将此码插入随机选择的插入点中间，对于上述A而言，若取插入码为5，选取插入点位2~3之间，则</w:t>
      </w:r>
    </w:p>
    <w:p>
      <w:pPr>
        <w:spacing w:line="288" w:lineRule="auto"/>
        <w:ind w:firstLine="420"/>
        <w:rPr>
          <w:rFonts w:hint="eastAsia" w:ascii="宋体" w:hAnsi="宋体"/>
          <w:bCs/>
          <w:color w:val="000000"/>
          <w:szCs w:val="21"/>
        </w:rPr>
      </w:pPr>
      <w:r>
        <w:rPr>
          <w:rFonts w:hint="eastAsia" w:ascii="宋体" w:hAnsi="宋体"/>
          <w:bCs/>
          <w:color w:val="000000"/>
          <w:szCs w:val="21"/>
        </w:rPr>
        <w:t>A</w:t>
      </w:r>
      <w:r>
        <w:rPr>
          <w:rFonts w:ascii="宋体" w:hAnsi="宋体"/>
          <w:bCs/>
          <w:color w:val="000000"/>
          <w:szCs w:val="21"/>
          <w:vertAlign w:val="superscript"/>
        </w:rPr>
        <w:t>’</w:t>
      </w:r>
      <w:r>
        <w:rPr>
          <w:rFonts w:hint="eastAsia" w:ascii="宋体" w:hAnsi="宋体"/>
          <w:bCs/>
          <w:color w:val="000000"/>
          <w:szCs w:val="21"/>
        </w:rPr>
        <w:t>=1 2 5 3 4 6 7 8 9</w:t>
      </w:r>
    </w:p>
    <w:p>
      <w:pPr>
        <w:spacing w:line="288" w:lineRule="auto"/>
        <w:ind w:firstLine="420"/>
        <w:rPr>
          <w:rFonts w:hint="eastAsia" w:ascii="宋体" w:hAnsi="宋体"/>
          <w:bCs/>
          <w:color w:val="000000"/>
          <w:szCs w:val="21"/>
        </w:rPr>
      </w:pPr>
      <w:r>
        <w:rPr>
          <w:rFonts w:hint="eastAsia" w:ascii="宋体" w:hAnsi="宋体"/>
          <w:bCs/>
          <w:color w:val="000000"/>
          <w:szCs w:val="21"/>
        </w:rPr>
        <w:t>此外，还有一些有关上述变异操作的变体形式，如引入连续逆转，进化变异（爬山法）和混合变异等。</w:t>
      </w:r>
    </w:p>
    <w:p>
      <w:pPr>
        <w:spacing w:line="288" w:lineRule="auto"/>
        <w:rPr>
          <w:rFonts w:hint="eastAsia" w:ascii="宋体" w:hAnsi="宋体"/>
          <w:b/>
          <w:bCs/>
          <w:color w:val="000000"/>
          <w:szCs w:val="21"/>
        </w:rPr>
      </w:pPr>
      <w:r>
        <w:rPr>
          <w:rFonts w:hint="eastAsia" w:ascii="宋体" w:hAnsi="宋体"/>
          <w:b/>
          <w:bCs/>
          <w:color w:val="000000"/>
          <w:szCs w:val="21"/>
        </w:rPr>
        <w:t>8 Grefenstette编码</w:t>
      </w:r>
    </w:p>
    <w:p>
      <w:pPr>
        <w:spacing w:line="288" w:lineRule="auto"/>
        <w:ind w:firstLine="432"/>
        <w:rPr>
          <w:rFonts w:hint="eastAsia" w:ascii="宋体" w:hAnsi="宋体"/>
          <w:bCs/>
          <w:color w:val="000000"/>
          <w:sz w:val="24"/>
        </w:rPr>
      </w:pPr>
      <w:r>
        <w:rPr>
          <w:rFonts w:hint="eastAsia"/>
        </w:rPr>
        <w:t>在TSP问题中，以遍历城市的次序进行编码</w:t>
      </w:r>
      <w:r>
        <w:rPr>
          <w:rFonts w:hint="eastAsia" w:ascii="宋体" w:hAnsi="宋体"/>
          <w:bCs/>
          <w:color w:val="000000"/>
          <w:szCs w:val="21"/>
        </w:rPr>
        <w:t>是最自然的一种方式，但是这种编码方法所对应的交叉运算和变异运算实现起来比较困难。</w:t>
      </w:r>
      <w:r>
        <w:rPr>
          <w:rFonts w:hint="eastAsia" w:ascii="宋体" w:hAnsi="宋体"/>
          <w:bCs/>
          <w:color w:val="000000"/>
          <w:sz w:val="24"/>
        </w:rPr>
        <w:t>Grefenstette等人提出了一种新编回路线。对于一个城市列表V，假定对各个城市的一个访问顺序为T=(t</w:t>
      </w:r>
      <w:r>
        <w:rPr>
          <w:rFonts w:hint="eastAsia" w:ascii="宋体" w:hAnsi="宋体"/>
          <w:bCs/>
          <w:color w:val="000000"/>
          <w:sz w:val="24"/>
          <w:vertAlign w:val="subscript"/>
        </w:rPr>
        <w:t>1</w:t>
      </w:r>
      <w:r>
        <w:rPr>
          <w:rFonts w:hint="eastAsia" w:ascii="宋体" w:hAnsi="宋体"/>
          <w:bCs/>
          <w:color w:val="000000"/>
          <w:sz w:val="24"/>
        </w:rPr>
        <w:t>, t</w:t>
      </w:r>
      <w:r>
        <w:rPr>
          <w:rFonts w:hint="eastAsia" w:ascii="宋体" w:hAnsi="宋体"/>
          <w:bCs/>
          <w:color w:val="000000"/>
          <w:sz w:val="24"/>
          <w:vertAlign w:val="subscript"/>
        </w:rPr>
        <w:t>2</w:t>
      </w:r>
      <w:r>
        <w:rPr>
          <w:rFonts w:hint="eastAsia" w:ascii="宋体" w:hAnsi="宋体"/>
          <w:bCs/>
          <w:color w:val="000000"/>
          <w:sz w:val="24"/>
        </w:rPr>
        <w:t>,</w:t>
      </w:r>
      <w:r>
        <w:rPr>
          <w:rFonts w:ascii="宋体" w:hAnsi="宋体"/>
          <w:bCs/>
          <w:color w:val="000000"/>
          <w:sz w:val="24"/>
        </w:rPr>
        <w:t>…</w:t>
      </w:r>
      <w:r>
        <w:rPr>
          <w:rFonts w:hint="eastAsia" w:ascii="宋体" w:hAnsi="宋体"/>
          <w:bCs/>
          <w:color w:val="000000"/>
          <w:sz w:val="24"/>
        </w:rPr>
        <w:t>，t</w:t>
      </w:r>
      <w:r>
        <w:rPr>
          <w:rFonts w:hint="eastAsia" w:ascii="宋体" w:hAnsi="宋体"/>
          <w:bCs/>
          <w:color w:val="000000"/>
          <w:sz w:val="24"/>
          <w:vertAlign w:val="subscript"/>
        </w:rPr>
        <w:t>n</w:t>
      </w:r>
      <w:r>
        <w:rPr>
          <w:rFonts w:hint="eastAsia" w:ascii="宋体" w:hAnsi="宋体"/>
          <w:bCs/>
          <w:color w:val="000000"/>
          <w:sz w:val="24"/>
        </w:rPr>
        <w:t>, t</w:t>
      </w:r>
      <w:r>
        <w:rPr>
          <w:rFonts w:hint="eastAsia" w:ascii="宋体" w:hAnsi="宋体"/>
          <w:bCs/>
          <w:color w:val="000000"/>
          <w:sz w:val="24"/>
          <w:vertAlign w:val="subscript"/>
        </w:rPr>
        <w:t>n+1</w:t>
      </w:r>
      <w:r>
        <w:rPr>
          <w:rFonts w:hint="eastAsia" w:ascii="宋体" w:hAnsi="宋体"/>
          <w:bCs/>
          <w:color w:val="000000"/>
          <w:sz w:val="24"/>
        </w:rPr>
        <w:t>）。规定每访问完一个城市，就从未访问城市列表W=V-{t</w:t>
      </w:r>
      <w:r>
        <w:rPr>
          <w:rFonts w:hint="eastAsia" w:ascii="宋体" w:hAnsi="宋体"/>
          <w:bCs/>
          <w:color w:val="000000"/>
          <w:sz w:val="24"/>
          <w:vertAlign w:val="subscript"/>
        </w:rPr>
        <w:t>1</w:t>
      </w:r>
      <w:r>
        <w:rPr>
          <w:rFonts w:hint="eastAsia" w:ascii="宋体" w:hAnsi="宋体"/>
          <w:bCs/>
          <w:color w:val="000000"/>
          <w:sz w:val="24"/>
        </w:rPr>
        <w:t>, t</w:t>
      </w:r>
      <w:r>
        <w:rPr>
          <w:rFonts w:hint="eastAsia" w:ascii="宋体" w:hAnsi="宋体"/>
          <w:bCs/>
          <w:color w:val="000000"/>
          <w:sz w:val="24"/>
          <w:vertAlign w:val="subscript"/>
        </w:rPr>
        <w:t>2</w:t>
      </w:r>
      <w:r>
        <w:rPr>
          <w:rFonts w:hint="eastAsia" w:ascii="宋体" w:hAnsi="宋体"/>
          <w:bCs/>
          <w:color w:val="000000"/>
          <w:sz w:val="24"/>
        </w:rPr>
        <w:t>,</w:t>
      </w:r>
      <w:r>
        <w:rPr>
          <w:rFonts w:ascii="宋体" w:hAnsi="宋体"/>
          <w:bCs/>
          <w:color w:val="000000"/>
          <w:sz w:val="24"/>
        </w:rPr>
        <w:t>…</w:t>
      </w:r>
      <w:r>
        <w:rPr>
          <w:rFonts w:hint="eastAsia" w:ascii="宋体" w:hAnsi="宋体"/>
          <w:bCs/>
          <w:color w:val="000000"/>
          <w:sz w:val="24"/>
        </w:rPr>
        <w:t>，t</w:t>
      </w:r>
      <w:r>
        <w:rPr>
          <w:rFonts w:hint="eastAsia" w:ascii="宋体" w:hAnsi="宋体"/>
          <w:bCs/>
          <w:color w:val="000000"/>
          <w:sz w:val="24"/>
          <w:vertAlign w:val="subscript"/>
        </w:rPr>
        <w:t>i-1</w:t>
      </w:r>
      <w:r>
        <w:rPr>
          <w:rFonts w:hint="eastAsia" w:ascii="宋体" w:hAnsi="宋体"/>
          <w:bCs/>
          <w:color w:val="000000"/>
          <w:sz w:val="24"/>
        </w:rPr>
        <w:t>}(i=1,2,3,</w:t>
      </w:r>
      <w:r>
        <w:rPr>
          <w:rFonts w:ascii="宋体" w:hAnsi="宋体"/>
          <w:bCs/>
          <w:color w:val="000000"/>
          <w:sz w:val="24"/>
        </w:rPr>
        <w:t>…</w:t>
      </w:r>
      <w:r>
        <w:rPr>
          <w:rFonts w:hint="eastAsia" w:ascii="宋体" w:hAnsi="宋体"/>
          <w:bCs/>
          <w:color w:val="000000"/>
          <w:sz w:val="24"/>
        </w:rPr>
        <w:t>，n)中将该城市去掉。然后用第i个所访问城市t</w:t>
      </w:r>
      <w:r>
        <w:rPr>
          <w:rFonts w:hint="eastAsia" w:ascii="宋体" w:hAnsi="宋体"/>
          <w:bCs/>
          <w:color w:val="000000"/>
          <w:sz w:val="24"/>
          <w:vertAlign w:val="subscript"/>
        </w:rPr>
        <w:t>i</w:t>
      </w:r>
      <w:r>
        <w:rPr>
          <w:rFonts w:hint="eastAsia" w:ascii="宋体" w:hAnsi="宋体"/>
          <w:bCs/>
          <w:color w:val="000000"/>
          <w:sz w:val="24"/>
        </w:rPr>
        <w:t>在未访问城市列表W中的对应位置序号g</w:t>
      </w:r>
      <w:r>
        <w:rPr>
          <w:rFonts w:hint="eastAsia" w:ascii="宋体" w:hAnsi="宋体"/>
          <w:bCs/>
          <w:color w:val="000000"/>
          <w:sz w:val="24"/>
          <w:vertAlign w:val="subscript"/>
        </w:rPr>
        <w:t>i</w:t>
      </w:r>
      <w:r>
        <w:rPr>
          <w:rFonts w:hint="eastAsia" w:ascii="宋体" w:hAnsi="宋体"/>
          <w:bCs/>
          <w:color w:val="000000"/>
          <w:sz w:val="24"/>
        </w:rPr>
        <w:t>(1≤g</w:t>
      </w:r>
      <w:r>
        <w:rPr>
          <w:rFonts w:hint="eastAsia" w:ascii="宋体" w:hAnsi="宋体"/>
          <w:bCs/>
          <w:color w:val="000000"/>
          <w:sz w:val="24"/>
          <w:vertAlign w:val="subscript"/>
        </w:rPr>
        <w:t>i</w:t>
      </w:r>
      <w:r>
        <w:rPr>
          <w:rFonts w:hint="eastAsia" w:ascii="宋体" w:hAnsi="宋体"/>
          <w:bCs/>
          <w:color w:val="000000"/>
          <w:sz w:val="24"/>
        </w:rPr>
        <w:t>≤n-i+1)表示具体访问哪个城市。如此进行一直到处理完V中所有的城市。将全部g</w:t>
      </w:r>
      <w:r>
        <w:rPr>
          <w:rFonts w:hint="eastAsia" w:ascii="宋体" w:hAnsi="宋体"/>
          <w:bCs/>
          <w:color w:val="000000"/>
          <w:sz w:val="24"/>
          <w:vertAlign w:val="subscript"/>
        </w:rPr>
        <w:t>i</w:t>
      </w:r>
      <w:r>
        <w:rPr>
          <w:rFonts w:hint="eastAsia" w:ascii="宋体" w:hAnsi="宋体"/>
          <w:bCs/>
          <w:color w:val="000000"/>
          <w:sz w:val="24"/>
        </w:rPr>
        <w:t>顺序排列在一起所得到的一个列表G=(g</w:t>
      </w:r>
      <w:r>
        <w:rPr>
          <w:rFonts w:hint="eastAsia" w:ascii="宋体" w:hAnsi="宋体"/>
          <w:bCs/>
          <w:color w:val="000000"/>
          <w:sz w:val="24"/>
          <w:vertAlign w:val="subscript"/>
        </w:rPr>
        <w:t>1</w:t>
      </w:r>
      <w:r>
        <w:rPr>
          <w:rFonts w:hint="eastAsia" w:ascii="宋体" w:hAnsi="宋体"/>
          <w:bCs/>
          <w:color w:val="000000"/>
          <w:sz w:val="24"/>
        </w:rPr>
        <w:t xml:space="preserve">  g</w:t>
      </w:r>
      <w:r>
        <w:rPr>
          <w:rFonts w:hint="eastAsia" w:ascii="宋体" w:hAnsi="宋体"/>
          <w:bCs/>
          <w:color w:val="000000"/>
          <w:sz w:val="24"/>
          <w:vertAlign w:val="subscript"/>
        </w:rPr>
        <w:t>2</w:t>
      </w:r>
      <w:r>
        <w:rPr>
          <w:rFonts w:hint="eastAsia" w:ascii="宋体" w:hAnsi="宋体"/>
          <w:bCs/>
          <w:color w:val="000000"/>
          <w:sz w:val="24"/>
        </w:rPr>
        <w:t xml:space="preserve"> g</w:t>
      </w:r>
      <w:r>
        <w:rPr>
          <w:rFonts w:hint="eastAsia" w:ascii="宋体" w:hAnsi="宋体"/>
          <w:bCs/>
          <w:color w:val="000000"/>
          <w:sz w:val="24"/>
          <w:vertAlign w:val="subscript"/>
        </w:rPr>
        <w:t xml:space="preserve">3 </w:t>
      </w:r>
      <w:r>
        <w:rPr>
          <w:rFonts w:ascii="宋体" w:hAnsi="宋体"/>
          <w:bCs/>
          <w:color w:val="000000"/>
          <w:sz w:val="24"/>
        </w:rPr>
        <w:t>…</w:t>
      </w:r>
      <w:r>
        <w:rPr>
          <w:rFonts w:hint="eastAsia" w:ascii="宋体" w:hAnsi="宋体"/>
          <w:bCs/>
          <w:color w:val="000000"/>
          <w:sz w:val="24"/>
        </w:rPr>
        <w:t>g</w:t>
      </w:r>
      <w:r>
        <w:rPr>
          <w:rFonts w:hint="eastAsia" w:ascii="宋体" w:hAnsi="宋体"/>
          <w:bCs/>
          <w:color w:val="000000"/>
          <w:sz w:val="24"/>
          <w:vertAlign w:val="subscript"/>
        </w:rPr>
        <w:t>n</w:t>
      </w:r>
      <w:r>
        <w:rPr>
          <w:rFonts w:hint="eastAsia" w:ascii="宋体" w:hAnsi="宋体"/>
          <w:bCs/>
          <w:color w:val="000000"/>
          <w:sz w:val="24"/>
        </w:rPr>
        <w:t>）就表示一条巡回路线。</w:t>
      </w:r>
    </w:p>
    <w:p>
      <w:pPr>
        <w:spacing w:line="288" w:lineRule="auto"/>
        <w:ind w:firstLine="432"/>
        <w:rPr>
          <w:rFonts w:hint="eastAsia" w:ascii="宋体" w:hAnsi="宋体"/>
          <w:bCs/>
          <w:color w:val="000000"/>
          <w:szCs w:val="21"/>
        </w:rPr>
      </w:pPr>
      <w:r>
        <w:rPr>
          <w:rFonts w:hint="eastAsia" w:ascii="宋体" w:hAnsi="宋体"/>
          <w:bCs/>
          <w:color w:val="000000"/>
          <w:szCs w:val="21"/>
        </w:rPr>
        <w:t>设有7个城市分别为V=(a,b,c,d,e,f,g)，对于如下两条巡回路线：</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T</w:t>
      </w:r>
      <w:r>
        <w:rPr>
          <w:rFonts w:hint="eastAsia" w:ascii="宋体" w:hAnsi="宋体"/>
          <w:bCs/>
          <w:color w:val="000000"/>
          <w:szCs w:val="21"/>
          <w:vertAlign w:val="subscript"/>
        </w:rPr>
        <w:t>x</w:t>
      </w:r>
      <w:r>
        <w:rPr>
          <w:rFonts w:hint="eastAsia" w:ascii="宋体" w:hAnsi="宋体"/>
          <w:bCs/>
          <w:color w:val="000000"/>
          <w:szCs w:val="21"/>
        </w:rPr>
        <w:t>=(a,d,b,f,g,e,c,a)</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T</w:t>
      </w:r>
      <w:r>
        <w:rPr>
          <w:rFonts w:hint="eastAsia" w:ascii="宋体" w:hAnsi="宋体"/>
          <w:bCs/>
          <w:color w:val="000000"/>
          <w:szCs w:val="21"/>
          <w:vertAlign w:val="subscript"/>
        </w:rPr>
        <w:t>y</w:t>
      </w:r>
      <w:r>
        <w:rPr>
          <w:rFonts w:hint="eastAsia" w:ascii="宋体" w:hAnsi="宋体"/>
          <w:bCs/>
          <w:color w:val="000000"/>
          <w:szCs w:val="21"/>
        </w:rPr>
        <w:t>=(b,c,a,d,e,f,g,b)</w:t>
      </w:r>
    </w:p>
    <w:p>
      <w:pPr>
        <w:spacing w:line="288" w:lineRule="auto"/>
        <w:ind w:firstLine="432"/>
        <w:rPr>
          <w:rFonts w:hint="eastAsia" w:ascii="宋体" w:hAnsi="宋体"/>
          <w:bCs/>
          <w:color w:val="000000"/>
          <w:szCs w:val="21"/>
        </w:rPr>
      </w:pPr>
      <w:r>
        <w:rPr>
          <w:rFonts w:hint="eastAsia" w:ascii="宋体" w:hAnsi="宋体"/>
          <w:bCs/>
          <w:color w:val="000000"/>
          <w:szCs w:val="21"/>
        </w:rPr>
        <w:t>用Grefenstette等人所提出的编码方法，其编码为：</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G</w:t>
      </w:r>
      <w:r>
        <w:rPr>
          <w:rFonts w:hint="eastAsia" w:ascii="宋体" w:hAnsi="宋体"/>
          <w:bCs/>
          <w:color w:val="000000"/>
          <w:szCs w:val="21"/>
          <w:vertAlign w:val="subscript"/>
        </w:rPr>
        <w:t>x</w:t>
      </w:r>
      <w:r>
        <w:rPr>
          <w:rFonts w:hint="eastAsia" w:ascii="宋体" w:hAnsi="宋体"/>
          <w:bCs/>
          <w:color w:val="000000"/>
          <w:szCs w:val="21"/>
        </w:rPr>
        <w:t>=(1 3 1 3 3 2 1)</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G</w:t>
      </w:r>
      <w:r>
        <w:rPr>
          <w:rFonts w:hint="eastAsia" w:ascii="宋体" w:hAnsi="宋体"/>
          <w:bCs/>
          <w:color w:val="000000"/>
          <w:szCs w:val="21"/>
          <w:vertAlign w:val="subscript"/>
        </w:rPr>
        <w:t>y</w:t>
      </w:r>
      <w:r>
        <w:rPr>
          <w:rFonts w:hint="eastAsia" w:ascii="宋体" w:hAnsi="宋体"/>
          <w:bCs/>
          <w:color w:val="000000"/>
          <w:szCs w:val="21"/>
        </w:rPr>
        <w:t>=(2 2 1 1 1 1 1)</w:t>
      </w:r>
    </w:p>
    <w:p>
      <w:pPr>
        <w:spacing w:line="288" w:lineRule="auto"/>
        <w:ind w:firstLine="432"/>
        <w:rPr>
          <w:rFonts w:hint="eastAsia" w:ascii="宋体" w:hAnsi="宋体"/>
          <w:bCs/>
          <w:color w:val="000000"/>
          <w:szCs w:val="21"/>
        </w:rPr>
      </w:pPr>
      <w:r>
        <w:rPr>
          <w:rFonts w:hint="eastAsia" w:ascii="宋体" w:hAnsi="宋体"/>
          <w:bCs/>
          <w:color w:val="000000"/>
          <w:szCs w:val="21"/>
        </w:rPr>
        <w:t>对于TSP使用Grefenstette编码时，个体基因型和个体表现型之间具有一一对应的关系，也就是它使得经过遗传运算后得到的任意的编码串都对应于一条合法的TSP路径。所以我们就可以用基本遗传算法来求解TSP。于是交叉算子可以使用通常的单点或者多点交叉算子；变异运算也可使用常规的一些变异算子，只是基因座g</w:t>
      </w:r>
      <w:r>
        <w:rPr>
          <w:rFonts w:hint="eastAsia" w:ascii="宋体" w:hAnsi="宋体"/>
          <w:bCs/>
          <w:color w:val="000000"/>
          <w:szCs w:val="21"/>
          <w:vertAlign w:val="subscript"/>
        </w:rPr>
        <w:t>i</w:t>
      </w:r>
      <w:r>
        <w:rPr>
          <w:rFonts w:hint="eastAsia" w:ascii="宋体" w:hAnsi="宋体"/>
          <w:bCs/>
          <w:color w:val="000000"/>
          <w:szCs w:val="21"/>
        </w:rPr>
        <w:t>(i=1,2,3,</w:t>
      </w:r>
      <w:r>
        <w:rPr>
          <w:rFonts w:ascii="宋体" w:hAnsi="宋体"/>
          <w:bCs/>
          <w:color w:val="000000"/>
          <w:szCs w:val="21"/>
        </w:rPr>
        <w:t>…</w:t>
      </w:r>
      <w:r>
        <w:rPr>
          <w:rFonts w:hint="eastAsia" w:ascii="宋体" w:hAnsi="宋体"/>
          <w:bCs/>
          <w:color w:val="000000"/>
          <w:szCs w:val="21"/>
        </w:rPr>
        <w:t>,n)所对应的等位基因值应从{1，2，3，</w:t>
      </w:r>
      <w:r>
        <w:rPr>
          <w:rFonts w:ascii="宋体" w:hAnsi="宋体"/>
          <w:bCs/>
          <w:color w:val="000000"/>
          <w:szCs w:val="21"/>
        </w:rPr>
        <w:t>…</w:t>
      </w:r>
      <w:r>
        <w:rPr>
          <w:rFonts w:hint="eastAsia" w:ascii="宋体" w:hAnsi="宋体"/>
          <w:bCs/>
          <w:color w:val="000000"/>
          <w:szCs w:val="21"/>
        </w:rPr>
        <w:t>,n-i+1}中选取。</w:t>
      </w:r>
    </w:p>
    <w:p>
      <w:pPr>
        <w:spacing w:line="288" w:lineRule="auto"/>
        <w:ind w:firstLine="432"/>
        <w:rPr>
          <w:rFonts w:hint="eastAsia" w:ascii="宋体" w:hAnsi="宋体"/>
          <w:bCs/>
          <w:color w:val="000000"/>
          <w:szCs w:val="21"/>
        </w:rPr>
      </w:pPr>
      <w:r>
        <w:rPr>
          <w:rFonts w:hint="eastAsia" w:ascii="宋体" w:hAnsi="宋体"/>
          <w:bCs/>
          <w:color w:val="000000"/>
          <w:szCs w:val="21"/>
        </w:rPr>
        <w:t>例如将上面的两个TSP个体编码经过单点交叉（交叉点为5）之后可得两个新个体：</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G</w:t>
      </w:r>
      <w:r>
        <w:rPr>
          <w:rFonts w:hint="eastAsia" w:ascii="宋体" w:hAnsi="宋体"/>
          <w:bCs/>
          <w:color w:val="000000"/>
          <w:szCs w:val="21"/>
          <w:vertAlign w:val="subscript"/>
        </w:rPr>
        <w:t>x</w:t>
      </w:r>
      <w:r>
        <w:rPr>
          <w:rFonts w:hint="eastAsia" w:ascii="宋体" w:hAnsi="宋体"/>
          <w:bCs/>
          <w:color w:val="000000"/>
          <w:szCs w:val="21"/>
        </w:rPr>
        <w:t xml:space="preserve">=(1 3 1 3 </w:t>
      </w:r>
      <w:r>
        <w:rPr>
          <w:rFonts w:hint="eastAsia" w:ascii="宋体" w:hAnsi="宋体"/>
          <w:bCs/>
          <w:color w:val="000000"/>
          <w:szCs w:val="21"/>
          <w:u w:val="single"/>
        </w:rPr>
        <w:t>3 2 1</w:t>
      </w:r>
      <w:r>
        <w:rPr>
          <w:rFonts w:hint="eastAsia" w:ascii="宋体" w:hAnsi="宋体"/>
          <w:bCs/>
          <w:color w:val="000000"/>
          <w:szCs w:val="21"/>
        </w:rPr>
        <w:t>)   单点交叉      G</w:t>
      </w:r>
      <w:r>
        <w:rPr>
          <w:rFonts w:hint="eastAsia" w:ascii="宋体" w:hAnsi="宋体"/>
          <w:bCs/>
          <w:color w:val="000000"/>
          <w:szCs w:val="21"/>
          <w:vertAlign w:val="superscript"/>
        </w:rPr>
        <w:t>，</w:t>
      </w:r>
      <w:r>
        <w:rPr>
          <w:rFonts w:hint="eastAsia" w:ascii="宋体" w:hAnsi="宋体"/>
          <w:bCs/>
          <w:color w:val="000000"/>
          <w:szCs w:val="21"/>
          <w:vertAlign w:val="subscript"/>
        </w:rPr>
        <w:t>x</w:t>
      </w:r>
      <w:r>
        <w:rPr>
          <w:rFonts w:hint="eastAsia" w:ascii="宋体" w:hAnsi="宋体"/>
          <w:bCs/>
          <w:color w:val="000000"/>
          <w:szCs w:val="21"/>
        </w:rPr>
        <w:t xml:space="preserve">=(1 3 1 3 </w:t>
      </w:r>
      <w:r>
        <w:rPr>
          <w:rFonts w:hint="eastAsia" w:ascii="宋体" w:hAnsi="宋体"/>
          <w:bCs/>
          <w:color w:val="000000"/>
          <w:szCs w:val="21"/>
          <w:u w:val="single"/>
        </w:rPr>
        <w:t>1 1 1</w:t>
      </w:r>
      <w:r>
        <w:rPr>
          <w:rFonts w:hint="eastAsia" w:ascii="宋体" w:hAnsi="宋体"/>
          <w:bCs/>
          <w:color w:val="000000"/>
          <w:szCs w:val="21"/>
        </w:rPr>
        <w:t>)</w:t>
      </w:r>
    </w:p>
    <w:p>
      <w:pPr>
        <w:spacing w:line="288" w:lineRule="auto"/>
        <w:ind w:firstLine="432"/>
        <w:rPr>
          <w:rFonts w:hint="eastAsia" w:ascii="宋体" w:hAnsi="宋体"/>
          <w:bCs/>
          <w:color w:val="000000"/>
          <w:szCs w:val="21"/>
        </w:rPr>
      </w:pPr>
      <w:r>
        <w:rPr>
          <w:rFonts w:hint="eastAsia" w:ascii="宋体" w:hAnsi="宋体"/>
          <w:bCs/>
          <w:color w:val="000000"/>
          <w:szCs w:val="21"/>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131445</wp:posOffset>
                </wp:positionV>
                <wp:extent cx="784860" cy="0"/>
                <wp:effectExtent l="7620" t="53340" r="17145" b="60960"/>
                <wp:wrapNone/>
                <wp:docPr id="1" name="直接箭头连接符 1"/>
                <wp:cNvGraphicFramePr/>
                <a:graphic xmlns:a="http://schemas.openxmlformats.org/drawingml/2006/main">
                  <a:graphicData uri="http://schemas.microsoft.com/office/word/2010/wordprocessingShape">
                    <wps:wsp>
                      <wps:cNvCnPr>
                        <a:cxnSpLocks noChangeShapeType="1"/>
                      </wps:cNvCnPr>
                      <wps:spPr bwMode="auto">
                        <a:xfrm>
                          <a:off x="0" y="0"/>
                          <a:ext cx="78486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56pt;margin-top:10.35pt;height:0pt;width:61.8pt;z-index:251659264;mso-width-relative:page;mso-height-relative:page;" filled="f" stroked="t" coordsize="21600,21600" o:gfxdata="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nVCe9kAAAAJAQAADwAAAAAAAAABACAA&#10;AAAiAAAAZHJzL2Rvd25yZXYueG1sUEsBAhQAFAAAAAgAh07iQKZ8qvgMAgAA6wMAAA4AAAAAAAAA&#10;AQAgAAAAKAEAAGRycy9lMm9Eb2MueG1sUEsFBgAAAAAGAAYAWQEAAKYFAAAAAA==&#10;">
                <v:fill on="f" focussize="0,0"/>
                <v:stroke color="#000000" joinstyle="round" endarrow="block"/>
                <v:imagedata o:title=""/>
                <o:lock v:ext="edit" aspectratio="f"/>
              </v:shape>
            </w:pict>
          </mc:Fallback>
        </mc:AlternateContent>
      </w:r>
      <w:r>
        <w:rPr>
          <w:rFonts w:hint="eastAsia" w:ascii="宋体" w:hAnsi="宋体"/>
          <w:bCs/>
          <w:color w:val="000000"/>
          <w:szCs w:val="21"/>
        </w:rPr>
        <w:t xml:space="preserve">      G</w:t>
      </w:r>
      <w:r>
        <w:rPr>
          <w:rFonts w:hint="eastAsia" w:ascii="宋体" w:hAnsi="宋体"/>
          <w:bCs/>
          <w:color w:val="000000"/>
          <w:szCs w:val="21"/>
          <w:vertAlign w:val="subscript"/>
        </w:rPr>
        <w:t>y</w:t>
      </w:r>
      <w:r>
        <w:rPr>
          <w:rFonts w:hint="eastAsia" w:ascii="宋体" w:hAnsi="宋体"/>
          <w:bCs/>
          <w:color w:val="000000"/>
          <w:szCs w:val="21"/>
        </w:rPr>
        <w:t xml:space="preserve">=(2 2 1 1 </w:t>
      </w:r>
      <w:r>
        <w:rPr>
          <w:rFonts w:hint="eastAsia" w:ascii="宋体" w:hAnsi="宋体"/>
          <w:bCs/>
          <w:color w:val="000000"/>
          <w:szCs w:val="21"/>
          <w:u w:val="single"/>
        </w:rPr>
        <w:t>1 1 1</w:t>
      </w:r>
      <w:r>
        <w:rPr>
          <w:rFonts w:hint="eastAsia" w:ascii="宋体" w:hAnsi="宋体"/>
          <w:bCs/>
          <w:color w:val="000000"/>
          <w:szCs w:val="21"/>
        </w:rPr>
        <w:t>)                 G</w:t>
      </w:r>
      <w:r>
        <w:rPr>
          <w:rFonts w:ascii="宋体" w:hAnsi="宋体"/>
          <w:bCs/>
          <w:color w:val="000000"/>
          <w:szCs w:val="21"/>
          <w:vertAlign w:val="superscript"/>
        </w:rPr>
        <w:t>’</w:t>
      </w:r>
      <w:r>
        <w:rPr>
          <w:rFonts w:hint="eastAsia" w:ascii="宋体" w:hAnsi="宋体"/>
          <w:bCs/>
          <w:color w:val="000000"/>
          <w:szCs w:val="21"/>
          <w:vertAlign w:val="subscript"/>
        </w:rPr>
        <w:t>y</w:t>
      </w:r>
      <w:r>
        <w:rPr>
          <w:rFonts w:hint="eastAsia" w:ascii="宋体" w:hAnsi="宋体"/>
          <w:bCs/>
          <w:color w:val="000000"/>
          <w:szCs w:val="21"/>
        </w:rPr>
        <w:t xml:space="preserve">=(2 2 1 1 </w:t>
      </w:r>
      <w:r>
        <w:rPr>
          <w:rFonts w:hint="eastAsia" w:ascii="宋体" w:hAnsi="宋体"/>
          <w:bCs/>
          <w:color w:val="000000"/>
          <w:szCs w:val="21"/>
          <w:u w:val="single"/>
        </w:rPr>
        <w:t>3 2 1</w:t>
      </w:r>
      <w:r>
        <w:rPr>
          <w:rFonts w:hint="eastAsia" w:ascii="宋体" w:hAnsi="宋体"/>
          <w:bCs/>
          <w:color w:val="000000"/>
          <w:szCs w:val="21"/>
        </w:rPr>
        <w:t>)</w:t>
      </w:r>
    </w:p>
    <w:p>
      <w:pPr>
        <w:spacing w:line="288" w:lineRule="auto"/>
        <w:rPr>
          <w:rFonts w:hint="eastAsia" w:ascii="宋体" w:hAnsi="宋体"/>
          <w:bCs/>
          <w:color w:val="000000"/>
          <w:szCs w:val="21"/>
        </w:rPr>
      </w:pPr>
      <w:r>
        <w:rPr>
          <w:rFonts w:hint="eastAsia" w:ascii="宋体" w:hAnsi="宋体"/>
          <w:bCs/>
          <w:color w:val="000000"/>
          <w:szCs w:val="21"/>
        </w:rPr>
        <w:t>对它们进行解码处理后，可得到两条新的巡回路线：</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T</w:t>
      </w:r>
      <w:r>
        <w:rPr>
          <w:rFonts w:ascii="宋体" w:hAnsi="宋体"/>
          <w:bCs/>
          <w:color w:val="000000"/>
          <w:szCs w:val="21"/>
          <w:vertAlign w:val="superscript"/>
        </w:rPr>
        <w:t>’</w:t>
      </w:r>
      <w:r>
        <w:rPr>
          <w:rFonts w:hint="eastAsia" w:ascii="宋体" w:hAnsi="宋体"/>
          <w:bCs/>
          <w:color w:val="000000"/>
          <w:szCs w:val="21"/>
          <w:vertAlign w:val="subscript"/>
        </w:rPr>
        <w:t>x</w:t>
      </w:r>
      <w:r>
        <w:rPr>
          <w:rFonts w:hint="eastAsia" w:ascii="宋体" w:hAnsi="宋体"/>
          <w:bCs/>
          <w:color w:val="000000"/>
          <w:szCs w:val="21"/>
        </w:rPr>
        <w:t>=(a,d,b,f,c,e,g,a)</w:t>
      </w:r>
    </w:p>
    <w:p>
      <w:pPr>
        <w:spacing w:line="288" w:lineRule="auto"/>
        <w:ind w:firstLine="432"/>
        <w:rPr>
          <w:rFonts w:hint="eastAsia" w:ascii="宋体" w:hAnsi="宋体"/>
          <w:bCs/>
          <w:color w:val="000000"/>
          <w:szCs w:val="21"/>
        </w:rPr>
      </w:pPr>
      <w:r>
        <w:rPr>
          <w:rFonts w:hint="eastAsia" w:ascii="宋体" w:hAnsi="宋体"/>
          <w:bCs/>
          <w:color w:val="000000"/>
          <w:szCs w:val="21"/>
        </w:rPr>
        <w:t xml:space="preserve">                 T</w:t>
      </w:r>
      <w:r>
        <w:rPr>
          <w:rFonts w:ascii="宋体" w:hAnsi="宋体"/>
          <w:bCs/>
          <w:color w:val="000000"/>
          <w:szCs w:val="21"/>
          <w:vertAlign w:val="superscript"/>
        </w:rPr>
        <w:t>’</w:t>
      </w:r>
      <w:r>
        <w:rPr>
          <w:rFonts w:hint="eastAsia" w:ascii="宋体" w:hAnsi="宋体"/>
          <w:bCs/>
          <w:color w:val="000000"/>
          <w:szCs w:val="21"/>
          <w:vertAlign w:val="subscript"/>
        </w:rPr>
        <w:t>y</w:t>
      </w:r>
      <w:r>
        <w:rPr>
          <w:rFonts w:hint="eastAsia" w:ascii="宋体" w:hAnsi="宋体"/>
          <w:bCs/>
          <w:color w:val="000000"/>
          <w:szCs w:val="21"/>
        </w:rPr>
        <w:t>=(b,c,a,d,g,f,e,b)</w:t>
      </w:r>
    </w:p>
    <w:p>
      <w:pPr>
        <w:spacing w:line="288" w:lineRule="auto"/>
        <w:ind w:firstLine="420"/>
        <w:rPr>
          <w:rFonts w:hint="eastAsia" w:ascii="宋体" w:hAnsi="宋体"/>
          <w:bCs/>
          <w:color w:val="000000"/>
          <w:szCs w:val="21"/>
        </w:rPr>
      </w:pPr>
      <w:r>
        <w:rPr>
          <w:rFonts w:hint="eastAsia" w:ascii="宋体" w:hAnsi="宋体"/>
          <w:bCs/>
          <w:color w:val="000000"/>
          <w:szCs w:val="21"/>
        </w:rPr>
        <w:t>在设计遗传算子时，一般希望它能够有效遗传个体的重要表现性状。对于TSP使用Grefenstette编码时，编码串中前面基因座上的基因值改变，会对后面基因座上的基因值产生不同解释。所以这里使用单点交叉算子，个体在交叉点之前的性状能够被完全继承下来，而在交叉点之后的性状就改变得相当大。</w:t>
      </w:r>
    </w:p>
    <w:p>
      <w:pPr>
        <w:spacing w:line="288" w:lineRule="auto"/>
        <w:rPr>
          <w:rFonts w:ascii="宋体" w:hAnsi="宋体"/>
          <w:b/>
          <w:bCs/>
          <w:color w:val="000000"/>
          <w:szCs w:val="21"/>
        </w:rPr>
      </w:pPr>
      <w:r>
        <w:rPr>
          <w:rFonts w:hint="eastAsia" w:ascii="宋体" w:hAnsi="宋体"/>
          <w:b/>
          <w:bCs/>
          <w:color w:val="000000"/>
          <w:szCs w:val="21"/>
        </w:rPr>
        <w:t>9</w:t>
      </w:r>
      <w:r>
        <w:rPr>
          <w:rFonts w:ascii="宋体" w:hAnsi="宋体"/>
          <w:b/>
          <w:bCs/>
          <w:color w:val="000000"/>
          <w:szCs w:val="21"/>
        </w:rPr>
        <w:t xml:space="preserve">  </w:t>
      </w:r>
      <w:r>
        <w:rPr>
          <w:rFonts w:hint="eastAsia" w:ascii="宋体" w:hAnsi="宋体"/>
          <w:b/>
          <w:bCs/>
          <w:color w:val="000000"/>
          <w:szCs w:val="21"/>
        </w:rPr>
        <w:t>算法控制参数设定</w:t>
      </w:r>
    </w:p>
    <w:p>
      <w:pPr>
        <w:spacing w:line="288" w:lineRule="auto"/>
        <w:rPr>
          <w:rFonts w:ascii="宋体" w:hAnsi="宋体"/>
          <w:bCs/>
          <w:color w:val="000000"/>
          <w:szCs w:val="21"/>
        </w:rPr>
      </w:pPr>
      <w:r>
        <w:rPr>
          <w:rFonts w:ascii="宋体" w:hAnsi="宋体"/>
          <w:bCs/>
          <w:color w:val="000000"/>
          <w:szCs w:val="21"/>
        </w:rPr>
        <w:t xml:space="preserve"> </w:t>
      </w:r>
      <w:r>
        <w:rPr>
          <w:rFonts w:hint="eastAsia" w:ascii="宋体" w:hAnsi="宋体"/>
          <w:bCs/>
          <w:color w:val="000000"/>
          <w:szCs w:val="21"/>
        </w:rPr>
        <w:t>（</w:t>
      </w:r>
      <w:r>
        <w:rPr>
          <w:rFonts w:ascii="宋体" w:hAnsi="宋体"/>
          <w:bCs/>
          <w:color w:val="000000"/>
          <w:szCs w:val="21"/>
        </w:rPr>
        <w:t>1</w:t>
      </w:r>
      <w:r>
        <w:rPr>
          <w:rFonts w:hint="eastAsia" w:ascii="宋体" w:hAnsi="宋体"/>
          <w:bCs/>
          <w:color w:val="000000"/>
          <w:szCs w:val="21"/>
        </w:rPr>
        <w:t>）</w:t>
      </w:r>
      <w:r>
        <w:rPr>
          <w:rFonts w:ascii="宋体" w:hAnsi="宋体"/>
          <w:bCs/>
          <w:color w:val="000000"/>
          <w:szCs w:val="21"/>
        </w:rPr>
        <w:t xml:space="preserve">N </w:t>
      </w:r>
      <w:r>
        <w:rPr>
          <w:rFonts w:hint="eastAsia" w:ascii="宋体" w:hAnsi="宋体"/>
          <w:bCs/>
          <w:color w:val="000000"/>
          <w:szCs w:val="21"/>
        </w:rPr>
        <w:t>群体大小，即群体中所含个体的数量，根据具体问题来选择，本实验可取</w:t>
      </w:r>
      <w:r>
        <w:rPr>
          <w:rFonts w:ascii="宋体" w:hAnsi="宋体"/>
          <w:bCs/>
          <w:color w:val="000000"/>
          <w:szCs w:val="21"/>
        </w:rPr>
        <w:t>20~100</w:t>
      </w:r>
      <w:r>
        <w:rPr>
          <w:rFonts w:hint="eastAsia" w:ascii="宋体" w:hAnsi="宋体"/>
          <w:bCs/>
          <w:color w:val="000000"/>
          <w:szCs w:val="21"/>
        </w:rPr>
        <w:t>；</w:t>
      </w:r>
      <w:r>
        <w:rPr>
          <w:rFonts w:ascii="宋体" w:hAnsi="宋体"/>
          <w:bCs/>
          <w:color w:val="000000"/>
          <w:szCs w:val="21"/>
        </w:rPr>
        <w:t xml:space="preserve"> </w:t>
      </w:r>
    </w:p>
    <w:p>
      <w:pPr>
        <w:spacing w:line="288" w:lineRule="auto"/>
        <w:rPr>
          <w:rFonts w:ascii="宋体" w:hAnsi="宋体"/>
          <w:bCs/>
          <w:color w:val="000000"/>
          <w:szCs w:val="21"/>
        </w:rPr>
      </w:pPr>
      <w:r>
        <w:rPr>
          <w:rFonts w:ascii="宋体" w:hAnsi="宋体"/>
          <w:bCs/>
          <w:color w:val="000000"/>
          <w:szCs w:val="21"/>
        </w:rPr>
        <w:t xml:space="preserve"> </w:t>
      </w:r>
      <w:r>
        <w:rPr>
          <w:rFonts w:hint="eastAsia" w:ascii="宋体" w:hAnsi="宋体"/>
          <w:bCs/>
          <w:color w:val="000000"/>
          <w:szCs w:val="21"/>
        </w:rPr>
        <w:t>（</w:t>
      </w:r>
      <w:r>
        <w:rPr>
          <w:rFonts w:ascii="宋体" w:hAnsi="宋体"/>
          <w:bCs/>
          <w:color w:val="000000"/>
          <w:szCs w:val="21"/>
        </w:rPr>
        <w:t>2</w:t>
      </w:r>
      <w:r>
        <w:rPr>
          <w:rFonts w:hint="eastAsia" w:ascii="宋体" w:hAnsi="宋体"/>
          <w:bCs/>
          <w:color w:val="000000"/>
          <w:szCs w:val="21"/>
        </w:rPr>
        <w:t>）</w:t>
      </w:r>
      <w:r>
        <w:rPr>
          <w:rFonts w:ascii="宋体" w:hAnsi="宋体"/>
          <w:bCs/>
          <w:color w:val="000000"/>
          <w:szCs w:val="21"/>
        </w:rPr>
        <w:t xml:space="preserve">T </w:t>
      </w:r>
      <w:r>
        <w:rPr>
          <w:rFonts w:hint="eastAsia" w:ascii="宋体" w:hAnsi="宋体"/>
          <w:bCs/>
          <w:color w:val="000000"/>
          <w:szCs w:val="21"/>
        </w:rPr>
        <w:t xml:space="preserve">遗传算法的终止进化代数，本实验可取 </w:t>
      </w:r>
      <w:r>
        <w:rPr>
          <w:rFonts w:ascii="宋体" w:hAnsi="宋体"/>
          <w:bCs/>
          <w:color w:val="000000"/>
          <w:szCs w:val="21"/>
        </w:rPr>
        <w:t>100~500</w:t>
      </w:r>
      <w:r>
        <w:rPr>
          <w:rFonts w:hint="eastAsia" w:ascii="宋体" w:hAnsi="宋体"/>
          <w:bCs/>
          <w:color w:val="000000"/>
          <w:szCs w:val="21"/>
        </w:rPr>
        <w:t>；</w:t>
      </w:r>
      <w:r>
        <w:rPr>
          <w:rFonts w:ascii="宋体" w:hAnsi="宋体"/>
          <w:bCs/>
          <w:color w:val="000000"/>
          <w:szCs w:val="21"/>
        </w:rPr>
        <w:t xml:space="preserve"> </w:t>
      </w:r>
    </w:p>
    <w:p>
      <w:pPr>
        <w:spacing w:line="288" w:lineRule="auto"/>
        <w:rPr>
          <w:rFonts w:ascii="宋体" w:hAnsi="宋体"/>
          <w:bCs/>
          <w:color w:val="000000"/>
          <w:szCs w:val="21"/>
        </w:rPr>
      </w:pPr>
      <w:r>
        <w:rPr>
          <w:rFonts w:ascii="宋体" w:hAnsi="宋体"/>
          <w:bCs/>
          <w:color w:val="000000"/>
          <w:szCs w:val="21"/>
        </w:rPr>
        <w:t xml:space="preserve"> </w:t>
      </w:r>
      <w:r>
        <w:rPr>
          <w:rFonts w:hint="eastAsia" w:ascii="宋体" w:hAnsi="宋体"/>
          <w:bCs/>
          <w:color w:val="000000"/>
          <w:szCs w:val="21"/>
        </w:rPr>
        <w:t>（</w:t>
      </w:r>
      <w:r>
        <w:rPr>
          <w:rFonts w:ascii="宋体" w:hAnsi="宋体"/>
          <w:bCs/>
          <w:color w:val="000000"/>
          <w:szCs w:val="21"/>
        </w:rPr>
        <w:t>3</w:t>
      </w:r>
      <w:r>
        <w:rPr>
          <w:rFonts w:hint="eastAsia" w:ascii="宋体" w:hAnsi="宋体"/>
          <w:bCs/>
          <w:color w:val="000000"/>
          <w:szCs w:val="21"/>
        </w:rPr>
        <w:t>）</w:t>
      </w:r>
      <w:r>
        <w:rPr>
          <w:rFonts w:ascii="宋体" w:hAnsi="宋体"/>
          <w:bCs/>
          <w:color w:val="000000"/>
          <w:szCs w:val="21"/>
        </w:rPr>
        <w:t xml:space="preserve">Pc </w:t>
      </w:r>
      <w:r>
        <w:rPr>
          <w:rFonts w:hint="eastAsia" w:ascii="宋体" w:hAnsi="宋体"/>
          <w:bCs/>
          <w:color w:val="000000"/>
          <w:szCs w:val="21"/>
        </w:rPr>
        <w:t>交叉概率，它体现了被选择出来进行杂交的个体的比例，一般取</w:t>
      </w:r>
      <w:r>
        <w:rPr>
          <w:rFonts w:ascii="宋体" w:hAnsi="宋体"/>
          <w:bCs/>
          <w:color w:val="000000"/>
          <w:szCs w:val="21"/>
        </w:rPr>
        <w:t>0.4~0.9</w:t>
      </w:r>
      <w:r>
        <w:rPr>
          <w:rFonts w:hint="eastAsia" w:ascii="宋体" w:hAnsi="宋体"/>
          <w:bCs/>
          <w:color w:val="000000"/>
          <w:szCs w:val="21"/>
        </w:rPr>
        <w:t>；</w:t>
      </w:r>
      <w:r>
        <w:rPr>
          <w:rFonts w:ascii="宋体" w:hAnsi="宋体"/>
          <w:bCs/>
          <w:color w:val="000000"/>
          <w:szCs w:val="21"/>
        </w:rPr>
        <w:t xml:space="preserve"> </w:t>
      </w:r>
    </w:p>
    <w:p>
      <w:pPr>
        <w:spacing w:line="288" w:lineRule="auto"/>
        <w:rPr>
          <w:rFonts w:hint="eastAsia" w:ascii="宋体" w:hAnsi="宋体"/>
          <w:bCs/>
          <w:color w:val="000000"/>
          <w:szCs w:val="21"/>
        </w:rPr>
      </w:pPr>
      <w:r>
        <w:rPr>
          <w:rFonts w:ascii="宋体" w:hAnsi="宋体"/>
          <w:bCs/>
          <w:color w:val="000000"/>
          <w:szCs w:val="21"/>
        </w:rPr>
        <w:t xml:space="preserve"> </w:t>
      </w:r>
      <w:r>
        <w:rPr>
          <w:rFonts w:hint="eastAsia" w:ascii="宋体" w:hAnsi="宋体"/>
          <w:bCs/>
          <w:color w:val="000000"/>
          <w:szCs w:val="21"/>
        </w:rPr>
        <w:t>（</w:t>
      </w:r>
      <w:r>
        <w:rPr>
          <w:rFonts w:ascii="宋体" w:hAnsi="宋体"/>
          <w:bCs/>
          <w:color w:val="000000"/>
          <w:szCs w:val="21"/>
        </w:rPr>
        <w:t>4</w:t>
      </w:r>
      <w:r>
        <w:rPr>
          <w:rFonts w:hint="eastAsia" w:ascii="宋体" w:hAnsi="宋体"/>
          <w:bCs/>
          <w:color w:val="000000"/>
          <w:szCs w:val="21"/>
        </w:rPr>
        <w:t>）</w:t>
      </w:r>
      <w:r>
        <w:rPr>
          <w:rFonts w:ascii="宋体" w:hAnsi="宋体"/>
          <w:bCs/>
          <w:color w:val="000000"/>
          <w:szCs w:val="21"/>
        </w:rPr>
        <w:t xml:space="preserve">Pm </w:t>
      </w:r>
      <w:r>
        <w:rPr>
          <w:rFonts w:hint="eastAsia" w:ascii="宋体" w:hAnsi="宋体"/>
          <w:bCs/>
          <w:color w:val="000000"/>
          <w:szCs w:val="21"/>
        </w:rPr>
        <w:t>变异概率，它体现了发生变异的个体的比例。</w:t>
      </w:r>
      <w:r>
        <w:rPr>
          <w:rFonts w:ascii="宋体" w:hAnsi="宋体"/>
          <w:bCs/>
          <w:color w:val="000000"/>
          <w:szCs w:val="21"/>
        </w:rPr>
        <w:t xml:space="preserve">一般取0.001~0.1 </w:t>
      </w:r>
      <w:r>
        <w:rPr>
          <w:rFonts w:hint="eastAsia" w:ascii="宋体" w:hAnsi="宋体"/>
          <w:bCs/>
          <w:color w:val="000000"/>
          <w:szCs w:val="21"/>
        </w:rPr>
        <w:t>。</w:t>
      </w:r>
    </w:p>
    <w:p>
      <w:pPr>
        <w:widowControl/>
        <w:spacing w:line="288" w:lineRule="auto"/>
        <w:jc w:val="left"/>
        <w:rPr>
          <w:rFonts w:hint="eastAsia"/>
          <w:b/>
          <w:bCs/>
          <w:szCs w:val="21"/>
        </w:rPr>
      </w:pPr>
      <w:r>
        <w:rPr>
          <w:rFonts w:hint="eastAsia"/>
          <w:b/>
          <w:bCs/>
          <w:szCs w:val="21"/>
        </w:rPr>
        <w:t>六 实验关键技术</w:t>
      </w:r>
    </w:p>
    <w:p>
      <w:pPr>
        <w:spacing w:line="288" w:lineRule="auto"/>
        <w:ind w:firstLine="420"/>
        <w:rPr>
          <w:rFonts w:hint="eastAsia" w:ascii="宋体" w:hAnsi="宋体"/>
          <w:bCs/>
          <w:color w:val="000000"/>
          <w:szCs w:val="21"/>
        </w:rPr>
      </w:pPr>
      <w:r>
        <w:rPr>
          <w:rFonts w:hint="eastAsia" w:ascii="宋体" w:hAnsi="宋体"/>
          <w:bCs/>
          <w:color w:val="000000"/>
          <w:szCs w:val="21"/>
        </w:rPr>
        <w:t>遗传算法求解问题时操作算子比较多，所以在求解时要注意分模块分层次地进行编码。程序实现中的几个关键点：</w:t>
      </w:r>
    </w:p>
    <w:p>
      <w:pPr>
        <w:spacing w:line="288" w:lineRule="auto"/>
        <w:ind w:firstLine="420"/>
        <w:rPr>
          <w:rFonts w:hint="eastAsia" w:ascii="宋体" w:hAnsi="宋体"/>
          <w:bCs/>
          <w:color w:val="000000"/>
          <w:szCs w:val="21"/>
        </w:rPr>
      </w:pPr>
      <w:r>
        <w:rPr>
          <w:rFonts w:hint="eastAsia" w:ascii="宋体" w:hAnsi="宋体"/>
          <w:bCs/>
        </w:rPr>
        <w:t>（1）种群规模、进化代数以及交叉和变异概率的定义。</w:t>
      </w:r>
    </w:p>
    <w:p>
      <w:pPr>
        <w:ind w:firstLine="408"/>
        <w:rPr>
          <w:rFonts w:hint="eastAsia" w:ascii="宋体" w:hAnsi="宋体"/>
          <w:bCs/>
        </w:rPr>
      </w:pPr>
      <w:r>
        <w:rPr>
          <w:rFonts w:hint="eastAsia" w:ascii="宋体" w:hAnsi="宋体"/>
          <w:bCs/>
        </w:rPr>
        <w:t>（2）染色体编码方法；</w:t>
      </w:r>
    </w:p>
    <w:p>
      <w:pPr>
        <w:rPr>
          <w:rFonts w:hint="eastAsia" w:ascii="宋体" w:hAnsi="宋体"/>
          <w:bCs/>
        </w:rPr>
      </w:pPr>
      <w:r>
        <w:rPr>
          <w:rFonts w:hint="eastAsia" w:ascii="宋体" w:hAnsi="宋体"/>
          <w:bCs/>
        </w:rPr>
        <w:t xml:space="preserve">    （3）适应度函数定义方法；</w:t>
      </w:r>
    </w:p>
    <w:p>
      <w:pPr>
        <w:rPr>
          <w:rFonts w:hint="eastAsia" w:ascii="宋体" w:hAnsi="宋体"/>
          <w:bCs/>
        </w:rPr>
      </w:pPr>
      <w:r>
        <w:rPr>
          <w:rFonts w:hint="eastAsia" w:ascii="宋体" w:hAnsi="宋体"/>
          <w:bCs/>
        </w:rPr>
        <w:t xml:space="preserve">    （4）选择、交叉和变异这三个遗传操作的定义方法；</w:t>
      </w:r>
    </w:p>
    <w:p>
      <w:pPr>
        <w:rPr>
          <w:rFonts w:hint="eastAsia" w:ascii="宋体" w:hAnsi="宋体"/>
          <w:bCs/>
        </w:rPr>
      </w:pPr>
      <w:r>
        <w:rPr>
          <w:rFonts w:hint="eastAsia" w:ascii="宋体" w:hAnsi="宋体"/>
          <w:bCs/>
        </w:rPr>
        <w:t xml:space="preserve">    为了帮助大家快速掌握该方法，附件中给出一个应用遗传算法求解TSP问题的程序模板。该模板中染色体编码采用的是城市序列的自然排列编码方法。</w:t>
      </w:r>
    </w:p>
    <w:p>
      <w:pPr>
        <w:spacing w:line="288" w:lineRule="auto"/>
        <w:rPr>
          <w:rFonts w:hint="eastAsia"/>
          <w:b/>
          <w:szCs w:val="21"/>
        </w:rPr>
      </w:pPr>
      <w:r>
        <w:rPr>
          <w:rFonts w:hint="eastAsia"/>
          <w:b/>
          <w:szCs w:val="21"/>
        </w:rPr>
        <w:t>七 实验检查要求</w:t>
      </w:r>
    </w:p>
    <w:p>
      <w:pPr>
        <w:pStyle w:val="3"/>
        <w:spacing w:line="288" w:lineRule="auto"/>
        <w:rPr>
          <w:rFonts w:hint="eastAsia"/>
        </w:rPr>
      </w:pPr>
      <w:r>
        <w:rPr>
          <w:rFonts w:hint="eastAsia"/>
        </w:rPr>
        <w:t xml:space="preserve">   1 界面显示要求</w:t>
      </w:r>
    </w:p>
    <w:p>
      <w:pPr>
        <w:pStyle w:val="3"/>
        <w:spacing w:line="288" w:lineRule="auto"/>
        <w:rPr>
          <w:rFonts w:hint="eastAsia"/>
        </w:rPr>
      </w:pPr>
      <w:r>
        <w:rPr>
          <w:rFonts w:hint="eastAsia"/>
        </w:rPr>
        <w:t xml:space="preserve">     （1）显示求出的最优解；</w:t>
      </w:r>
    </w:p>
    <w:p>
      <w:pPr>
        <w:pStyle w:val="3"/>
        <w:spacing w:line="288" w:lineRule="auto"/>
        <w:rPr>
          <w:rFonts w:hint="eastAsia"/>
        </w:rPr>
      </w:pPr>
      <w:r>
        <w:rPr>
          <w:rFonts w:hint="eastAsia"/>
        </w:rPr>
        <w:t xml:space="preserve">     （2）显示迭代次数及每次迭代求出的局部最优值。</w:t>
      </w:r>
    </w:p>
    <w:p>
      <w:pPr>
        <w:pStyle w:val="3"/>
        <w:spacing w:line="288" w:lineRule="auto"/>
        <w:rPr>
          <w:rFonts w:hint="eastAsia"/>
        </w:rPr>
      </w:pPr>
      <w:r>
        <w:rPr>
          <w:rFonts w:hint="eastAsia"/>
        </w:rPr>
        <w:t xml:space="preserve">   2 代码要求：</w:t>
      </w:r>
    </w:p>
    <w:p>
      <w:pPr>
        <w:pStyle w:val="3"/>
        <w:spacing w:line="288" w:lineRule="auto"/>
        <w:rPr>
          <w:rFonts w:hint="eastAsia"/>
        </w:rPr>
      </w:pPr>
      <w:r>
        <w:rPr>
          <w:rFonts w:hint="eastAsia"/>
        </w:rPr>
        <w:t xml:space="preserve">      要求提供选择、交叉和变异算子的核心代码。</w:t>
      </w:r>
    </w:p>
    <w:p>
      <w:pPr>
        <w:pStyle w:val="3"/>
        <w:spacing w:line="288" w:lineRule="auto"/>
        <w:rPr>
          <w:rFonts w:hint="eastAsia"/>
        </w:rPr>
      </w:pPr>
      <w:r>
        <w:rPr>
          <w:rFonts w:hint="eastAsia"/>
        </w:rPr>
        <w:t xml:space="preserve">   3 讲解要求</w:t>
      </w:r>
    </w:p>
    <w:p>
      <w:pPr>
        <w:rPr>
          <w:rFonts w:hint="eastAsia" w:ascii="宋体" w:hAnsi="宋体"/>
          <w:bCs/>
        </w:rPr>
      </w:pPr>
      <w:r>
        <w:rPr>
          <w:rFonts w:hint="eastAsia"/>
        </w:rPr>
        <w:t xml:space="preserve">     要求学生讲解自己设计代码的构架，主要有以下几个要点：</w:t>
      </w:r>
      <w:r>
        <w:rPr>
          <w:rFonts w:hint="eastAsia" w:ascii="宋体" w:hAnsi="宋体"/>
          <w:bCs/>
        </w:rPr>
        <w:t>（1）染色体编码方法；（2）适应度函数定义方法；（3）选择、交叉和变异这三个遗传操作的定义方法；（4）种群规模、进化代数以及交叉和变异概率的定义；（5）实际求得的最优解，若不是最优解，自己分析可能的原因。</w:t>
      </w: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E2FE8"/>
    <w:multiLevelType w:val="multilevel"/>
    <w:tmpl w:val="0D8E2FE8"/>
    <w:lvl w:ilvl="0" w:tentative="0">
      <w:start w:val="1"/>
      <w:numFmt w:val="decimal"/>
      <w:lvlText w:val="（%1）"/>
      <w:lvlJc w:val="left"/>
      <w:pPr>
        <w:tabs>
          <w:tab w:val="left" w:pos="1146"/>
        </w:tabs>
        <w:ind w:left="1146" w:hanging="720"/>
      </w:pPr>
      <w:rPr>
        <w:rFonts w:hint="default"/>
      </w:rPr>
    </w:lvl>
    <w:lvl w:ilvl="1" w:tentative="0">
      <w:start w:val="1"/>
      <w:numFmt w:val="lowerLetter"/>
      <w:lvlText w:val="%2)"/>
      <w:lvlJc w:val="left"/>
      <w:pPr>
        <w:tabs>
          <w:tab w:val="left" w:pos="1266"/>
        </w:tabs>
        <w:ind w:left="1266" w:hanging="420"/>
      </w:pPr>
    </w:lvl>
    <w:lvl w:ilvl="2" w:tentative="0">
      <w:start w:val="1"/>
      <w:numFmt w:val="lowerRoman"/>
      <w:lvlText w:val="%3."/>
      <w:lvlJc w:val="right"/>
      <w:pPr>
        <w:tabs>
          <w:tab w:val="left" w:pos="1686"/>
        </w:tabs>
        <w:ind w:left="1686" w:hanging="420"/>
      </w:pPr>
    </w:lvl>
    <w:lvl w:ilvl="3" w:tentative="0">
      <w:start w:val="1"/>
      <w:numFmt w:val="decimal"/>
      <w:lvlText w:val="%4."/>
      <w:lvlJc w:val="left"/>
      <w:pPr>
        <w:tabs>
          <w:tab w:val="left" w:pos="2106"/>
        </w:tabs>
        <w:ind w:left="2106" w:hanging="420"/>
      </w:pPr>
    </w:lvl>
    <w:lvl w:ilvl="4" w:tentative="0">
      <w:start w:val="1"/>
      <w:numFmt w:val="lowerLetter"/>
      <w:lvlText w:val="%5)"/>
      <w:lvlJc w:val="left"/>
      <w:pPr>
        <w:tabs>
          <w:tab w:val="left" w:pos="2526"/>
        </w:tabs>
        <w:ind w:left="2526" w:hanging="420"/>
      </w:pPr>
    </w:lvl>
    <w:lvl w:ilvl="5" w:tentative="0">
      <w:start w:val="1"/>
      <w:numFmt w:val="lowerRoman"/>
      <w:lvlText w:val="%6."/>
      <w:lvlJc w:val="right"/>
      <w:pPr>
        <w:tabs>
          <w:tab w:val="left" w:pos="2946"/>
        </w:tabs>
        <w:ind w:left="2946" w:hanging="420"/>
      </w:pPr>
    </w:lvl>
    <w:lvl w:ilvl="6" w:tentative="0">
      <w:start w:val="1"/>
      <w:numFmt w:val="decimal"/>
      <w:lvlText w:val="%7."/>
      <w:lvlJc w:val="left"/>
      <w:pPr>
        <w:tabs>
          <w:tab w:val="left" w:pos="3366"/>
        </w:tabs>
        <w:ind w:left="3366" w:hanging="420"/>
      </w:pPr>
    </w:lvl>
    <w:lvl w:ilvl="7" w:tentative="0">
      <w:start w:val="1"/>
      <w:numFmt w:val="lowerLetter"/>
      <w:lvlText w:val="%8)"/>
      <w:lvlJc w:val="left"/>
      <w:pPr>
        <w:tabs>
          <w:tab w:val="left" w:pos="3786"/>
        </w:tabs>
        <w:ind w:left="3786" w:hanging="420"/>
      </w:pPr>
    </w:lvl>
    <w:lvl w:ilvl="8" w:tentative="0">
      <w:start w:val="1"/>
      <w:numFmt w:val="lowerRoman"/>
      <w:lvlText w:val="%9."/>
      <w:lvlJc w:val="right"/>
      <w:pPr>
        <w:tabs>
          <w:tab w:val="left" w:pos="4206"/>
        </w:tabs>
        <w:ind w:left="4206" w:hanging="420"/>
      </w:pPr>
    </w:lvl>
  </w:abstractNum>
  <w:abstractNum w:abstractNumId="1">
    <w:nsid w:val="2BF91A1A"/>
    <w:multiLevelType w:val="multilevel"/>
    <w:tmpl w:val="2BF91A1A"/>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iMzkzZTYwMTFiMjQ3OWNkODhmZDIzZmVkNDQ4MGMifQ=="/>
  </w:docVars>
  <w:rsids>
    <w:rsidRoot w:val="00B960A2"/>
    <w:rsid w:val="00264AC7"/>
    <w:rsid w:val="007F382B"/>
    <w:rsid w:val="00B960A2"/>
    <w:rsid w:val="080D690E"/>
    <w:rsid w:val="0BBC2B25"/>
    <w:rsid w:val="0DB25F8E"/>
    <w:rsid w:val="137D3D07"/>
    <w:rsid w:val="25EF3E17"/>
    <w:rsid w:val="29FB2613"/>
    <w:rsid w:val="2ACE6C3F"/>
    <w:rsid w:val="37507FF9"/>
    <w:rsid w:val="38F60D15"/>
    <w:rsid w:val="401C5365"/>
    <w:rsid w:val="41E77BF5"/>
    <w:rsid w:val="459F05CE"/>
    <w:rsid w:val="473A7631"/>
    <w:rsid w:val="57652917"/>
    <w:rsid w:val="651761F5"/>
    <w:rsid w:val="65766A16"/>
    <w:rsid w:val="67EE6D37"/>
    <w:rsid w:val="68EC4C35"/>
    <w:rsid w:val="6C057FAC"/>
    <w:rsid w:val="764F4234"/>
    <w:rsid w:val="778C3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6"/>
    <w:qFormat/>
    <w:uiPriority w:val="0"/>
    <w:pPr>
      <w:keepNext/>
      <w:keepLines/>
      <w:spacing w:before="260" w:after="260" w:line="416" w:lineRule="auto"/>
      <w:outlineLvl w:val="1"/>
    </w:pPr>
    <w:rPr>
      <w:rFonts w:ascii="Cambria" w:hAnsi="Cambria"/>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Plain Text"/>
    <w:basedOn w:val="1"/>
    <w:link w:val="7"/>
    <w:qFormat/>
    <w:uiPriority w:val="0"/>
    <w:rPr>
      <w:rFonts w:ascii="宋体" w:hAnsi="Courier New" w:cs="Courier New"/>
      <w:szCs w:val="21"/>
    </w:rPr>
  </w:style>
  <w:style w:type="character" w:customStyle="1" w:styleId="6">
    <w:name w:val="标题 2 Char"/>
    <w:basedOn w:val="5"/>
    <w:link w:val="2"/>
    <w:uiPriority w:val="0"/>
    <w:rPr>
      <w:rFonts w:ascii="Cambria" w:hAnsi="Cambria" w:eastAsia="宋体" w:cs="Times New Roman"/>
      <w:b/>
      <w:bCs/>
      <w:sz w:val="32"/>
      <w:szCs w:val="32"/>
    </w:rPr>
  </w:style>
  <w:style w:type="character" w:customStyle="1" w:styleId="7">
    <w:name w:val="纯文本 Char"/>
    <w:basedOn w:val="5"/>
    <w:link w:val="3"/>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emf"/><Relationship Id="rId16" Type="http://schemas.openxmlformats.org/officeDocument/2006/relationships/image" Target="media/image11.wmf"/><Relationship Id="rId15" Type="http://schemas.openxmlformats.org/officeDocument/2006/relationships/oleObject" Target="embeddings/oleObject2.bin"/><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4566</Words>
  <Characters>5384</Characters>
  <Lines>46</Lines>
  <Paragraphs>13</Paragraphs>
  <TotalTime>1</TotalTime>
  <ScaleCrop>false</ScaleCrop>
  <LinksUpToDate>false</LinksUpToDate>
  <CharactersWithSpaces>6171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2018-10-10T14:37:00Z</dcterms:created>
  <dc:creator>hp</dc:creator>
  <cp:lastModifiedBy>解晗轲</cp:lastModifiedBy>
  <dcterms:modified xsi:type="dcterms:W3CDTF">2023-12-12T12:12:20Z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BFF2715A042946C7904B86922DFA3DE5_12</vt:lpwstr>
  </property>
</Properties>
</file>