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sz w:val="28"/>
          <w:szCs w:val="28"/>
        </w:rPr>
      </w:pPr>
      <w:bookmarkStart w:id="0" w:name="_Toc526786091"/>
      <w:r>
        <w:rPr>
          <w:rFonts w:hint="eastAsia" w:ascii="宋体" w:hAnsi="宋体"/>
          <w:sz w:val="28"/>
          <w:szCs w:val="28"/>
        </w:rPr>
        <w:t>实验4.2</w:t>
      </w:r>
      <w:r>
        <w:rPr>
          <w:rFonts w:ascii="宋体" w:hAnsi="宋体"/>
          <w:sz w:val="28"/>
          <w:szCs w:val="28"/>
        </w:rPr>
        <w:t xml:space="preserve">  </w:t>
      </w:r>
      <w:r>
        <w:rPr>
          <w:rFonts w:hint="eastAsia" w:ascii="宋体" w:hAnsi="宋体"/>
          <w:sz w:val="28"/>
          <w:szCs w:val="28"/>
        </w:rPr>
        <w:t>手写数字集分类实验</w:t>
      </w:r>
      <w:bookmarkEnd w:id="0"/>
    </w:p>
    <w:p>
      <w:pPr>
        <w:pStyle w:val="11"/>
        <w:numPr>
          <w:ilvl w:val="0"/>
          <w:numId w:val="1"/>
        </w:numPr>
        <w:spacing w:line="360" w:lineRule="auto"/>
        <w:ind w:firstLineChars="0"/>
        <w:rPr>
          <w:b/>
          <w:sz w:val="24"/>
        </w:rPr>
      </w:pPr>
      <w:r>
        <w:rPr>
          <w:rFonts w:hint="eastAsia"/>
          <w:b/>
          <w:sz w:val="24"/>
        </w:rPr>
        <w:t>实验目的</w:t>
      </w:r>
    </w:p>
    <w:p>
      <w:pPr>
        <w:ind w:firstLine="420"/>
        <w:rPr>
          <w:szCs w:val="21"/>
        </w:rPr>
      </w:pPr>
      <w:r>
        <w:rPr>
          <w:rFonts w:hint="eastAsia"/>
          <w:szCs w:val="21"/>
        </w:rPr>
        <w:t>利用给定的mnist数据集，训练一个网络对各个图片进行识别，采用测试集测试分类器的性能。</w:t>
      </w:r>
    </w:p>
    <w:p>
      <w:pPr>
        <w:pStyle w:val="11"/>
        <w:numPr>
          <w:ilvl w:val="0"/>
          <w:numId w:val="1"/>
        </w:numPr>
        <w:spacing w:line="360" w:lineRule="auto"/>
        <w:ind w:firstLineChars="0"/>
        <w:rPr>
          <w:b/>
          <w:sz w:val="24"/>
        </w:rPr>
      </w:pPr>
      <w:r>
        <w:rPr>
          <w:rFonts w:hint="eastAsia"/>
          <w:b/>
          <w:sz w:val="24"/>
        </w:rPr>
        <w:t>实验内容</w:t>
      </w:r>
    </w:p>
    <w:p>
      <w:pPr>
        <w:pStyle w:val="11"/>
        <w:ind w:left="-19" w:leftChars="-9" w:firstLine="439" w:firstLineChars="0"/>
        <w:rPr>
          <w:b/>
          <w:szCs w:val="21"/>
        </w:rPr>
      </w:pPr>
      <w:r>
        <w:rPr>
          <w:rFonts w:hint="eastAsia"/>
          <w:szCs w:val="21"/>
        </w:rPr>
        <w:t>1、数据下载</w:t>
      </w:r>
      <w:r>
        <w:rPr>
          <w:rFonts w:hint="eastAsia"/>
          <w:b/>
          <w:szCs w:val="21"/>
        </w:rPr>
        <w:t>：</w:t>
      </w:r>
      <w:r>
        <w:rPr>
          <w:rFonts w:ascii="宋体" w:hAnsi="宋体" w:cs="宋体"/>
          <w:kern w:val="0"/>
          <w:szCs w:val="21"/>
        </w:rPr>
        <w:t>http://yann.lecun.com/exdb/mnist/</w:t>
      </w:r>
    </w:p>
    <w:p>
      <w:pPr>
        <w:ind w:firstLine="420"/>
        <w:rPr>
          <w:szCs w:val="21"/>
        </w:rPr>
      </w:pPr>
      <w:r>
        <w:rPr>
          <w:rFonts w:hint="eastAsia"/>
          <w:szCs w:val="21"/>
        </w:rPr>
        <w:t>2、数据描述：Mnist数据由0-9共10类手写数字组成，训练集包括60000张图片，测试集包括10000张图片。</w:t>
      </w:r>
      <w:r>
        <w:rPr>
          <w:szCs w:val="21"/>
        </w:rPr>
        <w:t xml:space="preserve"> </w:t>
      </w:r>
    </w:p>
    <w:p>
      <w:pPr>
        <w:numPr>
          <w:ilvl w:val="0"/>
          <w:numId w:val="2"/>
        </w:numPr>
        <w:rPr>
          <w:szCs w:val="21"/>
        </w:rPr>
      </w:pPr>
      <w:r>
        <w:rPr>
          <w:rFonts w:hint="eastAsia"/>
          <w:szCs w:val="21"/>
        </w:rPr>
        <w:t>实验环境：</w:t>
      </w:r>
    </w:p>
    <w:p>
      <w:pPr>
        <w:pStyle w:val="11"/>
        <w:numPr>
          <w:ilvl w:val="1"/>
          <w:numId w:val="3"/>
        </w:numPr>
        <w:spacing w:line="360" w:lineRule="auto"/>
        <w:ind w:firstLineChars="0"/>
        <w:rPr>
          <w:szCs w:val="21"/>
        </w:rPr>
      </w:pPr>
      <w:r>
        <w:rPr>
          <w:rFonts w:hint="eastAsia"/>
          <w:szCs w:val="21"/>
        </w:rPr>
        <w:t>编程语言：Python3。</w:t>
      </w:r>
    </w:p>
    <w:p>
      <w:pPr>
        <w:pStyle w:val="11"/>
        <w:numPr>
          <w:ilvl w:val="1"/>
          <w:numId w:val="3"/>
        </w:numPr>
        <w:spacing w:line="360" w:lineRule="auto"/>
        <w:ind w:firstLineChars="0"/>
        <w:rPr>
          <w:szCs w:val="21"/>
        </w:rPr>
      </w:pPr>
      <w:r>
        <w:rPr>
          <w:rFonts w:hint="eastAsia"/>
          <w:szCs w:val="21"/>
        </w:rPr>
        <w:t>编程框架：PyTorch</w:t>
      </w:r>
    </w:p>
    <w:p>
      <w:pPr>
        <w:pStyle w:val="11"/>
        <w:numPr>
          <w:ilvl w:val="1"/>
          <w:numId w:val="3"/>
        </w:numPr>
        <w:spacing w:line="360" w:lineRule="auto"/>
        <w:ind w:firstLineChars="0"/>
        <w:rPr>
          <w:szCs w:val="21"/>
        </w:rPr>
      </w:pPr>
      <w:r>
        <w:rPr>
          <w:rFonts w:hint="eastAsia"/>
          <w:szCs w:val="21"/>
        </w:rPr>
        <w:t>编辑器：PyCharm</w:t>
      </w:r>
    </w:p>
    <w:p>
      <w:pPr>
        <w:pStyle w:val="11"/>
        <w:numPr>
          <w:ilvl w:val="1"/>
          <w:numId w:val="3"/>
        </w:numPr>
        <w:spacing w:line="360" w:lineRule="auto"/>
        <w:ind w:firstLineChars="0"/>
        <w:rPr>
          <w:szCs w:val="21"/>
        </w:rPr>
      </w:pPr>
      <w:r>
        <w:rPr>
          <w:rFonts w:hint="eastAsia"/>
          <w:szCs w:val="21"/>
        </w:rPr>
        <w:t>模型训练环境：GPU</w:t>
      </w:r>
    </w:p>
    <w:p>
      <w:pPr>
        <w:pStyle w:val="11"/>
        <w:ind w:left="-78" w:leftChars="-37" w:firstLine="498" w:firstLineChars="0"/>
        <w:rPr>
          <w:szCs w:val="21"/>
        </w:rPr>
      </w:pPr>
      <w:r>
        <w:rPr>
          <w:rFonts w:hint="eastAsia"/>
          <w:szCs w:val="21"/>
        </w:rPr>
        <w:t xml:space="preserve"> 4、实验任务：</w:t>
      </w:r>
    </w:p>
    <w:p>
      <w:pPr>
        <w:ind w:left="420" w:firstLine="420"/>
        <w:rPr>
          <w:szCs w:val="21"/>
        </w:rPr>
      </w:pPr>
      <w:r>
        <w:rPr>
          <w:rFonts w:hint="eastAsia"/>
          <w:szCs w:val="21"/>
        </w:rPr>
        <w:t>（1）基本任务：</w:t>
      </w:r>
    </w:p>
    <w:p>
      <w:pPr>
        <w:pStyle w:val="11"/>
        <w:spacing w:line="360" w:lineRule="auto"/>
        <w:ind w:left="840" w:firstLineChars="0"/>
        <w:rPr>
          <w:szCs w:val="21"/>
        </w:rPr>
      </w:pPr>
      <w:r>
        <w:rPr>
          <w:szCs w:val="21"/>
        </w:rPr>
        <w:t>a. 使用卷积神经网络</w:t>
      </w:r>
      <w:r>
        <w:rPr>
          <w:rFonts w:hint="eastAsia"/>
          <w:szCs w:val="21"/>
        </w:rPr>
        <w:t>或全连接神经网络</w:t>
      </w:r>
      <w:r>
        <w:rPr>
          <w:szCs w:val="21"/>
        </w:rPr>
        <w:t>对</w:t>
      </w:r>
      <w:r>
        <w:rPr>
          <w:rFonts w:hint="eastAsia"/>
          <w:szCs w:val="21"/>
        </w:rPr>
        <w:t>手写数字</w:t>
      </w:r>
      <w:r>
        <w:rPr>
          <w:szCs w:val="21"/>
        </w:rPr>
        <w:t>进行分类实现，准确率达到80%以上（80分）</w:t>
      </w:r>
    </w:p>
    <w:p>
      <w:pPr>
        <w:pStyle w:val="11"/>
        <w:spacing w:line="360" w:lineRule="auto"/>
        <w:ind w:left="840" w:firstLineChars="0"/>
        <w:rPr>
          <w:szCs w:val="21"/>
        </w:rPr>
      </w:pPr>
      <w:r>
        <w:rPr>
          <w:rFonts w:hint="eastAsia"/>
          <w:szCs w:val="21"/>
        </w:rPr>
        <w:t>b</w:t>
      </w:r>
      <w:r>
        <w:rPr>
          <w:szCs w:val="21"/>
        </w:rPr>
        <w:t>.</w:t>
      </w:r>
      <w:r>
        <w:rPr>
          <w:rFonts w:hint="eastAsia"/>
          <w:szCs w:val="21"/>
        </w:rPr>
        <w:t xml:space="preserve"> 对</w:t>
      </w:r>
      <w:r>
        <w:rPr>
          <w:szCs w:val="21"/>
        </w:rPr>
        <w:t>典型错分图片示例（10分）</w:t>
      </w:r>
    </w:p>
    <w:p>
      <w:pPr>
        <w:pStyle w:val="11"/>
        <w:spacing w:line="360" w:lineRule="auto"/>
        <w:ind w:left="840" w:firstLineChars="0"/>
      </w:pPr>
      <w:r>
        <w:rPr>
          <w:rFonts w:hint="eastAsia"/>
          <w:szCs w:val="21"/>
        </w:rPr>
        <w:t>c</w:t>
      </w:r>
      <w:r>
        <w:rPr>
          <w:szCs w:val="21"/>
        </w:rPr>
        <w:t>. 绘制</w:t>
      </w:r>
      <w:r>
        <w:rPr>
          <w:rFonts w:hint="eastAsia"/>
          <w:szCs w:val="21"/>
        </w:rPr>
        <w:t>训练集和测试集的</w:t>
      </w:r>
      <w:r>
        <w:rPr>
          <w:szCs w:val="21"/>
        </w:rPr>
        <w:t>准确率、损失曲线（10分）</w:t>
      </w:r>
    </w:p>
    <w:p>
      <w:pPr>
        <w:ind w:left="420" w:firstLine="420"/>
        <w:rPr>
          <w:szCs w:val="21"/>
        </w:rPr>
      </w:pPr>
      <w:r>
        <w:rPr>
          <w:szCs w:val="21"/>
        </w:rPr>
        <w:t>（2）</w:t>
      </w:r>
      <w:r>
        <w:rPr>
          <w:rFonts w:hint="eastAsia"/>
          <w:szCs w:val="21"/>
        </w:rPr>
        <w:t>扩展任务：</w:t>
      </w:r>
    </w:p>
    <w:p>
      <w:pPr>
        <w:pStyle w:val="11"/>
        <w:spacing w:line="360" w:lineRule="auto"/>
        <w:ind w:left="1260" w:firstLine="0" w:firstLineChars="0"/>
        <w:rPr>
          <w:szCs w:val="21"/>
        </w:rPr>
      </w:pPr>
      <w:r>
        <w:rPr>
          <w:szCs w:val="21"/>
        </w:rPr>
        <w:t>判断模型是否出现过拟合，若发生过拟合如何处理，</w:t>
      </w:r>
      <w:r>
        <w:rPr>
          <w:rFonts w:hint="eastAsia"/>
          <w:szCs w:val="21"/>
        </w:rPr>
        <w:t>详细写出处理过程，如果有实验验证结果，可以描述实验结果。</w:t>
      </w:r>
      <w:r>
        <w:rPr>
          <w:szCs w:val="21"/>
        </w:rPr>
        <w:t>（附加20分）</w:t>
      </w:r>
    </w:p>
    <w:p>
      <w:pPr>
        <w:pStyle w:val="11"/>
        <w:numPr>
          <w:ilvl w:val="0"/>
          <w:numId w:val="1"/>
        </w:numPr>
        <w:spacing w:line="360" w:lineRule="auto"/>
        <w:ind w:left="720" w:firstLineChars="0"/>
        <w:rPr>
          <w:b/>
          <w:sz w:val="24"/>
        </w:rPr>
      </w:pPr>
      <w:r>
        <w:rPr>
          <w:rFonts w:hint="eastAsia"/>
          <w:b/>
          <w:sz w:val="24"/>
        </w:rPr>
        <w:t>实验过程</w:t>
      </w:r>
    </w:p>
    <w:p>
      <w:pPr>
        <w:ind w:firstLine="210"/>
        <w:rPr>
          <w:szCs w:val="21"/>
        </w:rPr>
      </w:pPr>
      <w:r>
        <w:rPr>
          <w:rFonts w:hint="eastAsia"/>
          <w:szCs w:val="21"/>
        </w:rPr>
        <w:t>1、数据处理的描述</w:t>
      </w:r>
    </w:p>
    <w:p>
      <w:pPr>
        <w:rPr>
          <w:rFonts w:hint="eastAsia"/>
          <w:sz w:val="24"/>
        </w:rPr>
      </w:pPr>
      <w:r>
        <w:rPr>
          <w:rFonts w:hint="eastAsia"/>
          <w:sz w:val="24"/>
        </w:rPr>
        <w:tab/>
      </w:r>
    </w:p>
    <w:p>
      <w:pPr>
        <w:numPr>
          <w:ilvl w:val="0"/>
          <w:numId w:val="4"/>
        </w:numPr>
        <w:ind w:left="420" w:leftChars="0" w:hanging="420" w:firstLineChars="0"/>
        <w:rPr>
          <w:rFonts w:hint="eastAsia"/>
          <w:sz w:val="21"/>
          <w:szCs w:val="21"/>
        </w:rPr>
      </w:pPr>
      <w:r>
        <w:rPr>
          <w:rFonts w:hint="eastAsia"/>
          <w:sz w:val="21"/>
          <w:szCs w:val="21"/>
        </w:rPr>
        <w:t>数据处理</w:t>
      </w:r>
    </w:p>
    <w:p>
      <w:pPr>
        <w:numPr>
          <w:ilvl w:val="0"/>
          <w:numId w:val="4"/>
        </w:numPr>
        <w:ind w:left="420" w:leftChars="0" w:hanging="420" w:firstLineChars="0"/>
        <w:rPr>
          <w:rFonts w:hint="eastAsia"/>
          <w:sz w:val="21"/>
          <w:szCs w:val="21"/>
        </w:rPr>
      </w:pPr>
      <w:r>
        <w:rPr>
          <w:rFonts w:hint="eastAsia"/>
          <w:sz w:val="21"/>
          <w:szCs w:val="21"/>
        </w:rPr>
        <w:t>数据集：MNIST 数据集，包含 0-9 的手写数字图片。</w:t>
      </w:r>
    </w:p>
    <w:p>
      <w:pPr>
        <w:numPr>
          <w:ilvl w:val="0"/>
          <w:numId w:val="4"/>
        </w:numPr>
        <w:ind w:left="420" w:leftChars="0" w:hanging="420" w:firstLineChars="0"/>
        <w:rPr>
          <w:rFonts w:hint="eastAsia"/>
          <w:sz w:val="21"/>
          <w:szCs w:val="21"/>
        </w:rPr>
      </w:pPr>
      <w:r>
        <w:rPr>
          <w:rFonts w:hint="eastAsia"/>
          <w:sz w:val="21"/>
          <w:szCs w:val="21"/>
        </w:rPr>
        <w:t>训练集：60000 张图片。</w:t>
      </w:r>
    </w:p>
    <w:p>
      <w:pPr>
        <w:numPr>
          <w:ilvl w:val="0"/>
          <w:numId w:val="4"/>
        </w:numPr>
        <w:ind w:left="420" w:leftChars="0" w:hanging="420" w:firstLineChars="0"/>
        <w:rPr>
          <w:rFonts w:hint="eastAsia"/>
          <w:sz w:val="21"/>
          <w:szCs w:val="21"/>
        </w:rPr>
      </w:pPr>
      <w:r>
        <w:rPr>
          <w:rFonts w:hint="eastAsia"/>
          <w:sz w:val="21"/>
          <w:szCs w:val="21"/>
        </w:rPr>
        <w:t>测试集：10000 张图片。</w:t>
      </w:r>
    </w:p>
    <w:p>
      <w:pPr>
        <w:numPr>
          <w:ilvl w:val="0"/>
          <w:numId w:val="4"/>
        </w:numPr>
        <w:ind w:left="420" w:leftChars="0" w:hanging="420" w:firstLineChars="0"/>
        <w:rPr>
          <w:rFonts w:hint="eastAsia"/>
          <w:sz w:val="21"/>
          <w:szCs w:val="21"/>
        </w:rPr>
      </w:pPr>
      <w:r>
        <w:rPr>
          <w:rFonts w:hint="eastAsia"/>
          <w:sz w:val="21"/>
          <w:szCs w:val="21"/>
        </w:rPr>
        <w:t>处理方法：</w:t>
      </w:r>
    </w:p>
    <w:p>
      <w:pPr>
        <w:numPr>
          <w:ilvl w:val="0"/>
          <w:numId w:val="4"/>
        </w:numPr>
        <w:ind w:left="420" w:leftChars="0" w:hanging="420" w:firstLineChars="0"/>
        <w:jc w:val="left"/>
        <w:rPr>
          <w:rFonts w:hint="eastAsia"/>
          <w:sz w:val="21"/>
          <w:szCs w:val="21"/>
        </w:rPr>
      </w:pPr>
      <w:r>
        <w:rPr>
          <w:rFonts w:hint="eastAsia"/>
          <w:sz w:val="21"/>
          <w:szCs w:val="21"/>
        </w:rPr>
        <w:t xml:space="preserve">数据加载：使用 PyTorch 的 torchvision.datasets.MNIST </w:t>
      </w:r>
      <w:r>
        <w:rPr>
          <w:rFonts w:hint="eastAsia"/>
          <w:sz w:val="21"/>
          <w:szCs w:val="21"/>
          <w:lang w:val="en-US" w:eastAsia="zh-CN"/>
        </w:rPr>
        <w:t>和torch.utils.data.DataLoader</w:t>
      </w:r>
      <w:r>
        <w:rPr>
          <w:rFonts w:hint="eastAsia"/>
          <w:sz w:val="21"/>
          <w:szCs w:val="21"/>
        </w:rPr>
        <w:t>加载数据。</w:t>
      </w:r>
    </w:p>
    <w:p>
      <w:pPr>
        <w:numPr>
          <w:ilvl w:val="0"/>
          <w:numId w:val="4"/>
        </w:numPr>
        <w:ind w:left="420" w:leftChars="0" w:hanging="420" w:firstLineChars="0"/>
        <w:rPr>
          <w:rFonts w:hint="eastAsia"/>
          <w:sz w:val="21"/>
          <w:szCs w:val="21"/>
        </w:rPr>
      </w:pPr>
      <w:r>
        <w:rPr>
          <w:rFonts w:hint="eastAsia"/>
          <w:sz w:val="21"/>
          <w:szCs w:val="21"/>
        </w:rPr>
        <w:t>数据预处理：将图片转换为张量并进行归一化，使用均值 0.1</w:t>
      </w:r>
      <w:r>
        <w:rPr>
          <w:rFonts w:hint="eastAsia"/>
          <w:sz w:val="21"/>
          <w:szCs w:val="21"/>
          <w:lang w:val="en-US" w:eastAsia="zh-CN"/>
        </w:rPr>
        <w:t>4</w:t>
      </w:r>
      <w:r>
        <w:rPr>
          <w:rFonts w:hint="eastAsia"/>
          <w:sz w:val="21"/>
          <w:szCs w:val="21"/>
        </w:rPr>
        <w:t xml:space="preserve"> 和标准差 0.3。</w:t>
      </w:r>
    </w:p>
    <w:p>
      <w:pPr>
        <w:rPr>
          <w:rFonts w:hint="eastAsia"/>
          <w:sz w:val="24"/>
        </w:rPr>
      </w:pPr>
    </w:p>
    <w:p>
      <w:pPr>
        <w:ind w:firstLine="210" w:firstLineChars="100"/>
        <w:rPr>
          <w:rFonts w:hint="eastAsia"/>
          <w:sz w:val="24"/>
        </w:rPr>
      </w:pPr>
      <w:r>
        <w:rPr>
          <w:rFonts w:hint="eastAsia"/>
          <w:szCs w:val="21"/>
        </w:rPr>
        <w:t>2、模型结构的设计（画出网络层示意图：可采用表格或者是图示）</w:t>
      </w:r>
    </w:p>
    <w:p>
      <w:pPr>
        <w:rPr>
          <w:rFonts w:hint="eastAsia"/>
          <w:sz w:val="24"/>
        </w:rPr>
      </w:pPr>
    </w:p>
    <w:p>
      <w:pPr>
        <w:numPr>
          <w:ilvl w:val="0"/>
          <w:numId w:val="5"/>
        </w:numPr>
        <w:ind w:left="420" w:leftChars="0" w:hanging="420" w:firstLineChars="0"/>
        <w:rPr>
          <w:rFonts w:hint="eastAsia"/>
          <w:sz w:val="21"/>
          <w:szCs w:val="21"/>
        </w:rPr>
      </w:pPr>
      <w:r>
        <w:rPr>
          <w:rFonts w:hint="eastAsia"/>
          <w:sz w:val="21"/>
          <w:szCs w:val="21"/>
        </w:rPr>
        <w:t>网络类型：卷积神经网络（CNN）。</w:t>
      </w:r>
    </w:p>
    <w:p>
      <w:pPr>
        <w:numPr>
          <w:ilvl w:val="0"/>
          <w:numId w:val="5"/>
        </w:numPr>
        <w:ind w:left="420" w:leftChars="0" w:hanging="420" w:firstLineChars="0"/>
        <w:rPr>
          <w:rFonts w:hint="eastAsia"/>
          <w:sz w:val="21"/>
          <w:szCs w:val="21"/>
        </w:rPr>
      </w:pPr>
      <w:r>
        <w:rPr>
          <w:rFonts w:hint="eastAsia"/>
          <w:sz w:val="21"/>
          <w:szCs w:val="21"/>
        </w:rPr>
        <w:t>结构组成：</w:t>
      </w:r>
    </w:p>
    <w:p>
      <w:pPr>
        <w:numPr>
          <w:ilvl w:val="0"/>
          <w:numId w:val="5"/>
        </w:numPr>
        <w:ind w:left="420" w:leftChars="0" w:hanging="420" w:firstLineChars="0"/>
        <w:rPr>
          <w:rFonts w:hint="eastAsia"/>
          <w:sz w:val="21"/>
          <w:szCs w:val="21"/>
        </w:rPr>
      </w:pPr>
      <w:r>
        <w:rPr>
          <w:rFonts w:hint="eastAsia"/>
          <w:sz w:val="21"/>
          <w:szCs w:val="21"/>
        </w:rPr>
        <w:t>卷积层：两个卷积层（Conv2d），分别有 1 和 10 个输入通道，10 和 20 个输出通道，卷积核大小均为 5。</w:t>
      </w:r>
    </w:p>
    <w:p>
      <w:pPr>
        <w:numPr>
          <w:ilvl w:val="0"/>
          <w:numId w:val="5"/>
        </w:numPr>
        <w:ind w:left="420" w:leftChars="0" w:hanging="420" w:firstLineChars="0"/>
        <w:rPr>
          <w:rFonts w:hint="eastAsia"/>
          <w:sz w:val="21"/>
          <w:szCs w:val="21"/>
        </w:rPr>
      </w:pPr>
      <w:r>
        <w:rPr>
          <w:rFonts w:hint="eastAsia"/>
          <w:sz w:val="21"/>
          <w:szCs w:val="21"/>
        </w:rPr>
        <w:t>激活层：ReLU 函数。</w:t>
      </w:r>
    </w:p>
    <w:p>
      <w:pPr>
        <w:numPr>
          <w:ilvl w:val="0"/>
          <w:numId w:val="5"/>
        </w:numPr>
        <w:ind w:left="420" w:leftChars="0" w:hanging="420" w:firstLineChars="0"/>
        <w:rPr>
          <w:rFonts w:hint="eastAsia"/>
          <w:sz w:val="21"/>
          <w:szCs w:val="21"/>
        </w:rPr>
      </w:pPr>
      <w:r>
        <w:rPr>
          <w:rFonts w:hint="eastAsia"/>
          <w:sz w:val="21"/>
          <w:szCs w:val="21"/>
        </w:rPr>
        <w:t>池化层：最大池化（MaxPool2d），池化窗口大小为 2。</w:t>
      </w:r>
    </w:p>
    <w:p>
      <w:pPr>
        <w:numPr>
          <w:ilvl w:val="0"/>
          <w:numId w:val="5"/>
        </w:numPr>
        <w:ind w:left="420" w:leftChars="0" w:hanging="420" w:firstLineChars="0"/>
        <w:rPr>
          <w:rFonts w:hint="eastAsia"/>
          <w:sz w:val="21"/>
          <w:szCs w:val="21"/>
        </w:rPr>
      </w:pPr>
      <w:r>
        <w:rPr>
          <w:rFonts w:hint="eastAsia"/>
          <w:sz w:val="21"/>
          <w:szCs w:val="21"/>
        </w:rPr>
        <w:t>Dropout 层：随机丢弃一部分神经元，减少过拟合。</w:t>
      </w:r>
    </w:p>
    <w:p>
      <w:pPr>
        <w:numPr>
          <w:ilvl w:val="0"/>
          <w:numId w:val="5"/>
        </w:numPr>
        <w:ind w:left="420" w:leftChars="0" w:hanging="420" w:firstLineChars="0"/>
        <w:rPr>
          <w:rFonts w:hint="eastAsia"/>
          <w:sz w:val="21"/>
          <w:szCs w:val="21"/>
        </w:rPr>
      </w:pPr>
      <w:r>
        <w:rPr>
          <w:rFonts w:hint="eastAsia"/>
          <w:sz w:val="21"/>
          <w:szCs w:val="21"/>
        </w:rPr>
        <w:t>全连接层：两个线性层（Linear），将平坦化后的特征映射到 50 和 10 个输出节点。</w:t>
      </w:r>
    </w:p>
    <w:p>
      <w:pPr>
        <w:rPr>
          <w:rFonts w:hint="eastAsia"/>
          <w:sz w:val="24"/>
        </w:rPr>
      </w:pPr>
    </w:p>
    <w:p>
      <w:pPr>
        <w:rPr>
          <w:rFonts w:hint="eastAsia"/>
          <w:sz w:val="24"/>
          <w:lang w:val="en-US" w:eastAsia="zh-CN"/>
        </w:rPr>
      </w:pPr>
      <w:r>
        <w:rPr>
          <w:rFonts w:hint="eastAsia"/>
          <w:sz w:val="24"/>
          <w:lang w:val="en-US" w:eastAsia="zh-CN"/>
        </w:rPr>
        <w:t>CNN网络示意图表</w:t>
      </w:r>
    </w:p>
    <w:tbl>
      <w:tblPr>
        <w:tblStyle w:val="13"/>
        <w:tblW w:w="0" w:type="auto"/>
        <w:tblInd w:w="0" w:type="dxa"/>
        <w:tblLayout w:type="autofit"/>
        <w:tblCellMar>
          <w:top w:w="0" w:type="dxa"/>
          <w:left w:w="108" w:type="dxa"/>
          <w:bottom w:w="0" w:type="dxa"/>
          <w:right w:w="108" w:type="dxa"/>
        </w:tblCellMar>
      </w:tblPr>
      <w:tblGrid>
        <w:gridCol w:w="616"/>
        <w:gridCol w:w="1043"/>
        <w:gridCol w:w="997"/>
        <w:gridCol w:w="997"/>
        <w:gridCol w:w="1631"/>
        <w:gridCol w:w="1056"/>
        <w:gridCol w:w="1266"/>
        <w:gridCol w:w="916"/>
      </w:tblGrid>
      <w:tr>
        <w:tblPrEx>
          <w:tblCellMar>
            <w:top w:w="0" w:type="dxa"/>
            <w:left w:w="108" w:type="dxa"/>
            <w:bottom w:w="0" w:type="dxa"/>
            <w:right w:w="108" w:type="dxa"/>
          </w:tblCellMar>
        </w:tblPrEx>
        <w:trPr>
          <w:tblHeader/>
        </w:trPr>
        <w:tc>
          <w:p>
            <w:pPr>
              <w:pStyle w:val="12"/>
              <w:jc w:val="left"/>
            </w:pPr>
            <w:r>
              <w:t>层级</w:t>
            </w:r>
          </w:p>
        </w:tc>
        <w:tc>
          <w:p>
            <w:pPr>
              <w:pStyle w:val="12"/>
              <w:jc w:val="left"/>
            </w:pPr>
            <w:r>
              <w:t>类型</w:t>
            </w:r>
          </w:p>
        </w:tc>
        <w:tc>
          <w:p>
            <w:pPr>
              <w:pStyle w:val="12"/>
              <w:jc w:val="left"/>
            </w:pPr>
            <w:r>
              <w:t>输入通道</w:t>
            </w:r>
          </w:p>
        </w:tc>
        <w:tc>
          <w:p>
            <w:pPr>
              <w:pStyle w:val="12"/>
              <w:jc w:val="left"/>
            </w:pPr>
            <w:r>
              <w:t>输出通道</w:t>
            </w:r>
          </w:p>
        </w:tc>
        <w:tc>
          <w:p>
            <w:pPr>
              <w:pStyle w:val="12"/>
              <w:jc w:val="left"/>
            </w:pPr>
            <w:r>
              <w:t>卷积核/池化窗口</w:t>
            </w:r>
          </w:p>
        </w:tc>
        <w:tc>
          <w:p>
            <w:pPr>
              <w:pStyle w:val="12"/>
              <w:jc w:val="left"/>
            </w:pPr>
            <w:r>
              <w:t>尺寸变化</w:t>
            </w:r>
          </w:p>
        </w:tc>
        <w:tc>
          <w:p>
            <w:pPr>
              <w:pStyle w:val="12"/>
              <w:jc w:val="left"/>
            </w:pPr>
            <w:r>
              <w:t>激活函数</w:t>
            </w:r>
          </w:p>
        </w:tc>
        <w:tc>
          <w:p>
            <w:pPr>
              <w:pStyle w:val="12"/>
              <w:jc w:val="left"/>
            </w:pPr>
            <w:r>
              <w:t>Dropout</w:t>
            </w:r>
          </w:p>
        </w:tc>
      </w:tr>
      <w:tr>
        <w:tblPrEx>
          <w:tblCellMar>
            <w:top w:w="0" w:type="dxa"/>
            <w:left w:w="108" w:type="dxa"/>
            <w:bottom w:w="0" w:type="dxa"/>
            <w:right w:w="108" w:type="dxa"/>
          </w:tblCellMar>
        </w:tblPrEx>
        <w:tc>
          <w:p>
            <w:pPr>
              <w:pStyle w:val="12"/>
              <w:jc w:val="left"/>
            </w:pPr>
            <w:r>
              <w:t>1</w:t>
            </w:r>
          </w:p>
        </w:tc>
        <w:tc>
          <w:p>
            <w:pPr>
              <w:pStyle w:val="12"/>
              <w:jc w:val="left"/>
            </w:pPr>
            <w:r>
              <w:t>输入层</w:t>
            </w:r>
          </w:p>
        </w:tc>
        <w:tc>
          <w:p>
            <w:pPr>
              <w:pStyle w:val="12"/>
              <w:jc w:val="left"/>
            </w:pPr>
            <w:r>
              <w:t>-</w:t>
            </w:r>
          </w:p>
        </w:tc>
        <w:tc>
          <w:p>
            <w:pPr>
              <w:pStyle w:val="12"/>
              <w:jc w:val="left"/>
            </w:pPr>
            <w:r>
              <w:t>-</w:t>
            </w:r>
          </w:p>
        </w:tc>
        <w:tc>
          <w:p>
            <w:pPr>
              <w:pStyle w:val="12"/>
              <w:jc w:val="left"/>
            </w:pPr>
            <w:r>
              <w:t>-</w:t>
            </w:r>
          </w:p>
        </w:tc>
        <w:tc>
          <w:p>
            <w:pPr>
              <w:pStyle w:val="12"/>
              <w:jc w:val="left"/>
            </w:pPr>
            <w:r>
              <w:t>1x28x28</w:t>
            </w:r>
          </w:p>
        </w:tc>
        <w:tc>
          <w:p>
            <w:pPr>
              <w:pStyle w:val="12"/>
              <w:jc w:val="left"/>
            </w:pPr>
            <w:r>
              <w:t>-</w:t>
            </w:r>
          </w:p>
        </w:tc>
        <w:tc>
          <w:p>
            <w:pPr>
              <w:pStyle w:val="12"/>
              <w:jc w:val="left"/>
            </w:pPr>
            <w:r>
              <w:t>-</w:t>
            </w:r>
          </w:p>
        </w:tc>
      </w:tr>
      <w:tr>
        <w:tblPrEx>
          <w:tblCellMar>
            <w:top w:w="0" w:type="dxa"/>
            <w:left w:w="108" w:type="dxa"/>
            <w:bottom w:w="0" w:type="dxa"/>
            <w:right w:w="108" w:type="dxa"/>
          </w:tblCellMar>
        </w:tblPrEx>
        <w:tc>
          <w:p>
            <w:pPr>
              <w:pStyle w:val="12"/>
              <w:jc w:val="left"/>
            </w:pPr>
            <w:r>
              <w:t>2</w:t>
            </w:r>
          </w:p>
        </w:tc>
        <w:tc>
          <w:p>
            <w:pPr>
              <w:pStyle w:val="12"/>
              <w:jc w:val="left"/>
            </w:pPr>
            <w:r>
              <w:t>卷积层</w:t>
            </w:r>
          </w:p>
        </w:tc>
        <w:tc>
          <w:p>
            <w:pPr>
              <w:pStyle w:val="12"/>
              <w:jc w:val="left"/>
            </w:pPr>
            <w:r>
              <w:t>1</w:t>
            </w:r>
          </w:p>
        </w:tc>
        <w:tc>
          <w:p>
            <w:pPr>
              <w:pStyle w:val="12"/>
              <w:jc w:val="left"/>
            </w:pPr>
            <w:r>
              <w:t>10</w:t>
            </w:r>
          </w:p>
        </w:tc>
        <w:tc>
          <w:p>
            <w:pPr>
              <w:pStyle w:val="12"/>
              <w:jc w:val="left"/>
            </w:pPr>
            <w:r>
              <w:t>5x5</w:t>
            </w:r>
          </w:p>
        </w:tc>
        <w:tc>
          <w:p>
            <w:pPr>
              <w:pStyle w:val="12"/>
              <w:jc w:val="left"/>
            </w:pPr>
            <w:r>
              <w:t>10x24x24</w:t>
            </w:r>
          </w:p>
        </w:tc>
        <w:tc>
          <w:p>
            <w:pPr>
              <w:pStyle w:val="12"/>
              <w:jc w:val="left"/>
            </w:pPr>
            <w:r>
              <w:t>ReLU</w:t>
            </w:r>
          </w:p>
        </w:tc>
        <w:tc>
          <w:p>
            <w:pPr>
              <w:pStyle w:val="12"/>
              <w:jc w:val="left"/>
            </w:pPr>
            <w:r>
              <w:t>-</w:t>
            </w:r>
          </w:p>
        </w:tc>
      </w:tr>
      <w:tr>
        <w:tblPrEx>
          <w:tblCellMar>
            <w:top w:w="0" w:type="dxa"/>
            <w:left w:w="108" w:type="dxa"/>
            <w:bottom w:w="0" w:type="dxa"/>
            <w:right w:w="108" w:type="dxa"/>
          </w:tblCellMar>
        </w:tblPrEx>
        <w:tc>
          <w:p>
            <w:pPr>
              <w:pStyle w:val="12"/>
              <w:jc w:val="left"/>
            </w:pPr>
            <w:r>
              <w:t>3</w:t>
            </w:r>
          </w:p>
        </w:tc>
        <w:tc>
          <w:p>
            <w:pPr>
              <w:pStyle w:val="12"/>
              <w:jc w:val="left"/>
            </w:pPr>
            <w:r>
              <w:t>池化层</w:t>
            </w:r>
          </w:p>
        </w:tc>
        <w:tc>
          <w:p>
            <w:pPr>
              <w:pStyle w:val="12"/>
              <w:jc w:val="left"/>
            </w:pPr>
            <w:r>
              <w:t>-</w:t>
            </w:r>
          </w:p>
        </w:tc>
        <w:tc>
          <w:p>
            <w:pPr>
              <w:pStyle w:val="12"/>
              <w:jc w:val="left"/>
            </w:pPr>
            <w:r>
              <w:t>-</w:t>
            </w:r>
          </w:p>
        </w:tc>
        <w:tc>
          <w:p>
            <w:pPr>
              <w:pStyle w:val="12"/>
              <w:jc w:val="left"/>
            </w:pPr>
            <w:r>
              <w:t>2x2</w:t>
            </w:r>
          </w:p>
        </w:tc>
        <w:tc>
          <w:p>
            <w:pPr>
              <w:pStyle w:val="12"/>
              <w:jc w:val="left"/>
            </w:pPr>
            <w:r>
              <w:t>10x12x12</w:t>
            </w:r>
          </w:p>
        </w:tc>
        <w:tc>
          <w:p>
            <w:pPr>
              <w:pStyle w:val="12"/>
              <w:jc w:val="left"/>
            </w:pPr>
            <w:r>
              <w:t>-</w:t>
            </w:r>
          </w:p>
        </w:tc>
        <w:tc>
          <w:p>
            <w:pPr>
              <w:pStyle w:val="12"/>
              <w:jc w:val="left"/>
            </w:pPr>
            <w:r>
              <w:t>-</w:t>
            </w:r>
          </w:p>
        </w:tc>
      </w:tr>
      <w:tr>
        <w:tblPrEx>
          <w:tblCellMar>
            <w:top w:w="0" w:type="dxa"/>
            <w:left w:w="108" w:type="dxa"/>
            <w:bottom w:w="0" w:type="dxa"/>
            <w:right w:w="108" w:type="dxa"/>
          </w:tblCellMar>
        </w:tblPrEx>
        <w:tc>
          <w:p>
            <w:pPr>
              <w:pStyle w:val="12"/>
              <w:jc w:val="left"/>
            </w:pPr>
            <w:r>
              <w:t>4</w:t>
            </w:r>
          </w:p>
        </w:tc>
        <w:tc>
          <w:p>
            <w:pPr>
              <w:pStyle w:val="12"/>
              <w:jc w:val="left"/>
            </w:pPr>
            <w:r>
              <w:t>卷积层</w:t>
            </w:r>
          </w:p>
        </w:tc>
        <w:tc>
          <w:p>
            <w:pPr>
              <w:pStyle w:val="12"/>
              <w:jc w:val="left"/>
            </w:pPr>
            <w:r>
              <w:t>10</w:t>
            </w:r>
          </w:p>
        </w:tc>
        <w:tc>
          <w:p>
            <w:pPr>
              <w:pStyle w:val="12"/>
              <w:jc w:val="left"/>
            </w:pPr>
            <w:r>
              <w:t>20</w:t>
            </w:r>
          </w:p>
        </w:tc>
        <w:tc>
          <w:p>
            <w:pPr>
              <w:pStyle w:val="12"/>
              <w:jc w:val="left"/>
            </w:pPr>
            <w:r>
              <w:t>5x5</w:t>
            </w:r>
          </w:p>
        </w:tc>
        <w:tc>
          <w:p>
            <w:pPr>
              <w:pStyle w:val="12"/>
              <w:jc w:val="left"/>
            </w:pPr>
            <w:r>
              <w:t>20x8x8</w:t>
            </w:r>
          </w:p>
        </w:tc>
        <w:tc>
          <w:p>
            <w:pPr>
              <w:pStyle w:val="12"/>
              <w:jc w:val="left"/>
            </w:pPr>
            <w:r>
              <w:t>ReLU</w:t>
            </w:r>
          </w:p>
        </w:tc>
        <w:tc>
          <w:p>
            <w:pPr>
              <w:pStyle w:val="12"/>
              <w:jc w:val="left"/>
            </w:pPr>
            <w:r>
              <w:t>是</w:t>
            </w:r>
          </w:p>
        </w:tc>
      </w:tr>
      <w:tr>
        <w:tblPrEx>
          <w:tblCellMar>
            <w:top w:w="0" w:type="dxa"/>
            <w:left w:w="108" w:type="dxa"/>
            <w:bottom w:w="0" w:type="dxa"/>
            <w:right w:w="108" w:type="dxa"/>
          </w:tblCellMar>
        </w:tblPrEx>
        <w:tc>
          <w:p>
            <w:pPr>
              <w:pStyle w:val="12"/>
              <w:jc w:val="left"/>
            </w:pPr>
            <w:r>
              <w:t>5</w:t>
            </w:r>
          </w:p>
        </w:tc>
        <w:tc>
          <w:p>
            <w:pPr>
              <w:pStyle w:val="12"/>
              <w:jc w:val="left"/>
            </w:pPr>
            <w:r>
              <w:t>池化层</w:t>
            </w:r>
          </w:p>
        </w:tc>
        <w:tc>
          <w:p>
            <w:pPr>
              <w:pStyle w:val="12"/>
              <w:jc w:val="left"/>
            </w:pPr>
            <w:r>
              <w:t>-</w:t>
            </w:r>
          </w:p>
        </w:tc>
        <w:tc>
          <w:p>
            <w:pPr>
              <w:pStyle w:val="12"/>
              <w:jc w:val="left"/>
            </w:pPr>
            <w:r>
              <w:t>-</w:t>
            </w:r>
          </w:p>
        </w:tc>
        <w:tc>
          <w:p>
            <w:pPr>
              <w:pStyle w:val="12"/>
              <w:jc w:val="left"/>
            </w:pPr>
            <w:r>
              <w:t>2x2</w:t>
            </w:r>
          </w:p>
        </w:tc>
        <w:tc>
          <w:p>
            <w:pPr>
              <w:pStyle w:val="12"/>
              <w:jc w:val="left"/>
            </w:pPr>
            <w:r>
              <w:t>20x4x4</w:t>
            </w:r>
          </w:p>
        </w:tc>
        <w:tc>
          <w:p>
            <w:pPr>
              <w:pStyle w:val="12"/>
              <w:jc w:val="left"/>
            </w:pPr>
            <w:r>
              <w:t>-</w:t>
            </w:r>
          </w:p>
        </w:tc>
        <w:tc>
          <w:p>
            <w:pPr>
              <w:pStyle w:val="12"/>
              <w:jc w:val="left"/>
            </w:pPr>
            <w:r>
              <w:t>-</w:t>
            </w:r>
          </w:p>
        </w:tc>
      </w:tr>
      <w:tr>
        <w:tblPrEx>
          <w:tblCellMar>
            <w:top w:w="0" w:type="dxa"/>
            <w:left w:w="108" w:type="dxa"/>
            <w:bottom w:w="0" w:type="dxa"/>
            <w:right w:w="108" w:type="dxa"/>
          </w:tblCellMar>
        </w:tblPrEx>
        <w:tc>
          <w:p>
            <w:pPr>
              <w:pStyle w:val="12"/>
              <w:jc w:val="left"/>
            </w:pPr>
            <w:r>
              <w:t>6</w:t>
            </w:r>
          </w:p>
        </w:tc>
        <w:tc>
          <w:p>
            <w:pPr>
              <w:pStyle w:val="12"/>
              <w:jc w:val="left"/>
            </w:pPr>
            <w:r>
              <w:t>全连接层</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ReLU</w:t>
            </w:r>
          </w:p>
        </w:tc>
        <w:tc>
          <w:p>
            <w:pPr>
              <w:pStyle w:val="12"/>
              <w:jc w:val="left"/>
            </w:pPr>
            <w:r>
              <w:t>-</w:t>
            </w:r>
          </w:p>
        </w:tc>
      </w:tr>
      <w:tr>
        <w:tblPrEx>
          <w:tblCellMar>
            <w:top w:w="0" w:type="dxa"/>
            <w:left w:w="108" w:type="dxa"/>
            <w:bottom w:w="0" w:type="dxa"/>
            <w:right w:w="108" w:type="dxa"/>
          </w:tblCellMar>
        </w:tblPrEx>
        <w:tc>
          <w:p>
            <w:pPr>
              <w:pStyle w:val="12"/>
              <w:jc w:val="left"/>
            </w:pPr>
            <w:r>
              <w:t>7</w:t>
            </w:r>
          </w:p>
        </w:tc>
        <w:tc>
          <w:p>
            <w:pPr>
              <w:pStyle w:val="12"/>
              <w:jc w:val="left"/>
            </w:pPr>
            <w:r>
              <w:t>Dropout</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w:t>
            </w:r>
          </w:p>
        </w:tc>
      </w:tr>
      <w:tr>
        <w:tblPrEx>
          <w:tblCellMar>
            <w:top w:w="0" w:type="dxa"/>
            <w:left w:w="108" w:type="dxa"/>
            <w:bottom w:w="0" w:type="dxa"/>
            <w:right w:w="108" w:type="dxa"/>
          </w:tblCellMar>
        </w:tblPrEx>
        <w:tc>
          <w:p>
            <w:pPr>
              <w:pStyle w:val="12"/>
              <w:jc w:val="left"/>
            </w:pPr>
            <w:r>
              <w:t>8</w:t>
            </w:r>
          </w:p>
        </w:tc>
        <w:tc>
          <w:p>
            <w:pPr>
              <w:pStyle w:val="12"/>
              <w:jc w:val="left"/>
            </w:pPr>
            <w:r>
              <w:t>全连接层</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w:t>
            </w:r>
          </w:p>
        </w:tc>
      </w:tr>
      <w:tr>
        <w:tblPrEx>
          <w:tblCellMar>
            <w:top w:w="0" w:type="dxa"/>
            <w:left w:w="108" w:type="dxa"/>
            <w:bottom w:w="0" w:type="dxa"/>
            <w:right w:w="108" w:type="dxa"/>
          </w:tblCellMar>
        </w:tblPrEx>
        <w:tc>
          <w:p>
            <w:pPr>
              <w:pStyle w:val="12"/>
              <w:jc w:val="left"/>
            </w:pPr>
            <w:r>
              <w:t>9</w:t>
            </w:r>
          </w:p>
        </w:tc>
        <w:tc>
          <w:p>
            <w:pPr>
              <w:pStyle w:val="12"/>
              <w:jc w:val="left"/>
            </w:pPr>
            <w:r>
              <w:t>输出层</w:t>
            </w:r>
          </w:p>
        </w:tc>
        <w:tc>
          <w:p>
            <w:pPr>
              <w:pStyle w:val="12"/>
              <w:jc w:val="left"/>
            </w:pPr>
            <w:r>
              <w:t>-</w:t>
            </w:r>
          </w:p>
        </w:tc>
        <w:tc>
          <w:p>
            <w:pPr>
              <w:pStyle w:val="12"/>
              <w:jc w:val="left"/>
            </w:pPr>
            <w:r>
              <w:t>-</w:t>
            </w:r>
          </w:p>
        </w:tc>
        <w:tc>
          <w:p>
            <w:pPr>
              <w:pStyle w:val="12"/>
              <w:jc w:val="left"/>
            </w:pPr>
            <w:r>
              <w:t>-</w:t>
            </w:r>
          </w:p>
        </w:tc>
        <w:tc>
          <w:p>
            <w:pPr>
              <w:pStyle w:val="12"/>
              <w:jc w:val="left"/>
            </w:pPr>
            <w:r>
              <w:t>-</w:t>
            </w:r>
          </w:p>
        </w:tc>
        <w:tc>
          <w:p>
            <w:pPr>
              <w:pStyle w:val="12"/>
              <w:jc w:val="left"/>
            </w:pPr>
            <w:r>
              <w:t>LogSoftmax</w:t>
            </w:r>
          </w:p>
        </w:tc>
        <w:tc>
          <w:p>
            <w:pPr>
              <w:pStyle w:val="12"/>
              <w:jc w:val="left"/>
            </w:pPr>
            <w:r>
              <w:t>-</w:t>
            </w:r>
          </w:p>
        </w:tc>
      </w:tr>
    </w:tbl>
    <w:p>
      <w:pPr>
        <w:pStyle w:val="4"/>
      </w:pPr>
      <w:r>
        <w:rPr>
          <w:b/>
          <w:bCs/>
        </w:rPr>
        <w:t>说明</w:t>
      </w:r>
      <w:r>
        <w:t>:</w:t>
      </w:r>
    </w:p>
    <w:p>
      <w:pPr>
        <w:numPr>
          <w:ilvl w:val="0"/>
          <w:numId w:val="6"/>
        </w:numPr>
      </w:pPr>
      <w:r>
        <w:t>输入层接收 1x28x28 大小的图像（1 个颜色通道，28x28 像素）。</w:t>
      </w:r>
    </w:p>
    <w:p>
      <w:pPr>
        <w:numPr>
          <w:ilvl w:val="0"/>
          <w:numId w:val="6"/>
        </w:numPr>
      </w:pPr>
      <w:r>
        <w:t>第一个和第二个卷积层分别有 1 和 10 个输入通道，10 和 20 个输出通道，卷积核大小都是 5x5。第二个卷积层后面跟着一个 Dropout 层。</w:t>
      </w:r>
    </w:p>
    <w:p>
      <w:pPr>
        <w:numPr>
          <w:ilvl w:val="0"/>
          <w:numId w:val="6"/>
        </w:numPr>
      </w:pPr>
      <w:r>
        <w:t>池化层使用 2x2 的最大池化窗口。</w:t>
      </w:r>
    </w:p>
    <w:p>
      <w:pPr>
        <w:numPr>
          <w:ilvl w:val="0"/>
          <w:numId w:val="6"/>
        </w:numPr>
      </w:pPr>
      <w:r>
        <w:t>第一个全连接层将展平后的特征映射到 50 个节点，第二个全连接层将 50 个特征映射到 10 个输出节点（代表 10 个数字类别）。</w:t>
      </w:r>
    </w:p>
    <w:p>
      <w:pPr>
        <w:numPr>
          <w:ilvl w:val="0"/>
          <w:numId w:val="6"/>
        </w:numPr>
      </w:pPr>
      <w:r>
        <w:rPr>
          <w:rFonts w:hint="eastAsia"/>
          <w:lang w:val="en-US" w:eastAsia="zh-CN"/>
        </w:rPr>
        <w:t>输出层使用</w:t>
      </w:r>
      <w:r>
        <w:t>Log-Softmax 函数生成 10 个类别的概率分布。</w:t>
      </w:r>
    </w:p>
    <w:p>
      <w:pPr>
        <w:rPr>
          <w:rFonts w:hint="default"/>
          <w:sz w:val="24"/>
          <w:lang w:val="en-US" w:eastAsia="zh-CN"/>
        </w:rPr>
      </w:pPr>
      <w:bookmarkStart w:id="1" w:name="_GoBack"/>
      <w:bookmarkEnd w:id="1"/>
    </w:p>
    <w:p>
      <w:pPr>
        <w:ind w:firstLine="210" w:firstLineChars="100"/>
        <w:rPr>
          <w:szCs w:val="21"/>
        </w:rPr>
      </w:pPr>
      <w:r>
        <w:rPr>
          <w:rFonts w:hint="eastAsia"/>
          <w:szCs w:val="21"/>
        </w:rPr>
        <w:t>3、评价指标的计算公式</w:t>
      </w:r>
    </w:p>
    <w:tbl>
      <w:tblPr>
        <w:tblStyle w:val="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1"/>
        <w:gridCol w:w="2016"/>
        <w:gridCol w:w="3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511" w:type="dxa"/>
            <w:tcBorders>
              <w:tl2br w:val="single" w:color="auto" w:sz="4" w:space="0"/>
            </w:tcBorders>
            <w:shd w:val="clear" w:color="auto" w:fill="auto"/>
            <w:vAlign w:val="center"/>
          </w:tcPr>
          <w:p>
            <w:pPr>
              <w:jc w:val="center"/>
              <w:rPr>
                <w:color w:val="000000"/>
                <w:sz w:val="24"/>
              </w:rPr>
            </w:pPr>
            <w:r>
              <w:rPr>
                <w:rFonts w:hint="eastAsia"/>
                <w:color w:val="000000"/>
                <w:sz w:val="24"/>
              </w:rPr>
              <w:t>真实预测</w:t>
            </w:r>
          </w:p>
        </w:tc>
        <w:tc>
          <w:tcPr>
            <w:tcW w:w="2016" w:type="dxa"/>
            <w:shd w:val="clear" w:color="auto" w:fill="auto"/>
            <w:vAlign w:val="center"/>
          </w:tcPr>
          <w:p>
            <w:pPr>
              <w:jc w:val="center"/>
              <w:rPr>
                <w:color w:val="000000"/>
                <w:sz w:val="24"/>
              </w:rPr>
            </w:pPr>
            <w:r>
              <w:rPr>
                <w:rFonts w:hint="eastAsia"/>
                <w:color w:val="000000"/>
                <w:sz w:val="24"/>
              </w:rPr>
              <w:t>正样本</w:t>
            </w:r>
          </w:p>
        </w:tc>
        <w:tc>
          <w:tcPr>
            <w:tcW w:w="3718" w:type="dxa"/>
            <w:shd w:val="clear" w:color="auto" w:fill="auto"/>
            <w:vAlign w:val="center"/>
          </w:tcPr>
          <w:p>
            <w:pPr>
              <w:jc w:val="center"/>
              <w:rPr>
                <w:color w:val="000000"/>
                <w:sz w:val="24"/>
              </w:rPr>
            </w:pPr>
            <w:r>
              <w:rPr>
                <w:rFonts w:hint="eastAsia"/>
                <w:color w:val="000000"/>
                <w:sz w:val="24"/>
              </w:rPr>
              <w:t>负样本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511" w:type="dxa"/>
            <w:shd w:val="clear" w:color="auto" w:fill="auto"/>
            <w:vAlign w:val="center"/>
          </w:tcPr>
          <w:p>
            <w:pPr>
              <w:jc w:val="center"/>
              <w:rPr>
                <w:color w:val="000000"/>
                <w:sz w:val="24"/>
              </w:rPr>
            </w:pPr>
            <w:r>
              <w:rPr>
                <w:rFonts w:hint="eastAsia"/>
                <w:color w:val="000000"/>
                <w:sz w:val="24"/>
              </w:rPr>
              <w:t>正样本</w:t>
            </w:r>
          </w:p>
        </w:tc>
        <w:tc>
          <w:tcPr>
            <w:tcW w:w="2016" w:type="dxa"/>
            <w:shd w:val="clear" w:color="auto" w:fill="auto"/>
            <w:vAlign w:val="center"/>
          </w:tcPr>
          <w:p>
            <w:pPr>
              <w:jc w:val="center"/>
              <w:rPr>
                <w:color w:val="000000"/>
                <w:sz w:val="24"/>
              </w:rPr>
            </w:pPr>
            <w:r>
              <w:rPr>
                <w:rFonts w:hint="eastAsia"/>
                <w:color w:val="000000"/>
                <w:sz w:val="24"/>
              </w:rPr>
              <w:t>TP</w:t>
            </w:r>
          </w:p>
        </w:tc>
        <w:tc>
          <w:tcPr>
            <w:tcW w:w="3718" w:type="dxa"/>
            <w:shd w:val="clear" w:color="auto" w:fill="auto"/>
            <w:vAlign w:val="center"/>
          </w:tcPr>
          <w:p>
            <w:pPr>
              <w:jc w:val="center"/>
              <w:rPr>
                <w:color w:val="000000"/>
                <w:sz w:val="24"/>
              </w:rPr>
            </w:pPr>
            <w:r>
              <w:rPr>
                <w:rFonts w:hint="eastAsia"/>
                <w:color w:val="000000"/>
                <w:sz w:val="24"/>
              </w:rPr>
              <w:t>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1511" w:type="dxa"/>
            <w:shd w:val="clear" w:color="auto" w:fill="auto"/>
            <w:vAlign w:val="center"/>
          </w:tcPr>
          <w:p>
            <w:pPr>
              <w:jc w:val="center"/>
              <w:rPr>
                <w:color w:val="000000"/>
                <w:sz w:val="24"/>
              </w:rPr>
            </w:pPr>
            <w:r>
              <w:rPr>
                <w:rFonts w:hint="eastAsia"/>
                <w:color w:val="000000"/>
                <w:sz w:val="24"/>
              </w:rPr>
              <w:t>负样本</w:t>
            </w:r>
          </w:p>
        </w:tc>
        <w:tc>
          <w:tcPr>
            <w:tcW w:w="2016" w:type="dxa"/>
            <w:shd w:val="clear" w:color="auto" w:fill="auto"/>
            <w:vAlign w:val="center"/>
          </w:tcPr>
          <w:p>
            <w:pPr>
              <w:jc w:val="center"/>
              <w:rPr>
                <w:color w:val="000000"/>
                <w:sz w:val="24"/>
              </w:rPr>
            </w:pPr>
            <w:r>
              <w:rPr>
                <w:rFonts w:hint="eastAsia"/>
                <w:color w:val="000000"/>
                <w:sz w:val="24"/>
              </w:rPr>
              <w:t>FN</w:t>
            </w:r>
          </w:p>
        </w:tc>
        <w:tc>
          <w:tcPr>
            <w:tcW w:w="3718" w:type="dxa"/>
            <w:shd w:val="clear" w:color="auto" w:fill="auto"/>
            <w:vAlign w:val="center"/>
          </w:tcPr>
          <w:p>
            <w:pPr>
              <w:jc w:val="center"/>
              <w:rPr>
                <w:color w:val="000000"/>
                <w:sz w:val="24"/>
              </w:rPr>
            </w:pPr>
            <w:r>
              <w:rPr>
                <w:rFonts w:hint="eastAsia"/>
                <w:color w:val="000000"/>
                <w:sz w:val="24"/>
              </w:rPr>
              <w:t>TN</w:t>
            </w:r>
          </w:p>
        </w:tc>
      </w:tr>
    </w:tbl>
    <w:p>
      <w:pPr>
        <w:ind w:firstLine="420"/>
        <w:rPr>
          <w:rFonts w:hint="eastAsia"/>
          <w:sz w:val="24"/>
        </w:rPr>
      </w:pPr>
      <w:r>
        <w:rPr>
          <w:rFonts w:hint="eastAsia"/>
          <w:sz w:val="24"/>
        </w:rPr>
        <w:t>公式：Accuracy  = (TP+TN)/(TP+FP+TN+FN)</w:t>
      </w:r>
    </w:p>
    <w:p>
      <w:pPr>
        <w:rPr>
          <w:rFonts w:hint="eastAsia"/>
          <w:sz w:val="24"/>
        </w:rPr>
      </w:pPr>
    </w:p>
    <w:p>
      <w:pPr>
        <w:rPr>
          <w:rFonts w:hint="eastAsia"/>
          <w:szCs w:val="21"/>
        </w:rPr>
      </w:pPr>
      <w:r>
        <w:rPr>
          <w:rFonts w:hint="eastAsia"/>
          <w:szCs w:val="21"/>
        </w:rPr>
        <w:t>4、扩展任务</w:t>
      </w:r>
    </w:p>
    <w:p>
      <w:pPr>
        <w:rPr>
          <w:rFonts w:hint="eastAsia"/>
          <w:szCs w:val="21"/>
        </w:rPr>
      </w:pPr>
    </w:p>
    <w:p>
      <w:pPr>
        <w:numPr>
          <w:ilvl w:val="0"/>
          <w:numId w:val="5"/>
        </w:numPr>
        <w:ind w:left="420" w:leftChars="0" w:hanging="420" w:firstLineChars="0"/>
        <w:rPr>
          <w:rFonts w:hint="eastAsia"/>
          <w:sz w:val="21"/>
          <w:szCs w:val="21"/>
        </w:rPr>
      </w:pPr>
      <w:r>
        <w:rPr>
          <w:rFonts w:hint="eastAsia"/>
          <w:sz w:val="21"/>
          <w:szCs w:val="21"/>
        </w:rPr>
        <w:t>通过观察训练和测试的损失及准确率曲线，分析模型是否出现过拟合。</w:t>
      </w:r>
    </w:p>
    <w:p>
      <w:pPr>
        <w:numPr>
          <w:ilvl w:val="0"/>
          <w:numId w:val="5"/>
        </w:numPr>
        <w:ind w:left="420" w:leftChars="0" w:hanging="420" w:firstLineChars="0"/>
        <w:rPr>
          <w:rFonts w:hint="eastAsia"/>
          <w:sz w:val="21"/>
          <w:szCs w:val="21"/>
        </w:rPr>
      </w:pPr>
      <w:r>
        <w:rPr>
          <w:rFonts w:hint="eastAsia"/>
          <w:sz w:val="21"/>
          <w:szCs w:val="21"/>
        </w:rPr>
        <w:t>如果发现过拟合，考虑增加 Dropout 层、使用数据增强或减少网络复杂度等方法进行处理。</w:t>
      </w:r>
    </w:p>
    <w:p>
      <w:pPr>
        <w:ind w:firstLine="420"/>
        <w:rPr>
          <w:rFonts w:hint="eastAsia"/>
          <w:sz w:val="24"/>
        </w:rPr>
      </w:pPr>
    </w:p>
    <w:p>
      <w:pPr>
        <w:ind w:firstLine="420"/>
        <w:rPr>
          <w:rFonts w:hint="eastAsia"/>
          <w:sz w:val="24"/>
        </w:rPr>
      </w:pPr>
    </w:p>
    <w:p>
      <w:pPr>
        <w:pStyle w:val="11"/>
        <w:numPr>
          <w:ilvl w:val="0"/>
          <w:numId w:val="1"/>
        </w:numPr>
        <w:spacing w:line="360" w:lineRule="auto"/>
        <w:ind w:left="720" w:firstLineChars="0"/>
        <w:rPr>
          <w:b/>
          <w:sz w:val="24"/>
        </w:rPr>
      </w:pPr>
      <w:r>
        <w:rPr>
          <w:rFonts w:hint="eastAsia"/>
          <w:b/>
          <w:sz w:val="24"/>
        </w:rPr>
        <w:t>实验结果</w:t>
      </w:r>
    </w:p>
    <w:p>
      <w:pPr>
        <w:numPr>
          <w:ilvl w:val="0"/>
          <w:numId w:val="7"/>
        </w:numPr>
        <w:ind w:firstLine="210"/>
        <w:rPr>
          <w:rFonts w:hint="eastAsia"/>
          <w:szCs w:val="21"/>
        </w:rPr>
      </w:pPr>
      <w:r>
        <w:rPr>
          <w:rFonts w:hint="eastAsia"/>
          <w:szCs w:val="21"/>
        </w:rPr>
        <w:t>打印测试准确率；</w:t>
      </w:r>
    </w:p>
    <w:p>
      <w:pPr>
        <w:numPr>
          <w:numId w:val="0"/>
        </w:numPr>
        <w:rPr>
          <w:rFonts w:hint="eastAsia"/>
          <w:szCs w:val="21"/>
        </w:rPr>
      </w:pPr>
      <w:r>
        <w:drawing>
          <wp:inline distT="0" distB="0" distL="114300" distR="114300">
            <wp:extent cx="5269230" cy="1060450"/>
            <wp:effectExtent l="0" t="0" r="127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9230" cy="106045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eastAsia"/>
                <w:szCs w:val="21"/>
                <w:vertAlign w:val="baseline"/>
              </w:rPr>
            </w:pPr>
            <w:r>
              <w:rPr>
                <w:rFonts w:hint="eastAsia"/>
                <w:szCs w:val="21"/>
                <w:vertAlign w:val="baseline"/>
              </w:rPr>
              <w:t>Train set: Epoch: 20, Average loss: 0.1395, Accuracy: 57517/60000 (96%)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eastAsia"/>
                <w:szCs w:val="21"/>
                <w:vertAlign w:val="baseline"/>
              </w:rPr>
            </w:pPr>
            <w:r>
              <w:rPr>
                <w:rFonts w:hint="eastAsia"/>
                <w:szCs w:val="21"/>
                <w:vertAlign w:val="baseline"/>
              </w:rPr>
              <w:t>Test set: Avg. loss: 0.0373, Accuracy: 9884/10000 (99%)</w:t>
            </w:r>
          </w:p>
        </w:tc>
      </w:tr>
    </w:tbl>
    <w:p>
      <w:pPr>
        <w:numPr>
          <w:numId w:val="0"/>
        </w:numPr>
        <w:rPr>
          <w:rFonts w:hint="eastAsia"/>
          <w:szCs w:val="21"/>
        </w:rPr>
      </w:pPr>
      <w:r>
        <w:rPr>
          <w:rFonts w:hint="eastAsia"/>
          <w:szCs w:val="21"/>
        </w:rPr>
        <w:t xml:space="preserve">在 </w:t>
      </w:r>
      <w:r>
        <w:rPr>
          <w:rFonts w:hint="eastAsia"/>
          <w:szCs w:val="21"/>
          <w:lang w:val="en-US" w:eastAsia="zh-CN"/>
        </w:rPr>
        <w:t>20</w:t>
      </w:r>
      <w:r>
        <w:rPr>
          <w:rFonts w:hint="eastAsia"/>
          <w:szCs w:val="21"/>
        </w:rPr>
        <w:t xml:space="preserve"> 个 epoch 结束时，模型在测试集上达到了 9</w:t>
      </w:r>
      <w:r>
        <w:rPr>
          <w:rFonts w:hint="eastAsia"/>
          <w:szCs w:val="21"/>
          <w:lang w:val="en-US" w:eastAsia="zh-CN"/>
        </w:rPr>
        <w:t>9</w:t>
      </w:r>
      <w:r>
        <w:rPr>
          <w:rFonts w:hint="eastAsia"/>
          <w:szCs w:val="21"/>
        </w:rPr>
        <w:t>% 的准确率。</w:t>
      </w:r>
    </w:p>
    <w:p>
      <w:pPr>
        <w:numPr>
          <w:ilvl w:val="0"/>
          <w:numId w:val="7"/>
        </w:numPr>
        <w:ind w:left="0" w:leftChars="0" w:firstLine="210" w:firstLineChars="0"/>
        <w:rPr>
          <w:rFonts w:hint="eastAsia"/>
          <w:szCs w:val="21"/>
        </w:rPr>
      </w:pPr>
      <w:r>
        <w:rPr>
          <w:rFonts w:hint="eastAsia"/>
          <w:szCs w:val="21"/>
        </w:rPr>
        <w:t>可视化典型错分图片；</w:t>
      </w:r>
    </w:p>
    <w:p>
      <w:pPr>
        <w:numPr>
          <w:numId w:val="0"/>
        </w:numPr>
        <w:ind w:left="210" w:leftChars="0"/>
        <w:rPr>
          <w:rFonts w:hint="eastAsia"/>
          <w:szCs w:val="21"/>
        </w:rPr>
      </w:pPr>
      <w:r>
        <w:rPr>
          <w:rFonts w:hint="eastAsia"/>
          <w:szCs w:val="21"/>
        </w:rPr>
        <w:t>展示了模型错分的典型手写数字图片，包括它们的预测标签和真实标签。</w:t>
      </w:r>
    </w:p>
    <w:p>
      <w:pPr>
        <w:ind w:firstLine="210"/>
        <w:rPr>
          <w:rFonts w:hint="eastAsia"/>
          <w:szCs w:val="21"/>
        </w:rPr>
      </w:pPr>
      <w:r>
        <w:drawing>
          <wp:inline distT="0" distB="0" distL="114300" distR="114300">
            <wp:extent cx="5678805" cy="3368675"/>
            <wp:effectExtent l="0" t="0" r="1079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678805" cy="3368675"/>
                    </a:xfrm>
                    <a:prstGeom prst="rect">
                      <a:avLst/>
                    </a:prstGeom>
                    <a:noFill/>
                    <a:ln>
                      <a:noFill/>
                    </a:ln>
                  </pic:spPr>
                </pic:pic>
              </a:graphicData>
            </a:graphic>
          </wp:inline>
        </w:drawing>
      </w:r>
    </w:p>
    <w:p>
      <w:pPr>
        <w:numPr>
          <w:ilvl w:val="0"/>
          <w:numId w:val="7"/>
        </w:numPr>
        <w:ind w:left="0" w:leftChars="0" w:firstLine="210" w:firstLineChars="0"/>
        <w:rPr>
          <w:rFonts w:hint="eastAsia"/>
          <w:szCs w:val="21"/>
        </w:rPr>
      </w:pPr>
      <w:r>
        <w:rPr>
          <w:rFonts w:hint="eastAsia"/>
          <w:szCs w:val="21"/>
        </w:rPr>
        <w:t>绘制训练和测试曲线；</w:t>
      </w:r>
    </w:p>
    <w:p>
      <w:pPr>
        <w:numPr>
          <w:numId w:val="0"/>
        </w:numPr>
        <w:ind w:left="210" w:leftChars="0"/>
        <w:rPr>
          <w:rFonts w:hint="eastAsia"/>
          <w:szCs w:val="21"/>
        </w:rPr>
      </w:pPr>
      <w:r>
        <w:rPr>
          <w:rFonts w:hint="eastAsia"/>
          <w:szCs w:val="21"/>
        </w:rPr>
        <w:t>绘制了训练集和测试集上的损失及准确率曲线，展示了模型性能随着训练进展的变化情况。</w:t>
      </w:r>
    </w:p>
    <w:p>
      <w:pPr>
        <w:numPr>
          <w:numId w:val="0"/>
        </w:numPr>
        <w:ind w:left="210" w:leftChars="0"/>
        <w:rPr>
          <w:rFonts w:hint="default" w:eastAsia="宋体"/>
          <w:szCs w:val="21"/>
          <w:lang w:val="en-US" w:eastAsia="zh-CN"/>
        </w:rPr>
      </w:pPr>
      <w:r>
        <w:rPr>
          <w:rFonts w:hint="eastAsia"/>
          <w:szCs w:val="21"/>
          <w:lang w:val="en-US" w:eastAsia="zh-CN"/>
        </w:rPr>
        <w:t>Accuracy曲线：</w:t>
      </w:r>
    </w:p>
    <w:p>
      <w:pPr>
        <w:numPr>
          <w:numId w:val="0"/>
        </w:numPr>
        <w:ind w:left="210" w:leftChars="0"/>
      </w:pPr>
      <w:r>
        <w:drawing>
          <wp:inline distT="0" distB="0" distL="114300" distR="114300">
            <wp:extent cx="3698875" cy="2774315"/>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98875" cy="2774315"/>
                    </a:xfrm>
                    <a:prstGeom prst="rect">
                      <a:avLst/>
                    </a:prstGeom>
                    <a:noFill/>
                    <a:ln>
                      <a:noFill/>
                    </a:ln>
                  </pic:spPr>
                </pic:pic>
              </a:graphicData>
            </a:graphic>
          </wp:inline>
        </w:drawing>
      </w:r>
    </w:p>
    <w:p>
      <w:pPr>
        <w:numPr>
          <w:numId w:val="0"/>
        </w:numPr>
        <w:ind w:left="210" w:leftChars="0"/>
        <w:rPr>
          <w:rFonts w:hint="default" w:eastAsia="宋体"/>
          <w:lang w:val="en-US" w:eastAsia="zh-CN"/>
        </w:rPr>
      </w:pPr>
      <w:r>
        <w:rPr>
          <w:rFonts w:hint="eastAsia"/>
          <w:lang w:val="en-US" w:eastAsia="zh-CN"/>
        </w:rPr>
        <w:t>Loss曲线：</w:t>
      </w:r>
    </w:p>
    <w:p>
      <w:pPr>
        <w:ind w:firstLine="210"/>
        <w:rPr>
          <w:rFonts w:hint="eastAsia"/>
          <w:szCs w:val="21"/>
        </w:rPr>
      </w:pPr>
      <w:r>
        <w:drawing>
          <wp:inline distT="0" distB="0" distL="114300" distR="114300">
            <wp:extent cx="3734435" cy="2800985"/>
            <wp:effectExtent l="0" t="0" r="1206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734435" cy="2800985"/>
                    </a:xfrm>
                    <a:prstGeom prst="rect">
                      <a:avLst/>
                    </a:prstGeom>
                    <a:noFill/>
                    <a:ln>
                      <a:noFill/>
                    </a:ln>
                  </pic:spPr>
                </pic:pic>
              </a:graphicData>
            </a:graphic>
          </wp:inline>
        </w:drawing>
      </w:r>
    </w:p>
    <w:p>
      <w:pPr>
        <w:ind w:firstLine="210"/>
        <w:rPr>
          <w:rFonts w:hint="eastAsia"/>
          <w:szCs w:val="21"/>
        </w:rPr>
      </w:pPr>
      <w:r>
        <w:rPr>
          <w:rFonts w:hint="eastAsia"/>
          <w:szCs w:val="21"/>
        </w:rPr>
        <w:t>4、扩展任务。</w:t>
      </w:r>
    </w:p>
    <w:p>
      <w:pPr>
        <w:ind w:firstLine="210"/>
        <w:rPr>
          <w:rFonts w:hint="eastAsia"/>
          <w:szCs w:val="21"/>
        </w:rPr>
      </w:pPr>
    </w:p>
    <w:p>
      <w:pPr>
        <w:pStyle w:val="11"/>
        <w:spacing w:line="360" w:lineRule="auto"/>
        <w:ind w:left="1260" w:firstLine="0" w:firstLineChars="0"/>
      </w:pPr>
      <w:r>
        <w:drawing>
          <wp:inline distT="0" distB="0" distL="114300" distR="114300">
            <wp:extent cx="4048760" cy="2955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48760" cy="2955925"/>
                    </a:xfrm>
                    <a:prstGeom prst="rect">
                      <a:avLst/>
                    </a:prstGeom>
                    <a:noFill/>
                    <a:ln>
                      <a:noFill/>
                    </a:ln>
                  </pic:spPr>
                </pic:pic>
              </a:graphicData>
            </a:graphic>
          </wp:inline>
        </w:drawing>
      </w:r>
    </w:p>
    <w:p>
      <w:pPr>
        <w:pStyle w:val="11"/>
        <w:spacing w:line="360" w:lineRule="auto"/>
        <w:ind w:left="1260" w:firstLine="0" w:firstLineChars="0"/>
        <w:rPr>
          <w:rFonts w:hint="default" w:eastAsia="宋体"/>
          <w:lang w:val="en-US" w:eastAsia="zh-CN"/>
        </w:rPr>
      </w:pPr>
      <w:r>
        <w:t>根据损失和准确率曲线分析，</w:t>
      </w:r>
      <w:r>
        <w:rPr>
          <w:rFonts w:hint="eastAsia"/>
          <w:lang w:val="en-US" w:eastAsia="zh-CN"/>
        </w:rPr>
        <w:t>由training的loss曲线，我们可以看到loss随着训练epoch增长不断下降，</w:t>
      </w:r>
      <w:r>
        <w:t>模型没有明显的过拟合迹象。测试准确率稳定在较高水平，且训练损失持续下降。</w:t>
      </w:r>
      <w:r>
        <w:rPr>
          <w:rFonts w:hint="eastAsia"/>
          <w:lang w:val="en-US" w:eastAsia="zh-CN"/>
        </w:rPr>
        <w:t>在15轮左右loss基本不变，loss没有出现随着训练轮数增加反而上涨的情况，因此没有出现过拟合。过拟合一般是因为数据集数量太少或数据集质量不佳导致了模型过度学习了数据集中一些没有用的参数部分，因此导致模型的loss随着训练过程不降反增，一般可以选择对数据集进行处理，dropout随机删除一些特征或者增加数据集的方法来缓解过拟合。</w:t>
      </w:r>
    </w:p>
    <w:p>
      <w:pPr>
        <w:ind w:firstLine="210"/>
        <w:rPr>
          <w:rFonts w:hint="eastAsia"/>
          <w:szCs w:val="21"/>
        </w:rPr>
      </w:pPr>
    </w:p>
    <w:p>
      <w:pPr>
        <w:ind w:firstLine="210"/>
        <w:rPr>
          <w:rFonts w:hint="eastAsia"/>
          <w:szCs w:val="21"/>
        </w:rPr>
      </w:pPr>
    </w:p>
    <w:p>
      <w:pPr>
        <w:pStyle w:val="11"/>
        <w:numPr>
          <w:ilvl w:val="0"/>
          <w:numId w:val="1"/>
        </w:numPr>
        <w:spacing w:line="360" w:lineRule="auto"/>
        <w:ind w:left="720" w:firstLineChars="0"/>
        <w:rPr>
          <w:b/>
          <w:sz w:val="24"/>
        </w:rPr>
      </w:pPr>
      <w:r>
        <w:rPr>
          <w:rFonts w:hint="eastAsia"/>
          <w:b/>
          <w:sz w:val="24"/>
        </w:rPr>
        <w:t>实验总结</w:t>
      </w:r>
    </w:p>
    <w:p>
      <w:pPr>
        <w:rPr>
          <w:szCs w:val="21"/>
        </w:rPr>
      </w:pPr>
      <w:r>
        <w:rPr>
          <w:rFonts w:hint="default"/>
          <w:szCs w:val="21"/>
        </w:rPr>
        <w:t>本次实验中，我成功实现了基于卷积神经网络的手写数字识别模型。通过对 MNIST 数据集的处理和模型的训练，我深入了解了卷积神经网络的工作原理和结构设计。实验过程中，我学会了如何使用 PyTorch 进行数据预处理、模型搭建、训练调优以及结果的可视化。</w:t>
      </w:r>
    </w:p>
    <w:p>
      <w:pPr>
        <w:rPr>
          <w:rFonts w:hint="default"/>
          <w:szCs w:val="21"/>
        </w:rPr>
      </w:pPr>
      <w:r>
        <w:rPr>
          <w:rFonts w:hint="default"/>
          <w:szCs w:val="21"/>
        </w:rPr>
        <w:t>在模型评估方面，我学习了如何计算和解读准确率，以及如何通过可视化工具分析模型的性能和行为。此外，我也掌握了如何识别和处理过拟合的问题，尽管在本次实验中模型表现良好，未出现过拟合现象。</w:t>
      </w:r>
    </w:p>
    <w:p>
      <w:pPr>
        <w:rPr>
          <w:rFonts w:hint="default"/>
          <w:szCs w:val="21"/>
        </w:rPr>
      </w:pPr>
      <w:r>
        <w:rPr>
          <w:rFonts w:hint="default"/>
          <w:szCs w:val="21"/>
        </w:rPr>
        <w:t>总的来说，这次实验加深了我对深度学习在图像分类任务中应用的理解，为我未来在更复杂场景下应用神经网络打下了坚实的基础。</w:t>
      </w:r>
    </w:p>
    <w:p>
      <w:pPr>
        <w:rPr>
          <w:szCs w:val="21"/>
        </w:rPr>
      </w:pPr>
    </w:p>
    <w:p>
      <w:pPr>
        <w:rPr>
          <w:rFonts w:hint="eastAsia"/>
          <w:lang w:val="en-US" w:eastAsia="zh-CN"/>
        </w:rPr>
      </w:pPr>
      <w:r>
        <w:rPr>
          <w:rFonts w:hint="eastAsia"/>
          <w:b/>
          <w:sz w:val="24"/>
        </w:rPr>
        <w:t>附件：</w:t>
      </w:r>
      <w:r>
        <w:rPr>
          <w:rFonts w:hint="eastAsia"/>
          <w:lang w:val="en-US" w:eastAsia="zh-CN"/>
        </w:rPr>
        <w:t>解晗轲-2021301931-10042101-代码</w:t>
      </w:r>
    </w:p>
    <w:p>
      <w:pP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import torch</w:t>
            </w:r>
            <w:r>
              <w:rPr>
                <w:rFonts w:hint="default"/>
                <w:vertAlign w:val="baseline"/>
                <w:lang w:val="en-US" w:eastAsia="zh-CN"/>
              </w:rPr>
              <w:br w:type="textWrapping"/>
            </w:r>
            <w:r>
              <w:rPr>
                <w:rFonts w:hint="default"/>
                <w:vertAlign w:val="baseline"/>
                <w:lang w:val="en-US" w:eastAsia="zh-CN"/>
              </w:rPr>
              <w:t>import torchvision</w:t>
            </w:r>
            <w:r>
              <w:rPr>
                <w:rFonts w:hint="default"/>
                <w:vertAlign w:val="baseline"/>
                <w:lang w:val="en-US" w:eastAsia="zh-CN"/>
              </w:rPr>
              <w:br w:type="textWrapping"/>
            </w:r>
            <w:r>
              <w:rPr>
                <w:rFonts w:hint="default"/>
                <w:vertAlign w:val="baseline"/>
                <w:lang w:val="en-US" w:eastAsia="zh-CN"/>
              </w:rPr>
              <w:t>from torch.utils.data import DataLoader</w:t>
            </w:r>
            <w:r>
              <w:rPr>
                <w:rFonts w:hint="default"/>
                <w:vertAlign w:val="baseline"/>
                <w:lang w:val="en-US" w:eastAsia="zh-CN"/>
              </w:rPr>
              <w:br w:type="textWrapping"/>
            </w:r>
            <w:r>
              <w:rPr>
                <w:rFonts w:hint="default"/>
                <w:vertAlign w:val="baseline"/>
                <w:lang w:val="en-US" w:eastAsia="zh-CN"/>
              </w:rPr>
              <w:t>import matplotlib.pyplot as plt</w:t>
            </w:r>
            <w:r>
              <w:rPr>
                <w:rFonts w:hint="default"/>
                <w:vertAlign w:val="baseline"/>
                <w:lang w:val="en-US" w:eastAsia="zh-CN"/>
              </w:rPr>
              <w:br w:type="textWrapping"/>
            </w:r>
            <w:r>
              <w:rPr>
                <w:rFonts w:hint="default"/>
                <w:vertAlign w:val="baseline"/>
                <w:lang w:val="en-US" w:eastAsia="zh-CN"/>
              </w:rPr>
              <w:t>import torch.nn as nn</w:t>
            </w:r>
            <w:r>
              <w:rPr>
                <w:rFonts w:hint="default"/>
                <w:vertAlign w:val="baseline"/>
                <w:lang w:val="en-US" w:eastAsia="zh-CN"/>
              </w:rPr>
              <w:br w:type="textWrapping"/>
            </w:r>
            <w:r>
              <w:rPr>
                <w:rFonts w:hint="default"/>
                <w:vertAlign w:val="baseline"/>
                <w:lang w:val="en-US" w:eastAsia="zh-CN"/>
              </w:rPr>
              <w:t>import torch.nn.functional as F</w:t>
            </w:r>
            <w:r>
              <w:rPr>
                <w:rFonts w:hint="default"/>
                <w:vertAlign w:val="baseline"/>
                <w:lang w:val="en-US" w:eastAsia="zh-CN"/>
              </w:rPr>
              <w:br w:type="textWrapping"/>
            </w:r>
            <w:r>
              <w:rPr>
                <w:rFonts w:hint="default"/>
                <w:vertAlign w:val="baseline"/>
                <w:lang w:val="en-US" w:eastAsia="zh-CN"/>
              </w:rPr>
              <w:t>import torch.optim as optim</w:t>
            </w:r>
            <w:r>
              <w:rPr>
                <w:rFonts w:hint="default"/>
                <w:vertAlign w:val="baseline"/>
                <w:lang w:val="en-US" w:eastAsia="zh-CN"/>
              </w:rPr>
              <w:br w:type="textWrapping"/>
            </w:r>
            <w:r>
              <w:rPr>
                <w:rFonts w:hint="default"/>
                <w:vertAlign w:val="baseline"/>
                <w:lang w:val="en-US" w:eastAsia="zh-CN"/>
              </w:rPr>
              <w:t>import os</w:t>
            </w:r>
            <w:r>
              <w:rPr>
                <w:rFonts w:hint="default"/>
                <w:vertAlign w:val="baseline"/>
                <w:lang w:val="en-US" w:eastAsia="zh-CN"/>
              </w:rPr>
              <w:br w:type="textWrapping"/>
            </w:r>
            <w:r>
              <w:rPr>
                <w:rFonts w:hint="default"/>
                <w:vertAlign w:val="baseline"/>
                <w:lang w:val="en-US" w:eastAsia="zh-CN"/>
              </w:rPr>
              <w:t>os.environ['KMP_DUPLICATE_LIB_OK']='True'</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n_epochs = 20</w:t>
            </w:r>
            <w:r>
              <w:rPr>
                <w:rFonts w:hint="default"/>
                <w:vertAlign w:val="baseline"/>
                <w:lang w:val="en-US" w:eastAsia="zh-CN"/>
              </w:rPr>
              <w:br w:type="textWrapping"/>
            </w:r>
            <w:r>
              <w:rPr>
                <w:rFonts w:hint="default"/>
                <w:vertAlign w:val="baseline"/>
                <w:lang w:val="en-US" w:eastAsia="zh-CN"/>
              </w:rPr>
              <w:t>batch_size_train = 64</w:t>
            </w:r>
            <w:r>
              <w:rPr>
                <w:rFonts w:hint="default"/>
                <w:vertAlign w:val="baseline"/>
                <w:lang w:val="en-US" w:eastAsia="zh-CN"/>
              </w:rPr>
              <w:br w:type="textWrapping"/>
            </w:r>
            <w:r>
              <w:rPr>
                <w:rFonts w:hint="default"/>
                <w:vertAlign w:val="baseline"/>
                <w:lang w:val="en-US" w:eastAsia="zh-CN"/>
              </w:rPr>
              <w:t>batch_size_test = 1000</w:t>
            </w:r>
            <w:r>
              <w:rPr>
                <w:rFonts w:hint="default"/>
                <w:vertAlign w:val="baseline"/>
                <w:lang w:val="en-US" w:eastAsia="zh-CN"/>
              </w:rPr>
              <w:br w:type="textWrapping"/>
            </w:r>
            <w:r>
              <w:rPr>
                <w:rFonts w:hint="default"/>
                <w:vertAlign w:val="baseline"/>
                <w:lang w:val="en-US" w:eastAsia="zh-CN"/>
              </w:rPr>
              <w:t>learning_rate = 0.01</w:t>
            </w:r>
            <w:r>
              <w:rPr>
                <w:rFonts w:hint="default"/>
                <w:vertAlign w:val="baseline"/>
                <w:lang w:val="en-US" w:eastAsia="zh-CN"/>
              </w:rPr>
              <w:br w:type="textWrapping"/>
            </w:r>
            <w:r>
              <w:rPr>
                <w:rFonts w:hint="default"/>
                <w:vertAlign w:val="baseline"/>
                <w:lang w:val="en-US" w:eastAsia="zh-CN"/>
              </w:rPr>
              <w:t>momentum = 0.5</w:t>
            </w:r>
            <w:r>
              <w:rPr>
                <w:rFonts w:hint="default"/>
                <w:vertAlign w:val="baseline"/>
                <w:lang w:val="en-US" w:eastAsia="zh-CN"/>
              </w:rPr>
              <w:br w:type="textWrapping"/>
            </w:r>
            <w:r>
              <w:rPr>
                <w:rFonts w:hint="default"/>
                <w:vertAlign w:val="baseline"/>
                <w:lang w:val="en-US" w:eastAsia="zh-CN"/>
              </w:rPr>
              <w:t>log_interval = 10</w:t>
            </w:r>
            <w:r>
              <w:rPr>
                <w:rFonts w:hint="default"/>
                <w:vertAlign w:val="baseline"/>
                <w:lang w:val="en-US" w:eastAsia="zh-CN"/>
              </w:rPr>
              <w:br w:type="textWrapping"/>
            </w:r>
            <w:r>
              <w:rPr>
                <w:rFonts w:hint="default"/>
                <w:vertAlign w:val="baseline"/>
                <w:lang w:val="en-US" w:eastAsia="zh-CN"/>
              </w:rPr>
              <w:t>random_seed = 1</w:t>
            </w:r>
            <w:r>
              <w:rPr>
                <w:rFonts w:hint="default"/>
                <w:vertAlign w:val="baseline"/>
                <w:lang w:val="en-US" w:eastAsia="zh-CN"/>
              </w:rPr>
              <w:br w:type="textWrapping"/>
            </w:r>
            <w:r>
              <w:rPr>
                <w:rFonts w:hint="default"/>
                <w:vertAlign w:val="baseline"/>
                <w:lang w:val="en-US" w:eastAsia="zh-CN"/>
              </w:rPr>
              <w:t>torch.manual_seed(random_seed)</w:t>
            </w:r>
            <w:r>
              <w:rPr>
                <w:rFonts w:hint="default"/>
                <w:vertAlign w:val="baseline"/>
                <w:lang w:val="en-US" w:eastAsia="zh-CN"/>
              </w:rPr>
              <w:br w:type="textWrapping"/>
            </w:r>
            <w:r>
              <w:rPr>
                <w:rFonts w:hint="default"/>
                <w:vertAlign w:val="baseline"/>
                <w:lang w:val="en-US" w:eastAsia="zh-CN"/>
              </w:rPr>
              <w:t>device = torch.device("cuda" if torch.cuda.is_available() else "cpu")</w:t>
            </w:r>
            <w:r>
              <w:rPr>
                <w:rFonts w:hint="default"/>
                <w:vertAlign w:val="baseline"/>
                <w:lang w:val="en-US" w:eastAsia="zh-CN"/>
              </w:rPr>
              <w:br w:type="textWrapping"/>
            </w:r>
            <w:r>
              <w:rPr>
                <w:rFonts w:hint="default"/>
                <w:vertAlign w:val="baseline"/>
                <w:lang w:val="en-US" w:eastAsia="zh-CN"/>
              </w:rPr>
              <w:t>#数据加载，利用torch库中现有的dataloader</w:t>
            </w:r>
            <w:r>
              <w:rPr>
                <w:rFonts w:hint="default"/>
                <w:vertAlign w:val="baseline"/>
                <w:lang w:val="en-US" w:eastAsia="zh-CN"/>
              </w:rPr>
              <w:br w:type="textWrapping"/>
            </w:r>
            <w:r>
              <w:rPr>
                <w:rFonts w:hint="default"/>
                <w:vertAlign w:val="baseline"/>
                <w:lang w:val="en-US" w:eastAsia="zh-CN"/>
              </w:rPr>
              <w:t>train_loader = torch.utils.data.DataLoader(</w:t>
            </w:r>
            <w:r>
              <w:rPr>
                <w:rFonts w:hint="default"/>
                <w:vertAlign w:val="baseline"/>
                <w:lang w:val="en-US" w:eastAsia="zh-CN"/>
              </w:rPr>
              <w:br w:type="textWrapping"/>
            </w:r>
            <w:r>
              <w:rPr>
                <w:rFonts w:hint="default"/>
                <w:vertAlign w:val="baseline"/>
                <w:lang w:val="en-US" w:eastAsia="zh-CN"/>
              </w:rPr>
              <w:t xml:space="preserve">    torchvision.datasets.MNIST('./data/', train=True, download=True,</w:t>
            </w:r>
            <w:r>
              <w:rPr>
                <w:rFonts w:hint="default"/>
                <w:vertAlign w:val="baseline"/>
                <w:lang w:val="en-US" w:eastAsia="zh-CN"/>
              </w:rPr>
              <w:br w:type="textWrapping"/>
            </w:r>
            <w:r>
              <w:rPr>
                <w:rFonts w:hint="default"/>
                <w:vertAlign w:val="baseline"/>
                <w:lang w:val="en-US" w:eastAsia="zh-CN"/>
              </w:rPr>
              <w:t xml:space="preserve">                               transform=torchvision.transforms.Compose([</w:t>
            </w:r>
            <w:r>
              <w:rPr>
                <w:rFonts w:hint="default"/>
                <w:vertAlign w:val="baseline"/>
                <w:lang w:val="en-US" w:eastAsia="zh-CN"/>
              </w:rPr>
              <w:br w:type="textWrapping"/>
            </w:r>
            <w:r>
              <w:rPr>
                <w:rFonts w:hint="default"/>
                <w:vertAlign w:val="baseline"/>
                <w:lang w:val="en-US" w:eastAsia="zh-CN"/>
              </w:rPr>
              <w:t xml:space="preserve">                                   torchvision.transforms.ToTensor(),</w:t>
            </w:r>
            <w:r>
              <w:rPr>
                <w:rFonts w:hint="default"/>
                <w:vertAlign w:val="baseline"/>
                <w:lang w:val="en-US" w:eastAsia="zh-CN"/>
              </w:rPr>
              <w:br w:type="textWrapping"/>
            </w:r>
            <w:r>
              <w:rPr>
                <w:rFonts w:hint="default"/>
                <w:vertAlign w:val="baseline"/>
                <w:lang w:val="en-US" w:eastAsia="zh-CN"/>
              </w:rPr>
              <w:t xml:space="preserve">                                   torchvision.transforms.Normalize(</w:t>
            </w:r>
            <w:r>
              <w:rPr>
                <w:rFonts w:hint="default"/>
                <w:vertAlign w:val="baseline"/>
                <w:lang w:val="en-US" w:eastAsia="zh-CN"/>
              </w:rPr>
              <w:br w:type="textWrapping"/>
            </w:r>
            <w:r>
              <w:rPr>
                <w:rFonts w:hint="default"/>
                <w:vertAlign w:val="baseline"/>
                <w:lang w:val="en-US" w:eastAsia="zh-CN"/>
              </w:rPr>
              <w:t xml:space="preserve">                                       (0.14,), (0.3,))</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batch_size=batch_size_train, shuffle=True)</w:t>
            </w:r>
            <w:r>
              <w:rPr>
                <w:rFonts w:hint="default"/>
                <w:vertAlign w:val="baseline"/>
                <w:lang w:val="en-US" w:eastAsia="zh-CN"/>
              </w:rPr>
              <w:br w:type="textWrapping"/>
            </w:r>
            <w:r>
              <w:rPr>
                <w:rFonts w:hint="default"/>
                <w:vertAlign w:val="baseline"/>
                <w:lang w:val="en-US" w:eastAsia="zh-CN"/>
              </w:rPr>
              <w:t>test_loader = torch.utils.data.DataLoader(</w:t>
            </w:r>
            <w:r>
              <w:rPr>
                <w:rFonts w:hint="default"/>
                <w:vertAlign w:val="baseline"/>
                <w:lang w:val="en-US" w:eastAsia="zh-CN"/>
              </w:rPr>
              <w:br w:type="textWrapping"/>
            </w:r>
            <w:r>
              <w:rPr>
                <w:rFonts w:hint="default"/>
                <w:vertAlign w:val="baseline"/>
                <w:lang w:val="en-US" w:eastAsia="zh-CN"/>
              </w:rPr>
              <w:t xml:space="preserve">    torchvision.datasets.MNIST('./data/', train=False, download=True,</w:t>
            </w:r>
            <w:r>
              <w:rPr>
                <w:rFonts w:hint="default"/>
                <w:vertAlign w:val="baseline"/>
                <w:lang w:val="en-US" w:eastAsia="zh-CN"/>
              </w:rPr>
              <w:br w:type="textWrapping"/>
            </w:r>
            <w:r>
              <w:rPr>
                <w:rFonts w:hint="default"/>
                <w:vertAlign w:val="baseline"/>
                <w:lang w:val="en-US" w:eastAsia="zh-CN"/>
              </w:rPr>
              <w:t xml:space="preserve">                               transform=torchvision.transforms.Compose([</w:t>
            </w:r>
            <w:r>
              <w:rPr>
                <w:rFonts w:hint="default"/>
                <w:vertAlign w:val="baseline"/>
                <w:lang w:val="en-US" w:eastAsia="zh-CN"/>
              </w:rPr>
              <w:br w:type="textWrapping"/>
            </w:r>
            <w:r>
              <w:rPr>
                <w:rFonts w:hint="default"/>
                <w:vertAlign w:val="baseline"/>
                <w:lang w:val="en-US" w:eastAsia="zh-CN"/>
              </w:rPr>
              <w:t xml:space="preserve">                                   torchvision.transforms.ToTensor(),</w:t>
            </w:r>
            <w:r>
              <w:rPr>
                <w:rFonts w:hint="default"/>
                <w:vertAlign w:val="baseline"/>
                <w:lang w:val="en-US" w:eastAsia="zh-CN"/>
              </w:rPr>
              <w:br w:type="textWrapping"/>
            </w:r>
            <w:r>
              <w:rPr>
                <w:rFonts w:hint="default"/>
                <w:vertAlign w:val="baseline"/>
                <w:lang w:val="en-US" w:eastAsia="zh-CN"/>
              </w:rPr>
              <w:t xml:space="preserve">                                   torchvision.transforms.Normalize(</w:t>
            </w:r>
            <w:r>
              <w:rPr>
                <w:rFonts w:hint="default"/>
                <w:vertAlign w:val="baseline"/>
                <w:lang w:val="en-US" w:eastAsia="zh-CN"/>
              </w:rPr>
              <w:br w:type="textWrapping"/>
            </w:r>
            <w:r>
              <w:rPr>
                <w:rFonts w:hint="default"/>
                <w:vertAlign w:val="baseline"/>
                <w:lang w:val="en-US" w:eastAsia="zh-CN"/>
              </w:rPr>
              <w:t xml:space="preserve">                                       (0.1307,), (0.3081,))</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batch_size=batch_size_test, shuffle=True)</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定义网络结构</w:t>
            </w:r>
            <w:r>
              <w:rPr>
                <w:rFonts w:hint="default"/>
                <w:vertAlign w:val="baseline"/>
                <w:lang w:val="en-US" w:eastAsia="zh-CN"/>
              </w:rPr>
              <w:br w:type="textWrapping"/>
            </w:r>
            <w:r>
              <w:rPr>
                <w:rFonts w:hint="default"/>
                <w:vertAlign w:val="baseline"/>
                <w:lang w:val="en-US" w:eastAsia="zh-CN"/>
              </w:rPr>
              <w:t>class Net(nn.Module):</w:t>
            </w:r>
            <w:r>
              <w:rPr>
                <w:rFonts w:hint="default"/>
                <w:vertAlign w:val="baseline"/>
                <w:lang w:val="en-US" w:eastAsia="zh-CN"/>
              </w:rPr>
              <w:br w:type="textWrapping"/>
            </w:r>
            <w:r>
              <w:rPr>
                <w:rFonts w:hint="default"/>
                <w:vertAlign w:val="baseline"/>
                <w:lang w:val="en-US" w:eastAsia="zh-CN"/>
              </w:rPr>
              <w:t xml:space="preserve">    def __init__(self):</w:t>
            </w:r>
            <w:r>
              <w:rPr>
                <w:rFonts w:hint="default"/>
                <w:vertAlign w:val="baseline"/>
                <w:lang w:val="en-US" w:eastAsia="zh-CN"/>
              </w:rPr>
              <w:br w:type="textWrapping"/>
            </w:r>
            <w:r>
              <w:rPr>
                <w:rFonts w:hint="default"/>
                <w:vertAlign w:val="baseline"/>
                <w:lang w:val="en-US" w:eastAsia="zh-CN"/>
              </w:rPr>
              <w:t xml:space="preserve">        super(Net, self).__init__()</w:t>
            </w:r>
            <w:r>
              <w:rPr>
                <w:rFonts w:hint="default"/>
                <w:vertAlign w:val="baseline"/>
                <w:lang w:val="en-US" w:eastAsia="zh-CN"/>
              </w:rPr>
              <w:br w:type="textWrapping"/>
            </w:r>
            <w:r>
              <w:rPr>
                <w:rFonts w:hint="default"/>
                <w:vertAlign w:val="baseline"/>
                <w:lang w:val="en-US" w:eastAsia="zh-CN"/>
              </w:rPr>
              <w:t xml:space="preserve">        # 第一个卷积层，接受1个输入通道，输出10个通道，卷积核大小为5</w:t>
            </w:r>
            <w:r>
              <w:rPr>
                <w:rFonts w:hint="default"/>
                <w:vertAlign w:val="baseline"/>
                <w:lang w:val="en-US" w:eastAsia="zh-CN"/>
              </w:rPr>
              <w:br w:type="textWrapping"/>
            </w:r>
            <w:r>
              <w:rPr>
                <w:rFonts w:hint="default"/>
                <w:vertAlign w:val="baseline"/>
                <w:lang w:val="en-US" w:eastAsia="zh-CN"/>
              </w:rPr>
              <w:t xml:space="preserve">        self.conv1 = nn.Conv2d(1, 10, kernel_size=5)</w:t>
            </w:r>
            <w:r>
              <w:rPr>
                <w:rFonts w:hint="default"/>
                <w:vertAlign w:val="baseline"/>
                <w:lang w:val="en-US" w:eastAsia="zh-CN"/>
              </w:rPr>
              <w:br w:type="textWrapping"/>
            </w:r>
            <w:r>
              <w:rPr>
                <w:rFonts w:hint="default"/>
                <w:vertAlign w:val="baseline"/>
                <w:lang w:val="en-US" w:eastAsia="zh-CN"/>
              </w:rPr>
              <w:t xml:space="preserve">        # 第二个卷积层，接受10个输入通道，输出20个通道，卷积核大小为5</w:t>
            </w:r>
            <w:r>
              <w:rPr>
                <w:rFonts w:hint="default"/>
                <w:vertAlign w:val="baseline"/>
                <w:lang w:val="en-US" w:eastAsia="zh-CN"/>
              </w:rPr>
              <w:br w:type="textWrapping"/>
            </w:r>
            <w:r>
              <w:rPr>
                <w:rFonts w:hint="default"/>
                <w:vertAlign w:val="baseline"/>
                <w:lang w:val="en-US" w:eastAsia="zh-CN"/>
              </w:rPr>
              <w:t xml:space="preserve">        self.conv2 = nn.Conv2d(10, 20, kernel_size=5)</w:t>
            </w:r>
            <w:r>
              <w:rPr>
                <w:rFonts w:hint="default"/>
                <w:vertAlign w:val="baseline"/>
                <w:lang w:val="en-US" w:eastAsia="zh-CN"/>
              </w:rPr>
              <w:br w:type="textWrapping"/>
            </w:r>
            <w:r>
              <w:rPr>
                <w:rFonts w:hint="default"/>
                <w:vertAlign w:val="baseline"/>
                <w:lang w:val="en-US" w:eastAsia="zh-CN"/>
              </w:rPr>
              <w:t xml:space="preserve">        # Dropout层，随机丢弃一些神经元，防止过拟合</w:t>
            </w:r>
            <w:r>
              <w:rPr>
                <w:rFonts w:hint="default"/>
                <w:vertAlign w:val="baseline"/>
                <w:lang w:val="en-US" w:eastAsia="zh-CN"/>
              </w:rPr>
              <w:br w:type="textWrapping"/>
            </w:r>
            <w:r>
              <w:rPr>
                <w:rFonts w:hint="default"/>
                <w:vertAlign w:val="baseline"/>
                <w:lang w:val="en-US" w:eastAsia="zh-CN"/>
              </w:rPr>
              <w:t xml:space="preserve">        self.conv2_drop = nn.Dropout2d()</w:t>
            </w:r>
            <w:r>
              <w:rPr>
                <w:rFonts w:hint="default"/>
                <w:vertAlign w:val="baseline"/>
                <w:lang w:val="en-US" w:eastAsia="zh-CN"/>
              </w:rPr>
              <w:br w:type="textWrapping"/>
            </w:r>
            <w:r>
              <w:rPr>
                <w:rFonts w:hint="default"/>
                <w:vertAlign w:val="baseline"/>
                <w:lang w:val="en-US" w:eastAsia="zh-CN"/>
              </w:rPr>
              <w:t xml:space="preserve">        # 第一个全连接层，将320维的数据映射到50维</w:t>
            </w:r>
            <w:r>
              <w:rPr>
                <w:rFonts w:hint="default"/>
                <w:vertAlign w:val="baseline"/>
                <w:lang w:val="en-US" w:eastAsia="zh-CN"/>
              </w:rPr>
              <w:br w:type="textWrapping"/>
            </w:r>
            <w:r>
              <w:rPr>
                <w:rFonts w:hint="default"/>
                <w:vertAlign w:val="baseline"/>
                <w:lang w:val="en-US" w:eastAsia="zh-CN"/>
              </w:rPr>
              <w:t xml:space="preserve">        self.fc1 = nn.Linear(320, 50)</w:t>
            </w:r>
            <w:r>
              <w:rPr>
                <w:rFonts w:hint="default"/>
                <w:vertAlign w:val="baseline"/>
                <w:lang w:val="en-US" w:eastAsia="zh-CN"/>
              </w:rPr>
              <w:br w:type="textWrapping"/>
            </w:r>
            <w:r>
              <w:rPr>
                <w:rFonts w:hint="default"/>
                <w:vertAlign w:val="baseline"/>
                <w:lang w:val="en-US" w:eastAsia="zh-CN"/>
              </w:rPr>
              <w:t xml:space="preserve">        # 第二个全连接层，将50维数据映射到10维（例如，10个类别）</w:t>
            </w:r>
            <w:r>
              <w:rPr>
                <w:rFonts w:hint="default"/>
                <w:vertAlign w:val="baseline"/>
                <w:lang w:val="en-US" w:eastAsia="zh-CN"/>
              </w:rPr>
              <w:br w:type="textWrapping"/>
            </w:r>
            <w:r>
              <w:rPr>
                <w:rFonts w:hint="default"/>
                <w:vertAlign w:val="baseline"/>
                <w:lang w:val="en-US" w:eastAsia="zh-CN"/>
              </w:rPr>
              <w:t xml:space="preserve">        self.fc2 = nn.Linear(50, 10)</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 定义网络的前向传播路径</w:t>
            </w:r>
            <w:r>
              <w:rPr>
                <w:rFonts w:hint="default"/>
                <w:vertAlign w:val="baseline"/>
                <w:lang w:val="en-US" w:eastAsia="zh-CN"/>
              </w:rPr>
              <w:br w:type="textWrapping"/>
            </w:r>
            <w:r>
              <w:rPr>
                <w:rFonts w:hint="default"/>
                <w:vertAlign w:val="baseline"/>
                <w:lang w:val="en-US" w:eastAsia="zh-CN"/>
              </w:rPr>
              <w:t xml:space="preserve">    def forward(self, x):</w:t>
            </w:r>
            <w:r>
              <w:rPr>
                <w:rFonts w:hint="default"/>
                <w:vertAlign w:val="baseline"/>
                <w:lang w:val="en-US" w:eastAsia="zh-CN"/>
              </w:rPr>
              <w:br w:type="textWrapping"/>
            </w:r>
            <w:r>
              <w:rPr>
                <w:rFonts w:hint="default"/>
                <w:vertAlign w:val="baseline"/>
                <w:lang w:val="en-US" w:eastAsia="zh-CN"/>
              </w:rPr>
              <w:t xml:space="preserve">        # 通过第一个卷积层，然后应用2x2的最大池化和ReLU激活函数</w:t>
            </w:r>
            <w:r>
              <w:rPr>
                <w:rFonts w:hint="default"/>
                <w:vertAlign w:val="baseline"/>
                <w:lang w:val="en-US" w:eastAsia="zh-CN"/>
              </w:rPr>
              <w:br w:type="textWrapping"/>
            </w:r>
            <w:r>
              <w:rPr>
                <w:rFonts w:hint="default"/>
                <w:vertAlign w:val="baseline"/>
                <w:lang w:val="en-US" w:eastAsia="zh-CN"/>
              </w:rPr>
              <w:t xml:space="preserve">        x = F.relu(F.max_pool2d(self.conv1(x), 2))</w:t>
            </w:r>
            <w:r>
              <w:rPr>
                <w:rFonts w:hint="default"/>
                <w:vertAlign w:val="baseline"/>
                <w:lang w:val="en-US" w:eastAsia="zh-CN"/>
              </w:rPr>
              <w:br w:type="textWrapping"/>
            </w:r>
            <w:r>
              <w:rPr>
                <w:rFonts w:hint="default"/>
                <w:vertAlign w:val="baseline"/>
                <w:lang w:val="en-US" w:eastAsia="zh-CN"/>
              </w:rPr>
              <w:t xml:space="preserve">        # 通过第二个卷积层，应用dropout，然后再次应用2x2的最大池化和ReLU激活函数</w:t>
            </w:r>
            <w:r>
              <w:rPr>
                <w:rFonts w:hint="default"/>
                <w:vertAlign w:val="baseline"/>
                <w:lang w:val="en-US" w:eastAsia="zh-CN"/>
              </w:rPr>
              <w:br w:type="textWrapping"/>
            </w:r>
            <w:r>
              <w:rPr>
                <w:rFonts w:hint="default"/>
                <w:vertAlign w:val="baseline"/>
                <w:lang w:val="en-US" w:eastAsia="zh-CN"/>
              </w:rPr>
              <w:t xml:space="preserve">        x = F.relu(F.max_pool2d(self.conv2_drop(self.conv2(x)), 2))</w:t>
            </w:r>
            <w:r>
              <w:rPr>
                <w:rFonts w:hint="default"/>
                <w:vertAlign w:val="baseline"/>
                <w:lang w:val="en-US" w:eastAsia="zh-CN"/>
              </w:rPr>
              <w:br w:type="textWrapping"/>
            </w:r>
            <w:r>
              <w:rPr>
                <w:rFonts w:hint="default"/>
                <w:vertAlign w:val="baseline"/>
                <w:lang w:val="en-US" w:eastAsia="zh-CN"/>
              </w:rPr>
              <w:t xml:space="preserve">        # 展平多维输入数据</w:t>
            </w:r>
            <w:r>
              <w:rPr>
                <w:rFonts w:hint="default"/>
                <w:vertAlign w:val="baseline"/>
                <w:lang w:val="en-US" w:eastAsia="zh-CN"/>
              </w:rPr>
              <w:br w:type="textWrapping"/>
            </w:r>
            <w:r>
              <w:rPr>
                <w:rFonts w:hint="default"/>
                <w:vertAlign w:val="baseline"/>
                <w:lang w:val="en-US" w:eastAsia="zh-CN"/>
              </w:rPr>
              <w:t xml:space="preserve">        x = x.view(-1, 320)</w:t>
            </w:r>
            <w:r>
              <w:rPr>
                <w:rFonts w:hint="default"/>
                <w:vertAlign w:val="baseline"/>
                <w:lang w:val="en-US" w:eastAsia="zh-CN"/>
              </w:rPr>
              <w:br w:type="textWrapping"/>
            </w:r>
            <w:r>
              <w:rPr>
                <w:rFonts w:hint="default"/>
                <w:vertAlign w:val="baseline"/>
                <w:lang w:val="en-US" w:eastAsia="zh-CN"/>
              </w:rPr>
              <w:t xml:space="preserve">        # 通过第一个全连接层，然后应用ReLU激活函数</w:t>
            </w:r>
            <w:r>
              <w:rPr>
                <w:rFonts w:hint="default"/>
                <w:vertAlign w:val="baseline"/>
                <w:lang w:val="en-US" w:eastAsia="zh-CN"/>
              </w:rPr>
              <w:br w:type="textWrapping"/>
            </w:r>
            <w:r>
              <w:rPr>
                <w:rFonts w:hint="default"/>
                <w:vertAlign w:val="baseline"/>
                <w:lang w:val="en-US" w:eastAsia="zh-CN"/>
              </w:rPr>
              <w:t xml:space="preserve">        x = F.relu(self.fc1(x))</w:t>
            </w:r>
            <w:r>
              <w:rPr>
                <w:rFonts w:hint="default"/>
                <w:vertAlign w:val="baseline"/>
                <w:lang w:val="en-US" w:eastAsia="zh-CN"/>
              </w:rPr>
              <w:br w:type="textWrapping"/>
            </w:r>
            <w:r>
              <w:rPr>
                <w:rFonts w:hint="default"/>
                <w:vertAlign w:val="baseline"/>
                <w:lang w:val="en-US" w:eastAsia="zh-CN"/>
              </w:rPr>
              <w:t xml:space="preserve">        # 应用dropout</w:t>
            </w:r>
            <w:r>
              <w:rPr>
                <w:rFonts w:hint="default"/>
                <w:vertAlign w:val="baseline"/>
                <w:lang w:val="en-US" w:eastAsia="zh-CN"/>
              </w:rPr>
              <w:br w:type="textWrapping"/>
            </w:r>
            <w:r>
              <w:rPr>
                <w:rFonts w:hint="default"/>
                <w:vertAlign w:val="baseline"/>
                <w:lang w:val="en-US" w:eastAsia="zh-CN"/>
              </w:rPr>
              <w:t xml:space="preserve">        x = F.dropout(x, training=self.training)</w:t>
            </w:r>
            <w:r>
              <w:rPr>
                <w:rFonts w:hint="default"/>
                <w:vertAlign w:val="baseline"/>
                <w:lang w:val="en-US" w:eastAsia="zh-CN"/>
              </w:rPr>
              <w:br w:type="textWrapping"/>
            </w:r>
            <w:r>
              <w:rPr>
                <w:rFonts w:hint="default"/>
                <w:vertAlign w:val="baseline"/>
                <w:lang w:val="en-US" w:eastAsia="zh-CN"/>
              </w:rPr>
              <w:t xml:space="preserve">        # 通过第二个全连接层</w:t>
            </w:r>
            <w:r>
              <w:rPr>
                <w:rFonts w:hint="default"/>
                <w:vertAlign w:val="baseline"/>
                <w:lang w:val="en-US" w:eastAsia="zh-CN"/>
              </w:rPr>
              <w:br w:type="textWrapping"/>
            </w:r>
            <w:r>
              <w:rPr>
                <w:rFonts w:hint="default"/>
                <w:vertAlign w:val="baseline"/>
                <w:lang w:val="en-US" w:eastAsia="zh-CN"/>
              </w:rPr>
              <w:t xml:space="preserve">        x = self.fc2(x)</w:t>
            </w:r>
            <w:r>
              <w:rPr>
                <w:rFonts w:hint="default"/>
                <w:vertAlign w:val="baseline"/>
                <w:lang w:val="en-US" w:eastAsia="zh-CN"/>
              </w:rPr>
              <w:br w:type="textWrapping"/>
            </w:r>
            <w:r>
              <w:rPr>
                <w:rFonts w:hint="default"/>
                <w:vertAlign w:val="baseline"/>
                <w:lang w:val="en-US" w:eastAsia="zh-CN"/>
              </w:rPr>
              <w:t xml:space="preserve">        # 应用log_softmax，对输出进行对数似然变换</w:t>
            </w:r>
            <w:r>
              <w:rPr>
                <w:rFonts w:hint="default"/>
                <w:vertAlign w:val="baseline"/>
                <w:lang w:val="en-US" w:eastAsia="zh-CN"/>
              </w:rPr>
              <w:br w:type="textWrapping"/>
            </w:r>
            <w:r>
              <w:rPr>
                <w:rFonts w:hint="default"/>
                <w:vertAlign w:val="baseline"/>
                <w:lang w:val="en-US" w:eastAsia="zh-CN"/>
              </w:rPr>
              <w:t xml:space="preserve">        return F.log_softmax(x, dim=1)</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network = Net().to(device)</w:t>
            </w:r>
            <w:r>
              <w:rPr>
                <w:rFonts w:hint="default"/>
                <w:vertAlign w:val="baseline"/>
                <w:lang w:val="en-US" w:eastAsia="zh-CN"/>
              </w:rPr>
              <w:br w:type="textWrapping"/>
            </w:r>
            <w:r>
              <w:rPr>
                <w:rFonts w:hint="default"/>
                <w:vertAlign w:val="baseline"/>
                <w:lang w:val="en-US" w:eastAsia="zh-CN"/>
              </w:rPr>
              <w:t>optimizer = optim.SGD(network.parameters(), lr=learning_rate,</w:t>
            </w:r>
            <w:r>
              <w:rPr>
                <w:rFonts w:hint="default"/>
                <w:vertAlign w:val="baseline"/>
                <w:lang w:val="en-US" w:eastAsia="zh-CN"/>
              </w:rPr>
              <w:br w:type="textWrapping"/>
            </w:r>
            <w:r>
              <w:rPr>
                <w:rFonts w:hint="default"/>
                <w:vertAlign w:val="baseline"/>
                <w:lang w:val="en-US" w:eastAsia="zh-CN"/>
              </w:rPr>
              <w:t xml:space="preserve">                      momentum=momentum)</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存储准确率和损失</w:t>
            </w:r>
            <w:r>
              <w:rPr>
                <w:rFonts w:hint="default"/>
                <w:vertAlign w:val="baseline"/>
                <w:lang w:val="en-US" w:eastAsia="zh-CN"/>
              </w:rPr>
              <w:br w:type="textWrapping"/>
            </w:r>
            <w:r>
              <w:rPr>
                <w:rFonts w:hint="default"/>
                <w:vertAlign w:val="baseline"/>
                <w:lang w:val="en-US" w:eastAsia="zh-CN"/>
              </w:rPr>
              <w:t>train_losses = []</w:t>
            </w:r>
            <w:r>
              <w:rPr>
                <w:rFonts w:hint="default"/>
                <w:vertAlign w:val="baseline"/>
                <w:lang w:val="en-US" w:eastAsia="zh-CN"/>
              </w:rPr>
              <w:br w:type="textWrapping"/>
            </w:r>
            <w:r>
              <w:rPr>
                <w:rFonts w:hint="default"/>
                <w:vertAlign w:val="baseline"/>
                <w:lang w:val="en-US" w:eastAsia="zh-CN"/>
              </w:rPr>
              <w:t>train_acc = []</w:t>
            </w:r>
            <w:r>
              <w:rPr>
                <w:rFonts w:hint="default"/>
                <w:vertAlign w:val="baseline"/>
                <w:lang w:val="en-US" w:eastAsia="zh-CN"/>
              </w:rPr>
              <w:br w:type="textWrapping"/>
            </w:r>
            <w:r>
              <w:rPr>
                <w:rFonts w:hint="default"/>
                <w:vertAlign w:val="baseline"/>
                <w:lang w:val="en-US" w:eastAsia="zh-CN"/>
              </w:rPr>
              <w:t>test_losses = []</w:t>
            </w:r>
            <w:r>
              <w:rPr>
                <w:rFonts w:hint="default"/>
                <w:vertAlign w:val="baseline"/>
                <w:lang w:val="en-US" w:eastAsia="zh-CN"/>
              </w:rPr>
              <w:br w:type="textWrapping"/>
            </w:r>
            <w:r>
              <w:rPr>
                <w:rFonts w:hint="default"/>
                <w:vertAlign w:val="baseline"/>
                <w:lang w:val="en-US" w:eastAsia="zh-CN"/>
              </w:rPr>
              <w:t>test_acc = []</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def train(epoch):</w:t>
            </w:r>
            <w:r>
              <w:rPr>
                <w:rFonts w:hint="default"/>
                <w:vertAlign w:val="baseline"/>
                <w:lang w:val="en-US" w:eastAsia="zh-CN"/>
              </w:rPr>
              <w:br w:type="textWrapping"/>
            </w:r>
            <w:r>
              <w:rPr>
                <w:rFonts w:hint="default"/>
                <w:vertAlign w:val="baseline"/>
                <w:lang w:val="en-US" w:eastAsia="zh-CN"/>
              </w:rPr>
              <w:t xml:space="preserve">    network.train()  # 将模型设置为训练模式</w:t>
            </w:r>
            <w:r>
              <w:rPr>
                <w:rFonts w:hint="default"/>
                <w:vertAlign w:val="baseline"/>
                <w:lang w:val="en-US" w:eastAsia="zh-CN"/>
              </w:rPr>
              <w:br w:type="textWrapping"/>
            </w:r>
            <w:r>
              <w:rPr>
                <w:rFonts w:hint="default"/>
                <w:vertAlign w:val="baseline"/>
                <w:lang w:val="en-US" w:eastAsia="zh-CN"/>
              </w:rPr>
              <w:t xml:space="preserve">    train_loss = 0  # 初始化累计训练损失为0</w:t>
            </w:r>
            <w:r>
              <w:rPr>
                <w:rFonts w:hint="default"/>
                <w:vertAlign w:val="baseline"/>
                <w:lang w:val="en-US" w:eastAsia="zh-CN"/>
              </w:rPr>
              <w:br w:type="textWrapping"/>
            </w:r>
            <w:r>
              <w:rPr>
                <w:rFonts w:hint="default"/>
                <w:vertAlign w:val="baseline"/>
                <w:lang w:val="en-US" w:eastAsia="zh-CN"/>
              </w:rPr>
              <w:t xml:space="preserve">    correct = 0  # 初始化正确预测的样本数为0</w:t>
            </w:r>
            <w:r>
              <w:rPr>
                <w:rFonts w:hint="default"/>
                <w:vertAlign w:val="baseline"/>
                <w:lang w:val="en-US" w:eastAsia="zh-CN"/>
              </w:rPr>
              <w:br w:type="textWrapping"/>
            </w:r>
            <w:r>
              <w:rPr>
                <w:rFonts w:hint="default"/>
                <w:vertAlign w:val="baseline"/>
                <w:lang w:val="en-US" w:eastAsia="zh-CN"/>
              </w:rPr>
              <w:t xml:space="preserve">    total = 0  # 初始化总样本数为0</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for batch_idx, (data, target) in enumerate(train_loader):  # 遍历训练数据</w:t>
            </w:r>
            <w:r>
              <w:rPr>
                <w:rFonts w:hint="default"/>
                <w:vertAlign w:val="baseline"/>
                <w:lang w:val="en-US" w:eastAsia="zh-CN"/>
              </w:rPr>
              <w:br w:type="textWrapping"/>
            </w:r>
            <w:r>
              <w:rPr>
                <w:rFonts w:hint="default"/>
                <w:vertAlign w:val="baseline"/>
                <w:lang w:val="en-US" w:eastAsia="zh-CN"/>
              </w:rPr>
              <w:t xml:space="preserve">        data, target = data.to(device), target.to(device)  # 将数据和标签转移到设备（GPU或CPU）</w:t>
            </w:r>
            <w:r>
              <w:rPr>
                <w:rFonts w:hint="default"/>
                <w:vertAlign w:val="baseline"/>
                <w:lang w:val="en-US" w:eastAsia="zh-CN"/>
              </w:rPr>
              <w:br w:type="textWrapping"/>
            </w:r>
            <w:r>
              <w:rPr>
                <w:rFonts w:hint="default"/>
                <w:vertAlign w:val="baseline"/>
                <w:lang w:val="en-US" w:eastAsia="zh-CN"/>
              </w:rPr>
              <w:t xml:space="preserve">        optimizer.zero_grad()  # 清除之前的梯度</w:t>
            </w:r>
            <w:r>
              <w:rPr>
                <w:rFonts w:hint="default"/>
                <w:vertAlign w:val="baseline"/>
                <w:lang w:val="en-US" w:eastAsia="zh-CN"/>
              </w:rPr>
              <w:br w:type="textWrapping"/>
            </w:r>
            <w:r>
              <w:rPr>
                <w:rFonts w:hint="default"/>
                <w:vertAlign w:val="baseline"/>
                <w:lang w:val="en-US" w:eastAsia="zh-CN"/>
              </w:rPr>
              <w:t xml:space="preserve">        output = network(data)  # 得到模型输出</w:t>
            </w:r>
            <w:r>
              <w:rPr>
                <w:rFonts w:hint="default"/>
                <w:vertAlign w:val="baseline"/>
                <w:lang w:val="en-US" w:eastAsia="zh-CN"/>
              </w:rPr>
              <w:br w:type="textWrapping"/>
            </w:r>
            <w:r>
              <w:rPr>
                <w:rFonts w:hint="default"/>
                <w:vertAlign w:val="baseline"/>
                <w:lang w:val="en-US" w:eastAsia="zh-CN"/>
              </w:rPr>
              <w:t xml:space="preserve">        loss = F.nll_loss(output, target)  # 计算损失</w:t>
            </w:r>
            <w:r>
              <w:rPr>
                <w:rFonts w:hint="default"/>
                <w:vertAlign w:val="baseline"/>
                <w:lang w:val="en-US" w:eastAsia="zh-CN"/>
              </w:rPr>
              <w:br w:type="textWrapping"/>
            </w:r>
            <w:r>
              <w:rPr>
                <w:rFonts w:hint="default"/>
                <w:vertAlign w:val="baseline"/>
                <w:lang w:val="en-US" w:eastAsia="zh-CN"/>
              </w:rPr>
              <w:t xml:space="preserve">        train_loss += loss.item()  # 累加损失</w:t>
            </w:r>
            <w:r>
              <w:rPr>
                <w:rFonts w:hint="default"/>
                <w:vertAlign w:val="baseline"/>
                <w:lang w:val="en-US" w:eastAsia="zh-CN"/>
              </w:rPr>
              <w:br w:type="textWrapping"/>
            </w:r>
            <w:r>
              <w:rPr>
                <w:rFonts w:hint="default"/>
                <w:vertAlign w:val="baseline"/>
                <w:lang w:val="en-US" w:eastAsia="zh-CN"/>
              </w:rPr>
              <w:t xml:space="preserve">        loss.backward()  # 反向传播</w:t>
            </w:r>
            <w:r>
              <w:rPr>
                <w:rFonts w:hint="default"/>
                <w:vertAlign w:val="baseline"/>
                <w:lang w:val="en-US" w:eastAsia="zh-CN"/>
              </w:rPr>
              <w:br w:type="textWrapping"/>
            </w:r>
            <w:r>
              <w:rPr>
                <w:rFonts w:hint="default"/>
                <w:vertAlign w:val="baseline"/>
                <w:lang w:val="en-US" w:eastAsia="zh-CN"/>
              </w:rPr>
              <w:t xml:space="preserve">        optimizer.step()  # 更新模型参数</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pred = output.data.max(1, keepdim=True)[1]  # 获取最大概率的预测结果</w:t>
            </w:r>
            <w:r>
              <w:rPr>
                <w:rFonts w:hint="default"/>
                <w:vertAlign w:val="baseline"/>
                <w:lang w:val="en-US" w:eastAsia="zh-CN"/>
              </w:rPr>
              <w:br w:type="textWrapping"/>
            </w:r>
            <w:r>
              <w:rPr>
                <w:rFonts w:hint="default"/>
                <w:vertAlign w:val="baseline"/>
                <w:lang w:val="en-US" w:eastAsia="zh-CN"/>
              </w:rPr>
              <w:t xml:space="preserve">        correct += pred.eq(target.data.view_as(pred)).sum().item()  # 计算正确预测的数量</w:t>
            </w:r>
            <w:r>
              <w:rPr>
                <w:rFonts w:hint="default"/>
                <w:vertAlign w:val="baseline"/>
                <w:lang w:val="en-US" w:eastAsia="zh-CN"/>
              </w:rPr>
              <w:br w:type="textWrapping"/>
            </w:r>
            <w:r>
              <w:rPr>
                <w:rFonts w:hint="default"/>
                <w:vertAlign w:val="baseline"/>
                <w:lang w:val="en-US" w:eastAsia="zh-CN"/>
              </w:rPr>
              <w:t xml:space="preserve">        total += target.size(0)  # 累计样本数量</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if batch_idx % log_interval == 0:  # 每隔一定批次打印训练状态</w:t>
            </w:r>
            <w:r>
              <w:rPr>
                <w:rFonts w:hint="default"/>
                <w:vertAlign w:val="baseline"/>
                <w:lang w:val="en-US" w:eastAsia="zh-CN"/>
              </w:rPr>
              <w:br w:type="textWrapping"/>
            </w:r>
            <w:r>
              <w:rPr>
                <w:rFonts w:hint="default"/>
                <w:vertAlign w:val="baseline"/>
                <w:lang w:val="en-US" w:eastAsia="zh-CN"/>
              </w:rPr>
              <w:t xml:space="preserve">            print('Train Epoch: {} [{}/{} ({:.0f}%)]\tLoss: {:.6f}'.format(</w:t>
            </w:r>
            <w:r>
              <w:rPr>
                <w:rFonts w:hint="default"/>
                <w:vertAlign w:val="baseline"/>
                <w:lang w:val="en-US" w:eastAsia="zh-CN"/>
              </w:rPr>
              <w:br w:type="textWrapping"/>
            </w:r>
            <w:r>
              <w:rPr>
                <w:rFonts w:hint="default"/>
                <w:vertAlign w:val="baseline"/>
                <w:lang w:val="en-US" w:eastAsia="zh-CN"/>
              </w:rPr>
              <w:t xml:space="preserve">                epoch, batch_idx * len(data), len(train_loader.dataset),</w:t>
            </w:r>
            <w:r>
              <w:rPr>
                <w:rFonts w:hint="default"/>
                <w:vertAlign w:val="baseline"/>
                <w:lang w:val="en-US" w:eastAsia="zh-CN"/>
              </w:rPr>
              <w:br w:type="textWrapping"/>
            </w:r>
            <w:r>
              <w:rPr>
                <w:rFonts w:hint="default"/>
                <w:vertAlign w:val="baseline"/>
                <w:lang w:val="en-US" w:eastAsia="zh-CN"/>
              </w:rPr>
              <w:t xml:space="preserve">                100. * batch_idx / len(train_loader), loss.item()))</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train_loss /= len(train_loader)  # 计算平均训练损失</w:t>
            </w:r>
            <w:r>
              <w:rPr>
                <w:rFonts w:hint="default"/>
                <w:vertAlign w:val="baseline"/>
                <w:lang w:val="en-US" w:eastAsia="zh-CN"/>
              </w:rPr>
              <w:br w:type="textWrapping"/>
            </w:r>
            <w:r>
              <w:rPr>
                <w:rFonts w:hint="default"/>
                <w:vertAlign w:val="baseline"/>
                <w:lang w:val="en-US" w:eastAsia="zh-CN"/>
              </w:rPr>
              <w:t xml:space="preserve">    train_losses.append(train_loss)  # 将平均损失添加到列表中</w:t>
            </w:r>
            <w:r>
              <w:rPr>
                <w:rFonts w:hint="default"/>
                <w:vertAlign w:val="baseline"/>
                <w:lang w:val="en-US" w:eastAsia="zh-CN"/>
              </w:rPr>
              <w:br w:type="textWrapping"/>
            </w:r>
            <w:r>
              <w:rPr>
                <w:rFonts w:hint="default"/>
                <w:vertAlign w:val="baseline"/>
                <w:lang w:val="en-US" w:eastAsia="zh-CN"/>
              </w:rPr>
              <w:t xml:space="preserve">    accuracy = 100. * correct / total  # 计算训练准确率</w:t>
            </w:r>
            <w:r>
              <w:rPr>
                <w:rFonts w:hint="default"/>
                <w:vertAlign w:val="baseline"/>
                <w:lang w:val="en-US" w:eastAsia="zh-CN"/>
              </w:rPr>
              <w:br w:type="textWrapping"/>
            </w:r>
            <w:r>
              <w:rPr>
                <w:rFonts w:hint="default"/>
                <w:vertAlign w:val="baseline"/>
                <w:lang w:val="en-US" w:eastAsia="zh-CN"/>
              </w:rPr>
              <w:t xml:space="preserve">    train_acc.append(accuracy)  # 将训练准确率添加到列表中</w:t>
            </w:r>
            <w:r>
              <w:rPr>
                <w:rFonts w:hint="default"/>
                <w:vertAlign w:val="baseline"/>
                <w:lang w:val="en-US" w:eastAsia="zh-CN"/>
              </w:rPr>
              <w:br w:type="textWrapping"/>
            </w:r>
            <w:r>
              <w:rPr>
                <w:rFonts w:hint="default"/>
                <w:vertAlign w:val="baseline"/>
                <w:lang w:val="en-US" w:eastAsia="zh-CN"/>
              </w:rPr>
              <w:t xml:space="preserve">    print('\nTrain set: Epoch: {}, Average loss: {:.4f}, Accuracy: {}/{} ({:.0f}%)\n'.format(</w:t>
            </w:r>
            <w:r>
              <w:rPr>
                <w:rFonts w:hint="default"/>
                <w:vertAlign w:val="baseline"/>
                <w:lang w:val="en-US" w:eastAsia="zh-CN"/>
              </w:rPr>
              <w:br w:type="textWrapping"/>
            </w:r>
            <w:r>
              <w:rPr>
                <w:rFonts w:hint="default"/>
                <w:vertAlign w:val="baseline"/>
                <w:lang w:val="en-US" w:eastAsia="zh-CN"/>
              </w:rPr>
              <w:t xml:space="preserve">        epoch, train_loss, correct, total, accuracy))  # 打印训练集的平均损失和准确率</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def test():</w:t>
            </w:r>
            <w:r>
              <w:rPr>
                <w:rFonts w:hint="default"/>
                <w:vertAlign w:val="baseline"/>
                <w:lang w:val="en-US" w:eastAsia="zh-CN"/>
              </w:rPr>
              <w:br w:type="textWrapping"/>
            </w:r>
            <w:r>
              <w:rPr>
                <w:rFonts w:hint="default"/>
                <w:vertAlign w:val="baseline"/>
                <w:lang w:val="en-US" w:eastAsia="zh-CN"/>
              </w:rPr>
              <w:t xml:space="preserve">    network.eval()  # 将模型设置为评估模式</w:t>
            </w:r>
            <w:r>
              <w:rPr>
                <w:rFonts w:hint="default"/>
                <w:vertAlign w:val="baseline"/>
                <w:lang w:val="en-US" w:eastAsia="zh-CN"/>
              </w:rPr>
              <w:br w:type="textWrapping"/>
            </w:r>
            <w:r>
              <w:rPr>
                <w:rFonts w:hint="default"/>
                <w:vertAlign w:val="baseline"/>
                <w:lang w:val="en-US" w:eastAsia="zh-CN"/>
              </w:rPr>
              <w:t xml:space="preserve">    test_loss = 0  # 初始化累计测试损失为0</w:t>
            </w:r>
            <w:r>
              <w:rPr>
                <w:rFonts w:hint="default"/>
                <w:vertAlign w:val="baseline"/>
                <w:lang w:val="en-US" w:eastAsia="zh-CN"/>
              </w:rPr>
              <w:br w:type="textWrapping"/>
            </w:r>
            <w:r>
              <w:rPr>
                <w:rFonts w:hint="default"/>
                <w:vertAlign w:val="baseline"/>
                <w:lang w:val="en-US" w:eastAsia="zh-CN"/>
              </w:rPr>
              <w:t xml:space="preserve">    correct = 0  # 初始化正确预测的样本数为0</w:t>
            </w:r>
            <w:r>
              <w:rPr>
                <w:rFonts w:hint="default"/>
                <w:vertAlign w:val="baseline"/>
                <w:lang w:val="en-US" w:eastAsia="zh-CN"/>
              </w:rPr>
              <w:br w:type="textWrapping"/>
            </w:r>
            <w:r>
              <w:rPr>
                <w:rFonts w:hint="default"/>
                <w:vertAlign w:val="baseline"/>
                <w:lang w:val="en-US" w:eastAsia="zh-CN"/>
              </w:rPr>
              <w:t xml:space="preserve">    total = 0  # 初始化总样本数为0</w:t>
            </w:r>
            <w:r>
              <w:rPr>
                <w:rFonts w:hint="default"/>
                <w:vertAlign w:val="baseline"/>
                <w:lang w:val="en-US" w:eastAsia="zh-CN"/>
              </w:rPr>
              <w:br w:type="textWrapping"/>
            </w:r>
            <w:r>
              <w:rPr>
                <w:rFonts w:hint="default"/>
                <w:vertAlign w:val="baseline"/>
                <w:lang w:val="en-US" w:eastAsia="zh-CN"/>
              </w:rPr>
              <w:t xml:space="preserve">    misclassified_examples = []  # 初始化错分样本列表</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with torch.no_grad():  # 不计算梯度，以节省计算资源</w:t>
            </w:r>
            <w:r>
              <w:rPr>
                <w:rFonts w:hint="default"/>
                <w:vertAlign w:val="baseline"/>
                <w:lang w:val="en-US" w:eastAsia="zh-CN"/>
              </w:rPr>
              <w:br w:type="textWrapping"/>
            </w:r>
            <w:r>
              <w:rPr>
                <w:rFonts w:hint="default"/>
                <w:vertAlign w:val="baseline"/>
                <w:lang w:val="en-US" w:eastAsia="zh-CN"/>
              </w:rPr>
              <w:t xml:space="preserve">        for data, target in test_loader:  # 遍历测试数据</w:t>
            </w:r>
            <w:r>
              <w:rPr>
                <w:rFonts w:hint="default"/>
                <w:vertAlign w:val="baseline"/>
                <w:lang w:val="en-US" w:eastAsia="zh-CN"/>
              </w:rPr>
              <w:br w:type="textWrapping"/>
            </w:r>
            <w:r>
              <w:rPr>
                <w:rFonts w:hint="default"/>
                <w:vertAlign w:val="baseline"/>
                <w:lang w:val="en-US" w:eastAsia="zh-CN"/>
              </w:rPr>
              <w:t xml:space="preserve">            data, target = data.to(device), target.to(device)  # 将数据和标签转移到设备</w:t>
            </w:r>
            <w:r>
              <w:rPr>
                <w:rFonts w:hint="default"/>
                <w:vertAlign w:val="baseline"/>
                <w:lang w:val="en-US" w:eastAsia="zh-CN"/>
              </w:rPr>
              <w:br w:type="textWrapping"/>
            </w:r>
            <w:r>
              <w:rPr>
                <w:rFonts w:hint="default"/>
                <w:vertAlign w:val="baseline"/>
                <w:lang w:val="en-US" w:eastAsia="zh-CN"/>
              </w:rPr>
              <w:t xml:space="preserve">            output = network(data)  # 得到模型输出</w:t>
            </w:r>
            <w:r>
              <w:rPr>
                <w:rFonts w:hint="default"/>
                <w:vertAlign w:val="baseline"/>
                <w:lang w:val="en-US" w:eastAsia="zh-CN"/>
              </w:rPr>
              <w:br w:type="textWrapping"/>
            </w:r>
            <w:r>
              <w:rPr>
                <w:rFonts w:hint="default"/>
                <w:vertAlign w:val="baseline"/>
                <w:lang w:val="en-US" w:eastAsia="zh-CN"/>
              </w:rPr>
              <w:t xml:space="preserve">            test_loss += F.nll_loss(output, target, reduction='sum').item()  # 累加损失</w:t>
            </w:r>
            <w:r>
              <w:rPr>
                <w:rFonts w:hint="default"/>
                <w:vertAlign w:val="baseline"/>
                <w:lang w:val="en-US" w:eastAsia="zh-CN"/>
              </w:rPr>
              <w:br w:type="textWrapping"/>
            </w:r>
            <w:r>
              <w:rPr>
                <w:rFonts w:hint="default"/>
                <w:vertAlign w:val="baseline"/>
                <w:lang w:val="en-US" w:eastAsia="zh-CN"/>
              </w:rPr>
              <w:t xml:space="preserve">            pred = output.data.max(1, keepdim=True)[1]  # 获取最大概率的预测结果</w:t>
            </w:r>
            <w:r>
              <w:rPr>
                <w:rFonts w:hint="default"/>
                <w:vertAlign w:val="baseline"/>
                <w:lang w:val="en-US" w:eastAsia="zh-CN"/>
              </w:rPr>
              <w:br w:type="textWrapping"/>
            </w:r>
            <w:r>
              <w:rPr>
                <w:rFonts w:hint="default"/>
                <w:vertAlign w:val="baseline"/>
                <w:lang w:val="en-US" w:eastAsia="zh-CN"/>
              </w:rPr>
              <w:t xml:space="preserve">            correct += pred.eq(target.data.view_as(pred)).sum().item()  # 计算正确预测的数量</w:t>
            </w:r>
            <w:r>
              <w:rPr>
                <w:rFonts w:hint="default"/>
                <w:vertAlign w:val="baseline"/>
                <w:lang w:val="en-US" w:eastAsia="zh-CN"/>
              </w:rPr>
              <w:br w:type="textWrapping"/>
            </w:r>
            <w:r>
              <w:rPr>
                <w:rFonts w:hint="default"/>
                <w:vertAlign w:val="baseline"/>
                <w:lang w:val="en-US" w:eastAsia="zh-CN"/>
              </w:rPr>
              <w:t xml:space="preserve">            total += target.size(0)  # 累计样本数量</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 收集错分的图片</w:t>
            </w:r>
            <w:r>
              <w:rPr>
                <w:rFonts w:hint="default"/>
                <w:vertAlign w:val="baseline"/>
                <w:lang w:val="en-US" w:eastAsia="zh-CN"/>
              </w:rPr>
              <w:br w:type="textWrapping"/>
            </w:r>
            <w:r>
              <w:rPr>
                <w:rFonts w:hint="default"/>
                <w:vertAlign w:val="baseline"/>
                <w:lang w:val="en-US" w:eastAsia="zh-CN"/>
              </w:rPr>
              <w:t xml:space="preserve">            wrong_idx = (pred != target.view_as(pred)).nonzero()[:, 0]</w:t>
            </w:r>
            <w:r>
              <w:rPr>
                <w:rFonts w:hint="default"/>
                <w:vertAlign w:val="baseline"/>
                <w:lang w:val="en-US" w:eastAsia="zh-CN"/>
              </w:rPr>
              <w:br w:type="textWrapping"/>
            </w:r>
            <w:r>
              <w:rPr>
                <w:rFonts w:hint="default"/>
                <w:vertAlign w:val="baseline"/>
                <w:lang w:val="en-US" w:eastAsia="zh-CN"/>
              </w:rPr>
              <w:t xml:space="preserve">            for idx in wrong_idx:</w:t>
            </w:r>
            <w:r>
              <w:rPr>
                <w:rFonts w:hint="default"/>
                <w:vertAlign w:val="baseline"/>
                <w:lang w:val="en-US" w:eastAsia="zh-CN"/>
              </w:rPr>
              <w:br w:type="textWrapping"/>
            </w:r>
            <w:r>
              <w:rPr>
                <w:rFonts w:hint="default"/>
                <w:vertAlign w:val="baseline"/>
                <w:lang w:val="en-US" w:eastAsia="zh-CN"/>
              </w:rPr>
              <w:t xml:space="preserve">                misclassified_examples.append((data[idx], pred[idx], target[idx]))</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test_loss /= len(test_loader.dataset)  # 计算平均测试损失</w:t>
            </w:r>
            <w:r>
              <w:rPr>
                <w:rFonts w:hint="default"/>
                <w:vertAlign w:val="baseline"/>
                <w:lang w:val="en-US" w:eastAsia="zh-CN"/>
              </w:rPr>
              <w:br w:type="textWrapping"/>
            </w:r>
            <w:r>
              <w:rPr>
                <w:rFonts w:hint="default"/>
                <w:vertAlign w:val="baseline"/>
                <w:lang w:val="en-US" w:eastAsia="zh-CN"/>
              </w:rPr>
              <w:t xml:space="preserve">    test_losses.append(test_loss)  # 将平均损失添加到列表中</w:t>
            </w:r>
            <w:r>
              <w:rPr>
                <w:rFonts w:hint="default"/>
                <w:vertAlign w:val="baseline"/>
                <w:lang w:val="en-US" w:eastAsia="zh-CN"/>
              </w:rPr>
              <w:br w:type="textWrapping"/>
            </w:r>
            <w:r>
              <w:rPr>
                <w:rFonts w:hint="default"/>
                <w:vertAlign w:val="baseline"/>
                <w:lang w:val="en-US" w:eastAsia="zh-CN"/>
              </w:rPr>
              <w:t xml:space="preserve">    accuracy = 100. * correct / total  # 计算测试准确率</w:t>
            </w:r>
            <w:r>
              <w:rPr>
                <w:rFonts w:hint="default"/>
                <w:vertAlign w:val="baseline"/>
                <w:lang w:val="en-US" w:eastAsia="zh-CN"/>
              </w:rPr>
              <w:br w:type="textWrapping"/>
            </w:r>
            <w:r>
              <w:rPr>
                <w:rFonts w:hint="default"/>
                <w:vertAlign w:val="baseline"/>
                <w:lang w:val="en-US" w:eastAsia="zh-CN"/>
              </w:rPr>
              <w:t xml:space="preserve">    test_acc.append(accuracy)  # 将测试准确率添加到列表中</w:t>
            </w:r>
            <w:r>
              <w:rPr>
                <w:rFonts w:hint="default"/>
                <w:vertAlign w:val="baseline"/>
                <w:lang w:val="en-US" w:eastAsia="zh-CN"/>
              </w:rPr>
              <w:br w:type="textWrapping"/>
            </w:r>
            <w:r>
              <w:rPr>
                <w:rFonts w:hint="default"/>
                <w:vertAlign w:val="baseline"/>
                <w:lang w:val="en-US" w:eastAsia="zh-CN"/>
              </w:rPr>
              <w:t xml:space="preserve">    print('\nTest set: Avg. loss: {:.4f}, Accuracy: {}/{} ({:.0f}%)\n'.format(</w:t>
            </w:r>
            <w:r>
              <w:rPr>
                <w:rFonts w:hint="default"/>
                <w:vertAlign w:val="baseline"/>
                <w:lang w:val="en-US" w:eastAsia="zh-CN"/>
              </w:rPr>
              <w:br w:type="textWrapping"/>
            </w:r>
            <w:r>
              <w:rPr>
                <w:rFonts w:hint="default"/>
                <w:vertAlign w:val="baseline"/>
                <w:lang w:val="en-US" w:eastAsia="zh-CN"/>
              </w:rPr>
              <w:t xml:space="preserve">        test_loss, correct, total, accuracy))  # 打印测试集的平均损失和准确率</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return misclassified_examples  # 返回错分样本列表</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在训练和测试循环中</w:t>
            </w:r>
            <w:r>
              <w:rPr>
                <w:rFonts w:hint="default"/>
                <w:vertAlign w:val="baseline"/>
                <w:lang w:val="en-US" w:eastAsia="zh-CN"/>
              </w:rPr>
              <w:br w:type="textWrapping"/>
            </w:r>
            <w:r>
              <w:rPr>
                <w:rFonts w:hint="default"/>
                <w:vertAlign w:val="baseline"/>
                <w:lang w:val="en-US" w:eastAsia="zh-CN"/>
              </w:rPr>
              <w:t>misclassified_examples = []</w:t>
            </w:r>
            <w:r>
              <w:rPr>
                <w:rFonts w:hint="default"/>
                <w:vertAlign w:val="baseline"/>
                <w:lang w:val="en-US" w:eastAsia="zh-CN"/>
              </w:rPr>
              <w:br w:type="textWrapping"/>
            </w:r>
            <w:r>
              <w:rPr>
                <w:rFonts w:hint="default"/>
                <w:vertAlign w:val="baseline"/>
                <w:lang w:val="en-US" w:eastAsia="zh-CN"/>
              </w:rPr>
              <w:t>for epoch in range(1, n_epochs + 1):</w:t>
            </w:r>
            <w:r>
              <w:rPr>
                <w:rFonts w:hint="default"/>
                <w:vertAlign w:val="baseline"/>
                <w:lang w:val="en-US" w:eastAsia="zh-CN"/>
              </w:rPr>
              <w:br w:type="textWrapping"/>
            </w:r>
            <w:r>
              <w:rPr>
                <w:rFonts w:hint="default"/>
                <w:vertAlign w:val="baseline"/>
                <w:lang w:val="en-US" w:eastAsia="zh-CN"/>
              </w:rPr>
              <w:t xml:space="preserve">    train(epoch)</w:t>
            </w:r>
            <w:r>
              <w:rPr>
                <w:rFonts w:hint="default"/>
                <w:vertAlign w:val="baseline"/>
                <w:lang w:val="en-US" w:eastAsia="zh-CN"/>
              </w:rPr>
              <w:br w:type="textWrapping"/>
            </w:r>
            <w:r>
              <w:rPr>
                <w:rFonts w:hint="default"/>
                <w:vertAlign w:val="baseline"/>
                <w:lang w:val="en-US" w:eastAsia="zh-CN"/>
              </w:rPr>
              <w:t xml:space="preserve">    misclassified_examples = test()  # 更新错分图片集</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def plot_misclassified_images(misclassified, num_images=10):</w:t>
            </w:r>
            <w:r>
              <w:rPr>
                <w:rFonts w:hint="default"/>
                <w:vertAlign w:val="baseline"/>
                <w:lang w:val="en-US" w:eastAsia="zh-CN"/>
              </w:rPr>
              <w:br w:type="textWrapping"/>
            </w:r>
            <w:r>
              <w:rPr>
                <w:rFonts w:hint="default"/>
                <w:vertAlign w:val="baseline"/>
                <w:lang w:val="en-US" w:eastAsia="zh-CN"/>
              </w:rPr>
              <w:t xml:space="preserve">    fig = plt.figure(figsize=(15, 10))</w:t>
            </w:r>
            <w:r>
              <w:rPr>
                <w:rFonts w:hint="default"/>
                <w:vertAlign w:val="baseline"/>
                <w:lang w:val="en-US" w:eastAsia="zh-CN"/>
              </w:rPr>
              <w:br w:type="textWrapping"/>
            </w:r>
            <w:r>
              <w:rPr>
                <w:rFonts w:hint="default"/>
                <w:vertAlign w:val="baseline"/>
                <w:lang w:val="en-US" w:eastAsia="zh-CN"/>
              </w:rPr>
              <w:t xml:space="preserve">    for i, (img, pred, label) in enumerate(misclassified[:num_images]):</w:t>
            </w:r>
            <w:r>
              <w:rPr>
                <w:rFonts w:hint="default"/>
                <w:vertAlign w:val="baseline"/>
                <w:lang w:val="en-US" w:eastAsia="zh-CN"/>
              </w:rPr>
              <w:br w:type="textWrapping"/>
            </w:r>
            <w:r>
              <w:rPr>
                <w:rFonts w:hint="default"/>
                <w:vertAlign w:val="baseline"/>
                <w:lang w:val="en-US" w:eastAsia="zh-CN"/>
              </w:rPr>
              <w:t xml:space="preserve">        img, pred, label = img.to('cpu'), pred.to('cpu'), label.to('cpu')</w:t>
            </w:r>
            <w:r>
              <w:rPr>
                <w:rFonts w:hint="default"/>
                <w:vertAlign w:val="baseline"/>
                <w:lang w:val="en-US" w:eastAsia="zh-CN"/>
              </w:rPr>
              <w:br w:type="textWrapping"/>
            </w:r>
            <w:r>
              <w:rPr>
                <w:rFonts w:hint="default"/>
                <w:vertAlign w:val="baseline"/>
                <w:lang w:val="en-US" w:eastAsia="zh-CN"/>
              </w:rPr>
              <w:t xml:space="preserve">        img = img.squeeze().numpy()  # 转换为 NumPy 数组</w:t>
            </w:r>
            <w:r>
              <w:rPr>
                <w:rFonts w:hint="default"/>
                <w:vertAlign w:val="baseline"/>
                <w:lang w:val="en-US" w:eastAsia="zh-CN"/>
              </w:rPr>
              <w:br w:type="textWrapping"/>
            </w:r>
            <w:r>
              <w:rPr>
                <w:rFonts w:hint="default"/>
                <w:vertAlign w:val="baseline"/>
                <w:lang w:val="en-US" w:eastAsia="zh-CN"/>
              </w:rPr>
              <w:t xml:space="preserve">        ax = fig.add_subplot(2, 5, i+1)</w:t>
            </w:r>
            <w:r>
              <w:rPr>
                <w:rFonts w:hint="default"/>
                <w:vertAlign w:val="baseline"/>
                <w:lang w:val="en-US" w:eastAsia="zh-CN"/>
              </w:rPr>
              <w:br w:type="textWrapping"/>
            </w:r>
            <w:r>
              <w:rPr>
                <w:rFonts w:hint="default"/>
                <w:vertAlign w:val="baseline"/>
                <w:lang w:val="en-US" w:eastAsia="zh-CN"/>
              </w:rPr>
              <w:t xml:space="preserve">        ax.imshow(img, cmap='gray', interpolation='none')</w:t>
            </w:r>
            <w:r>
              <w:rPr>
                <w:rFonts w:hint="default"/>
                <w:vertAlign w:val="baseline"/>
                <w:lang w:val="en-US" w:eastAsia="zh-CN"/>
              </w:rPr>
              <w:br w:type="textWrapping"/>
            </w:r>
            <w:r>
              <w:rPr>
                <w:rFonts w:hint="default"/>
                <w:vertAlign w:val="baseline"/>
                <w:lang w:val="en-US" w:eastAsia="zh-CN"/>
              </w:rPr>
              <w:t xml:space="preserve">        ax.set_title(f"Predicted: {pred.item()}, Label: {label.item()}")</w:t>
            </w:r>
            <w:r>
              <w:rPr>
                <w:rFonts w:hint="default"/>
                <w:vertAlign w:val="baseline"/>
                <w:lang w:val="en-US" w:eastAsia="zh-CN"/>
              </w:rPr>
              <w:br w:type="textWrapping"/>
            </w:r>
            <w:r>
              <w:rPr>
                <w:rFonts w:hint="default"/>
                <w:vertAlign w:val="baseline"/>
                <w:lang w:val="en-US" w:eastAsia="zh-CN"/>
              </w:rPr>
              <w:t xml:space="preserve">        ax.set_xticks([])</w:t>
            </w:r>
            <w:r>
              <w:rPr>
                <w:rFonts w:hint="default"/>
                <w:vertAlign w:val="baseline"/>
                <w:lang w:val="en-US" w:eastAsia="zh-CN"/>
              </w:rPr>
              <w:br w:type="textWrapping"/>
            </w:r>
            <w:r>
              <w:rPr>
                <w:rFonts w:hint="default"/>
                <w:vertAlign w:val="baseline"/>
                <w:lang w:val="en-US" w:eastAsia="zh-CN"/>
              </w:rPr>
              <w:t xml:space="preserve">        ax.set_yticks([])</w:t>
            </w:r>
            <w:r>
              <w:rPr>
                <w:rFonts w:hint="default"/>
                <w:vertAlign w:val="baseline"/>
                <w:lang w:val="en-US" w:eastAsia="zh-CN"/>
              </w:rPr>
              <w:br w:type="textWrapping"/>
            </w:r>
            <w:r>
              <w:rPr>
                <w:rFonts w:hint="default"/>
                <w:vertAlign w:val="baseline"/>
                <w:lang w:val="en-US" w:eastAsia="zh-CN"/>
              </w:rPr>
              <w:t xml:space="preserve">    plt.show()</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plot_misclassified_images(misclassified_examples, num_images=10)</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绘制损失曲线</w:t>
            </w:r>
            <w:r>
              <w:rPr>
                <w:rFonts w:hint="default"/>
                <w:vertAlign w:val="baseline"/>
                <w:lang w:val="en-US" w:eastAsia="zh-CN"/>
              </w:rPr>
              <w:br w:type="textWrapping"/>
            </w:r>
            <w:r>
              <w:rPr>
                <w:rFonts w:hint="default"/>
                <w:vertAlign w:val="baseline"/>
                <w:lang w:val="en-US" w:eastAsia="zh-CN"/>
              </w:rPr>
              <w:t>fig1 = plt.figure(figsize=(8, 6))</w:t>
            </w:r>
            <w:r>
              <w:rPr>
                <w:rFonts w:hint="default"/>
                <w:vertAlign w:val="baseline"/>
                <w:lang w:val="en-US" w:eastAsia="zh-CN"/>
              </w:rPr>
              <w:br w:type="textWrapping"/>
            </w:r>
            <w:r>
              <w:rPr>
                <w:rFonts w:hint="default"/>
                <w:vertAlign w:val="baseline"/>
                <w:lang w:val="en-US" w:eastAsia="zh-CN"/>
              </w:rPr>
              <w:t>plt.plot(train_losses, color='blue')</w:t>
            </w:r>
            <w:r>
              <w:rPr>
                <w:rFonts w:hint="default"/>
                <w:vertAlign w:val="baseline"/>
                <w:lang w:val="en-US" w:eastAsia="zh-CN"/>
              </w:rPr>
              <w:br w:type="textWrapping"/>
            </w:r>
            <w:r>
              <w:rPr>
                <w:rFonts w:hint="default"/>
                <w:vertAlign w:val="baseline"/>
                <w:lang w:val="en-US" w:eastAsia="zh-CN"/>
              </w:rPr>
              <w:t>plt.plot(test_losses, color='red')</w:t>
            </w:r>
            <w:r>
              <w:rPr>
                <w:rFonts w:hint="default"/>
                <w:vertAlign w:val="baseline"/>
                <w:lang w:val="en-US" w:eastAsia="zh-CN"/>
              </w:rPr>
              <w:br w:type="textWrapping"/>
            </w:r>
            <w:r>
              <w:rPr>
                <w:rFonts w:hint="default"/>
                <w:vertAlign w:val="baseline"/>
                <w:lang w:val="en-US" w:eastAsia="zh-CN"/>
              </w:rPr>
              <w:t>plt.xlabel('Epochs')</w:t>
            </w:r>
            <w:r>
              <w:rPr>
                <w:rFonts w:hint="default"/>
                <w:vertAlign w:val="baseline"/>
                <w:lang w:val="en-US" w:eastAsia="zh-CN"/>
              </w:rPr>
              <w:br w:type="textWrapping"/>
            </w:r>
            <w:r>
              <w:rPr>
                <w:rFonts w:hint="default"/>
                <w:vertAlign w:val="baseline"/>
                <w:lang w:val="en-US" w:eastAsia="zh-CN"/>
              </w:rPr>
              <w:t>plt.ylabel('Loss')</w:t>
            </w:r>
            <w:r>
              <w:rPr>
                <w:rFonts w:hint="default"/>
                <w:vertAlign w:val="baseline"/>
                <w:lang w:val="en-US" w:eastAsia="zh-CN"/>
              </w:rPr>
              <w:br w:type="textWrapping"/>
            </w:r>
            <w:r>
              <w:rPr>
                <w:rFonts w:hint="default"/>
                <w:vertAlign w:val="baseline"/>
                <w:lang w:val="en-US" w:eastAsia="zh-CN"/>
              </w:rPr>
              <w:t>plt.title('Training and Testing Loss')</w:t>
            </w:r>
            <w:r>
              <w:rPr>
                <w:rFonts w:hint="default"/>
                <w:vertAlign w:val="baseline"/>
                <w:lang w:val="en-US" w:eastAsia="zh-CN"/>
              </w:rPr>
              <w:br w:type="textWrapping"/>
            </w:r>
            <w:r>
              <w:rPr>
                <w:rFonts w:hint="default"/>
                <w:vertAlign w:val="baseline"/>
                <w:lang w:val="en-US" w:eastAsia="zh-CN"/>
              </w:rPr>
              <w:t>plt.legend(['Train Loss', 'Test Loss'])</w:t>
            </w:r>
            <w:r>
              <w:rPr>
                <w:rFonts w:hint="default"/>
                <w:vertAlign w:val="baseline"/>
                <w:lang w:val="en-US" w:eastAsia="zh-CN"/>
              </w:rPr>
              <w:br w:type="textWrapping"/>
            </w:r>
            <w:r>
              <w:rPr>
                <w:rFonts w:hint="default"/>
                <w:vertAlign w:val="baseline"/>
                <w:lang w:val="en-US" w:eastAsia="zh-CN"/>
              </w:rPr>
              <w:t>plt.show()</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绘制准确率曲线</w:t>
            </w:r>
            <w:r>
              <w:rPr>
                <w:rFonts w:hint="default"/>
                <w:vertAlign w:val="baseline"/>
                <w:lang w:val="en-US" w:eastAsia="zh-CN"/>
              </w:rPr>
              <w:br w:type="textWrapping"/>
            </w:r>
            <w:r>
              <w:rPr>
                <w:rFonts w:hint="default"/>
                <w:vertAlign w:val="baseline"/>
                <w:lang w:val="en-US" w:eastAsia="zh-CN"/>
              </w:rPr>
              <w:t>fig2 = plt.figure(figsize=(8, 6))</w:t>
            </w:r>
            <w:r>
              <w:rPr>
                <w:rFonts w:hint="default"/>
                <w:vertAlign w:val="baseline"/>
                <w:lang w:val="en-US" w:eastAsia="zh-CN"/>
              </w:rPr>
              <w:br w:type="textWrapping"/>
            </w:r>
            <w:r>
              <w:rPr>
                <w:rFonts w:hint="default"/>
                <w:vertAlign w:val="baseline"/>
                <w:lang w:val="en-US" w:eastAsia="zh-CN"/>
              </w:rPr>
              <w:t>plt.plot(train_acc, color='blue')</w:t>
            </w:r>
            <w:r>
              <w:rPr>
                <w:rFonts w:hint="default"/>
                <w:vertAlign w:val="baseline"/>
                <w:lang w:val="en-US" w:eastAsia="zh-CN"/>
              </w:rPr>
              <w:br w:type="textWrapping"/>
            </w:r>
            <w:r>
              <w:rPr>
                <w:rFonts w:hint="default"/>
                <w:vertAlign w:val="baseline"/>
                <w:lang w:val="en-US" w:eastAsia="zh-CN"/>
              </w:rPr>
              <w:t>plt.plot(test_acc, color='red')</w:t>
            </w:r>
            <w:r>
              <w:rPr>
                <w:rFonts w:hint="default"/>
                <w:vertAlign w:val="baseline"/>
                <w:lang w:val="en-US" w:eastAsia="zh-CN"/>
              </w:rPr>
              <w:br w:type="textWrapping"/>
            </w:r>
            <w:r>
              <w:rPr>
                <w:rFonts w:hint="default"/>
                <w:vertAlign w:val="baseline"/>
                <w:lang w:val="en-US" w:eastAsia="zh-CN"/>
              </w:rPr>
              <w:t>plt.xlabel('Epochs')</w:t>
            </w:r>
            <w:r>
              <w:rPr>
                <w:rFonts w:hint="default"/>
                <w:vertAlign w:val="baseline"/>
                <w:lang w:val="en-US" w:eastAsia="zh-CN"/>
              </w:rPr>
              <w:br w:type="textWrapping"/>
            </w:r>
            <w:r>
              <w:rPr>
                <w:rFonts w:hint="default"/>
                <w:vertAlign w:val="baseline"/>
                <w:lang w:val="en-US" w:eastAsia="zh-CN"/>
              </w:rPr>
              <w:t>plt.ylabel('Accuracy')</w:t>
            </w:r>
            <w:r>
              <w:rPr>
                <w:rFonts w:hint="default"/>
                <w:vertAlign w:val="baseline"/>
                <w:lang w:val="en-US" w:eastAsia="zh-CN"/>
              </w:rPr>
              <w:br w:type="textWrapping"/>
            </w:r>
            <w:r>
              <w:rPr>
                <w:rFonts w:hint="default"/>
                <w:vertAlign w:val="baseline"/>
                <w:lang w:val="en-US" w:eastAsia="zh-CN"/>
              </w:rPr>
              <w:t>plt.title('Training and Testing Accuracy')</w:t>
            </w:r>
            <w:r>
              <w:rPr>
                <w:rFonts w:hint="default"/>
                <w:vertAlign w:val="baseline"/>
                <w:lang w:val="en-US" w:eastAsia="zh-CN"/>
              </w:rPr>
              <w:br w:type="textWrapping"/>
            </w:r>
            <w:r>
              <w:rPr>
                <w:rFonts w:hint="default"/>
                <w:vertAlign w:val="baseline"/>
                <w:lang w:val="en-US" w:eastAsia="zh-CN"/>
              </w:rPr>
              <w:t>plt.legend(['Train Accuracy', 'Test Accuracy'])</w:t>
            </w:r>
            <w:r>
              <w:rPr>
                <w:rFonts w:hint="default"/>
                <w:vertAlign w:val="baseline"/>
                <w:lang w:val="en-US" w:eastAsia="zh-CN"/>
              </w:rPr>
              <w:br w:type="textWrapping"/>
            </w:r>
            <w:r>
              <w:rPr>
                <w:rFonts w:hint="default"/>
                <w:vertAlign w:val="baseline"/>
                <w:lang w:val="en-US" w:eastAsia="zh-CN"/>
              </w:rPr>
              <w:t>plt.show()</w:t>
            </w:r>
          </w:p>
          <w:p>
            <w:pPr>
              <w:rPr>
                <w:rFonts w:hint="default"/>
                <w:vertAlign w:val="baseline"/>
                <w:lang w:val="en-US" w:eastAsia="zh-CN"/>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7339E"/>
    <w:multiLevelType w:val="singleLevel"/>
    <w:tmpl w:val="D9F7339E"/>
    <w:lvl w:ilvl="0" w:tentative="0">
      <w:start w:val="1"/>
      <w:numFmt w:val="bullet"/>
      <w:lvlText w:val=""/>
      <w:lvlJc w:val="left"/>
      <w:pPr>
        <w:ind w:left="420" w:hanging="420"/>
      </w:pPr>
      <w:rPr>
        <w:rFonts w:hint="default" w:ascii="Wingdings" w:hAnsi="Wingdings"/>
      </w:r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12C280A"/>
    <w:multiLevelType w:val="multilevel"/>
    <w:tmpl w:val="012C280A"/>
    <w:lvl w:ilvl="0" w:tentative="0">
      <w:start w:val="1"/>
      <w:numFmt w:val="decimal"/>
      <w:lvlText w:val="%1."/>
      <w:lvlJc w:val="left"/>
      <w:pPr>
        <w:ind w:left="720" w:hanging="360"/>
      </w:pPr>
      <w:rPr>
        <w:rFonts w:ascii="Times New Roman" w:hAnsi="Times New Roman" w:eastAsia="宋体" w:cs="Times New Roman"/>
      </w:rPr>
    </w:lvl>
    <w:lvl w:ilvl="1" w:tentative="0">
      <w:start w:val="1"/>
      <w:numFmt w:val="decimal"/>
      <w:lvlText w:val="（%2）"/>
      <w:lvlJc w:val="left"/>
      <w:pPr>
        <w:ind w:left="1500" w:hanging="720"/>
      </w:pPr>
      <w:rPr>
        <w:rFonts w:hint="default"/>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D0E6000"/>
    <w:multiLevelType w:val="multilevel"/>
    <w:tmpl w:val="1D0E6000"/>
    <w:lvl w:ilvl="0" w:tentative="0">
      <w:start w:val="1"/>
      <w:numFmt w:val="japaneseCounting"/>
      <w:lvlText w:val="%1、"/>
      <w:lvlJc w:val="left"/>
      <w:pPr>
        <w:ind w:left="930" w:hanging="51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FC41DB1"/>
    <w:multiLevelType w:val="multilevel"/>
    <w:tmpl w:val="2FC41DB1"/>
    <w:lvl w:ilvl="0" w:tentative="0">
      <w:start w:val="3"/>
      <w:numFmt w:val="decimal"/>
      <w:lvlText w:val="%1、"/>
      <w:lvlJc w:val="left"/>
      <w:pPr>
        <w:ind w:left="780" w:hanging="360"/>
      </w:pPr>
      <w:rPr>
        <w:rFonts w:hint="default"/>
      </w:rPr>
    </w:lvl>
    <w:lvl w:ilvl="1" w:tentative="0">
      <w:start w:val="2"/>
      <w:numFmt w:val="japaneseCounting"/>
      <w:lvlText w:val="%2、"/>
      <w:lvlJc w:val="left"/>
      <w:pPr>
        <w:ind w:left="1350" w:hanging="51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7B777FE"/>
    <w:multiLevelType w:val="singleLevel"/>
    <w:tmpl w:val="37B777FE"/>
    <w:lvl w:ilvl="0" w:tentative="0">
      <w:start w:val="1"/>
      <w:numFmt w:val="decimal"/>
      <w:suff w:val="nothing"/>
      <w:lvlText w:val="%1、"/>
      <w:lvlJc w:val="left"/>
    </w:lvl>
  </w:abstractNum>
  <w:abstractNum w:abstractNumId="6">
    <w:nsid w:val="3B9DEE3D"/>
    <w:multiLevelType w:val="singleLevel"/>
    <w:tmpl w:val="3B9DEE3D"/>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iMzkzZTYwMTFiMjQ3OWNkODhmZDIzZmVkNDQ4MGMifQ=="/>
  </w:docVars>
  <w:rsids>
    <w:rsidRoot w:val="00000000"/>
    <w:rsid w:val="007A6F63"/>
    <w:rsid w:val="03CA6453"/>
    <w:rsid w:val="0530678A"/>
    <w:rsid w:val="06BD404D"/>
    <w:rsid w:val="070E6657"/>
    <w:rsid w:val="0ADD6A6C"/>
    <w:rsid w:val="1344663B"/>
    <w:rsid w:val="13AA7707"/>
    <w:rsid w:val="13BF1404"/>
    <w:rsid w:val="15A1784D"/>
    <w:rsid w:val="168615A5"/>
    <w:rsid w:val="16AE1553"/>
    <w:rsid w:val="1AAF3E96"/>
    <w:rsid w:val="21C9791F"/>
    <w:rsid w:val="248322AB"/>
    <w:rsid w:val="26434146"/>
    <w:rsid w:val="284F6DA3"/>
    <w:rsid w:val="2C954FA0"/>
    <w:rsid w:val="2E5D5EBC"/>
    <w:rsid w:val="2EAA4635"/>
    <w:rsid w:val="2EFA10EB"/>
    <w:rsid w:val="2F8250FC"/>
    <w:rsid w:val="32986657"/>
    <w:rsid w:val="32DF6F75"/>
    <w:rsid w:val="35C266A8"/>
    <w:rsid w:val="35E93C67"/>
    <w:rsid w:val="37AB38CA"/>
    <w:rsid w:val="386761EB"/>
    <w:rsid w:val="39AE1450"/>
    <w:rsid w:val="3B2D45F6"/>
    <w:rsid w:val="3CDD3EF5"/>
    <w:rsid w:val="3F51473E"/>
    <w:rsid w:val="40D71D36"/>
    <w:rsid w:val="412C782A"/>
    <w:rsid w:val="412D70FE"/>
    <w:rsid w:val="41614FF9"/>
    <w:rsid w:val="430F5474"/>
    <w:rsid w:val="44AE6655"/>
    <w:rsid w:val="45132AAF"/>
    <w:rsid w:val="47B440D5"/>
    <w:rsid w:val="48FA020D"/>
    <w:rsid w:val="49066BB2"/>
    <w:rsid w:val="4AFD6794"/>
    <w:rsid w:val="4CA62317"/>
    <w:rsid w:val="50AF5D81"/>
    <w:rsid w:val="530C3017"/>
    <w:rsid w:val="55E76A23"/>
    <w:rsid w:val="581E5741"/>
    <w:rsid w:val="5889335C"/>
    <w:rsid w:val="5A9658BC"/>
    <w:rsid w:val="5C6A7000"/>
    <w:rsid w:val="5D5F6ABE"/>
    <w:rsid w:val="64FF07C5"/>
    <w:rsid w:val="69140A20"/>
    <w:rsid w:val="6DD93FE6"/>
    <w:rsid w:val="6E4618B1"/>
    <w:rsid w:val="6FAE12B7"/>
    <w:rsid w:val="724D21B9"/>
    <w:rsid w:val="7A134065"/>
    <w:rsid w:val="7F1E662F"/>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uiPriority w:val="0"/>
    <w:rPr>
      <w:rFonts w:ascii="Courier New" w:hAnsi="Courier New"/>
      <w:sz w:val="20"/>
    </w:rPr>
  </w:style>
  <w:style w:type="paragraph" w:styleId="11">
    <w:name w:val="List Paragraph"/>
    <w:basedOn w:val="1"/>
    <w:qFormat/>
    <w:uiPriority w:val="34"/>
    <w:pPr>
      <w:ind w:firstLine="420" w:firstLineChars="200"/>
    </w:pPr>
  </w:style>
  <w:style w:type="paragraph" w:customStyle="1" w:styleId="12">
    <w:name w:val="Compact"/>
    <w:basedOn w:val="4"/>
    <w:qFormat/>
    <w:uiPriority w:val="0"/>
    <w:pPr>
      <w:spacing w:before="36" w:after="36"/>
    </w:pPr>
  </w:style>
  <w:style w:type="table" w:customStyle="1" w:styleId="1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2823</Words>
  <Characters>7116</Characters>
  <Lines>0</Lines>
  <Paragraphs>0</Paragraphs>
  <TotalTime>1</TotalTime>
  <ScaleCrop>false</ScaleCrop>
  <LinksUpToDate>false</LinksUpToDate>
  <CharactersWithSpaces>8762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2023-12-19T10:53:01Z</dcterms:created>
  <dc:creator>14908</dc:creator>
  <cp:lastModifiedBy>解晗轲</cp:lastModifiedBy>
  <dcterms:modified xsi:type="dcterms:W3CDTF">2023-12-19T11:39:11Z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681AA7F9A933430BB0A84A692A402995_12</vt:lpwstr>
  </property>
</Properties>
</file>