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1D6B" w14:textId="3105FFA2" w:rsidR="00675988" w:rsidRPr="00DE310F" w:rsidRDefault="00FE23CF" w:rsidP="00DE310F">
      <w:pPr>
        <w:jc w:val="center"/>
        <w:rPr>
          <w:sz w:val="32"/>
        </w:rPr>
      </w:pPr>
      <w:r w:rsidRPr="00DE310F">
        <w:rPr>
          <w:sz w:val="32"/>
        </w:rPr>
        <w:t>Shaping experiment instructions</w:t>
      </w:r>
    </w:p>
    <w:p w14:paraId="5932B58D" w14:textId="68ECE3CF" w:rsidR="00675988" w:rsidRPr="00DE310F" w:rsidRDefault="00675988" w:rsidP="00DE310F">
      <w:pPr>
        <w:jc w:val="both"/>
        <w:rPr>
          <w:b/>
          <w:sz w:val="28"/>
        </w:rPr>
      </w:pPr>
      <w:r w:rsidRPr="00DE310F">
        <w:rPr>
          <w:b/>
          <w:sz w:val="28"/>
        </w:rPr>
        <w:t>For experimenter:</w:t>
      </w:r>
    </w:p>
    <w:p w14:paraId="0C9D16F4" w14:textId="01863D2D" w:rsidR="00DE310F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sz w:val="28"/>
        </w:rPr>
        <w:t xml:space="preserve">1. Run </w:t>
      </w:r>
      <w:r w:rsidRPr="00DE310F">
        <w:rPr>
          <w:color w:val="FF0000"/>
          <w:sz w:val="28"/>
        </w:rPr>
        <w:t>gui2</w:t>
      </w:r>
      <w:r w:rsidR="00DE310F">
        <w:rPr>
          <w:color w:val="FF0000"/>
          <w:sz w:val="28"/>
        </w:rPr>
        <w:t>(n)</w:t>
      </w:r>
      <w:r w:rsidRPr="00DE310F">
        <w:rPr>
          <w:color w:val="FF0000"/>
          <w:sz w:val="28"/>
        </w:rPr>
        <w:t xml:space="preserve"> </w:t>
      </w:r>
      <w:r w:rsidRPr="00DE310F">
        <w:rPr>
          <w:color w:val="000000" w:themeColor="text1"/>
          <w:sz w:val="28"/>
        </w:rPr>
        <w:t>to determine reinforcement size before subjects come in.</w:t>
      </w:r>
    </w:p>
    <w:p w14:paraId="1CDBFFFF" w14:textId="67C8E466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FF0000"/>
          <w:sz w:val="28"/>
        </w:rPr>
        <w:t>b</w:t>
      </w:r>
      <w:r w:rsidRPr="00DE310F">
        <w:rPr>
          <w:color w:val="000000" w:themeColor="text1"/>
          <w:sz w:val="28"/>
        </w:rPr>
        <w:t xml:space="preserve"> value was predefined as 0.3 for convex and -0.3 for concave. They can be changed in </w:t>
      </w:r>
      <w:r w:rsidRPr="00DE310F">
        <w:rPr>
          <w:color w:val="FF0000"/>
          <w:sz w:val="28"/>
        </w:rPr>
        <w:t>gui2</w:t>
      </w:r>
      <w:r w:rsidR="00DE310F">
        <w:rPr>
          <w:color w:val="FF0000"/>
          <w:sz w:val="28"/>
        </w:rPr>
        <w:t>(n)</w:t>
      </w:r>
      <w:r w:rsidRPr="00DE310F">
        <w:rPr>
          <w:color w:val="000000" w:themeColor="text1"/>
          <w:sz w:val="28"/>
        </w:rPr>
        <w:t xml:space="preserve"> at line </w:t>
      </w:r>
      <w:r w:rsidRPr="00DE310F">
        <w:rPr>
          <w:color w:val="FF0000"/>
          <w:sz w:val="28"/>
        </w:rPr>
        <w:t>129</w:t>
      </w:r>
      <w:r w:rsidRPr="00DE310F">
        <w:rPr>
          <w:color w:val="000000" w:themeColor="text1"/>
          <w:sz w:val="28"/>
        </w:rPr>
        <w:t xml:space="preserve"> and </w:t>
      </w:r>
      <w:r w:rsidRPr="00DE310F">
        <w:rPr>
          <w:color w:val="FF0000"/>
          <w:sz w:val="28"/>
        </w:rPr>
        <w:t>158</w:t>
      </w:r>
      <w:r w:rsidRPr="00DE310F">
        <w:rPr>
          <w:color w:val="000000" w:themeColor="text1"/>
          <w:sz w:val="28"/>
        </w:rPr>
        <w:t>.</w:t>
      </w:r>
    </w:p>
    <w:p w14:paraId="34C46616" w14:textId="4951EBEA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>gui2(1) – linear</w:t>
      </w:r>
    </w:p>
    <w:p w14:paraId="66D45B9A" w14:textId="4D58E4FD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>gui2(2) – convex</w:t>
      </w:r>
    </w:p>
    <w:p w14:paraId="7B011B81" w14:textId="27D28853" w:rsidR="00675988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>gui2(3) – concave</w:t>
      </w:r>
    </w:p>
    <w:p w14:paraId="52C4A40E" w14:textId="77777777" w:rsidR="00DE310F" w:rsidRPr="00DE310F" w:rsidRDefault="00DE310F" w:rsidP="00DE310F">
      <w:pPr>
        <w:jc w:val="both"/>
        <w:rPr>
          <w:color w:val="000000" w:themeColor="text1"/>
          <w:sz w:val="28"/>
        </w:rPr>
      </w:pPr>
    </w:p>
    <w:p w14:paraId="4EC12A12" w14:textId="196D80DD" w:rsidR="00675988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 xml:space="preserve">Input W0, </w:t>
      </w:r>
      <w:proofErr w:type="spellStart"/>
      <w:r w:rsidRPr="00DE310F">
        <w:rPr>
          <w:color w:val="000000" w:themeColor="text1"/>
          <w:sz w:val="28"/>
        </w:rPr>
        <w:t>Wc</w:t>
      </w:r>
      <w:proofErr w:type="spellEnd"/>
      <w:r w:rsidRPr="00DE310F">
        <w:rPr>
          <w:color w:val="000000" w:themeColor="text1"/>
          <w:sz w:val="28"/>
        </w:rPr>
        <w:t xml:space="preserve"> and </w:t>
      </w:r>
      <w:proofErr w:type="spellStart"/>
      <w:r w:rsidRPr="00DE310F">
        <w:rPr>
          <w:color w:val="000000" w:themeColor="text1"/>
          <w:sz w:val="28"/>
        </w:rPr>
        <w:t>tf</w:t>
      </w:r>
      <w:proofErr w:type="spellEnd"/>
      <w:r w:rsidRPr="00DE310F">
        <w:rPr>
          <w:color w:val="000000" w:themeColor="text1"/>
          <w:sz w:val="28"/>
        </w:rPr>
        <w:t xml:space="preserve">, then plot </w:t>
      </w:r>
      <w:r w:rsidR="00DE310F">
        <w:rPr>
          <w:color w:val="000000" w:themeColor="text1"/>
          <w:sz w:val="28"/>
        </w:rPr>
        <w:t xml:space="preserve">reinforce </w:t>
      </w:r>
      <w:r w:rsidRPr="00DE310F">
        <w:rPr>
          <w:color w:val="000000" w:themeColor="text1"/>
          <w:sz w:val="28"/>
        </w:rPr>
        <w:t>function and reinforcements.</w:t>
      </w:r>
    </w:p>
    <w:p w14:paraId="23494FA6" w14:textId="5CD68700" w:rsidR="00DE310F" w:rsidRDefault="00DE310F" w:rsidP="00DE310F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(W0 = 400, </w:t>
      </w:r>
      <w:proofErr w:type="spellStart"/>
      <w:r>
        <w:rPr>
          <w:color w:val="000000" w:themeColor="text1"/>
          <w:sz w:val="28"/>
        </w:rPr>
        <w:t>Wc</w:t>
      </w:r>
      <w:proofErr w:type="spellEnd"/>
      <w:r>
        <w:rPr>
          <w:color w:val="000000" w:themeColor="text1"/>
          <w:sz w:val="28"/>
        </w:rPr>
        <w:t xml:space="preserve"> = 100, </w:t>
      </w:r>
      <w:proofErr w:type="spellStart"/>
      <w:r>
        <w:rPr>
          <w:color w:val="000000" w:themeColor="text1"/>
          <w:sz w:val="28"/>
        </w:rPr>
        <w:t>tf</w:t>
      </w:r>
      <w:proofErr w:type="spellEnd"/>
      <w:r>
        <w:rPr>
          <w:color w:val="000000" w:themeColor="text1"/>
          <w:sz w:val="28"/>
        </w:rPr>
        <w:t xml:space="preserve"> = 10 are mostly used. Normally one trial can end after ~35 clicks)</w:t>
      </w:r>
    </w:p>
    <w:p w14:paraId="2D05E3A4" w14:textId="77777777" w:rsidR="00DE310F" w:rsidRPr="00DE310F" w:rsidRDefault="00DE310F" w:rsidP="00DE310F">
      <w:pPr>
        <w:jc w:val="both"/>
        <w:rPr>
          <w:color w:val="000000" w:themeColor="text1"/>
          <w:sz w:val="28"/>
        </w:rPr>
      </w:pPr>
    </w:p>
    <w:p w14:paraId="4DEFA8E9" w14:textId="3D97385C" w:rsidR="00675988" w:rsidRPr="00DE310F" w:rsidRDefault="00DE310F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 xml:space="preserve">Number of correct clicks to end one trial was predefined as 15 – can be changed in </w:t>
      </w:r>
      <w:r w:rsidRPr="00DE310F">
        <w:rPr>
          <w:color w:val="FF0000"/>
          <w:sz w:val="28"/>
        </w:rPr>
        <w:t>Shaping3</w:t>
      </w:r>
      <w:r w:rsidRPr="00DE310F">
        <w:rPr>
          <w:color w:val="000000" w:themeColor="text1"/>
          <w:sz w:val="28"/>
        </w:rPr>
        <w:t xml:space="preserve"> at line </w:t>
      </w:r>
      <w:r w:rsidRPr="00DE310F">
        <w:rPr>
          <w:color w:val="FF0000"/>
          <w:sz w:val="28"/>
        </w:rPr>
        <w:t>15</w:t>
      </w:r>
      <w:r w:rsidRPr="00DE310F">
        <w:rPr>
          <w:color w:val="000000" w:themeColor="text1"/>
          <w:sz w:val="28"/>
        </w:rPr>
        <w:t>.</w:t>
      </w:r>
    </w:p>
    <w:p w14:paraId="6D5A01DA" w14:textId="77777777" w:rsidR="00DE310F" w:rsidRPr="00DE310F" w:rsidRDefault="00DE310F" w:rsidP="00DE310F">
      <w:pPr>
        <w:jc w:val="both"/>
        <w:rPr>
          <w:color w:val="000000" w:themeColor="text1"/>
          <w:sz w:val="28"/>
        </w:rPr>
      </w:pPr>
    </w:p>
    <w:p w14:paraId="0A8B054F" w14:textId="6FE037EF" w:rsidR="00675988" w:rsidRPr="00DE310F" w:rsidRDefault="00675988" w:rsidP="00DE310F">
      <w:pPr>
        <w:jc w:val="both"/>
        <w:rPr>
          <w:b/>
          <w:color w:val="000000" w:themeColor="text1"/>
          <w:sz w:val="28"/>
        </w:rPr>
      </w:pPr>
      <w:r w:rsidRPr="00DE310F">
        <w:rPr>
          <w:b/>
          <w:color w:val="000000" w:themeColor="text1"/>
          <w:sz w:val="28"/>
        </w:rPr>
        <w:t>For subject:</w:t>
      </w:r>
    </w:p>
    <w:p w14:paraId="4592089F" w14:textId="580923F6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 xml:space="preserve">Run </w:t>
      </w:r>
      <w:r w:rsidRPr="00DE310F">
        <w:rPr>
          <w:color w:val="FF0000"/>
          <w:sz w:val="28"/>
        </w:rPr>
        <w:t>Shaping3</w:t>
      </w:r>
      <w:r w:rsidRPr="00DE310F">
        <w:rPr>
          <w:color w:val="000000" w:themeColor="text1"/>
          <w:sz w:val="28"/>
        </w:rPr>
        <w:t>.</w:t>
      </w:r>
    </w:p>
    <w:p w14:paraId="71B57C11" w14:textId="3690E6C8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 xml:space="preserve">Experimenter helps type in desired W0, </w:t>
      </w:r>
      <w:proofErr w:type="spellStart"/>
      <w:r w:rsidRPr="00DE310F">
        <w:rPr>
          <w:color w:val="000000" w:themeColor="text1"/>
          <w:sz w:val="28"/>
        </w:rPr>
        <w:t>Wc</w:t>
      </w:r>
      <w:proofErr w:type="spellEnd"/>
      <w:r w:rsidRPr="00DE310F">
        <w:rPr>
          <w:color w:val="000000" w:themeColor="text1"/>
          <w:sz w:val="28"/>
        </w:rPr>
        <w:t xml:space="preserve">, </w:t>
      </w:r>
      <w:proofErr w:type="spellStart"/>
      <w:r w:rsidRPr="00DE310F">
        <w:rPr>
          <w:color w:val="000000" w:themeColor="text1"/>
          <w:sz w:val="28"/>
        </w:rPr>
        <w:t>tf</w:t>
      </w:r>
      <w:proofErr w:type="spellEnd"/>
      <w:r w:rsidRPr="00DE310F">
        <w:rPr>
          <w:color w:val="000000" w:themeColor="text1"/>
          <w:sz w:val="28"/>
        </w:rPr>
        <w:t xml:space="preserve"> and number of trials</w:t>
      </w:r>
      <w:r w:rsidR="00DE310F">
        <w:rPr>
          <w:color w:val="000000" w:themeColor="text1"/>
          <w:sz w:val="28"/>
        </w:rPr>
        <w:t xml:space="preserve"> (better be a multiple of 3)</w:t>
      </w:r>
      <w:r w:rsidRPr="00DE310F">
        <w:rPr>
          <w:color w:val="000000" w:themeColor="text1"/>
          <w:sz w:val="28"/>
        </w:rPr>
        <w:t>.</w:t>
      </w:r>
    </w:p>
    <w:p w14:paraId="4913F63D" w14:textId="4A74880B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>Subject input his/her initial.</w:t>
      </w:r>
    </w:p>
    <w:p w14:paraId="7393F59E" w14:textId="3EF8A77D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>Experiment will start.</w:t>
      </w:r>
    </w:p>
    <w:p w14:paraId="643E35AF" w14:textId="6B063269" w:rsidR="00675988" w:rsidRPr="00DE310F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 xml:space="preserve">There are 2 breaks, one after 1/3 of the total </w:t>
      </w:r>
      <w:r w:rsidR="00DE310F">
        <w:rPr>
          <w:color w:val="000000" w:themeColor="text1"/>
          <w:sz w:val="28"/>
        </w:rPr>
        <w:t xml:space="preserve">number of </w:t>
      </w:r>
      <w:r w:rsidRPr="00DE310F">
        <w:rPr>
          <w:color w:val="000000" w:themeColor="text1"/>
          <w:sz w:val="28"/>
        </w:rPr>
        <w:t>trials and one after 2/3</w:t>
      </w:r>
      <w:r w:rsidR="00DE310F">
        <w:rPr>
          <w:color w:val="000000" w:themeColor="text1"/>
          <w:sz w:val="28"/>
        </w:rPr>
        <w:t>.</w:t>
      </w:r>
    </w:p>
    <w:p w14:paraId="429418C6" w14:textId="62786634" w:rsidR="00675988" w:rsidRDefault="00675988" w:rsidP="00DE310F">
      <w:pPr>
        <w:jc w:val="both"/>
        <w:rPr>
          <w:color w:val="000000" w:themeColor="text1"/>
          <w:sz w:val="28"/>
        </w:rPr>
      </w:pPr>
      <w:r w:rsidRPr="00DE310F">
        <w:rPr>
          <w:color w:val="000000" w:themeColor="text1"/>
          <w:sz w:val="28"/>
        </w:rPr>
        <w:t>After the experiment, all results will be saved under current directory – filename contains the subject’s initial and current date.</w:t>
      </w:r>
    </w:p>
    <w:p w14:paraId="3FF5BE1E" w14:textId="518B6DF2" w:rsidR="00DE310F" w:rsidRDefault="00DE310F" w:rsidP="00DE310F">
      <w:pPr>
        <w:jc w:val="both"/>
        <w:rPr>
          <w:color w:val="000000" w:themeColor="text1"/>
          <w:sz w:val="28"/>
        </w:rPr>
      </w:pPr>
    </w:p>
    <w:p w14:paraId="6D05D014" w14:textId="5A45AD8E" w:rsidR="00DE310F" w:rsidRPr="00DE310F" w:rsidRDefault="00DE310F" w:rsidP="00DE310F">
      <w:pPr>
        <w:jc w:val="both"/>
        <w:rPr>
          <w:b/>
          <w:color w:val="000000" w:themeColor="text1"/>
          <w:sz w:val="28"/>
        </w:rPr>
      </w:pPr>
      <w:r w:rsidRPr="00DE310F">
        <w:rPr>
          <w:b/>
          <w:color w:val="000000" w:themeColor="text1"/>
          <w:sz w:val="28"/>
        </w:rPr>
        <w:t>To review each trial:</w:t>
      </w:r>
    </w:p>
    <w:p w14:paraId="6DC2EAAE" w14:textId="7C63BF34" w:rsidR="00DE310F" w:rsidRDefault="00DE310F" w:rsidP="00DE310F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After the experiment ends, make sure the workspace is complete (or simply load the saved results)</w:t>
      </w:r>
      <w:bookmarkStart w:id="0" w:name="_GoBack"/>
      <w:bookmarkEnd w:id="0"/>
    </w:p>
    <w:p w14:paraId="0C0E3E91" w14:textId="099CF517" w:rsidR="00675988" w:rsidRPr="00DE310F" w:rsidRDefault="00DE310F" w:rsidP="00DE310F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Run </w:t>
      </w:r>
      <w:r w:rsidRPr="00DE310F">
        <w:rPr>
          <w:color w:val="FF0000"/>
          <w:sz w:val="28"/>
        </w:rPr>
        <w:t>review(n)</w:t>
      </w:r>
      <w:r>
        <w:rPr>
          <w:color w:val="000000" w:themeColor="text1"/>
          <w:sz w:val="28"/>
        </w:rPr>
        <w:t>. n refers to the index of trial. (Ex. Trial 15 – review(15))</w:t>
      </w:r>
    </w:p>
    <w:sectPr w:rsidR="00675988" w:rsidRPr="00DE310F" w:rsidSect="00DE31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42"/>
    <w:rsid w:val="0036688C"/>
    <w:rsid w:val="00675988"/>
    <w:rsid w:val="00C87542"/>
    <w:rsid w:val="00DE310F"/>
    <w:rsid w:val="00FE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5F2AC"/>
  <w15:chartTrackingRefBased/>
  <w15:docId w15:val="{F8A24514-3684-443A-81AC-F6110C7E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</dc:creator>
  <cp:keywords/>
  <dc:description/>
  <cp:lastModifiedBy>Tian Lan</cp:lastModifiedBy>
  <cp:revision>1</cp:revision>
  <dcterms:created xsi:type="dcterms:W3CDTF">2018-06-03T23:24:00Z</dcterms:created>
  <dcterms:modified xsi:type="dcterms:W3CDTF">2018-06-04T00:05:00Z</dcterms:modified>
</cp:coreProperties>
</file>