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</w:t>
      </w:r>
    </w:p>
    <w:p>
      <w:pPr>
        <w:jc w:val="center"/>
      </w:pPr>
      <w:r>
        <w:rPr>
          <w:b/>
        </w:rPr>
        <w:t>Integración de Monitoreo y Observabilidad con Prometheus y Grafana</w:t>
      </w:r>
    </w:p>
    <w:p>
      <w:pPr>
        <w:jc w:val="center"/>
      </w:pPr>
      <w:r>
        <w:rPr>
          <w:b/>
        </w:rPr>
        <w:t xml:space="preserve">Proyecto: </w:t>
      </w:r>
      <w:r>
        <w:t>ELCHINO Restobar</w:t>
        <w:br/>
      </w:r>
      <w:r>
        <w:rPr>
          <w:b/>
        </w:rPr>
        <w:t xml:space="preserve">Curso: </w:t>
      </w:r>
      <w:r>
        <w:t>ASE242 - Aplicaciones en Servidores</w:t>
        <w:br/>
      </w:r>
      <w:r>
        <w:rPr>
          <w:b/>
        </w:rPr>
        <w:t xml:space="preserve">Integrantes: </w:t>
      </w:r>
      <w:r>
        <w:t>[Nombres de los integrantes]</w:t>
      </w:r>
    </w:p>
    <w:p>
      <w:r>
        <w:br w:type="page"/>
      </w:r>
    </w:p>
    <w:p>
      <w:pPr>
        <w:pStyle w:val="Heading1"/>
      </w:pPr>
      <w:r>
        <w:t>1. Arquitectura Actual</w:t>
      </w:r>
    </w:p>
    <w:p>
      <w:pPr>
        <w:pStyle w:val="Heading2"/>
      </w:pPr>
      <w:r>
        <w:t>1.1. Tabla de Servidores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EC2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Servicios / Puertos</w:t>
            </w:r>
          </w:p>
        </w:tc>
      </w:tr>
      <w:tr>
        <w:tc>
          <w:tcPr>
            <w:tcW w:type="dxa" w:w="2160"/>
          </w:tcPr>
          <w:p>
            <w:r>
              <w:t>MongoDB</w:t>
            </w:r>
          </w:p>
        </w:tc>
        <w:tc>
          <w:tcPr>
            <w:tcW w:type="dxa" w:w="2160"/>
          </w:tcPr>
          <w:p>
            <w:r>
              <w:t>EC2-1</w:t>
            </w:r>
          </w:p>
        </w:tc>
        <w:tc>
          <w:tcPr>
            <w:tcW w:type="dxa" w:w="2160"/>
          </w:tcPr>
          <w:p>
            <w:r>
              <w:t>Base de datos</w:t>
            </w:r>
          </w:p>
        </w:tc>
        <w:tc>
          <w:tcPr>
            <w:tcW w:type="dxa" w:w="2160"/>
          </w:tcPr>
          <w:p>
            <w:r>
              <w:t>MongoDB 7 (27017)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EC2-2</w:t>
            </w:r>
          </w:p>
        </w:tc>
        <w:tc>
          <w:tcPr>
            <w:tcW w:type="dxa" w:w="2160"/>
          </w:tcPr>
          <w:p>
            <w:r>
              <w:t>API REST</w:t>
            </w:r>
          </w:p>
        </w:tc>
        <w:tc>
          <w:tcPr>
            <w:tcW w:type="dxa" w:w="2160"/>
          </w:tcPr>
          <w:p>
            <w:r>
              <w:t>Spring Boot WebFlux (30001 → 8087)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EC2-3</w:t>
            </w:r>
          </w:p>
        </w:tc>
        <w:tc>
          <w:tcPr>
            <w:tcW w:type="dxa" w:w="2160"/>
          </w:tcPr>
          <w:p>
            <w:r>
              <w:t>Interfaz web</w:t>
            </w:r>
          </w:p>
        </w:tc>
        <w:tc>
          <w:tcPr>
            <w:tcW w:type="dxa" w:w="2160"/>
          </w:tcPr>
          <w:p>
            <w:r>
              <w:t>React + Vite + Nginx (30080 → 80)</w:t>
            </w:r>
          </w:p>
        </w:tc>
      </w:tr>
    </w:tbl>
    <w:p>
      <w:pPr>
        <w:pStyle w:val="Heading2"/>
      </w:pPr>
      <w:r>
        <w:t>1.2. Comunicación entre servidores</w:t>
      </w:r>
    </w:p>
    <w:p>
      <w:r>
        <w:rPr>
          <w:b/>
        </w:rPr>
        <w:t xml:space="preserve">Frontend (EC2-3) → Backend (EC2-2): </w:t>
      </w:r>
      <w:r>
        <w:t>vía HTTP, puerto 30001</w:t>
        <w:br/>
      </w:r>
      <w:r>
        <w:rPr>
          <w:b/>
        </w:rPr>
        <w:t xml:space="preserve">Backend (EC2-2) → MongoDB (EC2-1): </w:t>
      </w:r>
      <w:r>
        <w:t>vía MongoDB protocol, puerto 27017</w:t>
        <w:br/>
      </w:r>
    </w:p>
    <w:p>
      <w:r>
        <w:t>Cada servidor ejecuta Minikube con Docker driver. Las instancias EC2 están en la misma VPC (subred 172.31.x.x).</w:t>
      </w:r>
    </w:p>
    <w:p>
      <w:pPr>
        <w:pStyle w:val="Heading2"/>
      </w:pPr>
      <w:r>
        <w:t>1.3. Diagrama de Arquitectura Actual</w:t>
      </w:r>
    </w:p>
    <w:p>
      <w:r>
        <w:t>[CAPTURA: Diagrama de arquitectura actual con 3 servidores EC2 y sus conexiones]</w:t>
      </w:r>
    </w:p>
    <w:p>
      <w:r>
        <w:br w:type="page"/>
      </w:r>
    </w:p>
    <w:p>
      <w:pPr>
        <w:pStyle w:val="Heading1"/>
      </w:pPr>
      <w:r>
        <w:t>2. Arquitectura Propuesta (Monitoreo)</w:t>
      </w:r>
    </w:p>
    <w:p>
      <w:pPr>
        <w:pStyle w:val="Heading2"/>
      </w:pPr>
      <w:r>
        <w:t>2.1. Tabla de Servidores con Monitoreo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EC2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Servicios / Puertos</w:t>
            </w:r>
          </w:p>
        </w:tc>
      </w:tr>
      <w:tr>
        <w:tc>
          <w:tcPr>
            <w:tcW w:type="dxa" w:w="2160"/>
          </w:tcPr>
          <w:p>
            <w:r>
              <w:t>MongoDB</w:t>
            </w:r>
          </w:p>
        </w:tc>
        <w:tc>
          <w:tcPr>
            <w:tcW w:type="dxa" w:w="2160"/>
          </w:tcPr>
          <w:p>
            <w:r>
              <w:t>EC2-1</w:t>
            </w:r>
          </w:p>
        </w:tc>
        <w:tc>
          <w:tcPr>
            <w:tcW w:type="dxa" w:w="2160"/>
          </w:tcPr>
          <w:p>
            <w:r>
              <w:t>BD + Exporters</w:t>
            </w:r>
          </w:p>
        </w:tc>
        <w:tc>
          <w:tcPr>
            <w:tcW w:type="dxa" w:w="2160"/>
          </w:tcPr>
          <w:p>
            <w:r>
              <w:t>MongoDB 7 + MongoDB Exporter + Node Exporter</w:t>
              <w:br/>
              <w:t>27017, 30092, 9100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EC2-2</w:t>
            </w:r>
          </w:p>
        </w:tc>
        <w:tc>
          <w:tcPr>
            <w:tcW w:type="dxa" w:w="2160"/>
          </w:tcPr>
          <w:p>
            <w:r>
              <w:t>API + Métricas</w:t>
            </w:r>
          </w:p>
        </w:tc>
        <w:tc>
          <w:tcPr>
            <w:tcW w:type="dxa" w:w="2160"/>
          </w:tcPr>
          <w:p>
            <w:r>
              <w:t>Spring Boot + Actuator/Micrometer + Node Exporter</w:t>
              <w:br/>
              <w:t>30001, 9100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EC2-3</w:t>
            </w:r>
          </w:p>
        </w:tc>
        <w:tc>
          <w:tcPr>
            <w:tcW w:type="dxa" w:w="2160"/>
          </w:tcPr>
          <w:p>
            <w:r>
              <w:t>Frontend + Métricas</w:t>
            </w:r>
          </w:p>
        </w:tc>
        <w:tc>
          <w:tcPr>
            <w:tcW w:type="dxa" w:w="2160"/>
          </w:tcPr>
          <w:p>
            <w:r>
              <w:t>React + Nginx + Node Exporter</w:t>
              <w:br/>
              <w:t>30080, 9100</w:t>
            </w:r>
          </w:p>
        </w:tc>
      </w:tr>
      <w:tr>
        <w:tc>
          <w:tcPr>
            <w:tcW w:type="dxa" w:w="2160"/>
          </w:tcPr>
          <w:p>
            <w:r>
              <w:t>Monitoreo</w:t>
            </w:r>
          </w:p>
        </w:tc>
        <w:tc>
          <w:tcPr>
            <w:tcW w:type="dxa" w:w="2160"/>
          </w:tcPr>
          <w:p>
            <w:r>
              <w:t>EC2-4</w:t>
            </w:r>
          </w:p>
        </w:tc>
        <w:tc>
          <w:tcPr>
            <w:tcW w:type="dxa" w:w="2160"/>
          </w:tcPr>
          <w:p>
            <w:r>
              <w:t>Observabilidad</w:t>
            </w:r>
          </w:p>
        </w:tc>
        <w:tc>
          <w:tcPr>
            <w:tcW w:type="dxa" w:w="2160"/>
          </w:tcPr>
          <w:p>
            <w:r>
              <w:t>Prometheus + Grafana (Minikube)</w:t>
              <w:br/>
              <w:t>30090, 30300</w:t>
            </w:r>
          </w:p>
        </w:tc>
      </w:tr>
    </w:tbl>
    <w:p>
      <w:pPr>
        <w:pStyle w:val="Heading2"/>
      </w:pPr>
      <w:r>
        <w:t>2.2. Flujo de Métricas</w:t>
      </w:r>
    </w:p>
    <w:p>
      <w:pPr>
        <w:pStyle w:val="ListBullet"/>
      </w:pPr>
      <w:r>
        <w:t>Node Exporter en cada EC2 host expone métricas del SO (CPU, RAM, disco, red) en puerto 9100</w:t>
      </w:r>
    </w:p>
    <w:p>
      <w:pPr>
        <w:pStyle w:val="ListBullet"/>
      </w:pPr>
      <w:r>
        <w:t>MongoDB Exporter como sidecar en el mismo pod de MongoDB expone métricas de la BD en puerto 30092</w:t>
      </w:r>
    </w:p>
    <w:p>
      <w:pPr>
        <w:pStyle w:val="ListBullet"/>
      </w:pPr>
      <w:r>
        <w:t>Actuator en el Backend expone métricas JVM y HTTP en /actuator/prometheus (puerto 30001)</w:t>
      </w:r>
    </w:p>
    <w:p>
      <w:pPr>
        <w:pStyle w:val="ListBullet"/>
      </w:pPr>
      <w:r>
        <w:t>Prometheus (EC2-4) scrapea todos los targets cada 15 segundos</w:t>
      </w:r>
    </w:p>
    <w:p>
      <w:pPr>
        <w:pStyle w:val="ListBullet"/>
      </w:pPr>
      <w:r>
        <w:t>Grafana (EC2-4) consulta Prometheus y visualiza los dashboards</w:t>
      </w:r>
    </w:p>
    <w:p>
      <w:pPr>
        <w:pStyle w:val="Heading2"/>
      </w:pPr>
      <w:r>
        <w:t>2.3. Diagrama de Arquitectura Propuesta</w:t>
      </w:r>
    </w:p>
    <w:p>
      <w:r>
        <w:drawing>
          <wp:inline xmlns:a="http://schemas.openxmlformats.org/drawingml/2006/main" xmlns:pic="http://schemas.openxmlformats.org/drawingml/2006/picture">
            <wp:extent cx="5029200" cy="12560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propues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Justificación Técnica</w:t>
      </w:r>
    </w:p>
    <w:p>
      <w:pPr>
        <w:pStyle w:val="Heading2"/>
      </w:pPr>
      <w:r>
        <w:t>3.1. ¿Es conveniente instalar Prometheus y Grafana en alguno de los servidores existentes?</w:t>
      </w:r>
    </w:p>
    <w:p>
      <w:r>
        <w:t>No es conveniente. Los servidores actuales (EC2-1, EC2-2, EC2-3) ya ejecutan Minikube con sus respectivas aplicaciones y tienen recursos limitados (t3.medium con 4GB RAM cada uno). Agregar Prometheus y Grafana a cualquiera de ellos implicaría competir por CPU, memoria y disco con los servicios productivos, lo que podría degradar el rendimiento de la aplicación.</w:t>
      </w:r>
    </w:p>
    <w:p>
      <w:pPr>
        <w:pStyle w:val="Heading2"/>
      </w:pPr>
      <w:r>
        <w:t>3.2. ¿Qué ventajas y desventajas tendría esta decisión?</w:t>
      </w:r>
    </w:p>
    <w:p>
      <w:r>
        <w:t>Ventajas de usar un servidor existente:</w:t>
      </w:r>
    </w:p>
    <w:p>
      <w:pPr>
        <w:pStyle w:val="ListBullet"/>
      </w:pPr>
      <w:r>
        <w:t>No se incurre en el costo adicional de una nueva instancia EC2</w:t>
      </w:r>
    </w:p>
    <w:p>
      <w:pPr>
        <w:pStyle w:val="ListBullet"/>
      </w:pPr>
      <w:r>
        <w:t>La configuración de red es más simple (no hay que abrir puertos adicionales)</w:t>
      </w:r>
    </w:p>
    <w:p>
      <w:pPr>
        <w:pStyle w:val="ListBullet"/>
      </w:pPr>
      <w:r>
        <w:t>Se aprovecha la infraestructura ya desplegada</w:t>
      </w:r>
    </w:p>
    <w:p>
      <w:r>
        <w:t>Desventajas de usar un servidor existente:</w:t>
      </w:r>
    </w:p>
    <w:p>
      <w:pPr>
        <w:pStyle w:val="ListBullet"/>
      </w:pPr>
      <w:r>
        <w:t>Riesgo de degradación del rendimiento de la aplicación por competencia de recursos</w:t>
      </w:r>
    </w:p>
    <w:p>
      <w:pPr>
        <w:pStyle w:val="ListBullet"/>
      </w:pPr>
      <w:r>
        <w:t>Si el servidor se cae por saturación, se pierde tanto la aplicación como el monitoreo</w:t>
      </w:r>
    </w:p>
    <w:p>
      <w:pPr>
        <w:pStyle w:val="ListBullet"/>
      </w:pPr>
      <w:r>
        <w:t>Dificultad para aislar problemas: no se sabe si una alerta es por la aplicación o por Prometheus</w:t>
      </w:r>
    </w:p>
    <w:p>
      <w:pPr>
        <w:pStyle w:val="ListBullet"/>
      </w:pPr>
      <w:r>
        <w:t>MongoDB (EC2-1) es especialmente crítico: agregar carga podría afectar las operaciones de base de datos</w:t>
      </w:r>
    </w:p>
    <w:p>
      <w:pPr>
        <w:pStyle w:val="Heading2"/>
      </w:pPr>
      <w:r>
        <w:t>3.3. ¿Es recomendable implementar un servidor adicional para monitoreo?</w:t>
      </w:r>
    </w:p>
    <w:p>
      <w:r>
        <w:t>Sí, es altamente recomendable. Dedicar una cuarta instancia EC2 exclusivamente para Prometheus y Grafana sigue el principio de separación de responsabilidades. Esto garantiza que:</w:t>
      </w:r>
    </w:p>
    <w:p>
      <w:pPr>
        <w:pStyle w:val="ListBullet"/>
      </w:pPr>
      <w:r>
        <w:t>El monitoreo no compite por recursos con la aplicación</w:t>
      </w:r>
    </w:p>
    <w:p>
      <w:pPr>
        <w:pStyle w:val="ListBullet"/>
      </w:pPr>
      <w:r>
        <w:t>Si la aplicación falla, los logs y métricas siguen disponibles para el análisis</w:t>
      </w:r>
    </w:p>
    <w:p>
      <w:pPr>
        <w:pStyle w:val="ListBullet"/>
      </w:pPr>
      <w:r>
        <w:t>Se puede escalar el monitoreo de forma independiente</w:t>
      </w:r>
    </w:p>
    <w:p>
      <w:pPr>
        <w:pStyle w:val="ListBullet"/>
      </w:pPr>
      <w:r>
        <w:t>Se cumple con las mejores prácticas de observabilidad en entornos profesionales</w:t>
      </w:r>
    </w:p>
    <w:p>
      <w:pPr>
        <w:pStyle w:val="Heading2"/>
      </w:pPr>
      <w:r>
        <w:t>3.4. ¿Qué recursos mínimos requeriría dicho servidor?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2 vCPUs</w:t>
            </w:r>
          </w:p>
        </w:tc>
        <w:tc>
          <w:tcPr>
            <w:tcW w:type="dxa" w:w="2880"/>
          </w:tcPr>
          <w:p>
            <w:r>
              <w:t>Prometheus procesa consultas y scrapea datos cada 15s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2 GB</w:t>
            </w:r>
          </w:p>
        </w:tc>
        <w:tc>
          <w:tcPr>
            <w:tcW w:type="dxa" w:w="2880"/>
          </w:tcPr>
          <w:p>
            <w:r>
              <w:t>Suficiente para Prometheus + Grafana + Minikube</w:t>
            </w:r>
          </w:p>
        </w:tc>
      </w:tr>
      <w:tr>
        <w:tc>
          <w:tcPr>
            <w:tcW w:type="dxa" w:w="2880"/>
          </w:tcPr>
          <w:p>
            <w:r>
              <w:t>Disco</w:t>
            </w:r>
          </w:p>
        </w:tc>
        <w:tc>
          <w:tcPr>
            <w:tcW w:type="dxa" w:w="2880"/>
          </w:tcPr>
          <w:p>
            <w:r>
              <w:t>20 GB</w:t>
            </w:r>
          </w:p>
        </w:tc>
        <w:tc>
          <w:tcPr>
            <w:tcW w:type="dxa" w:w="2880"/>
          </w:tcPr>
          <w:p>
            <w:r>
              <w:t>Almacenamiento de métricas (retención default 15 días)</w:t>
            </w:r>
          </w:p>
        </w:tc>
      </w:tr>
      <w:tr>
        <w:tc>
          <w:tcPr>
            <w:tcW w:type="dxa" w:w="2880"/>
          </w:tcPr>
          <w:p>
            <w:r>
              <w:t>SO</w:t>
            </w:r>
          </w:p>
        </w:tc>
        <w:tc>
          <w:tcPr>
            <w:tcW w:type="dxa" w:w="2880"/>
          </w:tcPr>
          <w:p>
            <w:r>
              <w:t>Ubuntu 24.04</w:t>
            </w:r>
          </w:p>
        </w:tc>
        <w:tc>
          <w:tcPr>
            <w:tcW w:type="dxa" w:w="2880"/>
          </w:tcPr>
          <w:p>
            <w:r>
              <w:t>Compatibilidad con el resto del proyecto</w:t>
            </w:r>
          </w:p>
        </w:tc>
      </w:tr>
      <w:tr>
        <w:tc>
          <w:tcPr>
            <w:tcW w:type="dxa" w:w="2880"/>
          </w:tcPr>
          <w:p>
            <w:r>
              <w:t>Tipo EC2</w:t>
            </w:r>
          </w:p>
        </w:tc>
        <w:tc>
          <w:tcPr>
            <w:tcW w:type="dxa" w:w="2880"/>
          </w:tcPr>
          <w:p>
            <w:r>
              <w:t>t3.small</w:t>
            </w:r>
          </w:p>
        </w:tc>
        <w:tc>
          <w:tcPr>
            <w:tcW w:type="dxa" w:w="2880"/>
          </w:tcPr>
          <w:p>
            <w:r>
              <w:t>Cumple con los requisitos mínimos</w:t>
            </w:r>
          </w:p>
        </w:tc>
      </w:tr>
    </w:tbl>
    <w:p>
      <w:r>
        <w:t>En el proyecto se utilizó una instancia t3.small (2GB RAM). Aunque Minikube mostró una advertencia por memoria justa, el sistema funcionó correctamente.</w:t>
      </w:r>
    </w:p>
    <w:p>
      <w:pPr>
        <w:pStyle w:val="Heading2"/>
      </w:pPr>
      <w:r>
        <w:t>3.5. ¿Cómo se comunicarían Prometheus y Grafana con los demás servidores?</w:t>
      </w:r>
    </w:p>
    <w:p>
      <w:r>
        <w:t>La comunicación se realiza a través de Security Groups de AWS y NodePorts de Kubernetes:</w:t>
      </w:r>
    </w:p>
    <w:p>
      <w:pPr>
        <w:pStyle w:val="ListBullet"/>
      </w:pPr>
      <w:r>
        <w:t>Prometheus (EC2-4) envía peticiones HTTP a los puertos expuestos de cada target (9100 para Node Exporter, 30092 para MongoDB, 30001 para Actuator)</w:t>
      </w:r>
    </w:p>
    <w:p>
      <w:pPr>
        <w:pStyle w:val="ListBullet"/>
      </w:pPr>
      <w:r>
        <w:t>Grafana (EC2-4) se conecta a Prometheus internamente via prometheus-service.monitoreo.svc.cluster.local:9090</w:t>
      </w:r>
    </w:p>
    <w:p>
      <w:pPr>
        <w:pStyle w:val="ListBullet"/>
      </w:pPr>
      <w:r>
        <w:t>Los puertos se exponen mediante kubectl port-forward desde cada pod de Kubernetes hacia 0.0.0.0 en cada host</w:t>
      </w:r>
    </w:p>
    <w:p>
      <w:pPr>
        <w:pStyle w:val="ListBullet"/>
      </w:pPr>
      <w:r>
        <w:t>Security Groups permiten tráfico entrante desde la IP pública de EC2-4 hacia los puertos de monitoreo en EC2-1, EC2-2 y EC2-3</w:t>
      </w:r>
    </w:p>
    <w:p>
      <w:r>
        <w:rPr>
          <w:b/>
        </w:rPr>
        <w:t>Tabla de puertos Security Groups: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Puertos Abiertos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t>EC2-1 (MongoDB)</w:t>
            </w:r>
          </w:p>
        </w:tc>
        <w:tc>
          <w:tcPr>
            <w:tcW w:type="dxa" w:w="2880"/>
          </w:tcPr>
          <w:p>
            <w:r>
              <w:t>27017, 30092, 9100</w:t>
            </w:r>
          </w:p>
        </w:tc>
        <w:tc>
          <w:tcPr>
            <w:tcW w:type="dxa" w:w="2880"/>
          </w:tcPr>
          <w:p>
            <w:r>
              <w:t>EC2-2, EC2-4</w:t>
            </w:r>
          </w:p>
        </w:tc>
      </w:tr>
      <w:tr>
        <w:tc>
          <w:tcPr>
            <w:tcW w:type="dxa" w:w="2880"/>
          </w:tcPr>
          <w:p>
            <w:r>
              <w:t>EC2-2 (Backend)</w:t>
            </w:r>
          </w:p>
        </w:tc>
        <w:tc>
          <w:tcPr>
            <w:tcW w:type="dxa" w:w="2880"/>
          </w:tcPr>
          <w:p>
            <w:r>
              <w:t>30001, 9100</w:t>
            </w:r>
          </w:p>
        </w:tc>
        <w:tc>
          <w:tcPr>
            <w:tcW w:type="dxa" w:w="2880"/>
          </w:tcPr>
          <w:p>
            <w:r>
              <w:t>0.0.0.0 (30001), EC2-4 (9100)</w:t>
            </w:r>
          </w:p>
        </w:tc>
      </w:tr>
      <w:tr>
        <w:tc>
          <w:tcPr>
            <w:tcW w:type="dxa" w:w="2880"/>
          </w:tcPr>
          <w:p>
            <w:r>
              <w:t>EC2-3 (Frontend)</w:t>
            </w:r>
          </w:p>
        </w:tc>
        <w:tc>
          <w:tcPr>
            <w:tcW w:type="dxa" w:w="2880"/>
          </w:tcPr>
          <w:p>
            <w:r>
              <w:t>30080, 9100</w:t>
            </w:r>
          </w:p>
        </w:tc>
        <w:tc>
          <w:tcPr>
            <w:tcW w:type="dxa" w:w="2880"/>
          </w:tcPr>
          <w:p>
            <w:r>
              <w:t>0.0.0.0 (30080), EC2-4 (9100)</w:t>
            </w:r>
          </w:p>
        </w:tc>
      </w:tr>
      <w:tr>
        <w:tc>
          <w:tcPr>
            <w:tcW w:type="dxa" w:w="2880"/>
          </w:tcPr>
          <w:p>
            <w:r>
              <w:t>EC2-4 (Monitoreo)</w:t>
            </w:r>
          </w:p>
        </w:tc>
        <w:tc>
          <w:tcPr>
            <w:tcW w:type="dxa" w:w="2880"/>
          </w:tcPr>
          <w:p>
            <w:r>
              <w:t>30090, 30300</w:t>
            </w:r>
          </w:p>
        </w:tc>
        <w:tc>
          <w:tcPr>
            <w:tcW w:type="dxa" w:w="2880"/>
          </w:tcPr>
          <w:p>
            <w:r>
              <w:t>0.0.0.0</w:t>
            </w:r>
          </w:p>
        </w:tc>
      </w:tr>
    </w:tbl>
    <w:p>
      <w:r>
        <w:br w:type="page"/>
      </w:r>
    </w:p>
    <w:p>
      <w:pPr>
        <w:pStyle w:val="Heading1"/>
      </w:pPr>
      <w:r>
        <w:t>4. Procedimiento Realizado</w:t>
      </w:r>
    </w:p>
    <w:p>
      <w:pPr>
        <w:pStyle w:val="Heading2"/>
      </w:pPr>
      <w:r>
        <w:t>4.1. Archivos Modificados / Creados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backend-cluster/backend-deployment.yaml</w:t>
            </w:r>
          </w:p>
        </w:tc>
        <w:tc>
          <w:tcPr>
            <w:tcW w:type="dxa" w:w="2880"/>
          </w:tcPr>
          <w:p>
            <w:r>
              <w:t>Modificado</w:t>
            </w:r>
          </w:p>
        </w:tc>
        <w:tc>
          <w:tcPr>
            <w:tcW w:type="dxa" w:w="2880"/>
          </w:tcPr>
          <w:p>
            <w:r>
              <w:t>Image tag monitoring (con Actuator)</w:t>
            </w:r>
          </w:p>
        </w:tc>
      </w:tr>
      <w:tr>
        <w:tc>
          <w:tcPr>
            <w:tcW w:type="dxa" w:w="2880"/>
          </w:tcPr>
          <w:p>
            <w:r>
              <w:t>mongo-cluster/mongo-deployment.yaml</w:t>
            </w:r>
          </w:p>
        </w:tc>
        <w:tc>
          <w:tcPr>
            <w:tcW w:type="dxa" w:w="2880"/>
          </w:tcPr>
          <w:p>
            <w:r>
              <w:t>Modificado</w:t>
            </w:r>
          </w:p>
        </w:tc>
        <w:tc>
          <w:tcPr>
            <w:tcW w:type="dxa" w:w="2880"/>
          </w:tcPr>
          <w:p>
            <w:r>
              <w:t>Sidecar MongoDB Exporter --collect-all --compatible-mode</w:t>
            </w:r>
          </w:p>
        </w:tc>
      </w:tr>
      <w:tr>
        <w:tc>
          <w:tcPr>
            <w:tcW w:type="dxa" w:w="2880"/>
          </w:tcPr>
          <w:p>
            <w:r>
              <w:t>mongo-cluster/mongodb-exporter-service.yaml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Service NodePort 30092 para MongoDB Exporter</w:t>
            </w:r>
          </w:p>
        </w:tc>
      </w:tr>
      <w:tr>
        <w:tc>
          <w:tcPr>
            <w:tcW w:type="dxa" w:w="2880"/>
          </w:tcPr>
          <w:p>
            <w:r>
              <w:t>monitoreo/namespace-monitoreo.yaml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Namespace monitoreo</w:t>
            </w:r>
          </w:p>
        </w:tc>
      </w:tr>
      <w:tr>
        <w:tc>
          <w:tcPr>
            <w:tcW w:type="dxa" w:w="2880"/>
          </w:tcPr>
          <w:p>
            <w:r>
              <w:t>monitoreo/prometheus/prometheus-config.yaml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Config de targets + reglas de alerta</w:t>
            </w:r>
          </w:p>
        </w:tc>
      </w:tr>
      <w:tr>
        <w:tc>
          <w:tcPr>
            <w:tcW w:type="dxa" w:w="2880"/>
          </w:tcPr>
          <w:p>
            <w:r>
              <w:t>monitoreo/prometheus/prometheus-deployment.yaml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Deployment de Prometheus</w:t>
            </w:r>
          </w:p>
        </w:tc>
      </w:tr>
      <w:tr>
        <w:tc>
          <w:tcPr>
            <w:tcW w:type="dxa" w:w="2880"/>
          </w:tcPr>
          <w:p>
            <w:r>
              <w:t>monitoreo/prometheus/prometheus-service.yaml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Service NodePort 30090</w:t>
            </w:r>
          </w:p>
        </w:tc>
      </w:tr>
      <w:tr>
        <w:tc>
          <w:tcPr>
            <w:tcW w:type="dxa" w:w="2880"/>
          </w:tcPr>
          <w:p>
            <w:r>
              <w:t>monitoreo/grafana/grafana-datasource.yaml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Datasource automático Prometheus</w:t>
            </w:r>
          </w:p>
        </w:tc>
      </w:tr>
      <w:tr>
        <w:tc>
          <w:tcPr>
            <w:tcW w:type="dxa" w:w="2880"/>
          </w:tcPr>
          <w:p>
            <w:r>
              <w:t>monitoreo/grafana/grafana-dashboard-configmap.yaml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Dashboard JSON (6 filas de paneles)</w:t>
            </w:r>
          </w:p>
        </w:tc>
      </w:tr>
      <w:tr>
        <w:tc>
          <w:tcPr>
            <w:tcW w:type="dxa" w:w="2880"/>
          </w:tcPr>
          <w:p>
            <w:r>
              <w:t>monitoreo/grafana/grafana-deployment.yaml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Deployment de Grafana</w:t>
            </w:r>
          </w:p>
        </w:tc>
      </w:tr>
      <w:tr>
        <w:tc>
          <w:tcPr>
            <w:tcW w:type="dxa" w:w="2880"/>
          </w:tcPr>
          <w:p>
            <w:r>
              <w:t>monitoreo/grafana/grafana-service.yaml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Service NodePort 30300</w:t>
            </w:r>
          </w:p>
        </w:tc>
      </w:tr>
      <w:tr>
        <w:tc>
          <w:tcPr>
            <w:tcW w:type="dxa" w:w="2880"/>
          </w:tcPr>
          <w:p>
            <w:r>
              <w:t>monitoreo/alertas/alert-rules.yaml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5 reglas de alerta</w:t>
            </w:r>
          </w:p>
        </w:tc>
      </w:tr>
      <w:tr>
        <w:tc>
          <w:tcPr>
            <w:tcW w:type="dxa" w:w="2880"/>
          </w:tcPr>
          <w:p>
            <w:r>
              <w:t>comandos.md</w:t>
            </w:r>
          </w:p>
        </w:tc>
        <w:tc>
          <w:tcPr>
            <w:tcW w:type="dxa" w:w="2880"/>
          </w:tcPr>
          <w:p>
            <w:r>
              <w:t>Modificado</w:t>
            </w:r>
          </w:p>
        </w:tc>
        <w:tc>
          <w:tcPr>
            <w:tcW w:type="dxa" w:w="2880"/>
          </w:tcPr>
          <w:p>
            <w:r>
              <w:t>Guía de despliegue organizada cronológicamente</w:t>
            </w:r>
          </w:p>
        </w:tc>
      </w:tr>
    </w:tbl>
    <w:p>
      <w:pPr>
        <w:pStyle w:val="Heading2"/>
      </w:pPr>
      <w:r>
        <w:t>4.2. Instalación de Node Exporters</w:t>
      </w:r>
    </w:p>
    <w:p>
      <w:r>
        <w:t>Se instaló Node Exporter en cada EC2 host (EC2-1, EC2-2, EC2-3) directamente en el sistema operativo, NO dentro de Minikube. Node Exporter expone métricas del servidor como CPU, memoria, disco y red en el puerto 9100.</w:t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e-d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88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e-back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729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e-fro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Comandos utilizados:</w:t>
      </w:r>
    </w:p>
    <w:p>
      <w:r>
        <w:rPr>
          <w:rFonts w:ascii="Courier New" w:hAnsi="Courier New"/>
          <w:sz w:val="18"/>
        </w:rPr>
        <w:t>wget https://github.com/prometheus/node_exporter/releases/download/v1.11.1/node_exporter-1.11.1.linux-amd64.tar.gz</w:t>
        <w:br/>
        <w:t>tar xvfz node_exporter-1.11.1.linux-amd64.tar.gz</w:t>
        <w:br/>
        <w:t>sudo mv node_exporter-1.11.1.linux-amd64/node_exporter /usr/local/bin/</w:t>
        <w:br/>
        <w:br/>
        <w:t>sudo tee /etc/systemd/system/node_exporter.service &gt; /dev/null &lt;&lt; EOF</w:t>
        <w:br/>
        <w:t>[Unit]</w:t>
        <w:br/>
        <w:t>Description=Node Exporter</w:t>
        <w:br/>
        <w:t>After=network.target</w:t>
        <w:br/>
        <w:t>[Service]</w:t>
        <w:br/>
        <w:t>Type=simple</w:t>
        <w:br/>
        <w:t>ExecStart=/usr/local/bin/node_exporter</w:t>
        <w:br/>
        <w:t>Restart=always</w:t>
        <w:br/>
        <w:t>[Install]</w:t>
        <w:br/>
        <w:t>WantedBy=multi-user.target</w:t>
        <w:br/>
        <w:t>EOF</w:t>
        <w:br/>
        <w:br/>
        <w:t>sudo systemctl daemon-reload &amp;&amp; sudo systemctl enable node_exporter &amp;&amp; sudo systemctl start node_exporter</w:t>
      </w:r>
    </w:p>
    <w:p>
      <w:pPr>
        <w:pStyle w:val="Heading2"/>
      </w:pPr>
      <w:r>
        <w:t>4.3. Instalación de MongoDB Exporter (EC2-1)</w:t>
      </w:r>
    </w:p>
    <w:p>
      <w:r>
        <w:t>Se agregó un sidecar container en el mismo pod de MongoDB dentro del archivo mongo-deployment.yaml. El sidecar usa la imagen bitnami/mongodb-exporter:latest con los flags --collect-all --compatible-mode para habilitar todas las métricas disponibles. Además, se creó un servicio NodePort en el puerto 30092 para exponer las métricas.</w:t>
      </w:r>
    </w:p>
    <w:p>
      <w:r>
        <w:t>[CAPTURA: Manifiesto YAML del sidecar de MongoDB Exporter]</w:t>
      </w:r>
    </w:p>
    <w:p>
      <w:r>
        <w:t>[CAPTURA: Pod funcionando con 2/2 containers (mongo + mongodb-exporter)]</w:t>
      </w:r>
    </w:p>
    <w:p>
      <w:pPr>
        <w:pStyle w:val="Heading2"/>
      </w:pPr>
      <w:r>
        <w:t>4.4. Configuración del Backend con Actuator</w:t>
      </w:r>
    </w:p>
    <w:p>
      <w:r>
        <w:t>Se modificó el backend Spring Boot para exponer métricas en el formato de Prometheus:</w:t>
      </w:r>
    </w:p>
    <w:p>
      <w:pPr>
        <w:pStyle w:val="ListBullet"/>
      </w:pPr>
      <w:r>
        <w:t>pom.xml: Se agregaron las dependencias spring-boot-starter-actuator y micrometer-registry-prometheus</w:t>
      </w:r>
    </w:p>
    <w:p>
      <w:pPr>
        <w:pStyle w:val="ListBullet"/>
      </w:pPr>
      <w:r>
        <w:t>application.yaml: Se configuró management.endpoints.web.exposure.include: health,info,prometheus</w:t>
      </w:r>
    </w:p>
    <w:p>
      <w:pPr>
        <w:pStyle w:val="ListBullet"/>
      </w:pPr>
      <w:r>
        <w:t>SecurityConfig.java: Se agregó .pathMatchers("/actuator/**").permitAll() para permitir acceso público a las métricas</w:t>
      </w:r>
    </w:p>
    <w:p>
      <w:pPr>
        <w:pStyle w:val="ListBullet"/>
      </w:pPr>
      <w:r>
        <w:t>Se reconstruyó la imagen Docker con el tag tian11qb/sebastian-webflux-nosql:monitoring</w:t>
      </w:r>
    </w:p>
    <w:p>
      <w:pPr>
        <w:pStyle w:val="ListBullet"/>
      </w:pPr>
      <w:r>
        <w:t>Se actualizó el backend-deployment.yaml para usar la nueva imagen</w:t>
      </w:r>
    </w:p>
    <w:p>
      <w:r>
        <w:t>[CAPTURA: Verificación de métricas del Actuator: curl /actuator/prometheus]</w:t>
      </w:r>
    </w:p>
    <w:p>
      <w:pPr>
        <w:pStyle w:val="Heading2"/>
      </w:pPr>
      <w:r>
        <w:t>4.5. Configuración de Prometheus (EC2-4)</w:t>
      </w:r>
    </w:p>
    <w:p>
      <w:r>
        <w:t>Se creó un archivo de configuración (prometheus-config.yaml) con 6 jobs de scraping:</w:t>
      </w:r>
    </w:p>
    <w:p>
      <w:pPr>
        <w:pStyle w:val="ListBullet"/>
      </w:pPr>
      <w:r>
        <w:t>prometheus — Métricas del propio Prometheus</w:t>
      </w:r>
    </w:p>
    <w:p>
      <w:pPr>
        <w:pStyle w:val="ListBullet"/>
      </w:pPr>
      <w:r>
        <w:t>node-mongo — Node Exporter en EC2-1 (puerto 9100)</w:t>
      </w:r>
    </w:p>
    <w:p>
      <w:pPr>
        <w:pStyle w:val="ListBullet"/>
      </w:pPr>
      <w:r>
        <w:t>node-backend — Node Exporter en EC2-2 (puerto 9100)</w:t>
      </w:r>
    </w:p>
    <w:p>
      <w:pPr>
        <w:pStyle w:val="ListBullet"/>
      </w:pPr>
      <w:r>
        <w:t>node-frontend — Node Exporter en EC2-3 (puerto 9100)</w:t>
      </w:r>
    </w:p>
    <w:p>
      <w:pPr>
        <w:pStyle w:val="ListBullet"/>
      </w:pPr>
      <w:r>
        <w:t>mongodb — MongoDB Exporter en EC2-1 (puerto 30092)</w:t>
      </w:r>
    </w:p>
    <w:p>
      <w:pPr>
        <w:pStyle w:val="ListBullet"/>
      </w:pPr>
      <w:r>
        <w:t>backend-actuator — Actuator en EC2-2 (puerto 30001, path /actuator/prometheus)</w:t>
      </w:r>
    </w:p>
    <w:p>
      <w:r>
        <w:t>Pasos de despliegue:</w:t>
      </w:r>
    </w:p>
    <w:p>
      <w:r>
        <w:rPr>
          <w:rFonts w:ascii="Courier New" w:hAnsi="Courier New"/>
          <w:sz w:val="18"/>
        </w:rPr>
        <w:t># 1. Editar las IPs reales en el archivo de configuración</w:t>
        <w:br/>
        <w:t>kubectl apply -f monitoreo/namespace-monitoreo.yaml</w:t>
        <w:br/>
        <w:t>kubectl apply -f monitoreo/prometheus/prometheus-config.yaml</w:t>
        <w:br/>
        <w:t>kubectl apply -f monitoreo/prometheus/prometheus-deployment.yaml</w:t>
        <w:br/>
        <w:t>kubectl apply -f monitoreo/prometheus/prometheus-service.yaml</w:t>
        <w:br/>
        <w:br/>
        <w:t># 2. Exponer Prometheus</w:t>
        <w:br/>
        <w:t>kubectl port-forward -n monitoreo service/prometheus-service 30090:9090 --address 0.0.0.0</w:t>
      </w:r>
    </w:p>
    <w:p>
      <w:r>
        <w:drawing>
          <wp:inline xmlns:a="http://schemas.openxmlformats.org/drawingml/2006/main" xmlns:pic="http://schemas.openxmlformats.org/drawingml/2006/picture">
            <wp:extent cx="5029200" cy="5233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the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3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[CAPTURA: Archivo de configuración de Prometheus]</w:t>
      </w:r>
    </w:p>
    <w:p>
      <w:pPr>
        <w:pStyle w:val="Heading2"/>
      </w:pPr>
      <w:r>
        <w:t>4.6. Configuración de Grafana (EC2-4)</w:t>
      </w:r>
    </w:p>
    <w:p>
      <w:r>
        <w:rPr>
          <w:rFonts w:ascii="Courier New" w:hAnsi="Courier New"/>
          <w:sz w:val="18"/>
        </w:rPr>
        <w:t>kubectl apply -f monitoreo/grafana/grafana-datasource.yaml</w:t>
        <w:br/>
        <w:t>kubectl apply -f monitoreo/grafana/grafana-dashboard-configmap.yaml</w:t>
        <w:br/>
        <w:t>kubectl apply -f monitoreo/grafana/grafana-deployment.yaml</w:t>
        <w:br/>
        <w:t>kubectl apply -f monitoreo/grafana/grafana-service.yaml</w:t>
        <w:br/>
        <w:t>kubectl port-forward -n monitoreo service/grafana-service 30300:3000 --address 0.0.0.0</w:t>
      </w:r>
    </w:p>
    <w:p>
      <w:r>
        <w:drawing>
          <wp:inline xmlns:a="http://schemas.openxmlformats.org/drawingml/2006/main" xmlns:pic="http://schemas.openxmlformats.org/drawingml/2006/picture">
            <wp:extent cx="5029200" cy="5477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graf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7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[CAPTURA: Datasource de Prometheus configurado y con estado verde]</w:t>
      </w:r>
    </w:p>
    <w:p>
      <w:pPr>
        <w:pStyle w:val="Heading2"/>
      </w:pPr>
      <w:r>
        <w:t>4.7. Configuración de Alertas</w:t>
      </w:r>
    </w:p>
    <w:p>
      <w:r>
        <w:t>Se definieron 5 reglas de alerta en monitoreo/alertas/alert-rules.yaml: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Alerta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Severidad</w:t>
            </w:r>
          </w:p>
        </w:tc>
      </w:tr>
      <w:tr>
        <w:tc>
          <w:tcPr>
            <w:tcW w:type="dxa" w:w="2880"/>
          </w:tcPr>
          <w:p>
            <w:r>
              <w:t>HighCPUUsage</w:t>
            </w:r>
          </w:p>
        </w:tc>
        <w:tc>
          <w:tcPr>
            <w:tcW w:type="dxa" w:w="2880"/>
          </w:tcPr>
          <w:p>
            <w:r>
              <w:t>CPU &gt; 80% por 5 min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HighMemoryUsage</w:t>
            </w:r>
          </w:p>
        </w:tc>
        <w:tc>
          <w:tcPr>
            <w:tcW w:type="dxa" w:w="2880"/>
          </w:tcPr>
          <w:p>
            <w:r>
              <w:t>Memoria &gt; 80% por 5 min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LowDiskSpace</w:t>
            </w:r>
          </w:p>
        </w:tc>
        <w:tc>
          <w:tcPr>
            <w:tcW w:type="dxa" w:w="2880"/>
          </w:tcPr>
          <w:p>
            <w:r>
              <w:t>Disco libre &lt; 20%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BackendDown</w:t>
            </w:r>
          </w:p>
        </w:tc>
        <w:tc>
          <w:tcPr>
            <w:tcW w:type="dxa" w:w="2880"/>
          </w:tcPr>
          <w:p>
            <w:r>
              <w:t>Backend sin respuesta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MongoDBDown</w:t>
            </w:r>
          </w:p>
        </w:tc>
        <w:tc>
          <w:tcPr>
            <w:tcW w:type="dxa" w:w="2880"/>
          </w:tcPr>
          <w:p>
            <w:r>
              <w:t>MongoDB sin respuesta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>
        <w:t>[CAPTURA: Reglas de alerta en Prometheus]</w:t>
      </w:r>
    </w:p>
    <w:p>
      <w:pPr>
        <w:pStyle w:val="Heading2"/>
      </w:pPr>
      <w:r>
        <w:t>4.8. Errores Encontrados y Soluciones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404 al descargar Node Exporter</w:t>
            </w:r>
          </w:p>
        </w:tc>
        <w:tc>
          <w:tcPr>
            <w:tcW w:type="dxa" w:w="2160"/>
          </w:tcPr>
          <w:p>
            <w:r>
              <w:t>URL /latest/download/ sin versión explícita</w:t>
            </w:r>
          </w:p>
        </w:tc>
        <w:tc>
          <w:tcPr>
            <w:tcW w:type="dxa" w:w="2160"/>
          </w:tcPr>
          <w:p>
            <w:r>
              <w:t>Usar URL con versión v1.11.1 explícita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Prometheus CrashLoopBackOff</w:t>
            </w:r>
          </w:p>
        </w:tc>
        <w:tc>
          <w:tcPr>
            <w:tcW w:type="dxa" w:w="2160"/>
          </w:tcPr>
          <w:p>
            <w:r>
              <w:t>labels mal indentado en prometheus-config.yaml</w:t>
            </w:r>
          </w:p>
        </w:tc>
        <w:tc>
          <w:tcPr>
            <w:tcW w:type="dxa" w:w="2160"/>
          </w:tcPr>
          <w:p>
            <w:r>
              <w:t>Eliminar labels de la configuración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Target MongoDB DOWN</w:t>
            </w:r>
          </w:p>
        </w:tc>
        <w:tc>
          <w:tcPr>
            <w:tcW w:type="dxa" w:w="2160"/>
          </w:tcPr>
          <w:p>
            <w:r>
              <w:t>Falta port-forward para MongoDB Exporter</w:t>
            </w:r>
          </w:p>
        </w:tc>
        <w:tc>
          <w:tcPr>
            <w:tcW w:type="dxa" w:w="2160"/>
          </w:tcPr>
          <w:p>
            <w:r>
              <w:t>kubectl port-forward service/mongodb-exporter-service 30092:9216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Dashboard MongoDB sin datos</w:t>
            </w:r>
          </w:p>
        </w:tc>
        <w:tc>
          <w:tcPr>
            <w:tcW w:type="dxa" w:w="2160"/>
          </w:tcPr>
          <w:p>
            <w:r>
              <w:t>Sin collectors habilitados</w:t>
            </w:r>
          </w:p>
        </w:tc>
        <w:tc>
          <w:tcPr>
            <w:tcW w:type="dxa" w:w="2160"/>
          </w:tcPr>
          <w:p>
            <w:r>
              <w:t>Agregar --collect-all --compatible-mode al sidecar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Error unknown flag en sidecar</w:t>
            </w:r>
          </w:p>
        </w:tc>
        <w:tc>
          <w:tcPr>
            <w:tcW w:type="dxa" w:w="2160"/>
          </w:tcPr>
          <w:p>
            <w:r>
              <w:t>Flags --collector.database no existen</w:t>
            </w:r>
          </w:p>
        </w:tc>
        <w:tc>
          <w:tcPr>
            <w:tcW w:type="dxa" w:w="2160"/>
          </w:tcPr>
          <w:p>
            <w:r>
              <w:t>Usar --collect-all en vez de flags individuales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Dashboard JVM sin datos</w:t>
            </w:r>
          </w:p>
        </w:tc>
        <w:tc>
          <w:tcPr>
            <w:tcW w:type="dxa" w:w="2160"/>
          </w:tcPr>
          <w:p>
            <w:r>
              <w:t>Query jvm_memory_used_bytes con label job incorrecto</w:t>
            </w:r>
          </w:p>
        </w:tc>
        <w:tc>
          <w:tcPr>
            <w:tcW w:type="dxa" w:w="2160"/>
          </w:tcPr>
          <w:p>
            <w:r>
              <w:t>Usar jvm_memory_committed_bytes con application="Elchino"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P99 sin datos</w:t>
            </w:r>
          </w:p>
        </w:tc>
        <w:tc>
          <w:tcPr>
            <w:tcW w:type="dxa" w:w="2160"/>
          </w:tcPr>
          <w:p>
            <w:r>
              <w:t>WebFlux no genera histogram buckets</w:t>
            </w:r>
          </w:p>
        </w:tc>
        <w:tc>
          <w:tcPr>
            <w:tcW w:type="dxa" w:w="2160"/>
          </w:tcPr>
          <w:p>
            <w:r>
              <w:t>Cambiar a promedio: rate(sum)/rate(count)*1000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git push rechazado</w:t>
            </w:r>
          </w:p>
        </w:tc>
        <w:tc>
          <w:tcPr>
            <w:tcW w:type="dxa" w:w="2160"/>
          </w:tcPr>
          <w:p>
            <w:r>
              <w:t>Cambios remotos no sincronizados</w:t>
            </w:r>
          </w:p>
        </w:tc>
        <w:tc>
          <w:tcPr>
            <w:tcW w:type="dxa" w:w="2160"/>
          </w:tcPr>
          <w:p>
            <w:r>
              <w:t>git pull origin develop y resolver merge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Minikube warning de memoria</w:t>
            </w:r>
          </w:p>
        </w:tc>
        <w:tc>
          <w:tcPr>
            <w:tcW w:type="dxa" w:w="2160"/>
          </w:tcPr>
          <w:p>
            <w:r>
              <w:t>t3.small 2GB justo para 3072MB default</w:t>
            </w:r>
          </w:p>
        </w:tc>
        <w:tc>
          <w:tcPr>
            <w:tcW w:type="dxa" w:w="2160"/>
          </w:tcPr>
          <w:p>
            <w:r>
              <w:t>Reducir a --memory=2048mb (opcional)</w:t>
            </w:r>
          </w:p>
        </w:tc>
      </w:tr>
    </w:tbl>
    <w:p>
      <w:r>
        <w:br w:type="page"/>
      </w:r>
    </w:p>
    <w:p>
      <w:pPr>
        <w:pStyle w:val="Heading1"/>
      </w:pPr>
      <w:r>
        <w:t>5. Dashboard Implementado</w:t>
      </w:r>
    </w:p>
    <w:p>
      <w:r>
        <w:t>El dashboard "ELCHINO - Monitoreo General" consta de 7 filas de paneles que se importan automáticamente desde un ConfigMap de Grafana: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Métrica Utilizada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Estado General de Servidores</w:t>
            </w:r>
          </w:p>
        </w:tc>
        <w:tc>
          <w:tcPr>
            <w:tcW w:type="dxa" w:w="2160"/>
          </w:tcPr>
          <w:p>
            <w:r>
              <w:t>up{job="..."}</w:t>
            </w:r>
          </w:p>
        </w:tc>
        <w:tc>
          <w:tcPr>
            <w:tcW w:type="dxa" w:w="2160"/>
          </w:tcPr>
          <w:p>
            <w:r>
              <w:t>Stat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Consumo de CPU (%)</w:t>
            </w:r>
          </w:p>
        </w:tc>
        <w:tc>
          <w:tcPr>
            <w:tcW w:type="dxa" w:w="2160"/>
          </w:tcPr>
          <w:p>
            <w:r>
              <w:t>rate(node_cpu_seconds_total{mode="idle"}[5m])</w:t>
            </w:r>
          </w:p>
        </w:tc>
        <w:tc>
          <w:tcPr>
            <w:tcW w:type="dxa" w:w="2160"/>
          </w:tcPr>
          <w:p>
            <w:r>
              <w:t>Timeseries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Consumo de Memoria (%)</w:t>
            </w:r>
          </w:p>
        </w:tc>
        <w:tc>
          <w:tcPr>
            <w:tcW w:type="dxa" w:w="2160"/>
          </w:tcPr>
          <w:p>
            <w:r>
              <w:t>(1 - node_memory_MemAvailable_bytes / node_memory_MemTotal_bytes)*100</w:t>
            </w:r>
          </w:p>
        </w:tc>
        <w:tc>
          <w:tcPr>
            <w:tcW w:type="dxa" w:w="2160"/>
          </w:tcPr>
          <w:p>
            <w:r>
              <w:t>Timeseries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Espacio en Disco</w:t>
            </w:r>
          </w:p>
        </w:tc>
        <w:tc>
          <w:tcPr>
            <w:tcW w:type="dxa" w:w="2160"/>
          </w:tcPr>
          <w:p>
            <w:r>
              <w:t>node_filesystem_*</w:t>
            </w:r>
          </w:p>
        </w:tc>
        <w:tc>
          <w:tcPr>
            <w:tcW w:type="dxa" w:w="2160"/>
          </w:tcPr>
          <w:p>
            <w:r>
              <w:t>Timeseries + Stat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Métricas MongoDB</w:t>
            </w:r>
          </w:p>
        </w:tc>
        <w:tc>
          <w:tcPr>
            <w:tcW w:type="dxa" w:w="2160"/>
          </w:tcPr>
          <w:p>
            <w:r>
              <w:t>mongodb_dbstats_dataSize, mongodb_connections, rate(mongodb_asserts_total)</w:t>
            </w:r>
          </w:p>
        </w:tc>
        <w:tc>
          <w:tcPr>
            <w:tcW w:type="dxa" w:w="2160"/>
          </w:tcPr>
          <w:p>
            <w:r>
              <w:t>Stat + Timeseries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Métricas Backend JVM</w:t>
            </w:r>
          </w:p>
        </w:tc>
        <w:tc>
          <w:tcPr>
            <w:tcW w:type="dxa" w:w="2160"/>
          </w:tcPr>
          <w:p>
            <w:r>
              <w:t>jvm_memory_committed_bytes, http_server_requests_seconds_*</w:t>
            </w:r>
          </w:p>
        </w:tc>
        <w:tc>
          <w:tcPr>
            <w:tcW w:type="dxa" w:w="2160"/>
          </w:tcPr>
          <w:p>
            <w:r>
              <w:t>Timeseries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Alertas Activas</w:t>
            </w:r>
          </w:p>
        </w:tc>
        <w:tc>
          <w:tcPr>
            <w:tcW w:type="dxa" w:w="2160"/>
          </w:tcPr>
          <w:p>
            <w:r>
              <w:t>ALERTS{alertstate="firing"}</w:t>
            </w:r>
          </w:p>
        </w:tc>
        <w:tc>
          <w:tcPr>
            <w:tcW w:type="dxa" w:w="2160"/>
          </w:tcPr>
          <w:p>
            <w:r>
              <w:t>Stat</w:t>
            </w:r>
          </w:p>
        </w:tc>
      </w:tr>
    </w:tbl>
    <w:p>
      <w:pPr>
        <w:pStyle w:val="Heading2"/>
      </w:pPr>
      <w:r>
        <w:t>5.1. Estado General de Servidores</w:t>
      </w:r>
    </w:p>
    <w:p>
      <w:r>
        <w:drawing>
          <wp:inline xmlns:a="http://schemas.openxmlformats.org/drawingml/2006/main" xmlns:pic="http://schemas.openxmlformats.org/drawingml/2006/picture">
            <wp:extent cx="5029200" cy="5303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dashboard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0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5.2. Consumo de CPU - Comparativa</w:t>
      </w:r>
    </w:p>
    <w:p>
      <w:r>
        <w:t>[CAPTURA: Gráfico de CPU con las líneas de los 3 servidores]</w:t>
      </w:r>
    </w:p>
    <w:p>
      <w:pPr>
        <w:pStyle w:val="Heading2"/>
      </w:pPr>
      <w:r>
        <w:t>5.3. Consumo de Memoria - Comparativa</w:t>
      </w:r>
    </w:p>
    <w:p>
      <w:r>
        <w:t>[CAPTURA: Gráfico de memoria con las líneas de los 3 servidores]</w:t>
      </w:r>
    </w:p>
    <w:p>
      <w:pPr>
        <w:pStyle w:val="Heading2"/>
      </w:pPr>
      <w:r>
        <w:t>5.4. Espacio en Disco</w:t>
      </w:r>
    </w:p>
    <w:p>
      <w:r>
        <w:t>[CAPTURA: Gráfico de disco con las líneas de los 3 servidores]</w:t>
      </w:r>
    </w:p>
    <w:p>
      <w:pPr>
        <w:pStyle w:val="Heading2"/>
      </w:pPr>
      <w:r>
        <w:t>5.5. Métricas de MongoDB</w:t>
      </w:r>
    </w:p>
    <w:p>
      <w:r>
        <w:t>[CAPTURA: Panel de MongoDB con tamaño de BD, conexiones activas y operaciones por segundo]</w:t>
      </w:r>
    </w:p>
    <w:p>
      <w:pPr>
        <w:pStyle w:val="Heading2"/>
      </w:pPr>
      <w:r>
        <w:t>5.6. Métricas del Backend (JVM)</w:t>
      </w:r>
    </w:p>
    <w:p>
      <w:r>
        <w:t>[CAPTURA: Panel del Backend con Heap, Non-Heap, HTTP Requests Rate y Tiempo de Respuesta Promedio]</w:t>
      </w:r>
    </w:p>
    <w:p>
      <w:pPr>
        <w:pStyle w:val="Heading2"/>
      </w:pPr>
      <w:r>
        <w:t>5.7. Alertas Visuales</w:t>
      </w:r>
    </w:p>
    <w:p>
      <w:r>
        <w:t>[CAPTURA: Panel de alertas activas en el dashboard]</w:t>
      </w:r>
    </w:p>
    <w:p>
      <w:r>
        <w:br w:type="page"/>
      </w:r>
    </w:p>
    <w:p>
      <w:pPr>
        <w:pStyle w:val="Heading1"/>
      </w:pPr>
      <w:r>
        <w:t>6. Análisis de Resultados</w:t>
      </w:r>
    </w:p>
    <w:p>
      <w:pPr>
        <w:pStyle w:val="Heading2"/>
      </w:pPr>
      <w:r>
        <w:t>6.1. ¿Cuál es el servidor que consume más recursos?</w:t>
      </w:r>
    </w:p>
    <w:p>
      <w:r>
        <w:t>Según los datos observados en el dashboard, el Backend (EC2-2) es el servidor que consume más recursos, especialmente en términos de CPU y memoria. Esto se debe a que la aplicación Spring Boot WebFlux con Reactive MongoDB requiere una cantidad significativa de memoria para el Heap JVM (aproximadamente 150-200 MB) y la CPU se utiliza intensamente durante las peticiones HTTP y las consultas a la base de datos.</w:t>
        <w:br/>
        <w:br/>
        <w:t>El Frontend (EC2-3) es el que menos recursos consume, ya que Nginx solo sirve archivos estáticos y la carga de procesamiento recae principalmente en el navegador del cliente.</w:t>
      </w:r>
    </w:p>
    <w:p>
      <w:pPr>
        <w:pStyle w:val="Heading2"/>
      </w:pPr>
      <w:r>
        <w:t>6.2. ¿Qué componente representa el posible cuello de botella?</w:t>
      </w:r>
    </w:p>
    <w:p>
      <w:r>
        <w:t>El Backend es el principal cuello de botella por las siguientes razones:</w:t>
      </w:r>
    </w:p>
    <w:p>
      <w:pPr>
        <w:pStyle w:val="ListBullet"/>
      </w:pPr>
      <w:r>
        <w:t>Memoria JVM: El Heap se divide en Eden Space, Old Gen y Survivor Space. GC frecuentes degradan el rendimiento.</w:t>
      </w:r>
    </w:p>
    <w:p>
      <w:pPr>
        <w:pStyle w:val="ListBullet"/>
      </w:pPr>
      <w:r>
        <w:t>HTTP Requests: Cada petición consume procesamiento. Con WebFlux (reactivo) se mitiga, pero hay un límite de concurrencia.</w:t>
      </w:r>
    </w:p>
    <w:p>
      <w:pPr>
        <w:pStyle w:val="ListBullet"/>
      </w:pPr>
      <w:r>
        <w:t>Conexiones a MongoDB: Si el pool de conexiones se agota, las nuevas peticiones deben esperar, aumentando la latencia.</w:t>
      </w:r>
    </w:p>
    <w:p>
      <w:r>
        <w:t>El segundo posible cuello de botella es MongoDB (EC2-1) en términos de operaciones de disco y tamaño de la base de datos.</w:t>
      </w:r>
    </w:p>
    <w:p>
      <w:pPr>
        <w:pStyle w:val="Heading2"/>
      </w:pPr>
      <w:r>
        <w:t>6.3. ¿Cuál sería el impacto de aumentar la cantidad de usuarios?</w:t>
      </w:r>
    </w:p>
    <w:p>
      <w:pPr>
        <w:pStyle w:val="ListBullet"/>
      </w:pPr>
      <w:r>
        <w:t>Aumento en el CPU del Backend: Más peticiones HTTP = mayor uso de CPU</w:t>
      </w:r>
    </w:p>
    <w:p>
      <w:pPr>
        <w:pStyle w:val="ListBullet"/>
      </w:pPr>
      <w:r>
        <w:t>Aumento en la Memoria del Backend: Más objetos creados = mayor presión en el Garbage Collector</w:t>
      </w:r>
    </w:p>
    <w:p>
      <w:pPr>
        <w:pStyle w:val="ListBullet"/>
      </w:pPr>
      <w:r>
        <w:t>Aumento de conexiones a MongoDB: Más consultas simultáneas = mayor uso del pool de conexiones</w:t>
      </w:r>
    </w:p>
    <w:p>
      <w:pPr>
        <w:pStyle w:val="ListBullet"/>
      </w:pPr>
      <w:r>
        <w:t>Mayor latencia de respuesta: Si el Backend se satura, los tiempos de respuesta aumentan significativamente</w:t>
      </w:r>
    </w:p>
    <w:p>
      <w:pPr>
        <w:pStyle w:val="ListBullet"/>
      </w:pPr>
      <w:r>
        <w:t>Posible degradación del Frontend: No significativa, Nginx maneja bien alta concurrencia para contenido estático</w:t>
      </w:r>
    </w:p>
    <w:p>
      <w:pPr>
        <w:pStyle w:val="Heading2"/>
      </w:pPr>
      <w:r>
        <w:t>6.4. ¿Qué mejoras podrían implementarse para optimizar el rendimiento?</w:t>
      </w:r>
    </w:p>
    <w:p>
      <w:pPr>
        <w:pStyle w:val="ListBullet"/>
      </w:pPr>
      <w:r>
        <w:t>Escalamiento horizontal del Backend: Implementar múltiples réplicas con Load Balancer de Kubernetes</w:t>
      </w:r>
    </w:p>
    <w:p>
      <w:pPr>
        <w:pStyle w:val="ListBullet"/>
      </w:pPr>
      <w:r>
        <w:t>Caché con Redis: Reducir consultas repetitivas a MongoDB</w:t>
      </w:r>
    </w:p>
    <w:p>
      <w:pPr>
        <w:pStyle w:val="ListBullet"/>
      </w:pPr>
      <w:r>
        <w:t>Optimización de consultas MongoDB: Revisar índices y consultas lentas</w:t>
      </w:r>
    </w:p>
    <w:p>
      <w:pPr>
        <w:pStyle w:val="ListBullet"/>
      </w:pPr>
      <w:r>
        <w:t>Límites de recursos en Kubernetes: Configurar resources.requests y resources.limits</w:t>
      </w:r>
    </w:p>
    <w:p>
      <w:pPr>
        <w:pStyle w:val="ListBullet"/>
      </w:pPr>
      <w:r>
        <w:t>Aumentar la memoria JVM: Configurar -Xmx y -Xms en el Backend</w:t>
      </w:r>
    </w:p>
    <w:p>
      <w:pPr>
        <w:pStyle w:val="ListBullet"/>
      </w:pPr>
      <w:r>
        <w:t>Percentiles de latencia: Agregar histogram habilitado para obtener P99, P95 y P50 reales</w:t>
      </w:r>
    </w:p>
    <w:p>
      <w:pPr>
        <w:pStyle w:val="ListBullet"/>
      </w:pPr>
      <w:r>
        <w:t>Auto-scaling: Configurar HPA en Kubernetes para escalar según CPU</w:t>
      </w:r>
    </w:p>
    <w:p>
      <w:r>
        <w:br w:type="page"/>
      </w:r>
    </w:p>
    <w:p>
      <w:pPr>
        <w:pStyle w:val="Heading1"/>
      </w:pPr>
      <w:r>
        <w:t>7. Conclusiones</w:t>
      </w:r>
    </w:p>
    <w:p>
      <w:r>
        <w:t>La implementación de monitoreo con Prometheus y Grafana sobre una arquitectura de 4 instancias EC2 con Minikube ha demostrado ser una solución viable y profesional para la observabilidad del proyecto ELCHINO Restobar. Los objetivos planteados se cumplieron satisfactoriamente:</w:t>
        <w:br/>
        <w:br/>
      </w:r>
    </w:p>
    <w:p>
      <w:pPr>
        <w:pStyle w:val="ListBullet"/>
      </w:pPr>
      <w:r>
        <w:t>Métricas de infraestructura: Se monitorea CPU, memoria, disco y red de los 3 servidores mediante Node Exporter</w:t>
      </w:r>
    </w:p>
    <w:p>
      <w:pPr>
        <w:pStyle w:val="ListBullet"/>
      </w:pPr>
      <w:r>
        <w:t>Métricas de aplicación: El Backend expone métricas JVM y HTTP mediante Actuator con Micrometer</w:t>
      </w:r>
    </w:p>
    <w:p>
      <w:pPr>
        <w:pStyle w:val="ListBullet"/>
      </w:pPr>
      <w:r>
        <w:t>Métricas de base de datos: MongoDB es monitoreado mediante un sidecar exporter que reporta tamaño, conexiones y operaciones</w:t>
      </w:r>
    </w:p>
    <w:p>
      <w:pPr>
        <w:pStyle w:val="ListBullet"/>
      </w:pPr>
      <w:r>
        <w:t>Dashboard centralizado: Grafana presenta un dashboard completo con 7 filas de paneles</w:t>
      </w:r>
    </w:p>
    <w:p>
      <w:pPr>
        <w:pStyle w:val="ListBullet"/>
      </w:pPr>
      <w:r>
        <w:t>Alertas: Se implementaron 5 reglas de alerta para detectar problemas críticos</w:t>
      </w:r>
    </w:p>
    <w:p>
      <w:r>
        <w:t>La decisión de agregar una cuarta instancia EC2 dedicada al monitoreo fue acertada, ya que permite aislar la carga de observabilidad de los servicios productivos y garantiza que las métricas estén disponibles incluso si alguno de los servidores falla.</w:t>
      </w:r>
    </w:p>
    <w:p>
      <w:pPr>
        <w:pStyle w:val="Heading1"/>
      </w:pPr>
      <w:r>
        <w:t>8. Evidencias Técnicas</w:t>
      </w:r>
    </w:p>
    <w:p>
      <w:pPr>
        <w:pStyle w:val="ListBullet"/>
      </w:pPr>
      <w:r>
        <w:rPr>
          <w:b/>
        </w:rPr>
        <w:t xml:space="preserve">[ ] </w:t>
      </w:r>
      <w:r>
        <w:t>Captura de instalación de Node Exporter en EC2-1</w:t>
      </w:r>
    </w:p>
    <w:p>
      <w:pPr>
        <w:pStyle w:val="ListBullet"/>
      </w:pPr>
      <w:r>
        <w:rPr>
          <w:b/>
        </w:rPr>
        <w:t xml:space="preserve">[ ] </w:t>
      </w:r>
      <w:r>
        <w:t>Captura de instalación de Node Exporter en EC2-2</w:t>
      </w:r>
    </w:p>
    <w:p>
      <w:pPr>
        <w:pStyle w:val="ListBullet"/>
      </w:pPr>
      <w:r>
        <w:rPr>
          <w:b/>
        </w:rPr>
        <w:t xml:space="preserve">[ ] </w:t>
      </w:r>
      <w:r>
        <w:t>Captura de instalación de Node Exporter en EC2-3</w:t>
      </w:r>
    </w:p>
    <w:p>
      <w:pPr>
        <w:pStyle w:val="ListBullet"/>
      </w:pPr>
      <w:r>
        <w:rPr>
          <w:b/>
        </w:rPr>
        <w:t xml:space="preserve">[ ] </w:t>
      </w:r>
      <w:r>
        <w:t>Captura de métricas del Actuator del Backend</w:t>
      </w:r>
    </w:p>
    <w:p>
      <w:pPr>
        <w:pStyle w:val="ListBullet"/>
      </w:pPr>
      <w:r>
        <w:rPr>
          <w:b/>
        </w:rPr>
        <w:t xml:space="preserve">[ ] </w:t>
      </w:r>
      <w:r>
        <w:t>Captura de Prometheus targets (todos UP)</w:t>
      </w:r>
    </w:p>
    <w:p>
      <w:pPr>
        <w:pStyle w:val="ListBullet"/>
      </w:pPr>
      <w:r>
        <w:rPr>
          <w:b/>
        </w:rPr>
        <w:t xml:space="preserve">[ ] </w:t>
      </w:r>
      <w:r>
        <w:t>Captura de configuración de Prometheus</w:t>
      </w:r>
    </w:p>
    <w:p>
      <w:pPr>
        <w:pStyle w:val="ListBullet"/>
      </w:pPr>
      <w:r>
        <w:rPr>
          <w:b/>
        </w:rPr>
        <w:t xml:space="preserve">[ ] </w:t>
      </w:r>
      <w:r>
        <w:t>Captura de login de Grafana</w:t>
      </w:r>
    </w:p>
    <w:p>
      <w:pPr>
        <w:pStyle w:val="ListBullet"/>
      </w:pPr>
      <w:r>
        <w:rPr>
          <w:b/>
        </w:rPr>
        <w:t xml:space="preserve">[ ] </w:t>
      </w:r>
      <w:r>
        <w:t>Captura de datasource de Prometheus en Grafana</w:t>
      </w:r>
    </w:p>
    <w:p>
      <w:pPr>
        <w:pStyle w:val="ListBullet"/>
      </w:pPr>
      <w:r>
        <w:rPr>
          <w:b/>
        </w:rPr>
        <w:t xml:space="preserve">[ ] </w:t>
      </w:r>
      <w:r>
        <w:t>Captura de dashboard general (vista completa)</w:t>
      </w:r>
    </w:p>
    <w:p>
      <w:pPr>
        <w:pStyle w:val="ListBullet"/>
      </w:pPr>
      <w:r>
        <w:rPr>
          <w:b/>
        </w:rPr>
        <w:t xml:space="preserve">[ ] </w:t>
      </w:r>
      <w:r>
        <w:t>Captura de panel de CPU</w:t>
      </w:r>
    </w:p>
    <w:p>
      <w:pPr>
        <w:pStyle w:val="ListBullet"/>
      </w:pPr>
      <w:r>
        <w:rPr>
          <w:b/>
        </w:rPr>
        <w:t xml:space="preserve">[ ] </w:t>
      </w:r>
      <w:r>
        <w:t>Captura de panel de Memoria</w:t>
      </w:r>
    </w:p>
    <w:p>
      <w:pPr>
        <w:pStyle w:val="ListBullet"/>
      </w:pPr>
      <w:r>
        <w:rPr>
          <w:b/>
        </w:rPr>
        <w:t xml:space="preserve">[ ] </w:t>
      </w:r>
      <w:r>
        <w:t>Captura de panel de Disco</w:t>
      </w:r>
    </w:p>
    <w:p>
      <w:pPr>
        <w:pStyle w:val="ListBullet"/>
      </w:pPr>
      <w:r>
        <w:rPr>
          <w:b/>
        </w:rPr>
        <w:t xml:space="preserve">[ ] </w:t>
      </w:r>
      <w:r>
        <w:t>Captura de panel de MongoDB</w:t>
      </w:r>
    </w:p>
    <w:p>
      <w:pPr>
        <w:pStyle w:val="ListBullet"/>
      </w:pPr>
      <w:r>
        <w:rPr>
          <w:b/>
        </w:rPr>
        <w:t xml:space="preserve">[ ] </w:t>
      </w:r>
      <w:r>
        <w:t>Captura de panel de Backend JVM</w:t>
      </w:r>
    </w:p>
    <w:p>
      <w:pPr>
        <w:pStyle w:val="ListBullet"/>
      </w:pPr>
      <w:r>
        <w:rPr>
          <w:b/>
        </w:rPr>
        <w:t xml:space="preserve">[ ] </w:t>
      </w:r>
      <w:r>
        <w:t>Captura de panel de alertas activas</w:t>
      </w:r>
    </w:p>
    <w:p>
      <w:pPr>
        <w:pStyle w:val="ListBullet"/>
      </w:pPr>
      <w:r>
        <w:rPr>
          <w:b/>
        </w:rPr>
        <w:t xml:space="preserve">[ ] </w:t>
      </w:r>
      <w:r>
        <w:t>Captura de reglas de alerta en Prometheus</w:t>
      </w:r>
    </w:p>
    <w:p>
      <w:pPr>
        <w:pStyle w:val="ListBullet"/>
      </w:pPr>
      <w:r>
        <w:rPr>
          <w:b/>
        </w:rPr>
        <w:t xml:space="preserve">[ ] </w:t>
      </w:r>
      <w:r>
        <w:t>Captura de diagrama de arquitectura actual</w:t>
      </w:r>
    </w:p>
    <w:p>
      <w:pPr>
        <w:pStyle w:val="ListBullet"/>
      </w:pPr>
      <w:r>
        <w:rPr>
          <w:b/>
        </w:rPr>
        <w:t xml:space="preserve">[ ] </w:t>
      </w:r>
      <w:r>
        <w:t>Captura de diagrama de arquitectura propuesta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