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占位说明"/>
        <w:ind w:firstLine="0"/>
      </w:pPr>
      <w:r>
        <w:t>〔使用前删除本行〕本模板结构以官方《研究报告模板》（yau-awards.com，2025-04-14 版，4 页）为纲：封面页 → 题目/作者/摘要/关键词/目录/正文 → 参考文献另起一页 → 致谢页。〈尖括号〉均为占位说明，须整体替换。致谢页字数以规则页 500–1500 字为准。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</w:tcPr>
          <w:p>
            <w:pPr>
              <w:spacing w:before="160" w:after="160"/>
              <w:ind w:firstLine="0"/>
            </w:pPr>
            <w:r>
              <w:rPr>
                <w:b/>
                <w:sz w:val="28"/>
              </w:rPr>
              <w:t>参赛学生姓名：</w:t>
            </w:r>
          </w:p>
        </w:tc>
        <w:tc>
          <w:tcPr>
            <w:tcW w:type="dxa" w:w="5953"/>
          </w:tcPr>
          <w:p>
            <w:pPr>
              <w:spacing w:before="160" w:after="160"/>
              <w:ind w:firstLine="0"/>
            </w:pPr>
            <w:r>
              <w:rPr>
                <w:sz w:val="24"/>
              </w:rPr>
              <w:t>〈队员姓名，1–3 人，须同一中学〉</w:t>
            </w:r>
          </w:p>
        </w:tc>
      </w:tr>
      <w:tr>
        <w:tc>
          <w:tcPr>
            <w:tcW w:type="dxa" w:w="2551"/>
          </w:tcPr>
          <w:p>
            <w:pPr>
              <w:spacing w:before="160" w:after="160"/>
              <w:ind w:firstLine="0"/>
            </w:pPr>
            <w:r>
              <w:rPr>
                <w:b/>
                <w:sz w:val="28"/>
              </w:rPr>
              <w:t>中　　　学：</w:t>
            </w:r>
          </w:p>
        </w:tc>
        <w:tc>
          <w:tcPr>
            <w:tcW w:type="dxa" w:w="5953"/>
          </w:tcPr>
          <w:p>
            <w:pPr>
              <w:spacing w:before="160" w:after="160"/>
              <w:ind w:firstLine="0"/>
            </w:pPr>
            <w:r>
              <w:rPr>
                <w:sz w:val="24"/>
              </w:rPr>
              <w:t>〈学校全称〉</w:t>
            </w:r>
          </w:p>
        </w:tc>
      </w:tr>
      <w:tr>
        <w:tc>
          <w:tcPr>
            <w:tcW w:type="dxa" w:w="2551"/>
          </w:tcPr>
          <w:p>
            <w:pPr>
              <w:spacing w:before="160" w:after="160"/>
              <w:ind w:firstLine="0"/>
            </w:pPr>
            <w:r>
              <w:rPr>
                <w:b/>
                <w:sz w:val="28"/>
              </w:rPr>
              <w:t>省　　　份：</w:t>
            </w:r>
          </w:p>
        </w:tc>
        <w:tc>
          <w:tcPr>
            <w:tcW w:type="dxa" w:w="5953"/>
          </w:tcPr>
          <w:p>
            <w:pPr>
              <w:spacing w:before="160" w:after="160"/>
              <w:ind w:firstLine="0"/>
            </w:pPr>
            <w:r>
              <w:rPr>
                <w:sz w:val="24"/>
              </w:rPr>
              <w:t>〈省/直辖市/自治区；海外写州〉</w:t>
            </w:r>
          </w:p>
        </w:tc>
      </w:tr>
      <w:tr>
        <w:tc>
          <w:tcPr>
            <w:tcW w:type="dxa" w:w="2551"/>
          </w:tcPr>
          <w:p>
            <w:pPr>
              <w:spacing w:before="160" w:after="160"/>
              <w:ind w:firstLine="0"/>
            </w:pPr>
            <w:r>
              <w:rPr>
                <w:b/>
                <w:sz w:val="28"/>
              </w:rPr>
              <w:t>国家/地区：</w:t>
            </w:r>
          </w:p>
        </w:tc>
        <w:tc>
          <w:tcPr>
            <w:tcW w:type="dxa" w:w="5953"/>
          </w:tcPr>
          <w:p>
            <w:pPr>
              <w:spacing w:before="160" w:after="160"/>
              <w:ind w:firstLine="0"/>
            </w:pPr>
            <w:r>
              <w:rPr>
                <w:sz w:val="24"/>
              </w:rPr>
              <w:t>〈如：中国〉</w:t>
            </w:r>
          </w:p>
        </w:tc>
      </w:tr>
      <w:tr>
        <w:tc>
          <w:tcPr>
            <w:tcW w:type="dxa" w:w="2551"/>
          </w:tcPr>
          <w:p>
            <w:pPr>
              <w:spacing w:before="160" w:after="160"/>
              <w:ind w:firstLine="0"/>
            </w:pPr>
            <w:r>
              <w:rPr>
                <w:b/>
                <w:sz w:val="28"/>
              </w:rPr>
              <w:t>指导老师姓名：</w:t>
            </w:r>
          </w:p>
        </w:tc>
        <w:tc>
          <w:tcPr>
            <w:tcW w:type="dxa" w:w="5953"/>
          </w:tcPr>
          <w:p>
            <w:pPr>
              <w:spacing w:before="160" w:after="160"/>
              <w:ind w:firstLine="0"/>
            </w:pPr>
            <w:r>
              <w:rPr>
                <w:sz w:val="24"/>
              </w:rPr>
              <w:t>〈1–2 位，顿号分隔〉</w:t>
            </w:r>
          </w:p>
        </w:tc>
      </w:tr>
      <w:tr>
        <w:tc>
          <w:tcPr>
            <w:tcW w:type="dxa" w:w="2551"/>
          </w:tcPr>
          <w:p>
            <w:pPr>
              <w:spacing w:before="160" w:after="160"/>
              <w:ind w:firstLine="0"/>
            </w:pPr>
            <w:r>
              <w:rPr>
                <w:b/>
                <w:sz w:val="28"/>
              </w:rPr>
              <w:t>指导老师单位：</w:t>
            </w:r>
          </w:p>
        </w:tc>
        <w:tc>
          <w:tcPr>
            <w:tcW w:type="dxa" w:w="5953"/>
          </w:tcPr>
          <w:p>
            <w:pPr>
              <w:spacing w:before="160" w:after="160"/>
              <w:ind w:firstLine="0"/>
            </w:pPr>
            <w:r>
              <w:rPr>
                <w:sz w:val="24"/>
              </w:rPr>
              <w:t>〈与诚信声明、信息表盖章单位一致〉</w:t>
            </w:r>
          </w:p>
        </w:tc>
      </w:tr>
      <w:tr>
        <w:tc>
          <w:tcPr>
            <w:tcW w:type="dxa" w:w="2551"/>
          </w:tcPr>
          <w:p>
            <w:pPr>
              <w:spacing w:before="160" w:after="160"/>
              <w:ind w:firstLine="0"/>
            </w:pPr>
            <w:r>
              <w:rPr>
                <w:b/>
                <w:sz w:val="28"/>
              </w:rPr>
              <w:t>论文题目：</w:t>
            </w:r>
          </w:p>
        </w:tc>
        <w:tc>
          <w:tcPr>
            <w:tcW w:type="dxa" w:w="5953"/>
          </w:tcPr>
          <w:p>
            <w:pPr>
              <w:spacing w:before="160" w:after="160"/>
              <w:ind w:firstLine="0"/>
            </w:pPr>
            <w:r>
              <w:rPr>
                <w:sz w:val="24"/>
              </w:rPr>
              <w:t>〈与报名系统所填题目完全一致〉</w:t>
            </w:r>
          </w:p>
        </w:tc>
      </w:tr>
    </w:tbl>
    <w:p>
      <w:pPr>
        <w:pStyle w:val="占位说明"/>
        <w:ind w:firstLine="0"/>
      </w:pPr>
      <w:r>
        <w:t>〔封面依据：参赛规则 page-rule.html 四（四）2(2)a) + 官方模板 PDF 第 1 页七个字段。〕</w:t>
      </w:r>
    </w:p>
    <w:p>
      <w:r>
        <w:br w:type="page"/>
      </w:r>
    </w:p>
    <w:p>
      <w:pPr>
        <w:ind w:firstLine="0"/>
        <w:jc w:val="center"/>
      </w:pPr>
      <w:r>
        <w:rPr>
          <w:b/>
          <w:sz w:val="36"/>
        </w:rPr>
        <w:t>〈论文题目：与封面、报名系统完全一致〉</w:t>
      </w:r>
    </w:p>
    <w:p>
      <w:pPr>
        <w:ind w:firstLine="0"/>
        <w:jc w:val="center"/>
      </w:pPr>
      <w:r>
        <w:t>〈作者姓名，顿号分隔，顺序与封面一致〉</w:t>
      </w:r>
    </w:p>
    <w:p>
      <w:pPr>
        <w:ind w:firstLine="0"/>
        <w:jc w:val="center"/>
      </w:pPr>
      <w:r>
        <w:t>〈学校名称〉</w:t>
      </w:r>
    </w:p>
    <w:p>
      <w:pPr>
        <w:ind w:firstLine="0"/>
        <w:jc w:val="center"/>
      </w:pPr>
      <w:r>
        <w:rPr>
          <w:b/>
          <w:sz w:val="28"/>
        </w:rPr>
        <w:t>摘要</w:t>
      </w:r>
    </w:p>
    <w:p>
      <w:pPr>
        <w:pStyle w:val="占位说明"/>
      </w:pPr>
      <w:r>
        <w:t>〈摘要：研究问题、方法、主要结果、结论各 1–3 句。数学奖注意：评审标准要求摘要不少于 1 页，含背景综述与引文，明确区分“学界已知”与“本文原创”（page-criteria.html）。其他学科通常 200–500 字。〉</w:t>
      </w:r>
    </w:p>
    <w:p>
      <w:pPr>
        <w:ind w:firstLine="0"/>
      </w:pPr>
      <w:r>
        <w:rPr>
          <w:b/>
        </w:rPr>
        <w:t>关键词：</w:t>
      </w:r>
      <w:r>
        <w:t>〈3–6 个，分号分隔〉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占位说明"/>
      </w:pPr>
      <w:r>
        <w:t>〈在 Word 中：引用 → 目录 → 自动目录。完稿后按 F9 更新域。〉</w:t>
      </w:r>
    </w:p>
    <w:p>
      <w:r>
        <w:br w:type="page"/>
      </w:r>
    </w:p>
    <w:p>
      <w:pPr>
        <w:pStyle w:val="占位说明"/>
        <w:ind w:firstLine="0"/>
      </w:pPr>
      <w:r>
        <w:t>〔正文骨架按六科评审标准“报告八要素”组织：题目、摘要、背景与现状、材料与方法、结果、讨论、参考文献、每位作者贡献（page-criteria.html；数学/物理表述为“报告规范性”，内容相同）。题目摘要在上文，“每位作者贡献”按官方模板归入致谢页。〕</w:t>
      </w:r>
    </w:p>
    <w:p>
      <w:pPr>
        <w:pStyle w:val="Heading1"/>
      </w:pPr>
      <w:r>
        <w:t>1  引言（背景与现状）</w:t>
      </w:r>
    </w:p>
    <w:p>
      <w:pPr>
        <w:pStyle w:val="占位说明"/>
      </w:pPr>
      <w:r>
        <w:t>〈研究背景；前人工作与引文 [1]；本文切入点与原创点；全文结构安排。评审标准共同项要求能区分“学界已知”与“本项目原创”。〉</w:t>
      </w:r>
    </w:p>
    <w:p>
      <w:pPr>
        <w:pStyle w:val="Heading1"/>
      </w:pPr>
      <w:r>
        <w:t>2  材料与方法（模型与理论）</w:t>
      </w:r>
    </w:p>
    <w:p>
      <w:pPr>
        <w:pStyle w:val="占位说明"/>
      </w:pPr>
      <w:r>
        <w:t>〈实验类：材料、仪器型号、实验设计、步骤，须可复核。理论/建模类：假设、推导、算法。计算机奖须有问题定义与算法实现细节；理论类须完备证明。〉</w:t>
      </w:r>
    </w:p>
    <w:p>
      <w:pPr>
        <w:pStyle w:val="Heading2"/>
      </w:pPr>
      <w:r>
        <w:t>2.1  〈子节示例：模型假设〉</w:t>
      </w:r>
    </w:p>
    <w:p>
      <w:pPr>
        <w:pStyle w:val="占位说明"/>
      </w:pPr>
      <w:r>
        <w:t>〈……〉</w:t>
      </w:r>
    </w:p>
    <w:p>
      <w:pPr>
        <w:pStyle w:val="Heading1"/>
      </w:pPr>
      <w:r>
        <w:t>3  结果</w:t>
      </w:r>
    </w:p>
    <w:p>
      <w:pPr>
        <w:pStyle w:val="占位说明"/>
      </w:pPr>
      <w:r>
        <w:t>〈实际得到的数据、定理、系统与图表。化学、生物奖明文规定“仅提供一个研究思路的论文不得参与评奖，必须要有实质性的研究成果”——本节不可空。〉</w:t>
      </w:r>
    </w:p>
    <w:p>
      <w:pPr>
        <w:pStyle w:val="图表题注"/>
      </w:pPr>
      <w:r>
        <w:t>〈图片占位〉</w:t>
      </w:r>
    </w:p>
    <w:p>
      <w:pPr>
        <w:pStyle w:val="图表题注"/>
      </w:pPr>
      <w:r>
        <w:t>图 1：〈图注：一句话说明图的内容与结论〉</w:t>
      </w:r>
    </w:p>
    <w:p>
      <w:pPr>
        <w:pStyle w:val="图表题注"/>
      </w:pPr>
      <w:r>
        <w:t>表 1：〈表注〉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〈变量〉</w:t>
            </w:r>
          </w:p>
        </w:tc>
        <w:tc>
          <w:tcPr>
            <w:tcW w:type="dxa" w:w="3135"/>
          </w:tcPr>
          <w:p>
            <w:r>
              <w:rPr>
                <w:b/>
              </w:rPr>
              <w:t>〈条件 1〉</w:t>
            </w:r>
          </w:p>
        </w:tc>
        <w:tc>
          <w:tcPr>
            <w:tcW w:type="dxa" w:w="3135"/>
          </w:tcPr>
          <w:p>
            <w:r>
              <w:rPr>
                <w:b/>
              </w:rPr>
              <w:t>〈条件 2〉</w:t>
            </w:r>
          </w:p>
        </w:tc>
      </w:tr>
      <w:tr>
        <w:tc>
          <w:tcPr>
            <w:tcW w:type="dxa" w:w="3135"/>
          </w:tcPr>
          <w:p>
            <w:r>
              <w:t>〈行〉</w:t>
            </w:r>
          </w:p>
        </w:tc>
        <w:tc>
          <w:tcPr>
            <w:tcW w:type="dxa" w:w="3135"/>
          </w:tcPr>
          <w:p>
            <w:r>
              <w:t>〈值〉</w:t>
            </w:r>
          </w:p>
        </w:tc>
        <w:tc>
          <w:tcPr>
            <w:tcW w:type="dxa" w:w="3135"/>
          </w:tcPr>
          <w:p>
            <w:r>
              <w:t>〈值〉</w:t>
            </w:r>
          </w:p>
        </w:tc>
      </w:tr>
    </w:tbl>
    <w:p>
      <w:pPr>
        <w:pStyle w:val="Heading1"/>
      </w:pPr>
      <w:r>
        <w:t>4  讨论（结论与展望）</w:t>
      </w:r>
    </w:p>
    <w:p>
      <w:pPr>
        <w:pStyle w:val="Heading2"/>
      </w:pPr>
      <w:r>
        <w:t>4.1  结论与意义</w:t>
      </w:r>
    </w:p>
    <w:p>
      <w:pPr>
        <w:pStyle w:val="占位说明"/>
      </w:pPr>
      <w:r>
        <w:t>〈结果说明了什么；与前人方法的差异点；局限性（经济金融建模奖：纯理论无实证须主动说明局限）。〉</w:t>
      </w:r>
    </w:p>
    <w:p>
      <w:pPr>
        <w:pStyle w:val="Heading2"/>
      </w:pPr>
      <w:r>
        <w:t>4.2  未来展望</w:t>
      </w:r>
    </w:p>
    <w:p>
      <w:pPr>
        <w:pStyle w:val="占位说明"/>
      </w:pPr>
      <w:r>
        <w:t>〈下一步可做什么。〉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pStyle w:val="占位说明"/>
        <w:ind w:firstLine="0"/>
      </w:pPr>
      <w:r>
        <w:t>〔依据：page-rule.html 四（四）2(2)c)“另起一页：参考文献”。〕</w:t>
      </w:r>
    </w:p>
    <w:p>
      <w:pPr>
        <w:ind w:firstLine="0"/>
      </w:pPr>
      <w:r>
        <w:t>[1] 〈作者. 题名. 期刊/出版社, 年份, 卷(期): 页码.〉</w:t>
      </w:r>
    </w:p>
    <w:p>
      <w:pPr>
        <w:ind w:firstLine="0"/>
      </w:pPr>
      <w:r>
        <w:t>[2] 〈网络资源注明 URL 与访问日期；不得出现 AI 生成的虚假文献（show-86-59.html）。〉</w:t>
      </w:r>
    </w:p>
    <w:p>
      <w:r>
        <w:br w:type="page"/>
      </w:r>
    </w:p>
    <w:p>
      <w:pPr>
        <w:pStyle w:val="Heading1"/>
      </w:pPr>
      <w:r>
        <w:t>致谢</w:t>
      </w:r>
    </w:p>
    <w:p>
      <w:pPr>
        <w:pStyle w:val="占位说明"/>
        <w:ind w:firstLine="0"/>
      </w:pPr>
      <w:r>
        <w:t>〔依据：page-rule.html 致谢页条款。字数口径：规则页"1-2 页 word 文档（500-1500 字）"指其中的 AI 使用说明部分（紧随 AI 段之后）；致谢页整体无字数上限（官方模板旧写 500–1000，以规则页为准）。必备内容缺一不可。完整骨架见同目录《致谢页模板》，填写完成示范见《致谢页范例》。〕</w:t>
      </w:r>
    </w:p>
    <w:p>
      <w:pPr>
        <w:pStyle w:val="占位说明"/>
      </w:pPr>
      <w:r>
        <w:t>〈开头 1–2 句：感谢总起，可含选题来源。〉</w:t>
      </w:r>
    </w:p>
    <w:p>
      <w:pPr>
        <w:pStyle w:val="占位说明"/>
      </w:pPr>
      <w:r>
        <w:t>〈① 整体研究过程逐环节分工：选题来源、数据获取、分析数据及计算、实验设计及实施、撰写论文——逐人具体到环节。〉</w:t>
      </w:r>
    </w:p>
    <w:p>
      <w:pPr>
        <w:pStyle w:val="占位说明"/>
      </w:pPr>
      <w:r>
        <w:t>〈①′ 不同环节遇到的困难及解决问题的经过（官方要求要素，不可省略）：按环节写 2–4 个真实困难——卡在哪里、怎么解决、结果如何。写具体经过，不写"经过努力克服了困难"式套话。〉</w:t>
      </w:r>
    </w:p>
    <w:p>
      <w:pPr>
        <w:pStyle w:val="占位说明"/>
      </w:pPr>
      <w:r>
        <w:t>〈② 指导老师与参赛学生的关系、在论文写作过程中所起的作用、指导是否有偿——须与学术诚信声明、指导老师信息表一致。〉</w:t>
      </w:r>
    </w:p>
    <w:p>
      <w:pPr>
        <w:pStyle w:val="占位说明"/>
      </w:pPr>
      <w:r>
        <w:t>〈③ 他人协助完成的研究成果：借用仪器/他人帮助须注明帮助者姓名与具体内容（化学奖评审标准明文要求）；无他人协助也写明。〉</w:t>
      </w:r>
    </w:p>
    <w:p>
      <w:pPr>
        <w:pStyle w:val="占位说明"/>
      </w:pPr>
      <w:r>
        <w:t>〈④ AI 使用披露（show-86-59.html，2026-07-08）：工具名称及版本、具体使用环节及用途、使用时间及频率；使用须事先获指导教师许可，聊天记录上传报名系统“其他材料”栏。未使用 AI 也写明“未使用”。〉 本部分（AI 使用说明）按规则页控制在 1–2 页 word 文档（500–1500 字）。</w:t>
      </w:r>
    </w:p>
    <w:p>
      <w:pPr>
        <w:pStyle w:val="占位说明"/>
      </w:pPr>
      <w:r>
        <w:t>〈如有必要，可附参赛学生和指导老师的简历（官方模板致谢页第 1 条）。〉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表题注">
    <w:name w:val="图表题注"/>
    <w:basedOn w:val="Normal"/>
    <w:pPr>
      <w:ind w:firstLine="0"/>
      <w:jc w:val="center"/>
    </w:pPr>
    <w:rPr>
      <w:rFonts w:ascii="Times New Roman" w:hAnsi="Times New Roman" w:eastAsia="黑体"/>
      <w:sz w:val="21"/>
    </w:rPr>
  </w:style>
  <w:style w:type="paragraph" w:customStyle="1" w:styleId="占位说明">
    <w:name w:val="占位说明"/>
    <w:basedOn w:val="Normal"/>
    <w:rPr>
      <w:color w:val="66666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