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6950F" w14:textId="77777777" w:rsidR="003F2468" w:rsidRDefault="00BB298F">
      <w:pPr>
        <w:pStyle w:val="Title"/>
        <w:jc w:val="right"/>
      </w:pPr>
      <w:r>
        <w:fldChar w:fldCharType="begin"/>
      </w:r>
      <w:r>
        <w:instrText xml:space="preserve"> SUBJECT  \* MERGEFORMAT </w:instrText>
      </w:r>
      <w:r>
        <w:fldChar w:fldCharType="separate"/>
      </w:r>
      <w:r w:rsidR="00F670FB">
        <w:t>&lt;</w:t>
      </w:r>
      <w:r w:rsidR="00BF3A02">
        <w:t>Report Title</w:t>
      </w:r>
      <w:r w:rsidR="00F670FB">
        <w:t>&gt;</w:t>
      </w:r>
      <w:r>
        <w:fldChar w:fldCharType="end"/>
      </w:r>
    </w:p>
    <w:p w14:paraId="2F115411" w14:textId="77777777" w:rsidR="006B1B36" w:rsidRPr="006B1B36" w:rsidRDefault="006B1B36" w:rsidP="006B1B36"/>
    <w:p w14:paraId="46D2CE24" w14:textId="77777777" w:rsidR="006B1B36" w:rsidRDefault="00BB298F" w:rsidP="006B1B36">
      <w:pPr>
        <w:pStyle w:val="Title"/>
        <w:jc w:val="right"/>
      </w:pPr>
      <w:r>
        <w:fldChar w:fldCharType="begin"/>
      </w:r>
      <w:r>
        <w:instrText xml:space="preserve"> SUBJECT  \* MERGEFORMAT </w:instrText>
      </w:r>
      <w:r>
        <w:fldChar w:fldCharType="separate"/>
      </w:r>
      <w:r w:rsidR="006B1B36">
        <w:t xml:space="preserve">&lt;Student Name &amp; </w:t>
      </w:r>
      <w:proofErr w:type="spellStart"/>
      <w:r w:rsidR="006B1B36">
        <w:t>Uid</w:t>
      </w:r>
      <w:proofErr w:type="spellEnd"/>
      <w:r w:rsidR="006B1B36">
        <w:t>&gt;</w:t>
      </w:r>
      <w:r>
        <w:fldChar w:fldCharType="end"/>
      </w:r>
    </w:p>
    <w:p w14:paraId="203B1D3D" w14:textId="77777777" w:rsidR="00BF3A02" w:rsidRPr="00BF3A02" w:rsidRDefault="00BF3A02" w:rsidP="00BF3A02"/>
    <w:p w14:paraId="16DD5EB1" w14:textId="77777777" w:rsidR="00BF3A02" w:rsidRDefault="00042C07" w:rsidP="00BF3A02">
      <w:pPr>
        <w:pStyle w:val="Title"/>
        <w:jc w:val="right"/>
      </w:pPr>
      <w:fldSimple w:instr=" SUBJECT  \* MERGEFORMAT ">
        <w:r w:rsidR="00BF3A02">
          <w:t>&lt;Course, Course Code&gt;</w:t>
        </w:r>
      </w:fldSimple>
    </w:p>
    <w:p w14:paraId="45866240" w14:textId="77777777" w:rsidR="00BF3A02" w:rsidRPr="00BF3A02" w:rsidRDefault="00BF3A02" w:rsidP="00BF3A02"/>
    <w:p w14:paraId="4F7402B2" w14:textId="77777777" w:rsidR="00BF3A02" w:rsidRDefault="00042C07" w:rsidP="00BF3A02">
      <w:pPr>
        <w:pStyle w:val="Title"/>
        <w:jc w:val="right"/>
      </w:pPr>
      <w:fldSimple w:instr=" SUBJECT  \* MERGEFORMAT ">
        <w:r w:rsidR="008550AC">
          <w:t>&lt;Tutorial &lt;#</w:t>
        </w:r>
        <w:r w:rsidR="00BF3A02">
          <w:t>&gt;, Tutor Name&gt;</w:t>
        </w:r>
      </w:fldSimple>
    </w:p>
    <w:p w14:paraId="30985183" w14:textId="77777777" w:rsidR="00D107A2" w:rsidRDefault="00D107A2">
      <w:pPr>
        <w:pStyle w:val="Title"/>
        <w:jc w:val="right"/>
      </w:pPr>
    </w:p>
    <w:p w14:paraId="5E7BE92D" w14:textId="77777777" w:rsidR="003F2468" w:rsidRDefault="00BF3A02">
      <w:pPr>
        <w:pStyle w:val="Title"/>
        <w:jc w:val="right"/>
      </w:pPr>
      <w:r w:rsidRPr="00BF3A02">
        <w:t>Assessment Task 2 Professional Project</w:t>
      </w:r>
    </w:p>
    <w:p w14:paraId="52AD5457" w14:textId="77777777" w:rsidR="00BF3A02" w:rsidRDefault="00BF3A02" w:rsidP="00BF3A02"/>
    <w:p w14:paraId="5E896425" w14:textId="77777777" w:rsidR="00BF3A02" w:rsidRPr="00BF3A02" w:rsidRDefault="00BF3A02" w:rsidP="00BF3A02"/>
    <w:p w14:paraId="57D3D7C6" w14:textId="77777777" w:rsidR="00D107A2" w:rsidRDefault="00D107A2" w:rsidP="00D107A2"/>
    <w:p w14:paraId="7509BC31" w14:textId="77777777" w:rsidR="00BF3A02" w:rsidRDefault="00BF3A02" w:rsidP="00BF3A02">
      <w:pPr>
        <w:pStyle w:val="Title"/>
        <w:jc w:val="right"/>
        <w:rPr>
          <w:sz w:val="28"/>
        </w:rPr>
      </w:pPr>
      <w:r>
        <w:rPr>
          <w:sz w:val="28"/>
        </w:rPr>
        <w:t>Due Week 12 Friday 25 October 2019</w:t>
      </w:r>
    </w:p>
    <w:p w14:paraId="118587E8" w14:textId="77777777" w:rsidR="00BF3A02" w:rsidRPr="00D107A2" w:rsidRDefault="00BF3A02" w:rsidP="00D107A2"/>
    <w:p w14:paraId="4ABB9C88" w14:textId="77777777" w:rsidR="003F2468" w:rsidRDefault="003F2468">
      <w:pPr>
        <w:pStyle w:val="Title"/>
        <w:jc w:val="right"/>
        <w:rPr>
          <w:sz w:val="28"/>
        </w:rPr>
      </w:pPr>
      <w:r>
        <w:rPr>
          <w:sz w:val="28"/>
        </w:rPr>
        <w:t>Version &lt;1.0&gt;</w:t>
      </w:r>
    </w:p>
    <w:p w14:paraId="1A70F1AA" w14:textId="77777777" w:rsidR="003F2468" w:rsidRDefault="003F2468">
      <w:pPr>
        <w:pStyle w:val="Title"/>
        <w:rPr>
          <w:sz w:val="28"/>
        </w:rPr>
      </w:pPr>
    </w:p>
    <w:p w14:paraId="79F3BB94" w14:textId="77777777" w:rsidR="003F2468" w:rsidRDefault="003F2468"/>
    <w:p w14:paraId="16701F25" w14:textId="77777777" w:rsidR="003F2468" w:rsidRDefault="003F2468">
      <w:pPr>
        <w:sectPr w:rsidR="003F246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66678403" w14:textId="77777777"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14:paraId="128120F2" w14:textId="77777777">
        <w:tc>
          <w:tcPr>
            <w:tcW w:w="2304" w:type="dxa"/>
          </w:tcPr>
          <w:p w14:paraId="2C40626C" w14:textId="77777777" w:rsidR="003F2468" w:rsidRDefault="003F2468" w:rsidP="00502488">
            <w:pPr>
              <w:pStyle w:val="Tabletext"/>
              <w:jc w:val="center"/>
              <w:rPr>
                <w:b/>
              </w:rPr>
            </w:pPr>
            <w:r>
              <w:rPr>
                <w:b/>
              </w:rPr>
              <w:t>Date</w:t>
            </w:r>
          </w:p>
        </w:tc>
        <w:tc>
          <w:tcPr>
            <w:tcW w:w="1152" w:type="dxa"/>
          </w:tcPr>
          <w:p w14:paraId="3D0CA253" w14:textId="77777777" w:rsidR="003F2468" w:rsidRDefault="003F2468" w:rsidP="00502488">
            <w:pPr>
              <w:pStyle w:val="Tabletext"/>
              <w:jc w:val="center"/>
              <w:rPr>
                <w:b/>
              </w:rPr>
            </w:pPr>
            <w:r>
              <w:rPr>
                <w:b/>
              </w:rPr>
              <w:t>Version</w:t>
            </w:r>
          </w:p>
        </w:tc>
        <w:tc>
          <w:tcPr>
            <w:tcW w:w="3744" w:type="dxa"/>
          </w:tcPr>
          <w:p w14:paraId="28BC22DF" w14:textId="77777777" w:rsidR="003F2468" w:rsidRDefault="003F2468">
            <w:pPr>
              <w:pStyle w:val="Tabletext"/>
              <w:jc w:val="center"/>
              <w:rPr>
                <w:b/>
              </w:rPr>
            </w:pPr>
            <w:r>
              <w:rPr>
                <w:b/>
              </w:rPr>
              <w:t>Description</w:t>
            </w:r>
          </w:p>
        </w:tc>
        <w:tc>
          <w:tcPr>
            <w:tcW w:w="2304" w:type="dxa"/>
          </w:tcPr>
          <w:p w14:paraId="54927AE2" w14:textId="77777777" w:rsidR="003F2468" w:rsidRDefault="003F2468">
            <w:pPr>
              <w:pStyle w:val="Tabletext"/>
              <w:jc w:val="center"/>
              <w:rPr>
                <w:b/>
              </w:rPr>
            </w:pPr>
            <w:r>
              <w:rPr>
                <w:b/>
              </w:rPr>
              <w:t>Author</w:t>
            </w:r>
          </w:p>
        </w:tc>
      </w:tr>
      <w:tr w:rsidR="003F2468" w14:paraId="07924158" w14:textId="77777777">
        <w:tc>
          <w:tcPr>
            <w:tcW w:w="2304" w:type="dxa"/>
          </w:tcPr>
          <w:p w14:paraId="7ED9AC84" w14:textId="77777777" w:rsidR="003F2468" w:rsidRDefault="003F2468" w:rsidP="00502488">
            <w:pPr>
              <w:pStyle w:val="Tabletext"/>
              <w:jc w:val="center"/>
            </w:pPr>
            <w:r>
              <w:t>&lt;dd/mmm/</w:t>
            </w:r>
            <w:proofErr w:type="spellStart"/>
            <w:r>
              <w:t>yy</w:t>
            </w:r>
            <w:proofErr w:type="spellEnd"/>
            <w:r>
              <w:t>&gt;</w:t>
            </w:r>
          </w:p>
        </w:tc>
        <w:tc>
          <w:tcPr>
            <w:tcW w:w="1152" w:type="dxa"/>
          </w:tcPr>
          <w:p w14:paraId="7FBC4487" w14:textId="77777777" w:rsidR="003F2468" w:rsidRDefault="003F2468" w:rsidP="00502488">
            <w:pPr>
              <w:pStyle w:val="Tabletext"/>
              <w:jc w:val="center"/>
            </w:pPr>
            <w:r>
              <w:t>&lt;</w:t>
            </w:r>
            <w:proofErr w:type="spellStart"/>
            <w:r>
              <w:t>x.x</w:t>
            </w:r>
            <w:proofErr w:type="spellEnd"/>
            <w:r>
              <w:t>&gt;</w:t>
            </w:r>
          </w:p>
        </w:tc>
        <w:tc>
          <w:tcPr>
            <w:tcW w:w="3744" w:type="dxa"/>
          </w:tcPr>
          <w:p w14:paraId="749DE38E" w14:textId="77777777" w:rsidR="003F2468" w:rsidRDefault="003F2468">
            <w:pPr>
              <w:pStyle w:val="Tabletext"/>
            </w:pPr>
            <w:r>
              <w:t>&lt;details&gt;</w:t>
            </w:r>
          </w:p>
        </w:tc>
        <w:tc>
          <w:tcPr>
            <w:tcW w:w="2304" w:type="dxa"/>
          </w:tcPr>
          <w:p w14:paraId="682FA9CE" w14:textId="77777777" w:rsidR="003F2468" w:rsidRDefault="003F2468">
            <w:pPr>
              <w:pStyle w:val="Tabletext"/>
            </w:pPr>
            <w:r>
              <w:t>&lt;name&gt;</w:t>
            </w:r>
          </w:p>
        </w:tc>
      </w:tr>
      <w:tr w:rsidR="003F2468" w14:paraId="6426E1A1" w14:textId="77777777">
        <w:tc>
          <w:tcPr>
            <w:tcW w:w="2304" w:type="dxa"/>
          </w:tcPr>
          <w:p w14:paraId="10E189F7" w14:textId="77777777" w:rsidR="003F2468" w:rsidRDefault="003F2468" w:rsidP="00502488">
            <w:pPr>
              <w:pStyle w:val="Tabletext"/>
              <w:jc w:val="center"/>
            </w:pPr>
          </w:p>
        </w:tc>
        <w:tc>
          <w:tcPr>
            <w:tcW w:w="1152" w:type="dxa"/>
          </w:tcPr>
          <w:p w14:paraId="377676AA" w14:textId="77777777" w:rsidR="003F2468" w:rsidRDefault="003F2468" w:rsidP="00502488">
            <w:pPr>
              <w:pStyle w:val="Tabletext"/>
              <w:jc w:val="center"/>
            </w:pPr>
          </w:p>
        </w:tc>
        <w:tc>
          <w:tcPr>
            <w:tcW w:w="3744" w:type="dxa"/>
          </w:tcPr>
          <w:p w14:paraId="56B3187F" w14:textId="77777777" w:rsidR="003F2468" w:rsidRDefault="003F2468">
            <w:pPr>
              <w:pStyle w:val="Tabletext"/>
            </w:pPr>
          </w:p>
        </w:tc>
        <w:tc>
          <w:tcPr>
            <w:tcW w:w="2304" w:type="dxa"/>
          </w:tcPr>
          <w:p w14:paraId="2FBF9794" w14:textId="77777777" w:rsidR="003F2468" w:rsidRDefault="003F2468">
            <w:pPr>
              <w:pStyle w:val="Tabletext"/>
            </w:pPr>
          </w:p>
        </w:tc>
      </w:tr>
      <w:tr w:rsidR="003F2468" w14:paraId="56EE2CB7" w14:textId="77777777">
        <w:tc>
          <w:tcPr>
            <w:tcW w:w="2304" w:type="dxa"/>
          </w:tcPr>
          <w:p w14:paraId="42AAC7A9" w14:textId="77777777" w:rsidR="003F2468" w:rsidRDefault="003F2468" w:rsidP="00502488">
            <w:pPr>
              <w:pStyle w:val="Tabletext"/>
              <w:jc w:val="center"/>
            </w:pPr>
          </w:p>
        </w:tc>
        <w:tc>
          <w:tcPr>
            <w:tcW w:w="1152" w:type="dxa"/>
          </w:tcPr>
          <w:p w14:paraId="2CBA86FF" w14:textId="77777777" w:rsidR="003F2468" w:rsidRDefault="003F2468" w:rsidP="00502488">
            <w:pPr>
              <w:pStyle w:val="Tabletext"/>
              <w:jc w:val="center"/>
            </w:pPr>
          </w:p>
        </w:tc>
        <w:tc>
          <w:tcPr>
            <w:tcW w:w="3744" w:type="dxa"/>
          </w:tcPr>
          <w:p w14:paraId="0AD9ADFF" w14:textId="77777777" w:rsidR="003F2468" w:rsidRDefault="003F2468">
            <w:pPr>
              <w:pStyle w:val="Tabletext"/>
            </w:pPr>
          </w:p>
        </w:tc>
        <w:tc>
          <w:tcPr>
            <w:tcW w:w="2304" w:type="dxa"/>
          </w:tcPr>
          <w:p w14:paraId="5BF4BC71" w14:textId="77777777" w:rsidR="003F2468" w:rsidRDefault="003F2468">
            <w:pPr>
              <w:pStyle w:val="Tabletext"/>
            </w:pPr>
          </w:p>
        </w:tc>
      </w:tr>
      <w:tr w:rsidR="003F2468" w14:paraId="351BD855" w14:textId="77777777">
        <w:tc>
          <w:tcPr>
            <w:tcW w:w="2304" w:type="dxa"/>
          </w:tcPr>
          <w:p w14:paraId="0A365761" w14:textId="77777777" w:rsidR="003F2468" w:rsidRDefault="003F2468" w:rsidP="00502488">
            <w:pPr>
              <w:pStyle w:val="Tabletext"/>
              <w:jc w:val="center"/>
            </w:pPr>
          </w:p>
        </w:tc>
        <w:tc>
          <w:tcPr>
            <w:tcW w:w="1152" w:type="dxa"/>
          </w:tcPr>
          <w:p w14:paraId="61C2D11E" w14:textId="77777777" w:rsidR="003F2468" w:rsidRDefault="003F2468" w:rsidP="00502488">
            <w:pPr>
              <w:pStyle w:val="Tabletext"/>
              <w:jc w:val="center"/>
            </w:pPr>
          </w:p>
        </w:tc>
        <w:tc>
          <w:tcPr>
            <w:tcW w:w="3744" w:type="dxa"/>
          </w:tcPr>
          <w:p w14:paraId="09DD6489" w14:textId="77777777" w:rsidR="003F2468" w:rsidRDefault="003F2468">
            <w:pPr>
              <w:pStyle w:val="Tabletext"/>
            </w:pPr>
          </w:p>
        </w:tc>
        <w:tc>
          <w:tcPr>
            <w:tcW w:w="2304" w:type="dxa"/>
          </w:tcPr>
          <w:p w14:paraId="0D66A02F" w14:textId="77777777" w:rsidR="003F2468" w:rsidRDefault="003F2468">
            <w:pPr>
              <w:pStyle w:val="Tabletext"/>
            </w:pPr>
          </w:p>
        </w:tc>
      </w:tr>
    </w:tbl>
    <w:p w14:paraId="084703A2" w14:textId="77777777" w:rsidR="003F2468" w:rsidRDefault="003F2468"/>
    <w:p w14:paraId="27630DA8" w14:textId="77777777" w:rsidR="008550AC" w:rsidRPr="008F2EDD" w:rsidRDefault="008F2EDD">
      <w:pPr>
        <w:pStyle w:val="Title"/>
        <w:rPr>
          <w:rFonts w:cs="Arial"/>
          <w:szCs w:val="36"/>
        </w:rPr>
      </w:pPr>
      <w:r w:rsidRPr="008F2EDD">
        <w:rPr>
          <w:rFonts w:cs="Arial"/>
          <w:color w:val="FF0000"/>
          <w:szCs w:val="36"/>
          <w:shd w:val="clear" w:color="auto" w:fill="FFFFFF"/>
        </w:rPr>
        <w:t>This document is uncontrolled when printed or downloaded from the PP2 Wattle site</w:t>
      </w:r>
      <w:r w:rsidR="003F2468" w:rsidRPr="008F2EDD">
        <w:rPr>
          <w:rFonts w:cs="Arial"/>
          <w:szCs w:val="36"/>
        </w:rPr>
        <w:br w:type="page"/>
      </w:r>
    </w:p>
    <w:p w14:paraId="1E0FBB87" w14:textId="77777777" w:rsidR="008550AC" w:rsidRDefault="008550AC">
      <w:pPr>
        <w:pStyle w:val="Title"/>
      </w:pPr>
    </w:p>
    <w:p w14:paraId="5C99E72F" w14:textId="77777777" w:rsidR="008550AC" w:rsidRDefault="008550AC">
      <w:pPr>
        <w:pStyle w:val="Title"/>
      </w:pPr>
      <w:r>
        <w:t>Executive Summary</w:t>
      </w:r>
    </w:p>
    <w:p w14:paraId="1746D84F" w14:textId="77777777" w:rsidR="008550AC" w:rsidRDefault="008550AC">
      <w:pPr>
        <w:pStyle w:val="Title"/>
      </w:pPr>
    </w:p>
    <w:p w14:paraId="13E50733" w14:textId="77777777" w:rsidR="008550AC" w:rsidRDefault="008550AC" w:rsidP="008550AC">
      <w:r>
        <w:t xml:space="preserve">Include a brief summary overview (~250 words) of the project report here. </w:t>
      </w:r>
    </w:p>
    <w:p w14:paraId="5451E15B" w14:textId="77777777" w:rsidR="008550AC" w:rsidRDefault="008550AC">
      <w:pPr>
        <w:pStyle w:val="Title"/>
      </w:pPr>
    </w:p>
    <w:p w14:paraId="643F31E1" w14:textId="2FF0AEE8" w:rsidR="008550AC" w:rsidRPr="007907C0" w:rsidRDefault="007907C0" w:rsidP="007907C0">
      <w:pPr>
        <w:pStyle w:val="Title"/>
        <w:jc w:val="left"/>
        <w:rPr>
          <w:b w:val="0"/>
          <w:bCs/>
          <w:sz w:val="22"/>
          <w:szCs w:val="22"/>
        </w:rPr>
      </w:pPr>
      <w:bookmarkStart w:id="0" w:name="OLE_LINK30"/>
      <w:bookmarkStart w:id="1" w:name="OLE_LINK31"/>
      <w:r>
        <w:rPr>
          <w:b w:val="0"/>
          <w:bCs/>
          <w:sz w:val="22"/>
          <w:szCs w:val="22"/>
        </w:rPr>
        <w:t xml:space="preserve">In this report, our team applies the Design Thinking (DT) approach to conduct a research on how the ACT Government ought to modify relevant road laws to allow e-scooters and related electric devices to travel legally on the road. </w:t>
      </w:r>
      <w:r w:rsidR="00CD6B8B">
        <w:rPr>
          <w:b w:val="0"/>
          <w:bCs/>
          <w:sz w:val="22"/>
          <w:szCs w:val="22"/>
        </w:rPr>
        <w:t>Specifically, w</w:t>
      </w:r>
      <w:r>
        <w:rPr>
          <w:b w:val="0"/>
          <w:bCs/>
          <w:sz w:val="22"/>
          <w:szCs w:val="22"/>
        </w:rPr>
        <w:t xml:space="preserve">e focus </w:t>
      </w:r>
      <w:r w:rsidR="00CD6B8B">
        <w:rPr>
          <w:b w:val="0"/>
          <w:bCs/>
          <w:sz w:val="22"/>
          <w:szCs w:val="22"/>
        </w:rPr>
        <w:t xml:space="preserve">our attention on ensuring both riders’ and pedestrians’ safety on travelling by targeting our research on three main aspects: maximum speed allowed, appropriate road areas and safety limitations on users. </w:t>
      </w:r>
      <w:r w:rsidR="00AB4535">
        <w:rPr>
          <w:b w:val="0"/>
          <w:bCs/>
          <w:sz w:val="22"/>
          <w:szCs w:val="22"/>
        </w:rPr>
        <w:t>Centered around the three key questions, t</w:t>
      </w:r>
      <w:r w:rsidR="00CD6B8B">
        <w:rPr>
          <w:b w:val="0"/>
          <w:bCs/>
          <w:sz w:val="22"/>
          <w:szCs w:val="22"/>
        </w:rPr>
        <w:t>he results from our online surveys show that</w:t>
      </w:r>
      <w:r w:rsidR="00AB4535">
        <w:rPr>
          <w:b w:val="0"/>
          <w:bCs/>
          <w:sz w:val="22"/>
          <w:szCs w:val="22"/>
        </w:rPr>
        <w:t xml:space="preserve"> most people think 20km/h is the safe maximum speed, and roads such as footpaths, crossings and dedicated bike lanes are suitable for e-scooters to ride on except for the high pedestrian areas</w:t>
      </w:r>
      <w:r w:rsidR="00CD6B8B">
        <w:rPr>
          <w:b w:val="0"/>
          <w:bCs/>
          <w:sz w:val="22"/>
          <w:szCs w:val="22"/>
        </w:rPr>
        <w:t xml:space="preserve">. </w:t>
      </w:r>
      <w:r w:rsidR="00AB4535">
        <w:rPr>
          <w:b w:val="0"/>
          <w:bCs/>
          <w:sz w:val="22"/>
          <w:szCs w:val="22"/>
        </w:rPr>
        <w:t>Besides, users p</w:t>
      </w:r>
      <w:r w:rsidR="007D3959">
        <w:rPr>
          <w:b w:val="0"/>
          <w:bCs/>
          <w:sz w:val="22"/>
          <w:szCs w:val="22"/>
        </w:rPr>
        <w:t>rovide feedbacks on</w:t>
      </w:r>
      <w:r w:rsidR="00AB4535">
        <w:rPr>
          <w:b w:val="0"/>
          <w:bCs/>
          <w:sz w:val="22"/>
          <w:szCs w:val="22"/>
        </w:rPr>
        <w:t xml:space="preserve"> various </w:t>
      </w:r>
      <w:r w:rsidR="007D3959">
        <w:rPr>
          <w:b w:val="0"/>
          <w:bCs/>
          <w:sz w:val="22"/>
          <w:szCs w:val="22"/>
        </w:rPr>
        <w:t>limitation ways to ensure road safety including wearing a helmet, keeping a minimum distance, and setting age limitation for children under 18</w:t>
      </w:r>
      <w:r w:rsidR="00AB4535">
        <w:rPr>
          <w:b w:val="0"/>
          <w:bCs/>
          <w:sz w:val="22"/>
          <w:szCs w:val="22"/>
        </w:rPr>
        <w:t xml:space="preserve">. </w:t>
      </w:r>
      <w:r w:rsidR="00CD6B8B">
        <w:rPr>
          <w:b w:val="0"/>
          <w:bCs/>
          <w:sz w:val="22"/>
          <w:szCs w:val="22"/>
        </w:rPr>
        <w:t>Based on the data we gather from online surveys</w:t>
      </w:r>
      <w:r w:rsidR="007D3959">
        <w:rPr>
          <w:b w:val="0"/>
          <w:bCs/>
          <w:sz w:val="22"/>
          <w:szCs w:val="22"/>
        </w:rPr>
        <w:t xml:space="preserve"> and our background research, we propose our suggestions as follows: 1. the minimum speed should be set at 20km/h; 2. riders should not ride on high pedestrian areas</w:t>
      </w:r>
      <w:r w:rsidR="00BD37E4">
        <w:rPr>
          <w:b w:val="0"/>
          <w:bCs/>
          <w:sz w:val="22"/>
          <w:szCs w:val="22"/>
        </w:rPr>
        <w:t xml:space="preserve"> but can ride on areas such as footpaths, crossing and roads under 50km/h</w:t>
      </w:r>
      <w:r w:rsidR="007D3959">
        <w:rPr>
          <w:b w:val="0"/>
          <w:bCs/>
          <w:sz w:val="22"/>
          <w:szCs w:val="22"/>
        </w:rPr>
        <w:t xml:space="preserve">; 3. children under 16 must be supervised; 4. riders must wear safety gears at all times; 5. riders need to keep a minimum distance of 1.5m from each other; 6. e-scooters can be </w:t>
      </w:r>
      <w:r w:rsidR="00BD37E4">
        <w:rPr>
          <w:b w:val="0"/>
          <w:bCs/>
          <w:sz w:val="22"/>
          <w:szCs w:val="22"/>
        </w:rPr>
        <w:t xml:space="preserve">carried on public transport and </w:t>
      </w:r>
      <w:r w:rsidR="007D3959">
        <w:rPr>
          <w:b w:val="0"/>
          <w:bCs/>
          <w:sz w:val="22"/>
          <w:szCs w:val="22"/>
        </w:rPr>
        <w:t>parked in bike parking areas</w:t>
      </w:r>
      <w:r w:rsidR="00BD37E4">
        <w:rPr>
          <w:b w:val="0"/>
          <w:bCs/>
          <w:sz w:val="22"/>
          <w:szCs w:val="22"/>
        </w:rPr>
        <w:t xml:space="preserve">. </w:t>
      </w:r>
      <w:r w:rsidR="007D3959">
        <w:rPr>
          <w:b w:val="0"/>
          <w:bCs/>
          <w:sz w:val="22"/>
          <w:szCs w:val="22"/>
        </w:rPr>
        <w:t xml:space="preserve"> </w:t>
      </w:r>
    </w:p>
    <w:bookmarkEnd w:id="0"/>
    <w:bookmarkEnd w:id="1"/>
    <w:p w14:paraId="67696C10" w14:textId="77777777" w:rsidR="008550AC" w:rsidRDefault="008550AC">
      <w:pPr>
        <w:pStyle w:val="Title"/>
      </w:pPr>
    </w:p>
    <w:p w14:paraId="52638E28" w14:textId="77777777" w:rsidR="008550AC" w:rsidRDefault="008550AC">
      <w:pPr>
        <w:pStyle w:val="Title"/>
      </w:pPr>
    </w:p>
    <w:p w14:paraId="50518765" w14:textId="77777777" w:rsidR="008550AC" w:rsidRDefault="008550AC">
      <w:pPr>
        <w:pStyle w:val="Title"/>
      </w:pPr>
    </w:p>
    <w:p w14:paraId="62C418FD" w14:textId="77777777" w:rsidR="008550AC" w:rsidRDefault="008550AC">
      <w:pPr>
        <w:pStyle w:val="Title"/>
      </w:pPr>
    </w:p>
    <w:p w14:paraId="17FF7FF3" w14:textId="77777777" w:rsidR="008550AC" w:rsidRDefault="008550AC">
      <w:pPr>
        <w:pStyle w:val="Title"/>
      </w:pPr>
    </w:p>
    <w:p w14:paraId="3FDC3F2E" w14:textId="77777777" w:rsidR="008550AC" w:rsidRDefault="008550AC">
      <w:pPr>
        <w:pStyle w:val="Title"/>
      </w:pPr>
    </w:p>
    <w:p w14:paraId="7F70A07F" w14:textId="77777777" w:rsidR="008550AC" w:rsidRDefault="008550AC">
      <w:pPr>
        <w:pStyle w:val="Title"/>
      </w:pPr>
    </w:p>
    <w:p w14:paraId="1ECA31B5" w14:textId="77777777" w:rsidR="008550AC" w:rsidRDefault="008550AC">
      <w:pPr>
        <w:pStyle w:val="Title"/>
      </w:pPr>
    </w:p>
    <w:p w14:paraId="4DE1B31C" w14:textId="77777777" w:rsidR="008550AC" w:rsidRDefault="008550AC">
      <w:pPr>
        <w:pStyle w:val="Title"/>
      </w:pPr>
    </w:p>
    <w:p w14:paraId="66A12883" w14:textId="77777777" w:rsidR="008550AC" w:rsidRDefault="008550AC" w:rsidP="00563072">
      <w:pPr>
        <w:pStyle w:val="Title"/>
        <w:tabs>
          <w:tab w:val="left" w:pos="7234"/>
        </w:tabs>
      </w:pPr>
    </w:p>
    <w:p w14:paraId="4F9C26A5" w14:textId="77777777" w:rsidR="008550AC" w:rsidRDefault="008550AC">
      <w:pPr>
        <w:pStyle w:val="Title"/>
      </w:pPr>
    </w:p>
    <w:p w14:paraId="348367DA" w14:textId="77777777" w:rsidR="008550AC" w:rsidRDefault="008550AC">
      <w:pPr>
        <w:pStyle w:val="Title"/>
      </w:pPr>
    </w:p>
    <w:p w14:paraId="3033DCDB" w14:textId="77777777" w:rsidR="008550AC" w:rsidRDefault="008550AC">
      <w:pPr>
        <w:pStyle w:val="Title"/>
      </w:pPr>
    </w:p>
    <w:p w14:paraId="50AC7C0C" w14:textId="77777777" w:rsidR="008550AC" w:rsidRDefault="008550AC">
      <w:pPr>
        <w:pStyle w:val="Title"/>
      </w:pPr>
    </w:p>
    <w:p w14:paraId="041FC4EF" w14:textId="77777777" w:rsidR="008550AC" w:rsidRDefault="008550AC">
      <w:pPr>
        <w:pStyle w:val="Title"/>
      </w:pPr>
    </w:p>
    <w:p w14:paraId="51D2BFDE" w14:textId="77777777" w:rsidR="008550AC" w:rsidRDefault="008550AC">
      <w:pPr>
        <w:pStyle w:val="Title"/>
      </w:pPr>
    </w:p>
    <w:p w14:paraId="1D178696" w14:textId="77777777" w:rsidR="008550AC" w:rsidRDefault="008550AC">
      <w:pPr>
        <w:pStyle w:val="Title"/>
      </w:pPr>
    </w:p>
    <w:p w14:paraId="2A92E14A" w14:textId="77777777" w:rsidR="008550AC" w:rsidRDefault="008550AC">
      <w:pPr>
        <w:pStyle w:val="Title"/>
      </w:pPr>
    </w:p>
    <w:p w14:paraId="5FD9A195" w14:textId="77777777" w:rsidR="008550AC" w:rsidRDefault="008550AC">
      <w:pPr>
        <w:pStyle w:val="Title"/>
      </w:pPr>
    </w:p>
    <w:p w14:paraId="3B18B8D5" w14:textId="77777777" w:rsidR="008550AC" w:rsidRDefault="008550AC">
      <w:pPr>
        <w:pStyle w:val="Title"/>
      </w:pPr>
    </w:p>
    <w:p w14:paraId="3E7785D7" w14:textId="77777777" w:rsidR="008550AC" w:rsidRDefault="008550AC">
      <w:pPr>
        <w:pStyle w:val="Title"/>
      </w:pPr>
    </w:p>
    <w:p w14:paraId="0A56675E" w14:textId="77777777" w:rsidR="008550AC" w:rsidRDefault="008550AC">
      <w:pPr>
        <w:pStyle w:val="Title"/>
      </w:pPr>
    </w:p>
    <w:p w14:paraId="2FC847F5" w14:textId="77777777" w:rsidR="008550AC" w:rsidRDefault="008550AC">
      <w:pPr>
        <w:pStyle w:val="Title"/>
      </w:pPr>
    </w:p>
    <w:p w14:paraId="317D4E6F" w14:textId="77777777" w:rsidR="008550AC" w:rsidRDefault="008550AC">
      <w:pPr>
        <w:pStyle w:val="Title"/>
      </w:pPr>
    </w:p>
    <w:p w14:paraId="2F36B64B" w14:textId="77777777" w:rsidR="003F2468" w:rsidRDefault="003F2468">
      <w:pPr>
        <w:pStyle w:val="Title"/>
      </w:pPr>
      <w:r>
        <w:t>Table of Contents</w:t>
      </w:r>
    </w:p>
    <w:p w14:paraId="60FC170A" w14:textId="77777777" w:rsidR="005A4F92" w:rsidRDefault="003F2468">
      <w:pPr>
        <w:pStyle w:val="TOC1"/>
        <w:tabs>
          <w:tab w:val="left" w:pos="432"/>
        </w:tabs>
        <w:rPr>
          <w:rFonts w:asciiTheme="minorHAnsi" w:eastAsiaTheme="minorEastAsia" w:hAnsiTheme="minorHAnsi" w:cstheme="minorBidi"/>
          <w:noProof/>
          <w:sz w:val="22"/>
          <w:szCs w:val="22"/>
          <w:lang w:val="en-AU" w:eastAsia="en-AU"/>
        </w:rPr>
      </w:pPr>
      <w:r>
        <w:fldChar w:fldCharType="begin"/>
      </w:r>
      <w:r>
        <w:instrText xml:space="preserve"> TOC \o "1-3" </w:instrText>
      </w:r>
      <w:r>
        <w:fldChar w:fldCharType="separate"/>
      </w:r>
      <w:r w:rsidR="005A4F92">
        <w:rPr>
          <w:noProof/>
        </w:rPr>
        <w:t>1.</w:t>
      </w:r>
      <w:r w:rsidR="005A4F92">
        <w:rPr>
          <w:rFonts w:asciiTheme="minorHAnsi" w:eastAsiaTheme="minorEastAsia" w:hAnsiTheme="minorHAnsi" w:cstheme="minorBidi"/>
          <w:noProof/>
          <w:sz w:val="22"/>
          <w:szCs w:val="22"/>
          <w:lang w:val="en-AU" w:eastAsia="en-AU"/>
        </w:rPr>
        <w:tab/>
      </w:r>
      <w:r w:rsidR="005A4F92">
        <w:rPr>
          <w:noProof/>
        </w:rPr>
        <w:t>Introduction</w:t>
      </w:r>
      <w:r w:rsidR="005A4F92">
        <w:rPr>
          <w:noProof/>
        </w:rPr>
        <w:tab/>
      </w:r>
      <w:r w:rsidR="005A4F92">
        <w:rPr>
          <w:noProof/>
        </w:rPr>
        <w:fldChar w:fldCharType="begin"/>
      </w:r>
      <w:r w:rsidR="005A4F92">
        <w:rPr>
          <w:noProof/>
        </w:rPr>
        <w:instrText xml:space="preserve"> PAGEREF _Toc21098690 \h </w:instrText>
      </w:r>
      <w:r w:rsidR="005A4F92">
        <w:rPr>
          <w:noProof/>
        </w:rPr>
      </w:r>
      <w:r w:rsidR="005A4F92">
        <w:rPr>
          <w:noProof/>
        </w:rPr>
        <w:fldChar w:fldCharType="separate"/>
      </w:r>
      <w:r w:rsidR="00563072">
        <w:rPr>
          <w:noProof/>
        </w:rPr>
        <w:t>1</w:t>
      </w:r>
      <w:r w:rsidR="005A4F92">
        <w:rPr>
          <w:noProof/>
        </w:rPr>
        <w:fldChar w:fldCharType="end"/>
      </w:r>
    </w:p>
    <w:p w14:paraId="420CB286" w14:textId="77777777"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1.1</w:t>
      </w:r>
      <w:r>
        <w:rPr>
          <w:rFonts w:asciiTheme="minorHAnsi" w:eastAsiaTheme="minorEastAsia" w:hAnsiTheme="minorHAnsi" w:cstheme="minorBidi"/>
          <w:noProof/>
          <w:sz w:val="22"/>
          <w:szCs w:val="22"/>
          <w:lang w:val="en-AU" w:eastAsia="en-AU"/>
        </w:rPr>
        <w:tab/>
      </w:r>
      <w:r>
        <w:rPr>
          <w:noProof/>
        </w:rPr>
        <w:t>Purpose</w:t>
      </w:r>
      <w:r>
        <w:rPr>
          <w:noProof/>
        </w:rPr>
        <w:tab/>
      </w:r>
      <w:r>
        <w:rPr>
          <w:noProof/>
        </w:rPr>
        <w:fldChar w:fldCharType="begin"/>
      </w:r>
      <w:r>
        <w:rPr>
          <w:noProof/>
        </w:rPr>
        <w:instrText xml:space="preserve"> PAGEREF _Toc21098691 \h </w:instrText>
      </w:r>
      <w:r>
        <w:rPr>
          <w:noProof/>
        </w:rPr>
      </w:r>
      <w:r>
        <w:rPr>
          <w:noProof/>
        </w:rPr>
        <w:fldChar w:fldCharType="separate"/>
      </w:r>
      <w:r w:rsidR="00563072">
        <w:rPr>
          <w:noProof/>
        </w:rPr>
        <w:t>1</w:t>
      </w:r>
      <w:r>
        <w:rPr>
          <w:noProof/>
        </w:rPr>
        <w:fldChar w:fldCharType="end"/>
      </w:r>
    </w:p>
    <w:p w14:paraId="7C299AFD" w14:textId="77777777"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1.2</w:t>
      </w:r>
      <w:r>
        <w:rPr>
          <w:rFonts w:asciiTheme="minorHAnsi" w:eastAsiaTheme="minorEastAsia" w:hAnsiTheme="minorHAnsi" w:cstheme="minorBidi"/>
          <w:noProof/>
          <w:sz w:val="22"/>
          <w:szCs w:val="22"/>
          <w:lang w:val="en-AU" w:eastAsia="en-AU"/>
        </w:rPr>
        <w:tab/>
      </w:r>
      <w:r>
        <w:rPr>
          <w:noProof/>
        </w:rPr>
        <w:t>POV</w:t>
      </w:r>
      <w:r>
        <w:rPr>
          <w:noProof/>
        </w:rPr>
        <w:tab/>
      </w:r>
      <w:r>
        <w:rPr>
          <w:noProof/>
        </w:rPr>
        <w:fldChar w:fldCharType="begin"/>
      </w:r>
      <w:r>
        <w:rPr>
          <w:noProof/>
        </w:rPr>
        <w:instrText xml:space="preserve"> PAGEREF _Toc21098692 \h </w:instrText>
      </w:r>
      <w:r>
        <w:rPr>
          <w:noProof/>
        </w:rPr>
      </w:r>
      <w:r>
        <w:rPr>
          <w:noProof/>
        </w:rPr>
        <w:fldChar w:fldCharType="separate"/>
      </w:r>
      <w:r w:rsidR="00563072">
        <w:rPr>
          <w:noProof/>
        </w:rPr>
        <w:t>1</w:t>
      </w:r>
      <w:r>
        <w:rPr>
          <w:noProof/>
        </w:rPr>
        <w:fldChar w:fldCharType="end"/>
      </w:r>
    </w:p>
    <w:p w14:paraId="632BD3B8" w14:textId="77777777"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1.3</w:t>
      </w:r>
      <w:r>
        <w:rPr>
          <w:rFonts w:asciiTheme="minorHAnsi" w:eastAsiaTheme="minorEastAsia" w:hAnsiTheme="minorHAnsi" w:cstheme="minorBidi"/>
          <w:noProof/>
          <w:sz w:val="22"/>
          <w:szCs w:val="22"/>
          <w:lang w:val="en-AU" w:eastAsia="en-AU"/>
        </w:rPr>
        <w:tab/>
      </w:r>
      <w:r>
        <w:rPr>
          <w:noProof/>
        </w:rPr>
        <w:t>Scope</w:t>
      </w:r>
      <w:r>
        <w:rPr>
          <w:noProof/>
        </w:rPr>
        <w:tab/>
      </w:r>
      <w:r>
        <w:rPr>
          <w:noProof/>
        </w:rPr>
        <w:fldChar w:fldCharType="begin"/>
      </w:r>
      <w:r>
        <w:rPr>
          <w:noProof/>
        </w:rPr>
        <w:instrText xml:space="preserve"> PAGEREF _Toc21098693 \h </w:instrText>
      </w:r>
      <w:r>
        <w:rPr>
          <w:noProof/>
        </w:rPr>
      </w:r>
      <w:r>
        <w:rPr>
          <w:noProof/>
        </w:rPr>
        <w:fldChar w:fldCharType="separate"/>
      </w:r>
      <w:r w:rsidR="00563072">
        <w:rPr>
          <w:noProof/>
        </w:rPr>
        <w:t>1</w:t>
      </w:r>
      <w:r>
        <w:rPr>
          <w:noProof/>
        </w:rPr>
        <w:fldChar w:fldCharType="end"/>
      </w:r>
    </w:p>
    <w:p w14:paraId="236624C5" w14:textId="77777777"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1.4</w:t>
      </w:r>
      <w:r>
        <w:rPr>
          <w:rFonts w:asciiTheme="minorHAnsi" w:eastAsiaTheme="minorEastAsia" w:hAnsiTheme="minorHAnsi" w:cstheme="minorBidi"/>
          <w:noProof/>
          <w:sz w:val="22"/>
          <w:szCs w:val="22"/>
          <w:lang w:val="en-AU" w:eastAsia="en-AU"/>
        </w:rPr>
        <w:tab/>
      </w:r>
      <w:r>
        <w:rPr>
          <w:noProof/>
        </w:rPr>
        <w:t>Definitions, Acronyms, and Abbreviations</w:t>
      </w:r>
      <w:r>
        <w:rPr>
          <w:noProof/>
        </w:rPr>
        <w:tab/>
      </w:r>
      <w:r>
        <w:rPr>
          <w:noProof/>
        </w:rPr>
        <w:fldChar w:fldCharType="begin"/>
      </w:r>
      <w:r>
        <w:rPr>
          <w:noProof/>
        </w:rPr>
        <w:instrText xml:space="preserve"> PAGEREF _Toc21098694 \h </w:instrText>
      </w:r>
      <w:r>
        <w:rPr>
          <w:noProof/>
        </w:rPr>
      </w:r>
      <w:r>
        <w:rPr>
          <w:noProof/>
        </w:rPr>
        <w:fldChar w:fldCharType="separate"/>
      </w:r>
      <w:r w:rsidR="00563072">
        <w:rPr>
          <w:noProof/>
        </w:rPr>
        <w:t>1</w:t>
      </w:r>
      <w:r>
        <w:rPr>
          <w:noProof/>
        </w:rPr>
        <w:fldChar w:fldCharType="end"/>
      </w:r>
    </w:p>
    <w:p w14:paraId="209D54C3" w14:textId="77777777" w:rsidR="005A4F92" w:rsidRDefault="005A4F92">
      <w:pPr>
        <w:pStyle w:val="TOC1"/>
        <w:tabs>
          <w:tab w:val="left" w:pos="432"/>
        </w:tabs>
        <w:rPr>
          <w:rFonts w:asciiTheme="minorHAnsi" w:eastAsiaTheme="minorEastAsia" w:hAnsiTheme="minorHAnsi" w:cstheme="minorBidi"/>
          <w:noProof/>
          <w:sz w:val="22"/>
          <w:szCs w:val="22"/>
          <w:lang w:val="en-AU" w:eastAsia="en-AU"/>
        </w:rPr>
      </w:pPr>
      <w:r>
        <w:rPr>
          <w:noProof/>
        </w:rPr>
        <w:t>2.</w:t>
      </w:r>
      <w:r>
        <w:rPr>
          <w:rFonts w:asciiTheme="minorHAnsi" w:eastAsiaTheme="minorEastAsia" w:hAnsiTheme="minorHAnsi" w:cstheme="minorBidi"/>
          <w:noProof/>
          <w:sz w:val="22"/>
          <w:szCs w:val="22"/>
          <w:lang w:val="en-AU" w:eastAsia="en-AU"/>
        </w:rPr>
        <w:tab/>
      </w:r>
      <w:r>
        <w:rPr>
          <w:noProof/>
        </w:rPr>
        <w:t>Literature Review</w:t>
      </w:r>
      <w:r>
        <w:rPr>
          <w:noProof/>
        </w:rPr>
        <w:tab/>
      </w:r>
      <w:r>
        <w:rPr>
          <w:noProof/>
        </w:rPr>
        <w:fldChar w:fldCharType="begin"/>
      </w:r>
      <w:r>
        <w:rPr>
          <w:noProof/>
        </w:rPr>
        <w:instrText xml:space="preserve"> PAGEREF _Toc21098695 \h </w:instrText>
      </w:r>
      <w:r>
        <w:rPr>
          <w:noProof/>
        </w:rPr>
      </w:r>
      <w:r>
        <w:rPr>
          <w:noProof/>
        </w:rPr>
        <w:fldChar w:fldCharType="separate"/>
      </w:r>
      <w:r w:rsidR="00563072">
        <w:rPr>
          <w:noProof/>
        </w:rPr>
        <w:t>2</w:t>
      </w:r>
      <w:r>
        <w:rPr>
          <w:noProof/>
        </w:rPr>
        <w:fldChar w:fldCharType="end"/>
      </w:r>
    </w:p>
    <w:p w14:paraId="4EC98359" w14:textId="77777777" w:rsidR="005A4F92" w:rsidRDefault="005A4F92">
      <w:pPr>
        <w:pStyle w:val="TOC1"/>
        <w:tabs>
          <w:tab w:val="left" w:pos="432"/>
        </w:tabs>
        <w:rPr>
          <w:rFonts w:asciiTheme="minorHAnsi" w:eastAsiaTheme="minorEastAsia" w:hAnsiTheme="minorHAnsi" w:cstheme="minorBidi"/>
          <w:noProof/>
          <w:sz w:val="22"/>
          <w:szCs w:val="22"/>
          <w:lang w:val="en-AU" w:eastAsia="en-AU"/>
        </w:rPr>
      </w:pPr>
      <w:r>
        <w:rPr>
          <w:noProof/>
        </w:rPr>
        <w:t>3.</w:t>
      </w:r>
      <w:r>
        <w:rPr>
          <w:rFonts w:asciiTheme="minorHAnsi" w:eastAsiaTheme="minorEastAsia" w:hAnsiTheme="minorHAnsi" w:cstheme="minorBidi"/>
          <w:noProof/>
          <w:sz w:val="22"/>
          <w:szCs w:val="22"/>
          <w:lang w:val="en-AU" w:eastAsia="en-AU"/>
        </w:rPr>
        <w:tab/>
      </w:r>
      <w:r>
        <w:rPr>
          <w:noProof/>
        </w:rPr>
        <w:t>Project Management</w:t>
      </w:r>
      <w:r>
        <w:rPr>
          <w:noProof/>
        </w:rPr>
        <w:tab/>
      </w:r>
      <w:r>
        <w:rPr>
          <w:noProof/>
        </w:rPr>
        <w:fldChar w:fldCharType="begin"/>
      </w:r>
      <w:r>
        <w:rPr>
          <w:noProof/>
        </w:rPr>
        <w:instrText xml:space="preserve"> PAGEREF _Toc21098696 \h </w:instrText>
      </w:r>
      <w:r>
        <w:rPr>
          <w:noProof/>
        </w:rPr>
      </w:r>
      <w:r>
        <w:rPr>
          <w:noProof/>
        </w:rPr>
        <w:fldChar w:fldCharType="separate"/>
      </w:r>
      <w:r w:rsidR="00563072">
        <w:rPr>
          <w:noProof/>
        </w:rPr>
        <w:t>3</w:t>
      </w:r>
      <w:r>
        <w:rPr>
          <w:noProof/>
        </w:rPr>
        <w:fldChar w:fldCharType="end"/>
      </w:r>
    </w:p>
    <w:p w14:paraId="23C0C440" w14:textId="77777777"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3.1</w:t>
      </w:r>
      <w:r>
        <w:rPr>
          <w:rFonts w:asciiTheme="minorHAnsi" w:eastAsiaTheme="minorEastAsia" w:hAnsiTheme="minorHAnsi" w:cstheme="minorBidi"/>
          <w:noProof/>
          <w:sz w:val="22"/>
          <w:szCs w:val="22"/>
          <w:lang w:val="en-AU" w:eastAsia="en-AU"/>
        </w:rPr>
        <w:tab/>
      </w:r>
      <w:r>
        <w:rPr>
          <w:noProof/>
        </w:rPr>
        <w:t>Team Name</w:t>
      </w:r>
      <w:r>
        <w:rPr>
          <w:noProof/>
        </w:rPr>
        <w:tab/>
      </w:r>
      <w:r>
        <w:rPr>
          <w:noProof/>
        </w:rPr>
        <w:fldChar w:fldCharType="begin"/>
      </w:r>
      <w:r>
        <w:rPr>
          <w:noProof/>
        </w:rPr>
        <w:instrText xml:space="preserve"> PAGEREF _Toc21098697 \h </w:instrText>
      </w:r>
      <w:r>
        <w:rPr>
          <w:noProof/>
        </w:rPr>
      </w:r>
      <w:r>
        <w:rPr>
          <w:noProof/>
        </w:rPr>
        <w:fldChar w:fldCharType="separate"/>
      </w:r>
      <w:r w:rsidR="00563072">
        <w:rPr>
          <w:noProof/>
        </w:rPr>
        <w:t>3</w:t>
      </w:r>
      <w:r>
        <w:rPr>
          <w:noProof/>
        </w:rPr>
        <w:fldChar w:fldCharType="end"/>
      </w:r>
    </w:p>
    <w:p w14:paraId="353599B3" w14:textId="77777777"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3.2</w:t>
      </w:r>
      <w:r>
        <w:rPr>
          <w:rFonts w:asciiTheme="minorHAnsi" w:eastAsiaTheme="minorEastAsia" w:hAnsiTheme="minorHAnsi" w:cstheme="minorBidi"/>
          <w:noProof/>
          <w:sz w:val="22"/>
          <w:szCs w:val="22"/>
          <w:lang w:val="en-AU" w:eastAsia="en-AU"/>
        </w:rPr>
        <w:tab/>
      </w:r>
      <w:r w:rsidRPr="00052566">
        <w:rPr>
          <w:bCs/>
          <w:noProof/>
        </w:rPr>
        <w:t>Team Member Skill Inventory</w:t>
      </w:r>
      <w:r>
        <w:rPr>
          <w:noProof/>
        </w:rPr>
        <w:tab/>
      </w:r>
      <w:r>
        <w:rPr>
          <w:noProof/>
        </w:rPr>
        <w:fldChar w:fldCharType="begin"/>
      </w:r>
      <w:r>
        <w:rPr>
          <w:noProof/>
        </w:rPr>
        <w:instrText xml:space="preserve"> PAGEREF _Toc21098698 \h </w:instrText>
      </w:r>
      <w:r>
        <w:rPr>
          <w:noProof/>
        </w:rPr>
      </w:r>
      <w:r>
        <w:rPr>
          <w:noProof/>
        </w:rPr>
        <w:fldChar w:fldCharType="separate"/>
      </w:r>
      <w:r w:rsidR="00563072">
        <w:rPr>
          <w:noProof/>
        </w:rPr>
        <w:t>3</w:t>
      </w:r>
      <w:r>
        <w:rPr>
          <w:noProof/>
        </w:rPr>
        <w:fldChar w:fldCharType="end"/>
      </w:r>
    </w:p>
    <w:p w14:paraId="645648AF" w14:textId="77777777"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3.3</w:t>
      </w:r>
      <w:r>
        <w:rPr>
          <w:rFonts w:asciiTheme="minorHAnsi" w:eastAsiaTheme="minorEastAsia" w:hAnsiTheme="minorHAnsi" w:cstheme="minorBidi"/>
          <w:noProof/>
          <w:sz w:val="22"/>
          <w:szCs w:val="22"/>
          <w:lang w:val="en-AU" w:eastAsia="en-AU"/>
        </w:rPr>
        <w:tab/>
      </w:r>
      <w:r>
        <w:rPr>
          <w:noProof/>
        </w:rPr>
        <w:t>Role Identification</w:t>
      </w:r>
      <w:r>
        <w:rPr>
          <w:noProof/>
        </w:rPr>
        <w:tab/>
      </w:r>
      <w:r>
        <w:rPr>
          <w:noProof/>
        </w:rPr>
        <w:fldChar w:fldCharType="begin"/>
      </w:r>
      <w:r>
        <w:rPr>
          <w:noProof/>
        </w:rPr>
        <w:instrText xml:space="preserve"> PAGEREF _Toc21098699 \h </w:instrText>
      </w:r>
      <w:r>
        <w:rPr>
          <w:noProof/>
        </w:rPr>
      </w:r>
      <w:r>
        <w:rPr>
          <w:noProof/>
        </w:rPr>
        <w:fldChar w:fldCharType="separate"/>
      </w:r>
      <w:r w:rsidR="00563072">
        <w:rPr>
          <w:noProof/>
        </w:rPr>
        <w:t>3</w:t>
      </w:r>
      <w:r>
        <w:rPr>
          <w:noProof/>
        </w:rPr>
        <w:fldChar w:fldCharType="end"/>
      </w:r>
    </w:p>
    <w:p w14:paraId="5D2F478D" w14:textId="77777777"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3.4</w:t>
      </w:r>
      <w:r>
        <w:rPr>
          <w:rFonts w:asciiTheme="minorHAnsi" w:eastAsiaTheme="minorEastAsia" w:hAnsiTheme="minorHAnsi" w:cstheme="minorBidi"/>
          <w:noProof/>
          <w:sz w:val="22"/>
          <w:szCs w:val="22"/>
          <w:lang w:val="en-AU" w:eastAsia="en-AU"/>
        </w:rPr>
        <w:tab/>
      </w:r>
      <w:r>
        <w:rPr>
          <w:noProof/>
        </w:rPr>
        <w:t>Contribution</w:t>
      </w:r>
      <w:r>
        <w:rPr>
          <w:noProof/>
        </w:rPr>
        <w:tab/>
      </w:r>
      <w:r>
        <w:rPr>
          <w:noProof/>
        </w:rPr>
        <w:fldChar w:fldCharType="begin"/>
      </w:r>
      <w:r>
        <w:rPr>
          <w:noProof/>
        </w:rPr>
        <w:instrText xml:space="preserve"> PAGEREF _Toc21098700 \h </w:instrText>
      </w:r>
      <w:r>
        <w:rPr>
          <w:noProof/>
        </w:rPr>
      </w:r>
      <w:r>
        <w:rPr>
          <w:noProof/>
        </w:rPr>
        <w:fldChar w:fldCharType="separate"/>
      </w:r>
      <w:r w:rsidR="00563072">
        <w:rPr>
          <w:noProof/>
        </w:rPr>
        <w:t>3</w:t>
      </w:r>
      <w:r>
        <w:rPr>
          <w:noProof/>
        </w:rPr>
        <w:fldChar w:fldCharType="end"/>
      </w:r>
    </w:p>
    <w:p w14:paraId="79D8CE3A" w14:textId="77777777"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3.5</w:t>
      </w:r>
      <w:r>
        <w:rPr>
          <w:rFonts w:asciiTheme="minorHAnsi" w:eastAsiaTheme="minorEastAsia" w:hAnsiTheme="minorHAnsi" w:cstheme="minorBidi"/>
          <w:noProof/>
          <w:sz w:val="22"/>
          <w:szCs w:val="22"/>
          <w:lang w:val="en-AU" w:eastAsia="en-AU"/>
        </w:rPr>
        <w:tab/>
      </w:r>
      <w:r>
        <w:rPr>
          <w:noProof/>
        </w:rPr>
        <w:t>Team Process</w:t>
      </w:r>
      <w:r>
        <w:rPr>
          <w:noProof/>
        </w:rPr>
        <w:tab/>
      </w:r>
      <w:r>
        <w:rPr>
          <w:noProof/>
        </w:rPr>
        <w:fldChar w:fldCharType="begin"/>
      </w:r>
      <w:r>
        <w:rPr>
          <w:noProof/>
        </w:rPr>
        <w:instrText xml:space="preserve"> PAGEREF _Toc21098701 \h </w:instrText>
      </w:r>
      <w:r>
        <w:rPr>
          <w:noProof/>
        </w:rPr>
      </w:r>
      <w:r>
        <w:rPr>
          <w:noProof/>
        </w:rPr>
        <w:fldChar w:fldCharType="separate"/>
      </w:r>
      <w:r w:rsidR="00563072">
        <w:rPr>
          <w:noProof/>
        </w:rPr>
        <w:t>3</w:t>
      </w:r>
      <w:r>
        <w:rPr>
          <w:noProof/>
        </w:rPr>
        <w:fldChar w:fldCharType="end"/>
      </w:r>
    </w:p>
    <w:p w14:paraId="0D6C7764" w14:textId="77777777"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3.6</w:t>
      </w:r>
      <w:r>
        <w:rPr>
          <w:rFonts w:asciiTheme="minorHAnsi" w:eastAsiaTheme="minorEastAsia" w:hAnsiTheme="minorHAnsi" w:cstheme="minorBidi"/>
          <w:noProof/>
          <w:sz w:val="22"/>
          <w:szCs w:val="22"/>
          <w:lang w:val="en-AU" w:eastAsia="en-AU"/>
        </w:rPr>
        <w:tab/>
      </w:r>
      <w:r>
        <w:rPr>
          <w:noProof/>
        </w:rPr>
        <w:t>Project Timeline</w:t>
      </w:r>
      <w:r>
        <w:rPr>
          <w:noProof/>
        </w:rPr>
        <w:tab/>
      </w:r>
      <w:r>
        <w:rPr>
          <w:noProof/>
        </w:rPr>
        <w:fldChar w:fldCharType="begin"/>
      </w:r>
      <w:r>
        <w:rPr>
          <w:noProof/>
        </w:rPr>
        <w:instrText xml:space="preserve"> PAGEREF _Toc21098702 \h </w:instrText>
      </w:r>
      <w:r>
        <w:rPr>
          <w:noProof/>
        </w:rPr>
      </w:r>
      <w:r>
        <w:rPr>
          <w:noProof/>
        </w:rPr>
        <w:fldChar w:fldCharType="separate"/>
      </w:r>
      <w:r w:rsidR="00563072">
        <w:rPr>
          <w:noProof/>
        </w:rPr>
        <w:t>3</w:t>
      </w:r>
      <w:r>
        <w:rPr>
          <w:noProof/>
        </w:rPr>
        <w:fldChar w:fldCharType="end"/>
      </w:r>
    </w:p>
    <w:p w14:paraId="152CF599" w14:textId="77777777" w:rsidR="005A4F92" w:rsidRDefault="005A4F92">
      <w:pPr>
        <w:pStyle w:val="TOC1"/>
        <w:tabs>
          <w:tab w:val="left" w:pos="432"/>
        </w:tabs>
        <w:rPr>
          <w:rFonts w:asciiTheme="minorHAnsi" w:eastAsiaTheme="minorEastAsia" w:hAnsiTheme="minorHAnsi" w:cstheme="minorBidi"/>
          <w:noProof/>
          <w:sz w:val="22"/>
          <w:szCs w:val="22"/>
          <w:lang w:val="en-AU" w:eastAsia="en-AU"/>
        </w:rPr>
      </w:pPr>
      <w:r>
        <w:rPr>
          <w:noProof/>
        </w:rPr>
        <w:t>5.</w:t>
      </w:r>
      <w:r>
        <w:rPr>
          <w:rFonts w:asciiTheme="minorHAnsi" w:eastAsiaTheme="minorEastAsia" w:hAnsiTheme="minorHAnsi" w:cstheme="minorBidi"/>
          <w:noProof/>
          <w:sz w:val="22"/>
          <w:szCs w:val="22"/>
          <w:lang w:val="en-AU" w:eastAsia="en-AU"/>
        </w:rPr>
        <w:tab/>
      </w:r>
      <w:r>
        <w:rPr>
          <w:noProof/>
        </w:rPr>
        <w:t>Research Methodology</w:t>
      </w:r>
      <w:r>
        <w:rPr>
          <w:noProof/>
        </w:rPr>
        <w:tab/>
      </w:r>
      <w:r>
        <w:rPr>
          <w:noProof/>
        </w:rPr>
        <w:fldChar w:fldCharType="begin"/>
      </w:r>
      <w:r>
        <w:rPr>
          <w:noProof/>
        </w:rPr>
        <w:instrText xml:space="preserve"> PAGEREF _Toc21098703 \h </w:instrText>
      </w:r>
      <w:r>
        <w:rPr>
          <w:noProof/>
        </w:rPr>
      </w:r>
      <w:r>
        <w:rPr>
          <w:noProof/>
        </w:rPr>
        <w:fldChar w:fldCharType="separate"/>
      </w:r>
      <w:r w:rsidR="00563072">
        <w:rPr>
          <w:noProof/>
        </w:rPr>
        <w:t>5</w:t>
      </w:r>
      <w:r>
        <w:rPr>
          <w:noProof/>
        </w:rPr>
        <w:fldChar w:fldCharType="end"/>
      </w:r>
    </w:p>
    <w:p w14:paraId="78D69FE2" w14:textId="77777777"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5.1</w:t>
      </w:r>
      <w:r>
        <w:rPr>
          <w:rFonts w:asciiTheme="minorHAnsi" w:eastAsiaTheme="minorEastAsia" w:hAnsiTheme="minorHAnsi" w:cstheme="minorBidi"/>
          <w:noProof/>
          <w:sz w:val="22"/>
          <w:szCs w:val="22"/>
          <w:lang w:val="en-AU" w:eastAsia="en-AU"/>
        </w:rPr>
        <w:tab/>
      </w:r>
      <w:r>
        <w:rPr>
          <w:noProof/>
        </w:rPr>
        <w:t>Design Thinking</w:t>
      </w:r>
      <w:r>
        <w:rPr>
          <w:noProof/>
        </w:rPr>
        <w:tab/>
      </w:r>
      <w:r>
        <w:rPr>
          <w:noProof/>
        </w:rPr>
        <w:fldChar w:fldCharType="begin"/>
      </w:r>
      <w:r>
        <w:rPr>
          <w:noProof/>
        </w:rPr>
        <w:instrText xml:space="preserve"> PAGEREF _Toc21098704 \h </w:instrText>
      </w:r>
      <w:r>
        <w:rPr>
          <w:noProof/>
        </w:rPr>
      </w:r>
      <w:r>
        <w:rPr>
          <w:noProof/>
        </w:rPr>
        <w:fldChar w:fldCharType="separate"/>
      </w:r>
      <w:r w:rsidR="00563072">
        <w:rPr>
          <w:noProof/>
        </w:rPr>
        <w:t>5</w:t>
      </w:r>
      <w:r>
        <w:rPr>
          <w:noProof/>
        </w:rPr>
        <w:fldChar w:fldCharType="end"/>
      </w:r>
    </w:p>
    <w:p w14:paraId="5CC08EDF" w14:textId="77777777"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5.2</w:t>
      </w:r>
      <w:r>
        <w:rPr>
          <w:rFonts w:asciiTheme="minorHAnsi" w:eastAsiaTheme="minorEastAsia" w:hAnsiTheme="minorHAnsi" w:cstheme="minorBidi"/>
          <w:noProof/>
          <w:sz w:val="22"/>
          <w:szCs w:val="22"/>
          <w:lang w:val="en-AU" w:eastAsia="en-AU"/>
        </w:rPr>
        <w:tab/>
      </w:r>
      <w:r>
        <w:rPr>
          <w:noProof/>
        </w:rPr>
        <w:t>Empathising with the user</w:t>
      </w:r>
      <w:r>
        <w:rPr>
          <w:noProof/>
        </w:rPr>
        <w:tab/>
      </w:r>
      <w:r>
        <w:rPr>
          <w:noProof/>
        </w:rPr>
        <w:fldChar w:fldCharType="begin"/>
      </w:r>
      <w:r>
        <w:rPr>
          <w:noProof/>
        </w:rPr>
        <w:instrText xml:space="preserve"> PAGEREF _Toc21098705 \h </w:instrText>
      </w:r>
      <w:r>
        <w:rPr>
          <w:noProof/>
        </w:rPr>
      </w:r>
      <w:r>
        <w:rPr>
          <w:noProof/>
        </w:rPr>
        <w:fldChar w:fldCharType="separate"/>
      </w:r>
      <w:r w:rsidR="00563072">
        <w:rPr>
          <w:noProof/>
        </w:rPr>
        <w:t>5</w:t>
      </w:r>
      <w:r>
        <w:rPr>
          <w:noProof/>
        </w:rPr>
        <w:fldChar w:fldCharType="end"/>
      </w:r>
    </w:p>
    <w:p w14:paraId="6235DEE5" w14:textId="77777777" w:rsidR="005A4F92" w:rsidRDefault="005A4F92">
      <w:pPr>
        <w:pStyle w:val="TOC3"/>
        <w:rPr>
          <w:rFonts w:asciiTheme="minorHAnsi" w:eastAsiaTheme="minorEastAsia" w:hAnsiTheme="minorHAnsi" w:cstheme="minorBidi"/>
          <w:noProof/>
          <w:sz w:val="22"/>
          <w:szCs w:val="22"/>
          <w:lang w:val="en-AU" w:eastAsia="en-AU"/>
        </w:rPr>
      </w:pPr>
      <w:r>
        <w:rPr>
          <w:noProof/>
        </w:rPr>
        <w:t>5.2.1</w:t>
      </w:r>
      <w:r>
        <w:rPr>
          <w:rFonts w:asciiTheme="minorHAnsi" w:eastAsiaTheme="minorEastAsia" w:hAnsiTheme="minorHAnsi" w:cstheme="minorBidi"/>
          <w:noProof/>
          <w:sz w:val="22"/>
          <w:szCs w:val="22"/>
          <w:lang w:val="en-AU" w:eastAsia="en-AU"/>
        </w:rPr>
        <w:tab/>
      </w:r>
      <w:r>
        <w:rPr>
          <w:noProof/>
        </w:rPr>
        <w:t>Research Method</w:t>
      </w:r>
      <w:r>
        <w:rPr>
          <w:noProof/>
        </w:rPr>
        <w:tab/>
      </w:r>
      <w:r>
        <w:rPr>
          <w:noProof/>
        </w:rPr>
        <w:fldChar w:fldCharType="begin"/>
      </w:r>
      <w:r>
        <w:rPr>
          <w:noProof/>
        </w:rPr>
        <w:instrText xml:space="preserve"> PAGEREF _Toc21098706 \h </w:instrText>
      </w:r>
      <w:r>
        <w:rPr>
          <w:noProof/>
        </w:rPr>
      </w:r>
      <w:r>
        <w:rPr>
          <w:noProof/>
        </w:rPr>
        <w:fldChar w:fldCharType="separate"/>
      </w:r>
      <w:r w:rsidR="00563072">
        <w:rPr>
          <w:noProof/>
        </w:rPr>
        <w:t>5</w:t>
      </w:r>
      <w:r>
        <w:rPr>
          <w:noProof/>
        </w:rPr>
        <w:fldChar w:fldCharType="end"/>
      </w:r>
    </w:p>
    <w:p w14:paraId="47B4E7E2" w14:textId="77777777" w:rsidR="005A4F92" w:rsidRDefault="005A4F92">
      <w:pPr>
        <w:pStyle w:val="TOC3"/>
        <w:rPr>
          <w:rFonts w:asciiTheme="minorHAnsi" w:eastAsiaTheme="minorEastAsia" w:hAnsiTheme="minorHAnsi" w:cstheme="minorBidi"/>
          <w:noProof/>
          <w:sz w:val="22"/>
          <w:szCs w:val="22"/>
          <w:lang w:val="en-AU" w:eastAsia="en-AU"/>
        </w:rPr>
      </w:pPr>
      <w:r>
        <w:rPr>
          <w:noProof/>
        </w:rPr>
        <w:t>5.2.2</w:t>
      </w:r>
      <w:r>
        <w:rPr>
          <w:rFonts w:asciiTheme="minorHAnsi" w:eastAsiaTheme="minorEastAsia" w:hAnsiTheme="minorHAnsi" w:cstheme="minorBidi"/>
          <w:noProof/>
          <w:sz w:val="22"/>
          <w:szCs w:val="22"/>
          <w:lang w:val="en-AU" w:eastAsia="en-AU"/>
        </w:rPr>
        <w:tab/>
      </w:r>
      <w:r>
        <w:rPr>
          <w:noProof/>
        </w:rPr>
        <w:t>Data collection</w:t>
      </w:r>
      <w:r>
        <w:rPr>
          <w:noProof/>
        </w:rPr>
        <w:tab/>
      </w:r>
      <w:r>
        <w:rPr>
          <w:noProof/>
        </w:rPr>
        <w:fldChar w:fldCharType="begin"/>
      </w:r>
      <w:r>
        <w:rPr>
          <w:noProof/>
        </w:rPr>
        <w:instrText xml:space="preserve"> PAGEREF _Toc21098707 \h </w:instrText>
      </w:r>
      <w:r>
        <w:rPr>
          <w:noProof/>
        </w:rPr>
      </w:r>
      <w:r>
        <w:rPr>
          <w:noProof/>
        </w:rPr>
        <w:fldChar w:fldCharType="separate"/>
      </w:r>
      <w:r w:rsidR="00563072">
        <w:rPr>
          <w:noProof/>
        </w:rPr>
        <w:t>5</w:t>
      </w:r>
      <w:r>
        <w:rPr>
          <w:noProof/>
        </w:rPr>
        <w:fldChar w:fldCharType="end"/>
      </w:r>
    </w:p>
    <w:p w14:paraId="0230AA23" w14:textId="77777777"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5.3</w:t>
      </w:r>
      <w:r>
        <w:rPr>
          <w:rFonts w:asciiTheme="minorHAnsi" w:eastAsiaTheme="minorEastAsia" w:hAnsiTheme="minorHAnsi" w:cstheme="minorBidi"/>
          <w:noProof/>
          <w:sz w:val="22"/>
          <w:szCs w:val="22"/>
          <w:lang w:val="en-AU" w:eastAsia="en-AU"/>
        </w:rPr>
        <w:tab/>
      </w:r>
      <w:r>
        <w:rPr>
          <w:noProof/>
        </w:rPr>
        <w:t>Recommended Improvements</w:t>
      </w:r>
      <w:r>
        <w:rPr>
          <w:noProof/>
        </w:rPr>
        <w:tab/>
      </w:r>
      <w:r>
        <w:rPr>
          <w:noProof/>
        </w:rPr>
        <w:fldChar w:fldCharType="begin"/>
      </w:r>
      <w:r>
        <w:rPr>
          <w:noProof/>
        </w:rPr>
        <w:instrText xml:space="preserve"> PAGEREF _Toc21098708 \h </w:instrText>
      </w:r>
      <w:r>
        <w:rPr>
          <w:noProof/>
        </w:rPr>
      </w:r>
      <w:r>
        <w:rPr>
          <w:noProof/>
        </w:rPr>
        <w:fldChar w:fldCharType="separate"/>
      </w:r>
      <w:r w:rsidR="00563072">
        <w:rPr>
          <w:noProof/>
        </w:rPr>
        <w:t>5</w:t>
      </w:r>
      <w:r>
        <w:rPr>
          <w:noProof/>
        </w:rPr>
        <w:fldChar w:fldCharType="end"/>
      </w:r>
    </w:p>
    <w:p w14:paraId="1FFBBCCF" w14:textId="77777777" w:rsidR="005A4F92" w:rsidRDefault="005A4F92">
      <w:pPr>
        <w:pStyle w:val="TOC1"/>
        <w:tabs>
          <w:tab w:val="left" w:pos="432"/>
        </w:tabs>
        <w:rPr>
          <w:rFonts w:asciiTheme="minorHAnsi" w:eastAsiaTheme="minorEastAsia" w:hAnsiTheme="minorHAnsi" w:cstheme="minorBidi"/>
          <w:noProof/>
          <w:sz w:val="22"/>
          <w:szCs w:val="22"/>
          <w:lang w:val="en-AU" w:eastAsia="en-AU"/>
        </w:rPr>
      </w:pPr>
      <w:r>
        <w:rPr>
          <w:noProof/>
        </w:rPr>
        <w:t>6.</w:t>
      </w:r>
      <w:r>
        <w:rPr>
          <w:rFonts w:asciiTheme="minorHAnsi" w:eastAsiaTheme="minorEastAsia" w:hAnsiTheme="minorHAnsi" w:cstheme="minorBidi"/>
          <w:noProof/>
          <w:sz w:val="22"/>
          <w:szCs w:val="22"/>
          <w:lang w:val="en-AU" w:eastAsia="en-AU"/>
        </w:rPr>
        <w:tab/>
      </w:r>
      <w:r>
        <w:rPr>
          <w:noProof/>
        </w:rPr>
        <w:t>Results</w:t>
      </w:r>
      <w:r>
        <w:rPr>
          <w:noProof/>
        </w:rPr>
        <w:tab/>
      </w:r>
      <w:r>
        <w:rPr>
          <w:noProof/>
        </w:rPr>
        <w:fldChar w:fldCharType="begin"/>
      </w:r>
      <w:r>
        <w:rPr>
          <w:noProof/>
        </w:rPr>
        <w:instrText xml:space="preserve"> PAGEREF _Toc21098709 \h </w:instrText>
      </w:r>
      <w:r>
        <w:rPr>
          <w:noProof/>
        </w:rPr>
      </w:r>
      <w:r>
        <w:rPr>
          <w:noProof/>
        </w:rPr>
        <w:fldChar w:fldCharType="separate"/>
      </w:r>
      <w:r w:rsidR="00563072">
        <w:rPr>
          <w:noProof/>
        </w:rPr>
        <w:t>5</w:t>
      </w:r>
      <w:r>
        <w:rPr>
          <w:noProof/>
        </w:rPr>
        <w:fldChar w:fldCharType="end"/>
      </w:r>
    </w:p>
    <w:p w14:paraId="17871E9B" w14:textId="77777777"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6.1</w:t>
      </w:r>
      <w:r>
        <w:rPr>
          <w:rFonts w:asciiTheme="minorHAnsi" w:eastAsiaTheme="minorEastAsia" w:hAnsiTheme="minorHAnsi" w:cstheme="minorBidi"/>
          <w:noProof/>
          <w:sz w:val="22"/>
          <w:szCs w:val="22"/>
          <w:lang w:val="en-AU" w:eastAsia="en-AU"/>
        </w:rPr>
        <w:tab/>
      </w:r>
      <w:r>
        <w:rPr>
          <w:noProof/>
        </w:rPr>
        <w:t>Presentation of Results</w:t>
      </w:r>
      <w:r>
        <w:rPr>
          <w:noProof/>
        </w:rPr>
        <w:tab/>
      </w:r>
      <w:r>
        <w:rPr>
          <w:noProof/>
        </w:rPr>
        <w:fldChar w:fldCharType="begin"/>
      </w:r>
      <w:r>
        <w:rPr>
          <w:noProof/>
        </w:rPr>
        <w:instrText xml:space="preserve"> PAGEREF _Toc21098710 \h </w:instrText>
      </w:r>
      <w:r>
        <w:rPr>
          <w:noProof/>
        </w:rPr>
      </w:r>
      <w:r>
        <w:rPr>
          <w:noProof/>
        </w:rPr>
        <w:fldChar w:fldCharType="separate"/>
      </w:r>
      <w:r w:rsidR="00563072">
        <w:rPr>
          <w:noProof/>
        </w:rPr>
        <w:t>5</w:t>
      </w:r>
      <w:r>
        <w:rPr>
          <w:noProof/>
        </w:rPr>
        <w:fldChar w:fldCharType="end"/>
      </w:r>
    </w:p>
    <w:p w14:paraId="35ADDCC7" w14:textId="77777777" w:rsidR="005A4F92" w:rsidRDefault="005A4F92">
      <w:pPr>
        <w:pStyle w:val="TOC1"/>
        <w:tabs>
          <w:tab w:val="left" w:pos="432"/>
        </w:tabs>
        <w:rPr>
          <w:rFonts w:asciiTheme="minorHAnsi" w:eastAsiaTheme="minorEastAsia" w:hAnsiTheme="minorHAnsi" w:cstheme="minorBidi"/>
          <w:noProof/>
          <w:sz w:val="22"/>
          <w:szCs w:val="22"/>
          <w:lang w:val="en-AU" w:eastAsia="en-AU"/>
        </w:rPr>
      </w:pPr>
      <w:r>
        <w:rPr>
          <w:noProof/>
        </w:rPr>
        <w:t>7.</w:t>
      </w:r>
      <w:r>
        <w:rPr>
          <w:rFonts w:asciiTheme="minorHAnsi" w:eastAsiaTheme="minorEastAsia" w:hAnsiTheme="minorHAnsi" w:cstheme="minorBidi"/>
          <w:noProof/>
          <w:sz w:val="22"/>
          <w:szCs w:val="22"/>
          <w:lang w:val="en-AU" w:eastAsia="en-AU"/>
        </w:rPr>
        <w:tab/>
      </w:r>
      <w:r>
        <w:rPr>
          <w:noProof/>
        </w:rPr>
        <w:t>Making sense of the data</w:t>
      </w:r>
      <w:r>
        <w:rPr>
          <w:noProof/>
        </w:rPr>
        <w:tab/>
      </w:r>
      <w:r>
        <w:rPr>
          <w:noProof/>
        </w:rPr>
        <w:fldChar w:fldCharType="begin"/>
      </w:r>
      <w:r>
        <w:rPr>
          <w:noProof/>
        </w:rPr>
        <w:instrText xml:space="preserve"> PAGEREF _Toc21098711 \h </w:instrText>
      </w:r>
      <w:r>
        <w:rPr>
          <w:noProof/>
        </w:rPr>
      </w:r>
      <w:r>
        <w:rPr>
          <w:noProof/>
        </w:rPr>
        <w:fldChar w:fldCharType="separate"/>
      </w:r>
      <w:r w:rsidR="00563072">
        <w:rPr>
          <w:noProof/>
        </w:rPr>
        <w:t>6</w:t>
      </w:r>
      <w:r>
        <w:rPr>
          <w:noProof/>
        </w:rPr>
        <w:fldChar w:fldCharType="end"/>
      </w:r>
    </w:p>
    <w:p w14:paraId="69FB882C" w14:textId="77777777" w:rsidR="005A4F92" w:rsidRDefault="005A4F92">
      <w:pPr>
        <w:pStyle w:val="TOC2"/>
        <w:tabs>
          <w:tab w:val="left" w:pos="1000"/>
        </w:tabs>
        <w:rPr>
          <w:rFonts w:asciiTheme="minorHAnsi" w:eastAsiaTheme="minorEastAsia" w:hAnsiTheme="minorHAnsi" w:cstheme="minorBidi"/>
          <w:noProof/>
          <w:sz w:val="22"/>
          <w:szCs w:val="22"/>
          <w:lang w:val="en-AU" w:eastAsia="en-AU"/>
        </w:rPr>
      </w:pPr>
      <w:r w:rsidRPr="00052566">
        <w:rPr>
          <w:rFonts w:eastAsia="Calibri"/>
          <w:noProof/>
        </w:rPr>
        <w:t>7.1</w:t>
      </w:r>
      <w:r>
        <w:rPr>
          <w:rFonts w:asciiTheme="minorHAnsi" w:eastAsiaTheme="minorEastAsia" w:hAnsiTheme="minorHAnsi" w:cstheme="minorBidi"/>
          <w:noProof/>
          <w:sz w:val="22"/>
          <w:szCs w:val="22"/>
          <w:lang w:val="en-AU" w:eastAsia="en-AU"/>
        </w:rPr>
        <w:tab/>
      </w:r>
      <w:r w:rsidRPr="00052566">
        <w:rPr>
          <w:rFonts w:eastAsia="Calibri"/>
          <w:noProof/>
        </w:rPr>
        <w:t>Discussion</w:t>
      </w:r>
      <w:r>
        <w:rPr>
          <w:noProof/>
        </w:rPr>
        <w:tab/>
      </w:r>
      <w:r>
        <w:rPr>
          <w:noProof/>
        </w:rPr>
        <w:fldChar w:fldCharType="begin"/>
      </w:r>
      <w:r>
        <w:rPr>
          <w:noProof/>
        </w:rPr>
        <w:instrText xml:space="preserve"> PAGEREF _Toc21098712 \h </w:instrText>
      </w:r>
      <w:r>
        <w:rPr>
          <w:noProof/>
        </w:rPr>
      </w:r>
      <w:r>
        <w:rPr>
          <w:noProof/>
        </w:rPr>
        <w:fldChar w:fldCharType="separate"/>
      </w:r>
      <w:r w:rsidR="00563072">
        <w:rPr>
          <w:noProof/>
        </w:rPr>
        <w:t>6</w:t>
      </w:r>
      <w:r>
        <w:rPr>
          <w:noProof/>
        </w:rPr>
        <w:fldChar w:fldCharType="end"/>
      </w:r>
    </w:p>
    <w:p w14:paraId="71A3DD91" w14:textId="77777777" w:rsidR="005A4F92" w:rsidRDefault="005A4F92">
      <w:pPr>
        <w:pStyle w:val="TOC1"/>
        <w:tabs>
          <w:tab w:val="left" w:pos="432"/>
        </w:tabs>
        <w:rPr>
          <w:rFonts w:asciiTheme="minorHAnsi" w:eastAsiaTheme="minorEastAsia" w:hAnsiTheme="minorHAnsi" w:cstheme="minorBidi"/>
          <w:noProof/>
          <w:sz w:val="22"/>
          <w:szCs w:val="22"/>
          <w:lang w:val="en-AU" w:eastAsia="en-AU"/>
        </w:rPr>
      </w:pPr>
      <w:r>
        <w:rPr>
          <w:noProof/>
        </w:rPr>
        <w:t>8.</w:t>
      </w:r>
      <w:r>
        <w:rPr>
          <w:rFonts w:asciiTheme="minorHAnsi" w:eastAsiaTheme="minorEastAsia" w:hAnsiTheme="minorHAnsi" w:cstheme="minorBidi"/>
          <w:noProof/>
          <w:sz w:val="22"/>
          <w:szCs w:val="22"/>
          <w:lang w:val="en-AU" w:eastAsia="en-AU"/>
        </w:rPr>
        <w:tab/>
      </w:r>
      <w:r>
        <w:rPr>
          <w:noProof/>
        </w:rPr>
        <w:t>Conclusions</w:t>
      </w:r>
      <w:r>
        <w:rPr>
          <w:noProof/>
        </w:rPr>
        <w:tab/>
      </w:r>
      <w:r>
        <w:rPr>
          <w:noProof/>
        </w:rPr>
        <w:fldChar w:fldCharType="begin"/>
      </w:r>
      <w:r>
        <w:rPr>
          <w:noProof/>
        </w:rPr>
        <w:instrText xml:space="preserve"> PAGEREF _Toc21098713 \h </w:instrText>
      </w:r>
      <w:r>
        <w:rPr>
          <w:noProof/>
        </w:rPr>
      </w:r>
      <w:r>
        <w:rPr>
          <w:noProof/>
        </w:rPr>
        <w:fldChar w:fldCharType="separate"/>
      </w:r>
      <w:r w:rsidR="00563072">
        <w:rPr>
          <w:noProof/>
        </w:rPr>
        <w:t>6</w:t>
      </w:r>
      <w:r>
        <w:rPr>
          <w:noProof/>
        </w:rPr>
        <w:fldChar w:fldCharType="end"/>
      </w:r>
    </w:p>
    <w:p w14:paraId="3677FEDC" w14:textId="77777777" w:rsidR="005A4F92" w:rsidRDefault="005A4F92">
      <w:pPr>
        <w:pStyle w:val="TOC1"/>
        <w:tabs>
          <w:tab w:val="left" w:pos="432"/>
        </w:tabs>
        <w:rPr>
          <w:rFonts w:asciiTheme="minorHAnsi" w:eastAsiaTheme="minorEastAsia" w:hAnsiTheme="minorHAnsi" w:cstheme="minorBidi"/>
          <w:noProof/>
          <w:sz w:val="22"/>
          <w:szCs w:val="22"/>
          <w:lang w:val="en-AU" w:eastAsia="en-AU"/>
        </w:rPr>
      </w:pPr>
      <w:r>
        <w:rPr>
          <w:noProof/>
        </w:rPr>
        <w:t>9.</w:t>
      </w:r>
      <w:r>
        <w:rPr>
          <w:rFonts w:asciiTheme="minorHAnsi" w:eastAsiaTheme="minorEastAsia" w:hAnsiTheme="minorHAnsi" w:cstheme="minorBidi"/>
          <w:noProof/>
          <w:sz w:val="22"/>
          <w:szCs w:val="22"/>
          <w:lang w:val="en-AU" w:eastAsia="en-AU"/>
        </w:rPr>
        <w:tab/>
      </w:r>
      <w:r>
        <w:rPr>
          <w:noProof/>
        </w:rPr>
        <w:t>Recommendations</w:t>
      </w:r>
      <w:r>
        <w:rPr>
          <w:noProof/>
        </w:rPr>
        <w:tab/>
      </w:r>
      <w:r>
        <w:rPr>
          <w:noProof/>
        </w:rPr>
        <w:fldChar w:fldCharType="begin"/>
      </w:r>
      <w:r>
        <w:rPr>
          <w:noProof/>
        </w:rPr>
        <w:instrText xml:space="preserve"> PAGEREF _Toc21098714 \h </w:instrText>
      </w:r>
      <w:r>
        <w:rPr>
          <w:noProof/>
        </w:rPr>
      </w:r>
      <w:r>
        <w:rPr>
          <w:noProof/>
        </w:rPr>
        <w:fldChar w:fldCharType="separate"/>
      </w:r>
      <w:r w:rsidR="00563072">
        <w:rPr>
          <w:noProof/>
        </w:rPr>
        <w:t>6</w:t>
      </w:r>
      <w:r>
        <w:rPr>
          <w:noProof/>
        </w:rPr>
        <w:fldChar w:fldCharType="end"/>
      </w:r>
    </w:p>
    <w:p w14:paraId="34790913" w14:textId="77777777"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9.1</w:t>
      </w:r>
      <w:r>
        <w:rPr>
          <w:rFonts w:asciiTheme="minorHAnsi" w:eastAsiaTheme="minorEastAsia" w:hAnsiTheme="minorHAnsi" w:cstheme="minorBidi"/>
          <w:noProof/>
          <w:sz w:val="22"/>
          <w:szCs w:val="22"/>
          <w:lang w:val="en-AU" w:eastAsia="en-AU"/>
        </w:rPr>
        <w:tab/>
      </w:r>
      <w:r>
        <w:rPr>
          <w:noProof/>
        </w:rPr>
        <w:t>Ideating Solutions to the Project Challenge</w:t>
      </w:r>
      <w:r>
        <w:rPr>
          <w:noProof/>
        </w:rPr>
        <w:tab/>
      </w:r>
      <w:r>
        <w:rPr>
          <w:noProof/>
        </w:rPr>
        <w:fldChar w:fldCharType="begin"/>
      </w:r>
      <w:r>
        <w:rPr>
          <w:noProof/>
        </w:rPr>
        <w:instrText xml:space="preserve"> PAGEREF _Toc21098715 \h </w:instrText>
      </w:r>
      <w:r>
        <w:rPr>
          <w:noProof/>
        </w:rPr>
      </w:r>
      <w:r>
        <w:rPr>
          <w:noProof/>
        </w:rPr>
        <w:fldChar w:fldCharType="separate"/>
      </w:r>
      <w:r w:rsidR="00563072">
        <w:rPr>
          <w:noProof/>
        </w:rPr>
        <w:t>6</w:t>
      </w:r>
      <w:r>
        <w:rPr>
          <w:noProof/>
        </w:rPr>
        <w:fldChar w:fldCharType="end"/>
      </w:r>
    </w:p>
    <w:p w14:paraId="225DFEDD" w14:textId="77777777" w:rsidR="005A4F92" w:rsidRDefault="005A4F92">
      <w:pPr>
        <w:pStyle w:val="TOC2"/>
        <w:tabs>
          <w:tab w:val="left" w:pos="1000"/>
        </w:tabs>
        <w:rPr>
          <w:rFonts w:asciiTheme="minorHAnsi" w:eastAsiaTheme="minorEastAsia" w:hAnsiTheme="minorHAnsi" w:cstheme="minorBidi"/>
          <w:noProof/>
          <w:sz w:val="22"/>
          <w:szCs w:val="22"/>
          <w:lang w:val="en-AU" w:eastAsia="en-AU"/>
        </w:rPr>
      </w:pPr>
      <w:r>
        <w:rPr>
          <w:noProof/>
        </w:rPr>
        <w:t>9.2</w:t>
      </w:r>
      <w:r>
        <w:rPr>
          <w:rFonts w:asciiTheme="minorHAnsi" w:eastAsiaTheme="minorEastAsia" w:hAnsiTheme="minorHAnsi" w:cstheme="minorBidi"/>
          <w:noProof/>
          <w:sz w:val="22"/>
          <w:szCs w:val="22"/>
          <w:lang w:val="en-AU" w:eastAsia="en-AU"/>
        </w:rPr>
        <w:tab/>
      </w:r>
      <w:r>
        <w:rPr>
          <w:noProof/>
        </w:rPr>
        <w:t>Responsible Research and Innovation</w:t>
      </w:r>
      <w:r>
        <w:rPr>
          <w:noProof/>
        </w:rPr>
        <w:tab/>
      </w:r>
      <w:r>
        <w:rPr>
          <w:noProof/>
        </w:rPr>
        <w:fldChar w:fldCharType="begin"/>
      </w:r>
      <w:r>
        <w:rPr>
          <w:noProof/>
        </w:rPr>
        <w:instrText xml:space="preserve"> PAGEREF _Toc21098716 \h </w:instrText>
      </w:r>
      <w:r>
        <w:rPr>
          <w:noProof/>
        </w:rPr>
      </w:r>
      <w:r>
        <w:rPr>
          <w:noProof/>
        </w:rPr>
        <w:fldChar w:fldCharType="separate"/>
      </w:r>
      <w:r w:rsidR="00563072">
        <w:rPr>
          <w:noProof/>
        </w:rPr>
        <w:t>6</w:t>
      </w:r>
      <w:r>
        <w:rPr>
          <w:noProof/>
        </w:rPr>
        <w:fldChar w:fldCharType="end"/>
      </w:r>
    </w:p>
    <w:p w14:paraId="0B07196A" w14:textId="77777777" w:rsidR="005A4F92" w:rsidRDefault="005A4F92">
      <w:pPr>
        <w:pStyle w:val="TOC1"/>
        <w:rPr>
          <w:rFonts w:asciiTheme="minorHAnsi" w:eastAsiaTheme="minorEastAsia" w:hAnsiTheme="minorHAnsi" w:cstheme="minorBidi"/>
          <w:noProof/>
          <w:sz w:val="22"/>
          <w:szCs w:val="22"/>
          <w:lang w:val="en-AU" w:eastAsia="en-AU"/>
        </w:rPr>
      </w:pPr>
      <w:r>
        <w:rPr>
          <w:noProof/>
        </w:rPr>
        <w:lastRenderedPageBreak/>
        <w:t>References</w:t>
      </w:r>
      <w:r>
        <w:rPr>
          <w:noProof/>
        </w:rPr>
        <w:tab/>
      </w:r>
      <w:r>
        <w:rPr>
          <w:noProof/>
        </w:rPr>
        <w:fldChar w:fldCharType="begin"/>
      </w:r>
      <w:r>
        <w:rPr>
          <w:noProof/>
        </w:rPr>
        <w:instrText xml:space="preserve"> PAGEREF _Toc21098717 \h </w:instrText>
      </w:r>
      <w:r>
        <w:rPr>
          <w:noProof/>
        </w:rPr>
      </w:r>
      <w:r>
        <w:rPr>
          <w:noProof/>
        </w:rPr>
        <w:fldChar w:fldCharType="separate"/>
      </w:r>
      <w:r w:rsidR="00563072">
        <w:rPr>
          <w:noProof/>
        </w:rPr>
        <w:t>7</w:t>
      </w:r>
      <w:r>
        <w:rPr>
          <w:noProof/>
        </w:rPr>
        <w:fldChar w:fldCharType="end"/>
      </w:r>
    </w:p>
    <w:p w14:paraId="2A66A2AB" w14:textId="77777777" w:rsidR="005A4F92" w:rsidRDefault="005A4F92">
      <w:pPr>
        <w:pStyle w:val="TOC1"/>
        <w:rPr>
          <w:rFonts w:asciiTheme="minorHAnsi" w:eastAsiaTheme="minorEastAsia" w:hAnsiTheme="minorHAnsi" w:cstheme="minorBidi"/>
          <w:noProof/>
          <w:sz w:val="22"/>
          <w:szCs w:val="22"/>
          <w:lang w:val="en-AU" w:eastAsia="en-AU"/>
        </w:rPr>
      </w:pPr>
      <w:r>
        <w:rPr>
          <w:noProof/>
        </w:rPr>
        <w:t>Appendix A Team Effectiveness Survey</w:t>
      </w:r>
      <w:r>
        <w:rPr>
          <w:noProof/>
        </w:rPr>
        <w:tab/>
      </w:r>
      <w:r>
        <w:rPr>
          <w:noProof/>
        </w:rPr>
        <w:fldChar w:fldCharType="begin"/>
      </w:r>
      <w:r>
        <w:rPr>
          <w:noProof/>
        </w:rPr>
        <w:instrText xml:space="preserve"> PAGEREF _Toc21098718 \h </w:instrText>
      </w:r>
      <w:r>
        <w:rPr>
          <w:noProof/>
        </w:rPr>
      </w:r>
      <w:r>
        <w:rPr>
          <w:noProof/>
        </w:rPr>
        <w:fldChar w:fldCharType="separate"/>
      </w:r>
      <w:r w:rsidR="00563072">
        <w:rPr>
          <w:noProof/>
        </w:rPr>
        <w:t>8</w:t>
      </w:r>
      <w:r>
        <w:rPr>
          <w:noProof/>
        </w:rPr>
        <w:fldChar w:fldCharType="end"/>
      </w:r>
    </w:p>
    <w:p w14:paraId="3E7B4593" w14:textId="77777777" w:rsidR="005A4F92" w:rsidRDefault="005A4F92">
      <w:pPr>
        <w:pStyle w:val="TOC1"/>
        <w:rPr>
          <w:rFonts w:asciiTheme="minorHAnsi" w:eastAsiaTheme="minorEastAsia" w:hAnsiTheme="minorHAnsi" w:cstheme="minorBidi"/>
          <w:noProof/>
          <w:sz w:val="22"/>
          <w:szCs w:val="22"/>
          <w:lang w:val="en-AU" w:eastAsia="en-AU"/>
        </w:rPr>
      </w:pPr>
      <w:r>
        <w:rPr>
          <w:noProof/>
        </w:rPr>
        <w:t>Appendix B Meeting Minutes</w:t>
      </w:r>
      <w:r>
        <w:rPr>
          <w:noProof/>
        </w:rPr>
        <w:tab/>
      </w:r>
      <w:r>
        <w:rPr>
          <w:noProof/>
        </w:rPr>
        <w:fldChar w:fldCharType="begin"/>
      </w:r>
      <w:r>
        <w:rPr>
          <w:noProof/>
        </w:rPr>
        <w:instrText xml:space="preserve"> PAGEREF _Toc21098719 \h </w:instrText>
      </w:r>
      <w:r>
        <w:rPr>
          <w:noProof/>
        </w:rPr>
      </w:r>
      <w:r>
        <w:rPr>
          <w:noProof/>
        </w:rPr>
        <w:fldChar w:fldCharType="separate"/>
      </w:r>
      <w:r w:rsidR="00563072">
        <w:rPr>
          <w:noProof/>
        </w:rPr>
        <w:t>10</w:t>
      </w:r>
      <w:r>
        <w:rPr>
          <w:noProof/>
        </w:rPr>
        <w:fldChar w:fldCharType="end"/>
      </w:r>
    </w:p>
    <w:p w14:paraId="1A28EEDF" w14:textId="77777777" w:rsidR="00563072" w:rsidRDefault="005A4F92">
      <w:pPr>
        <w:pStyle w:val="TOC1"/>
        <w:rPr>
          <w:noProof/>
        </w:rPr>
        <w:sectPr w:rsidR="00563072" w:rsidSect="00563072">
          <w:headerReference w:type="default" r:id="rId14"/>
          <w:footerReference w:type="default" r:id="rId15"/>
          <w:headerReference w:type="first" r:id="rId16"/>
          <w:footerReference w:type="first" r:id="rId17"/>
          <w:pgSz w:w="12240" w:h="15840" w:code="1"/>
          <w:pgMar w:top="1440" w:right="1440" w:bottom="1440" w:left="1440" w:header="720" w:footer="720" w:gutter="0"/>
          <w:pgNumType w:fmt="lowerRoman" w:start="1"/>
          <w:cols w:space="720"/>
        </w:sectPr>
      </w:pPr>
      <w:r>
        <w:rPr>
          <w:noProof/>
        </w:rPr>
        <w:t>Appendix C</w:t>
      </w:r>
      <w:r>
        <w:rPr>
          <w:noProof/>
        </w:rPr>
        <w:tab/>
      </w:r>
      <w:r>
        <w:rPr>
          <w:noProof/>
        </w:rPr>
        <w:fldChar w:fldCharType="begin"/>
      </w:r>
      <w:r>
        <w:rPr>
          <w:noProof/>
        </w:rPr>
        <w:instrText xml:space="preserve"> PAGEREF _Toc21098720 \h </w:instrText>
      </w:r>
      <w:r>
        <w:rPr>
          <w:noProof/>
        </w:rPr>
      </w:r>
      <w:r>
        <w:rPr>
          <w:noProof/>
        </w:rPr>
        <w:fldChar w:fldCharType="separate"/>
      </w:r>
      <w:r w:rsidR="00563072">
        <w:rPr>
          <w:noProof/>
        </w:rPr>
        <w:t>11</w:t>
      </w:r>
      <w:r>
        <w:rPr>
          <w:noProof/>
        </w:rPr>
        <w:fldChar w:fldCharType="end"/>
      </w:r>
    </w:p>
    <w:p w14:paraId="2F60AC04" w14:textId="77777777" w:rsidR="00E06C98" w:rsidRDefault="003F2468" w:rsidP="00563072">
      <w:pPr>
        <w:pStyle w:val="Title"/>
        <w:jc w:val="left"/>
      </w:pPr>
      <w:r>
        <w:lastRenderedPageBreak/>
        <w:fldChar w:fldCharType="end"/>
      </w:r>
      <w:r w:rsidR="00BF1DA9" w:rsidRPr="00BF1DA9">
        <w:t>Assessment Task 2 Professional Project</w:t>
      </w:r>
    </w:p>
    <w:p w14:paraId="2AB3E87A" w14:textId="77777777" w:rsidR="002B3C30" w:rsidRPr="003A5D16" w:rsidRDefault="002B3C30" w:rsidP="00E06C98">
      <w:pPr>
        <w:rPr>
          <w:i/>
          <w:color w:val="365F91"/>
          <w:sz w:val="22"/>
          <w:szCs w:val="22"/>
        </w:rPr>
      </w:pPr>
    </w:p>
    <w:p w14:paraId="52EA4DB0" w14:textId="77777777" w:rsidR="003F2468" w:rsidRDefault="003F2468">
      <w:pPr>
        <w:pStyle w:val="Heading1"/>
        <w:keepNext w:val="0"/>
      </w:pPr>
      <w:bookmarkStart w:id="2" w:name="_Toc456598586"/>
      <w:bookmarkStart w:id="3" w:name="_Toc456600917"/>
      <w:bookmarkStart w:id="4" w:name="_Toc21098690"/>
      <w:r>
        <w:t>Introduction</w:t>
      </w:r>
      <w:bookmarkEnd w:id="2"/>
      <w:bookmarkEnd w:id="3"/>
      <w:bookmarkEnd w:id="4"/>
    </w:p>
    <w:p w14:paraId="01B329B7" w14:textId="77777777" w:rsidR="002B3C30" w:rsidRPr="00840A42" w:rsidRDefault="002B3C30" w:rsidP="00840A42"/>
    <w:p w14:paraId="5153FD9D" w14:textId="77777777" w:rsidR="003F2468" w:rsidRDefault="003F2468">
      <w:pPr>
        <w:pStyle w:val="Heading2"/>
        <w:keepNext w:val="0"/>
      </w:pPr>
      <w:bookmarkStart w:id="5" w:name="_Toc456598587"/>
      <w:bookmarkStart w:id="6" w:name="_Toc456600918"/>
      <w:bookmarkStart w:id="7" w:name="_Toc21098691"/>
      <w:r>
        <w:t>Purpose</w:t>
      </w:r>
      <w:bookmarkEnd w:id="5"/>
      <w:bookmarkEnd w:id="6"/>
      <w:bookmarkEnd w:id="7"/>
      <w:r w:rsidR="00375ED8">
        <w:t xml:space="preserve"> </w:t>
      </w:r>
    </w:p>
    <w:p w14:paraId="1E35495B" w14:textId="77777777" w:rsidR="00375ED8" w:rsidRPr="005E776C" w:rsidRDefault="00375ED8" w:rsidP="00375ED8">
      <w:pPr>
        <w:rPr>
          <w:sz w:val="22"/>
          <w:szCs w:val="22"/>
        </w:rPr>
      </w:pPr>
    </w:p>
    <w:p w14:paraId="7D4BDFF4" w14:textId="77777777" w:rsidR="00785F6C" w:rsidRPr="008550AC" w:rsidRDefault="00803D9D" w:rsidP="00375ED8">
      <w:pPr>
        <w:rPr>
          <w:i/>
          <w:sz w:val="22"/>
          <w:szCs w:val="22"/>
        </w:rPr>
      </w:pPr>
      <w:r>
        <w:rPr>
          <w:sz w:val="22"/>
          <w:szCs w:val="22"/>
        </w:rPr>
        <w:t xml:space="preserve">The purpose of this </w:t>
      </w:r>
      <w:r w:rsidR="008550AC">
        <w:rPr>
          <w:sz w:val="22"/>
          <w:szCs w:val="22"/>
        </w:rPr>
        <w:t xml:space="preserve">report </w:t>
      </w:r>
      <w:r>
        <w:rPr>
          <w:sz w:val="22"/>
          <w:szCs w:val="22"/>
        </w:rPr>
        <w:t xml:space="preserve">is to </w:t>
      </w:r>
      <w:r w:rsidR="008550AC">
        <w:rPr>
          <w:sz w:val="22"/>
          <w:szCs w:val="22"/>
        </w:rPr>
        <w:t>….</w:t>
      </w:r>
      <w:r w:rsidR="008550AC" w:rsidRPr="008550AC">
        <w:t xml:space="preserve"> </w:t>
      </w:r>
      <w:r w:rsidR="008550AC">
        <w:rPr>
          <w:i/>
          <w:color w:val="5B9BD5" w:themeColor="accent1"/>
        </w:rPr>
        <w:t>Briefly s</w:t>
      </w:r>
      <w:r w:rsidR="008550AC" w:rsidRPr="008550AC">
        <w:rPr>
          <w:i/>
          <w:color w:val="5B9BD5" w:themeColor="accent1"/>
        </w:rPr>
        <w:t>tate the aim of the project and include a report outline (signposting)</w:t>
      </w:r>
    </w:p>
    <w:p w14:paraId="62DB80CF" w14:textId="77777777" w:rsidR="00785F6C" w:rsidRPr="005E776C" w:rsidRDefault="00785F6C" w:rsidP="00375ED8">
      <w:pPr>
        <w:rPr>
          <w:sz w:val="22"/>
          <w:szCs w:val="22"/>
        </w:rPr>
      </w:pPr>
    </w:p>
    <w:p w14:paraId="19E97811" w14:textId="77777777" w:rsidR="00BB298F" w:rsidRDefault="00BB298F">
      <w:pPr>
        <w:pStyle w:val="Heading2"/>
        <w:keepNext w:val="0"/>
      </w:pPr>
      <w:bookmarkStart w:id="8" w:name="_Toc21098692"/>
      <w:bookmarkStart w:id="9" w:name="_Toc456598588"/>
      <w:bookmarkStart w:id="10" w:name="_Toc456600919"/>
      <w:r>
        <w:t>POV</w:t>
      </w:r>
      <w:bookmarkEnd w:id="8"/>
    </w:p>
    <w:p w14:paraId="2CAFE91C" w14:textId="77777777" w:rsidR="00E652C6" w:rsidRPr="00E652C6" w:rsidRDefault="00E652C6" w:rsidP="00E652C6">
      <w:pPr>
        <w:rPr>
          <w:i/>
          <w:color w:val="548DD4"/>
        </w:rPr>
      </w:pPr>
      <w:r>
        <w:rPr>
          <w:i/>
          <w:color w:val="548DD4"/>
        </w:rPr>
        <w:t xml:space="preserve">State your POV here. </w:t>
      </w:r>
    </w:p>
    <w:p w14:paraId="738EB534" w14:textId="77777777" w:rsidR="00BB298F" w:rsidRPr="00BB298F" w:rsidRDefault="00BB298F" w:rsidP="00BB298F"/>
    <w:p w14:paraId="44CA8A85" w14:textId="77777777" w:rsidR="003F2468" w:rsidRDefault="003F2468">
      <w:pPr>
        <w:pStyle w:val="Heading2"/>
        <w:keepNext w:val="0"/>
      </w:pPr>
      <w:bookmarkStart w:id="11" w:name="_Toc21098693"/>
      <w:r>
        <w:t>Scope</w:t>
      </w:r>
      <w:bookmarkEnd w:id="9"/>
      <w:bookmarkEnd w:id="10"/>
      <w:bookmarkEnd w:id="11"/>
      <w:r w:rsidR="009F48C4">
        <w:t xml:space="preserve"> </w:t>
      </w:r>
    </w:p>
    <w:p w14:paraId="2930E942" w14:textId="77777777" w:rsidR="00375ED8" w:rsidRPr="005E776C" w:rsidRDefault="00375ED8" w:rsidP="00375ED8">
      <w:pPr>
        <w:rPr>
          <w:sz w:val="22"/>
          <w:szCs w:val="22"/>
        </w:rPr>
      </w:pPr>
    </w:p>
    <w:p w14:paraId="547153C1" w14:textId="77777777" w:rsidR="008550AC" w:rsidRPr="008550AC" w:rsidRDefault="008550AC" w:rsidP="00375ED8">
      <w:pPr>
        <w:rPr>
          <w:i/>
          <w:color w:val="5B9BD5" w:themeColor="accent1"/>
        </w:rPr>
      </w:pPr>
      <w:r w:rsidRPr="008550AC">
        <w:rPr>
          <w:i/>
          <w:color w:val="5B9BD5" w:themeColor="accent1"/>
        </w:rPr>
        <w:t xml:space="preserve">Include 1-2 sentences about what was insider and outside the scope of you report and study. </w:t>
      </w:r>
    </w:p>
    <w:p w14:paraId="1AA6F798" w14:textId="77777777" w:rsidR="0016308E" w:rsidRDefault="0016308E" w:rsidP="00375ED8">
      <w:pPr>
        <w:rPr>
          <w:sz w:val="22"/>
          <w:szCs w:val="22"/>
        </w:rPr>
      </w:pPr>
    </w:p>
    <w:p w14:paraId="12754BF4" w14:textId="77777777" w:rsidR="0016308E" w:rsidRPr="005E776C" w:rsidRDefault="0016308E" w:rsidP="00375ED8">
      <w:pPr>
        <w:rPr>
          <w:sz w:val="22"/>
          <w:szCs w:val="22"/>
        </w:rPr>
      </w:pPr>
      <w:r>
        <w:rPr>
          <w:sz w:val="22"/>
          <w:szCs w:val="22"/>
        </w:rPr>
        <w:t>Team Number: &lt; &gt;</w:t>
      </w:r>
    </w:p>
    <w:p w14:paraId="38EF78ED" w14:textId="77777777" w:rsidR="00785F6C" w:rsidRPr="005E776C" w:rsidRDefault="00785F6C" w:rsidP="00375ED8">
      <w:pPr>
        <w:rPr>
          <w:sz w:val="22"/>
          <w:szCs w:val="22"/>
        </w:rPr>
      </w:pPr>
    </w:p>
    <w:p w14:paraId="55FEF928" w14:textId="77777777" w:rsidR="003F2468" w:rsidRDefault="003F2468">
      <w:pPr>
        <w:pStyle w:val="Heading2"/>
        <w:keepNext w:val="0"/>
      </w:pPr>
      <w:bookmarkStart w:id="12" w:name="_Toc456598589"/>
      <w:bookmarkStart w:id="13" w:name="_Toc456600920"/>
      <w:bookmarkStart w:id="14" w:name="_Toc21098694"/>
      <w:r>
        <w:t>Definitions, Acronyms, and Abbreviations</w:t>
      </w:r>
      <w:bookmarkEnd w:id="12"/>
      <w:bookmarkEnd w:id="13"/>
      <w:bookmarkEnd w:id="14"/>
    </w:p>
    <w:p w14:paraId="31A9644D" w14:textId="77777777" w:rsidR="00375ED8" w:rsidRPr="005E776C" w:rsidRDefault="00375ED8" w:rsidP="00375ED8">
      <w:pPr>
        <w:rPr>
          <w:sz w:val="22"/>
          <w:szCs w:val="22"/>
        </w:rPr>
      </w:pPr>
    </w:p>
    <w:p w14:paraId="4A799F9C" w14:textId="77777777" w:rsidR="00785F6C" w:rsidRDefault="008550AC" w:rsidP="00375ED8">
      <w:pPr>
        <w:rPr>
          <w:i/>
          <w:color w:val="5B9BD5" w:themeColor="accent1"/>
        </w:rPr>
      </w:pPr>
      <w:r w:rsidRPr="008550AC">
        <w:rPr>
          <w:i/>
          <w:color w:val="5B9BD5" w:themeColor="accent1"/>
        </w:rPr>
        <w:t xml:space="preserve">Add any definitions, acronyms, or abbreviations commonly used in your report here. </w:t>
      </w:r>
    </w:p>
    <w:p w14:paraId="36ED0202" w14:textId="77777777" w:rsidR="00450806" w:rsidRDefault="00450806" w:rsidP="00375ED8">
      <w:pPr>
        <w:rPr>
          <w:i/>
          <w:color w:val="5B9BD5" w:themeColor="accent1"/>
        </w:rPr>
      </w:pPr>
    </w:p>
    <w:p w14:paraId="3D72D481" w14:textId="77777777" w:rsidR="00450806" w:rsidRDefault="00450806" w:rsidP="00375ED8">
      <w:pPr>
        <w:rPr>
          <w:i/>
          <w:color w:val="5B9BD5" w:themeColor="accent1"/>
        </w:rPr>
      </w:pPr>
    </w:p>
    <w:p w14:paraId="794F212A" w14:textId="77777777" w:rsidR="00450806" w:rsidRDefault="00450806" w:rsidP="00375ED8">
      <w:pPr>
        <w:rPr>
          <w:i/>
          <w:color w:val="5B9BD5" w:themeColor="accent1"/>
        </w:rPr>
      </w:pPr>
    </w:p>
    <w:p w14:paraId="6BB85353" w14:textId="77777777" w:rsidR="00450806" w:rsidRDefault="00450806" w:rsidP="00375ED8">
      <w:pPr>
        <w:rPr>
          <w:i/>
          <w:color w:val="5B9BD5" w:themeColor="accent1"/>
        </w:rPr>
      </w:pPr>
    </w:p>
    <w:p w14:paraId="196175CA" w14:textId="77777777" w:rsidR="00450806" w:rsidRDefault="00450806" w:rsidP="00375ED8">
      <w:pPr>
        <w:rPr>
          <w:i/>
          <w:color w:val="5B9BD5" w:themeColor="accent1"/>
        </w:rPr>
      </w:pPr>
    </w:p>
    <w:p w14:paraId="4AF089BE" w14:textId="77777777" w:rsidR="00450806" w:rsidRDefault="00450806" w:rsidP="00375ED8">
      <w:pPr>
        <w:rPr>
          <w:i/>
          <w:color w:val="5B9BD5" w:themeColor="accent1"/>
        </w:rPr>
      </w:pPr>
    </w:p>
    <w:p w14:paraId="08E1232E" w14:textId="77777777" w:rsidR="00450806" w:rsidRDefault="00450806" w:rsidP="00375ED8">
      <w:pPr>
        <w:rPr>
          <w:i/>
          <w:color w:val="5B9BD5" w:themeColor="accent1"/>
        </w:rPr>
      </w:pPr>
    </w:p>
    <w:p w14:paraId="400F576E" w14:textId="77777777" w:rsidR="00450806" w:rsidRDefault="00450806" w:rsidP="00375ED8">
      <w:pPr>
        <w:rPr>
          <w:i/>
          <w:color w:val="5B9BD5" w:themeColor="accent1"/>
        </w:rPr>
      </w:pPr>
    </w:p>
    <w:p w14:paraId="2799E7E3" w14:textId="77777777" w:rsidR="00450806" w:rsidRDefault="00450806" w:rsidP="00375ED8">
      <w:pPr>
        <w:rPr>
          <w:i/>
          <w:color w:val="5B9BD5" w:themeColor="accent1"/>
        </w:rPr>
      </w:pPr>
    </w:p>
    <w:p w14:paraId="5661A989" w14:textId="77777777" w:rsidR="00450806" w:rsidRDefault="00450806" w:rsidP="00375ED8">
      <w:pPr>
        <w:rPr>
          <w:i/>
          <w:color w:val="5B9BD5" w:themeColor="accent1"/>
        </w:rPr>
      </w:pPr>
    </w:p>
    <w:p w14:paraId="7BB1BDD7" w14:textId="77777777" w:rsidR="00450806" w:rsidRDefault="00450806" w:rsidP="00375ED8">
      <w:pPr>
        <w:rPr>
          <w:i/>
          <w:color w:val="5B9BD5" w:themeColor="accent1"/>
        </w:rPr>
      </w:pPr>
    </w:p>
    <w:p w14:paraId="6CCCCF79" w14:textId="77777777" w:rsidR="00E652C6" w:rsidRDefault="00E652C6" w:rsidP="00375ED8">
      <w:pPr>
        <w:rPr>
          <w:i/>
          <w:color w:val="5B9BD5" w:themeColor="accent1"/>
        </w:rPr>
      </w:pPr>
    </w:p>
    <w:p w14:paraId="0840443B" w14:textId="77777777" w:rsidR="00E652C6" w:rsidRDefault="00E652C6" w:rsidP="00375ED8">
      <w:pPr>
        <w:rPr>
          <w:i/>
          <w:color w:val="5B9BD5" w:themeColor="accent1"/>
        </w:rPr>
      </w:pPr>
    </w:p>
    <w:p w14:paraId="248634DF" w14:textId="77777777" w:rsidR="00E652C6" w:rsidRDefault="00E652C6" w:rsidP="00375ED8">
      <w:pPr>
        <w:rPr>
          <w:i/>
          <w:color w:val="5B9BD5" w:themeColor="accent1"/>
        </w:rPr>
      </w:pPr>
    </w:p>
    <w:p w14:paraId="4BA713A5" w14:textId="77777777" w:rsidR="00E652C6" w:rsidRDefault="00E652C6" w:rsidP="00375ED8">
      <w:pPr>
        <w:rPr>
          <w:i/>
          <w:color w:val="5B9BD5" w:themeColor="accent1"/>
        </w:rPr>
      </w:pPr>
    </w:p>
    <w:p w14:paraId="63A98977" w14:textId="77777777" w:rsidR="00E652C6" w:rsidRDefault="00E652C6" w:rsidP="00375ED8">
      <w:pPr>
        <w:rPr>
          <w:i/>
          <w:color w:val="5B9BD5" w:themeColor="accent1"/>
        </w:rPr>
      </w:pPr>
    </w:p>
    <w:p w14:paraId="7A0B82FA" w14:textId="77777777" w:rsidR="00450806" w:rsidRDefault="00450806" w:rsidP="00375ED8">
      <w:pPr>
        <w:rPr>
          <w:i/>
          <w:color w:val="5B9BD5" w:themeColor="accent1"/>
        </w:rPr>
      </w:pPr>
    </w:p>
    <w:p w14:paraId="26ACAE7A" w14:textId="77777777" w:rsidR="00450806" w:rsidRDefault="00450806" w:rsidP="00375ED8">
      <w:pPr>
        <w:rPr>
          <w:i/>
          <w:color w:val="5B9BD5" w:themeColor="accent1"/>
        </w:rPr>
      </w:pPr>
    </w:p>
    <w:p w14:paraId="49AE4953" w14:textId="77777777" w:rsidR="00450806" w:rsidRDefault="00450806" w:rsidP="00375ED8">
      <w:pPr>
        <w:rPr>
          <w:i/>
          <w:color w:val="5B9BD5" w:themeColor="accent1"/>
        </w:rPr>
      </w:pPr>
    </w:p>
    <w:p w14:paraId="3E3FC82C" w14:textId="77777777" w:rsidR="00450806" w:rsidRDefault="00450806" w:rsidP="00375ED8">
      <w:pPr>
        <w:rPr>
          <w:i/>
          <w:color w:val="5B9BD5" w:themeColor="accent1"/>
        </w:rPr>
      </w:pPr>
    </w:p>
    <w:p w14:paraId="2FEF23B7" w14:textId="77777777" w:rsidR="00450806" w:rsidRDefault="00450806" w:rsidP="00375ED8">
      <w:pPr>
        <w:rPr>
          <w:i/>
          <w:color w:val="5B9BD5" w:themeColor="accent1"/>
        </w:rPr>
      </w:pPr>
    </w:p>
    <w:p w14:paraId="0439F442" w14:textId="77777777" w:rsidR="00450806" w:rsidRDefault="00450806" w:rsidP="00375ED8">
      <w:pPr>
        <w:rPr>
          <w:i/>
          <w:color w:val="5B9BD5" w:themeColor="accent1"/>
        </w:rPr>
      </w:pPr>
    </w:p>
    <w:p w14:paraId="3E5C341C" w14:textId="77777777" w:rsidR="00450806" w:rsidRDefault="00450806" w:rsidP="00375ED8">
      <w:pPr>
        <w:rPr>
          <w:i/>
          <w:color w:val="5B9BD5" w:themeColor="accent1"/>
        </w:rPr>
      </w:pPr>
    </w:p>
    <w:p w14:paraId="7247EF7C" w14:textId="77777777" w:rsidR="00450806" w:rsidRDefault="00450806" w:rsidP="00375ED8">
      <w:pPr>
        <w:rPr>
          <w:i/>
          <w:color w:val="5B9BD5" w:themeColor="accent1"/>
        </w:rPr>
      </w:pPr>
    </w:p>
    <w:p w14:paraId="4CBB55AB" w14:textId="77777777" w:rsidR="00450806" w:rsidRDefault="00450806" w:rsidP="00375ED8">
      <w:pPr>
        <w:rPr>
          <w:i/>
          <w:color w:val="5B9BD5" w:themeColor="accent1"/>
        </w:rPr>
      </w:pPr>
    </w:p>
    <w:p w14:paraId="49D25112" w14:textId="77777777" w:rsidR="00450806" w:rsidRDefault="00450806" w:rsidP="00375ED8">
      <w:pPr>
        <w:rPr>
          <w:i/>
          <w:color w:val="5B9BD5" w:themeColor="accent1"/>
        </w:rPr>
      </w:pPr>
    </w:p>
    <w:p w14:paraId="247CF21D" w14:textId="77777777" w:rsidR="00450806" w:rsidRDefault="00450806" w:rsidP="00375ED8">
      <w:pPr>
        <w:rPr>
          <w:i/>
          <w:color w:val="5B9BD5" w:themeColor="accent1"/>
        </w:rPr>
      </w:pPr>
    </w:p>
    <w:p w14:paraId="6860FC74" w14:textId="77777777" w:rsidR="003F2468" w:rsidRDefault="008550AC">
      <w:pPr>
        <w:pStyle w:val="Heading1"/>
        <w:keepNext w:val="0"/>
      </w:pPr>
      <w:bookmarkStart w:id="15" w:name="_Toc21098695"/>
      <w:r>
        <w:lastRenderedPageBreak/>
        <w:t>Literature Review</w:t>
      </w:r>
      <w:bookmarkEnd w:id="15"/>
      <w:r w:rsidR="007F443E">
        <w:t xml:space="preserve"> </w:t>
      </w:r>
    </w:p>
    <w:p w14:paraId="6BC1D7A3" w14:textId="77777777" w:rsidR="002B3C30" w:rsidRPr="00C72372" w:rsidRDefault="002B3C30" w:rsidP="00840A42">
      <w:pPr>
        <w:rPr>
          <w:sz w:val="22"/>
          <w:szCs w:val="22"/>
        </w:rPr>
      </w:pPr>
    </w:p>
    <w:p w14:paraId="067A7ED5" w14:textId="77777777" w:rsidR="002B3C30" w:rsidRDefault="008550AC" w:rsidP="00840A42">
      <w:pPr>
        <w:rPr>
          <w:sz w:val="22"/>
          <w:szCs w:val="22"/>
        </w:rPr>
      </w:pPr>
      <w:r w:rsidRPr="008550AC">
        <w:rPr>
          <w:i/>
          <w:color w:val="548DD4"/>
        </w:rPr>
        <w:t>Briefly introduce the project task and review the relevant literature. This could include similar projects in other Australian states or countries in the world. You are encouraged to use academic sources and relevant government reports to support your ideas.</w:t>
      </w:r>
    </w:p>
    <w:p w14:paraId="2460532C" w14:textId="77777777" w:rsidR="00873993" w:rsidRPr="00C72372" w:rsidRDefault="00873993" w:rsidP="00840A42">
      <w:pPr>
        <w:rPr>
          <w:sz w:val="22"/>
          <w:szCs w:val="22"/>
        </w:rPr>
      </w:pPr>
    </w:p>
    <w:p w14:paraId="1E6395C1" w14:textId="77777777" w:rsidR="002B3C30" w:rsidRPr="00C72372" w:rsidRDefault="002B3C30" w:rsidP="00840A42">
      <w:pPr>
        <w:rPr>
          <w:sz w:val="22"/>
          <w:szCs w:val="22"/>
        </w:rPr>
      </w:pPr>
    </w:p>
    <w:p w14:paraId="6D74CDA0" w14:textId="77777777" w:rsidR="00E652C6" w:rsidRDefault="002F3D8A" w:rsidP="00E652C6">
      <w:pPr>
        <w:pStyle w:val="Heading1"/>
        <w:keepNext w:val="0"/>
      </w:pPr>
      <w:r w:rsidRPr="00C72372">
        <w:rPr>
          <w:sz w:val="22"/>
          <w:szCs w:val="22"/>
        </w:rPr>
        <w:br w:type="page"/>
      </w:r>
      <w:bookmarkStart w:id="16" w:name="_Toc21098696"/>
      <w:r w:rsidR="00E652C6">
        <w:lastRenderedPageBreak/>
        <w:t>Project Management</w:t>
      </w:r>
      <w:bookmarkEnd w:id="16"/>
    </w:p>
    <w:p w14:paraId="35015C07" w14:textId="77777777" w:rsidR="00E652C6" w:rsidRDefault="00E652C6" w:rsidP="00E652C6">
      <w:pPr>
        <w:pStyle w:val="Heading2"/>
      </w:pPr>
      <w:bookmarkStart w:id="17" w:name="_Toc21098697"/>
      <w:r>
        <w:t>Team Name</w:t>
      </w:r>
      <w:bookmarkEnd w:id="17"/>
    </w:p>
    <w:p w14:paraId="10343769" w14:textId="3298AAA2" w:rsidR="00E652C6" w:rsidRPr="00450806" w:rsidRDefault="008064BE" w:rsidP="00E652C6">
      <w:r>
        <w:t>Group 2A</w:t>
      </w:r>
    </w:p>
    <w:p w14:paraId="3CCC941D" w14:textId="0A761701" w:rsidR="008064BE" w:rsidRPr="004B31CF" w:rsidRDefault="00E652C6" w:rsidP="004B31CF">
      <w:pPr>
        <w:pStyle w:val="Heading2"/>
      </w:pPr>
      <w:bookmarkStart w:id="18" w:name="_Toc21098698"/>
      <w:r w:rsidRPr="00450806">
        <w:rPr>
          <w:bCs/>
        </w:rPr>
        <w:t>Team Member Skill Inventory</w:t>
      </w:r>
      <w:bookmarkEnd w:id="18"/>
      <w:r w:rsidRPr="00450806">
        <w:rPr>
          <w:bCs/>
        </w:rPr>
        <w:t xml:space="preserve"> </w:t>
      </w:r>
    </w:p>
    <w:tbl>
      <w:tblPr>
        <w:tblStyle w:val="TableGrid"/>
        <w:tblW w:w="0" w:type="auto"/>
        <w:tblLook w:val="04A0" w:firstRow="1" w:lastRow="0" w:firstColumn="1" w:lastColumn="0" w:noHBand="0" w:noVBand="1"/>
      </w:tblPr>
      <w:tblGrid>
        <w:gridCol w:w="1536"/>
        <w:gridCol w:w="1847"/>
        <w:gridCol w:w="1691"/>
        <w:gridCol w:w="1688"/>
        <w:gridCol w:w="1305"/>
        <w:gridCol w:w="1283"/>
      </w:tblGrid>
      <w:tr w:rsidR="00984F7C" w:rsidRPr="00984F7C" w14:paraId="422EF9CD" w14:textId="30335B2F" w:rsidTr="00730DAD">
        <w:tc>
          <w:tcPr>
            <w:tcW w:w="1581" w:type="dxa"/>
          </w:tcPr>
          <w:p w14:paraId="65B735F9" w14:textId="4A16D60A" w:rsidR="00730DAD" w:rsidRPr="00984F7C" w:rsidRDefault="00730DAD" w:rsidP="00E652C6">
            <w:pPr>
              <w:pStyle w:val="BodyText"/>
              <w:keepLines w:val="0"/>
              <w:widowControl/>
              <w:spacing w:after="0" w:line="23" w:lineRule="atLeast"/>
              <w:ind w:left="0"/>
              <w:rPr>
                <w:color w:val="000000" w:themeColor="text1"/>
              </w:rPr>
            </w:pPr>
            <w:bookmarkStart w:id="19" w:name="OLE_LINK1"/>
            <w:bookmarkStart w:id="20" w:name="OLE_LINK2"/>
            <w:r w:rsidRPr="00984F7C">
              <w:rPr>
                <w:color w:val="000000" w:themeColor="text1"/>
              </w:rPr>
              <w:t>Team Member</w:t>
            </w:r>
          </w:p>
        </w:tc>
        <w:tc>
          <w:tcPr>
            <w:tcW w:w="1878" w:type="dxa"/>
          </w:tcPr>
          <w:p w14:paraId="409E793C" w14:textId="02A696F4" w:rsidR="00730DAD" w:rsidRPr="00984F7C" w:rsidRDefault="00730DAD" w:rsidP="00E652C6">
            <w:pPr>
              <w:pStyle w:val="BodyText"/>
              <w:keepLines w:val="0"/>
              <w:widowControl/>
              <w:spacing w:after="0" w:line="23" w:lineRule="atLeast"/>
              <w:ind w:left="0"/>
              <w:rPr>
                <w:color w:val="000000" w:themeColor="text1"/>
              </w:rPr>
            </w:pPr>
            <w:r w:rsidRPr="00984F7C">
              <w:rPr>
                <w:color w:val="000000" w:themeColor="text1"/>
              </w:rPr>
              <w:t>Skills</w:t>
            </w:r>
          </w:p>
        </w:tc>
        <w:tc>
          <w:tcPr>
            <w:tcW w:w="1709" w:type="dxa"/>
          </w:tcPr>
          <w:p w14:paraId="1A9DBC3B" w14:textId="0378CE96" w:rsidR="00730DAD" w:rsidRPr="00984F7C" w:rsidRDefault="00730DAD" w:rsidP="00E652C6">
            <w:pPr>
              <w:pStyle w:val="BodyText"/>
              <w:keepLines w:val="0"/>
              <w:widowControl/>
              <w:spacing w:after="0" w:line="23" w:lineRule="atLeast"/>
              <w:ind w:left="0"/>
              <w:rPr>
                <w:color w:val="000000" w:themeColor="text1"/>
              </w:rPr>
            </w:pPr>
            <w:r w:rsidRPr="00984F7C">
              <w:rPr>
                <w:color w:val="000000" w:themeColor="text1"/>
              </w:rPr>
              <w:t>Knowledge</w:t>
            </w:r>
          </w:p>
        </w:tc>
        <w:tc>
          <w:tcPr>
            <w:tcW w:w="1722" w:type="dxa"/>
          </w:tcPr>
          <w:p w14:paraId="304AD736" w14:textId="512EAD12" w:rsidR="00730DAD" w:rsidRPr="00984F7C" w:rsidRDefault="00730DAD" w:rsidP="00E652C6">
            <w:pPr>
              <w:pStyle w:val="BodyText"/>
              <w:keepLines w:val="0"/>
              <w:widowControl/>
              <w:spacing w:after="0" w:line="23" w:lineRule="atLeast"/>
              <w:ind w:left="0"/>
              <w:rPr>
                <w:color w:val="000000" w:themeColor="text1"/>
              </w:rPr>
            </w:pPr>
            <w:r w:rsidRPr="00984F7C">
              <w:rPr>
                <w:color w:val="000000" w:themeColor="text1"/>
              </w:rPr>
              <w:t>Complexity</w:t>
            </w:r>
          </w:p>
        </w:tc>
        <w:tc>
          <w:tcPr>
            <w:tcW w:w="1230" w:type="dxa"/>
          </w:tcPr>
          <w:p w14:paraId="4E4A9D3E" w14:textId="6132BA10" w:rsidR="00730DAD" w:rsidRPr="00984F7C" w:rsidRDefault="00730DAD" w:rsidP="00E652C6">
            <w:pPr>
              <w:pStyle w:val="BodyText"/>
              <w:keepLines w:val="0"/>
              <w:widowControl/>
              <w:spacing w:after="0" w:line="23" w:lineRule="atLeast"/>
              <w:ind w:left="0"/>
              <w:rPr>
                <w:color w:val="000000" w:themeColor="text1"/>
              </w:rPr>
            </w:pPr>
            <w:r w:rsidRPr="00984F7C">
              <w:rPr>
                <w:color w:val="000000" w:themeColor="text1"/>
              </w:rPr>
              <w:t>Influence</w:t>
            </w:r>
          </w:p>
        </w:tc>
        <w:tc>
          <w:tcPr>
            <w:tcW w:w="1230" w:type="dxa"/>
          </w:tcPr>
          <w:p w14:paraId="3D3DE53A" w14:textId="551FA53F" w:rsidR="00730DAD" w:rsidRPr="00984F7C" w:rsidRDefault="00730DAD" w:rsidP="00E652C6">
            <w:pPr>
              <w:pStyle w:val="BodyText"/>
              <w:keepLines w:val="0"/>
              <w:widowControl/>
              <w:spacing w:after="0" w:line="23" w:lineRule="atLeast"/>
              <w:ind w:left="0"/>
              <w:rPr>
                <w:color w:val="000000" w:themeColor="text1"/>
              </w:rPr>
            </w:pPr>
            <w:r w:rsidRPr="00984F7C">
              <w:rPr>
                <w:color w:val="000000" w:themeColor="text1"/>
              </w:rPr>
              <w:t>Autonomy</w:t>
            </w:r>
          </w:p>
        </w:tc>
      </w:tr>
      <w:tr w:rsidR="00984F7C" w:rsidRPr="00984F7C" w14:paraId="711F55C4" w14:textId="0A8FC308" w:rsidTr="00730DAD">
        <w:tc>
          <w:tcPr>
            <w:tcW w:w="1581" w:type="dxa"/>
          </w:tcPr>
          <w:p w14:paraId="1F31F661" w14:textId="1CE63229" w:rsidR="00730DAD" w:rsidRPr="00984F7C" w:rsidRDefault="00730DAD" w:rsidP="00E652C6">
            <w:pPr>
              <w:pStyle w:val="BodyText"/>
              <w:keepLines w:val="0"/>
              <w:widowControl/>
              <w:spacing w:after="0" w:line="23" w:lineRule="atLeast"/>
              <w:ind w:left="0"/>
              <w:rPr>
                <w:color w:val="000000" w:themeColor="text1"/>
              </w:rPr>
            </w:pPr>
            <w:r w:rsidRPr="00984F7C">
              <w:rPr>
                <w:color w:val="000000" w:themeColor="text1"/>
              </w:rPr>
              <w:t>Lili Chen</w:t>
            </w:r>
          </w:p>
        </w:tc>
        <w:tc>
          <w:tcPr>
            <w:tcW w:w="1878" w:type="dxa"/>
          </w:tcPr>
          <w:p w14:paraId="5AC5B6F6" w14:textId="411EAFAD" w:rsidR="00730DAD" w:rsidRPr="00984F7C" w:rsidRDefault="00CE691B" w:rsidP="00E652C6">
            <w:pPr>
              <w:pStyle w:val="BodyText"/>
              <w:keepLines w:val="0"/>
              <w:widowControl/>
              <w:spacing w:after="0" w:line="23" w:lineRule="atLeast"/>
              <w:ind w:left="0"/>
              <w:rPr>
                <w:color w:val="000000" w:themeColor="text1"/>
              </w:rPr>
            </w:pPr>
            <w:r w:rsidRPr="00984F7C">
              <w:rPr>
                <w:color w:val="000000" w:themeColor="text1"/>
              </w:rPr>
              <w:t>Demonstrates systematic and analytical methods to solve problems with appropriate methods</w:t>
            </w:r>
          </w:p>
        </w:tc>
        <w:tc>
          <w:tcPr>
            <w:tcW w:w="1709" w:type="dxa"/>
          </w:tcPr>
          <w:p w14:paraId="6E08DF65" w14:textId="44E42AB2" w:rsidR="00730DAD" w:rsidRPr="00984F7C" w:rsidRDefault="00864EEC" w:rsidP="00E652C6">
            <w:pPr>
              <w:pStyle w:val="BodyText"/>
              <w:keepLines w:val="0"/>
              <w:widowControl/>
              <w:spacing w:after="0" w:line="23" w:lineRule="atLeast"/>
              <w:ind w:left="0"/>
              <w:rPr>
                <w:color w:val="000000" w:themeColor="text1"/>
              </w:rPr>
            </w:pPr>
            <w:r w:rsidRPr="00984F7C">
              <w:rPr>
                <w:color w:val="000000" w:themeColor="text1"/>
              </w:rPr>
              <w:t xml:space="preserve">Familiarization in industry design thinking and broad insight in business analysis </w:t>
            </w:r>
          </w:p>
        </w:tc>
        <w:tc>
          <w:tcPr>
            <w:tcW w:w="1722" w:type="dxa"/>
          </w:tcPr>
          <w:p w14:paraId="656F1256" w14:textId="760CDB64" w:rsidR="00730DAD" w:rsidRPr="00984F7C" w:rsidRDefault="00864EEC" w:rsidP="00E652C6">
            <w:pPr>
              <w:pStyle w:val="BodyText"/>
              <w:keepLines w:val="0"/>
              <w:widowControl/>
              <w:spacing w:after="0" w:line="23" w:lineRule="atLeast"/>
              <w:ind w:left="0"/>
              <w:rPr>
                <w:color w:val="000000" w:themeColor="text1"/>
              </w:rPr>
            </w:pPr>
            <w:r w:rsidRPr="00984F7C">
              <w:rPr>
                <w:color w:val="000000" w:themeColor="text1"/>
              </w:rPr>
              <w:t>Performs various of complicated analytical tasks to an extensive extent</w:t>
            </w:r>
          </w:p>
        </w:tc>
        <w:tc>
          <w:tcPr>
            <w:tcW w:w="1230" w:type="dxa"/>
          </w:tcPr>
          <w:p w14:paraId="6FB97AE6" w14:textId="7F10F3B0" w:rsidR="00730DAD" w:rsidRPr="00984F7C" w:rsidRDefault="00864EEC" w:rsidP="00E652C6">
            <w:pPr>
              <w:pStyle w:val="BodyText"/>
              <w:keepLines w:val="0"/>
              <w:widowControl/>
              <w:spacing w:after="0" w:line="23" w:lineRule="atLeast"/>
              <w:ind w:left="0"/>
              <w:rPr>
                <w:color w:val="000000" w:themeColor="text1"/>
              </w:rPr>
            </w:pPr>
            <w:r w:rsidRPr="00984F7C">
              <w:rPr>
                <w:color w:val="000000" w:themeColor="text1"/>
              </w:rPr>
              <w:t>Interacts</w:t>
            </w:r>
            <w:r w:rsidR="00984F7C" w:rsidRPr="00984F7C">
              <w:rPr>
                <w:color w:val="000000" w:themeColor="text1"/>
              </w:rPr>
              <w:t xml:space="preserve"> effectively</w:t>
            </w:r>
            <w:r w:rsidRPr="00984F7C">
              <w:rPr>
                <w:color w:val="000000" w:themeColor="text1"/>
              </w:rPr>
              <w:t xml:space="preserve"> and has impacts on team members positively</w:t>
            </w:r>
          </w:p>
        </w:tc>
        <w:tc>
          <w:tcPr>
            <w:tcW w:w="1230" w:type="dxa"/>
          </w:tcPr>
          <w:p w14:paraId="4839BF08" w14:textId="487A381C" w:rsidR="00730DAD" w:rsidRPr="00984F7C" w:rsidRDefault="00984F7C" w:rsidP="00E652C6">
            <w:pPr>
              <w:pStyle w:val="BodyText"/>
              <w:keepLines w:val="0"/>
              <w:widowControl/>
              <w:spacing w:after="0" w:line="23" w:lineRule="atLeast"/>
              <w:ind w:left="0"/>
              <w:rPr>
                <w:color w:val="000000" w:themeColor="text1"/>
              </w:rPr>
            </w:pPr>
            <w:r w:rsidRPr="00984F7C">
              <w:rPr>
                <w:color w:val="000000" w:themeColor="text1"/>
              </w:rPr>
              <w:t>Pro-active self-learner</w:t>
            </w:r>
          </w:p>
        </w:tc>
      </w:tr>
      <w:tr w:rsidR="00984F7C" w:rsidRPr="00984F7C" w14:paraId="29AE0984" w14:textId="6A62676D" w:rsidTr="00730DAD">
        <w:tc>
          <w:tcPr>
            <w:tcW w:w="1581" w:type="dxa"/>
          </w:tcPr>
          <w:p w14:paraId="5A2A28F4" w14:textId="793A18D4" w:rsidR="00730DAD" w:rsidRPr="00984F7C" w:rsidRDefault="00730DAD" w:rsidP="00E652C6">
            <w:pPr>
              <w:pStyle w:val="BodyText"/>
              <w:keepLines w:val="0"/>
              <w:widowControl/>
              <w:spacing w:after="0" w:line="23" w:lineRule="atLeast"/>
              <w:ind w:left="0"/>
              <w:rPr>
                <w:color w:val="000000" w:themeColor="text1"/>
              </w:rPr>
            </w:pPr>
            <w:r w:rsidRPr="00984F7C">
              <w:rPr>
                <w:color w:val="000000" w:themeColor="text1"/>
              </w:rPr>
              <w:t>Sen Ma</w:t>
            </w:r>
          </w:p>
        </w:tc>
        <w:tc>
          <w:tcPr>
            <w:tcW w:w="1878" w:type="dxa"/>
          </w:tcPr>
          <w:p w14:paraId="1E71F016" w14:textId="36F978ED" w:rsidR="00730DAD" w:rsidRPr="00984F7C" w:rsidRDefault="00CE691B" w:rsidP="00E652C6">
            <w:pPr>
              <w:pStyle w:val="BodyText"/>
              <w:keepLines w:val="0"/>
              <w:widowControl/>
              <w:spacing w:after="0" w:line="23" w:lineRule="atLeast"/>
              <w:ind w:left="0"/>
              <w:rPr>
                <w:color w:val="000000" w:themeColor="text1"/>
              </w:rPr>
            </w:pPr>
            <w:r w:rsidRPr="00984F7C">
              <w:rPr>
                <w:color w:val="000000" w:themeColor="text1"/>
              </w:rPr>
              <w:t>Facilitates collaboration between team members</w:t>
            </w:r>
          </w:p>
        </w:tc>
        <w:tc>
          <w:tcPr>
            <w:tcW w:w="1709" w:type="dxa"/>
          </w:tcPr>
          <w:p w14:paraId="14142E7F" w14:textId="0C480252" w:rsidR="00730DAD" w:rsidRPr="00984F7C" w:rsidRDefault="00CE691B" w:rsidP="00E652C6">
            <w:pPr>
              <w:pStyle w:val="BodyText"/>
              <w:keepLines w:val="0"/>
              <w:widowControl/>
              <w:spacing w:after="0" w:line="23" w:lineRule="atLeast"/>
              <w:ind w:left="0"/>
              <w:rPr>
                <w:color w:val="000000" w:themeColor="text1"/>
              </w:rPr>
            </w:pPr>
            <w:r w:rsidRPr="00984F7C">
              <w:rPr>
                <w:color w:val="000000" w:themeColor="text1"/>
              </w:rPr>
              <w:t>Mastering in domain knowledge in engineering and analytical thinking</w:t>
            </w:r>
          </w:p>
        </w:tc>
        <w:tc>
          <w:tcPr>
            <w:tcW w:w="1722" w:type="dxa"/>
          </w:tcPr>
          <w:p w14:paraId="654881F2" w14:textId="1C7FB56C" w:rsidR="00730DAD" w:rsidRPr="00984F7C" w:rsidRDefault="00864EEC" w:rsidP="00E652C6">
            <w:pPr>
              <w:pStyle w:val="BodyText"/>
              <w:keepLines w:val="0"/>
              <w:widowControl/>
              <w:spacing w:after="0" w:line="23" w:lineRule="atLeast"/>
              <w:ind w:left="0"/>
              <w:rPr>
                <w:color w:val="000000" w:themeColor="text1"/>
              </w:rPr>
            </w:pPr>
            <w:r w:rsidRPr="00984F7C">
              <w:rPr>
                <w:color w:val="000000" w:themeColor="text1"/>
              </w:rPr>
              <w:t>Investigates thoroughly into issues behind tasks and provides concrete suggestions</w:t>
            </w:r>
          </w:p>
        </w:tc>
        <w:tc>
          <w:tcPr>
            <w:tcW w:w="1230" w:type="dxa"/>
          </w:tcPr>
          <w:p w14:paraId="337D37F8" w14:textId="2D2F52FE" w:rsidR="00730DAD" w:rsidRPr="00984F7C" w:rsidRDefault="00864EEC" w:rsidP="00E652C6">
            <w:pPr>
              <w:pStyle w:val="BodyText"/>
              <w:keepLines w:val="0"/>
              <w:widowControl/>
              <w:spacing w:after="0" w:line="23" w:lineRule="atLeast"/>
              <w:ind w:left="0"/>
              <w:rPr>
                <w:color w:val="000000" w:themeColor="text1"/>
              </w:rPr>
            </w:pPr>
            <w:r w:rsidRPr="00984F7C">
              <w:rPr>
                <w:color w:val="000000" w:themeColor="text1"/>
              </w:rPr>
              <w:t xml:space="preserve">Builds strong connection between team members and </w:t>
            </w:r>
            <w:r w:rsidR="00984F7C" w:rsidRPr="00984F7C">
              <w:rPr>
                <w:color w:val="000000" w:themeColor="text1"/>
              </w:rPr>
              <w:t>motivates the team</w:t>
            </w:r>
          </w:p>
        </w:tc>
        <w:tc>
          <w:tcPr>
            <w:tcW w:w="1230" w:type="dxa"/>
          </w:tcPr>
          <w:p w14:paraId="5C26B26A" w14:textId="44B85418" w:rsidR="00730DAD" w:rsidRPr="00984F7C" w:rsidRDefault="00984F7C" w:rsidP="00E652C6">
            <w:pPr>
              <w:pStyle w:val="BodyText"/>
              <w:keepLines w:val="0"/>
              <w:widowControl/>
              <w:spacing w:after="0" w:line="23" w:lineRule="atLeast"/>
              <w:ind w:left="0"/>
              <w:rPr>
                <w:color w:val="000000" w:themeColor="text1"/>
              </w:rPr>
            </w:pPr>
            <w:r w:rsidRPr="00984F7C">
              <w:rPr>
                <w:color w:val="000000" w:themeColor="text1"/>
              </w:rPr>
              <w:t>Hardworking member under general directions</w:t>
            </w:r>
          </w:p>
        </w:tc>
      </w:tr>
      <w:tr w:rsidR="00984F7C" w:rsidRPr="00984F7C" w14:paraId="5E72523F" w14:textId="539762F9" w:rsidTr="00730DAD">
        <w:tc>
          <w:tcPr>
            <w:tcW w:w="1581" w:type="dxa"/>
          </w:tcPr>
          <w:p w14:paraId="14AFD650" w14:textId="0EB908B7" w:rsidR="00730DAD" w:rsidRPr="00984F7C" w:rsidRDefault="00730DAD" w:rsidP="00E652C6">
            <w:pPr>
              <w:pStyle w:val="BodyText"/>
              <w:keepLines w:val="0"/>
              <w:widowControl/>
              <w:spacing w:after="0" w:line="23" w:lineRule="atLeast"/>
              <w:ind w:left="0"/>
              <w:rPr>
                <w:color w:val="000000" w:themeColor="text1"/>
              </w:rPr>
            </w:pPr>
            <w:r w:rsidRPr="00984F7C">
              <w:rPr>
                <w:color w:val="000000" w:themeColor="text1"/>
              </w:rPr>
              <w:t>Tian Wu</w:t>
            </w:r>
          </w:p>
        </w:tc>
        <w:tc>
          <w:tcPr>
            <w:tcW w:w="1878" w:type="dxa"/>
          </w:tcPr>
          <w:p w14:paraId="38BD67DF" w14:textId="135E455D" w:rsidR="00730DAD" w:rsidRPr="00984F7C" w:rsidRDefault="00CE691B" w:rsidP="00E652C6">
            <w:pPr>
              <w:pStyle w:val="BodyText"/>
              <w:keepLines w:val="0"/>
              <w:widowControl/>
              <w:spacing w:after="0" w:line="23" w:lineRule="atLeast"/>
              <w:ind w:left="0"/>
              <w:rPr>
                <w:color w:val="000000" w:themeColor="text1"/>
              </w:rPr>
            </w:pPr>
            <w:r w:rsidRPr="00984F7C">
              <w:rPr>
                <w:color w:val="000000" w:themeColor="text1"/>
              </w:rPr>
              <w:t>Schedules, plans and monitors tasks to meet standards</w:t>
            </w:r>
            <w:r w:rsidR="00864EEC" w:rsidRPr="00984F7C">
              <w:rPr>
                <w:color w:val="000000" w:themeColor="text1"/>
              </w:rPr>
              <w:t xml:space="preserve"> and requirements</w:t>
            </w:r>
          </w:p>
        </w:tc>
        <w:tc>
          <w:tcPr>
            <w:tcW w:w="1709" w:type="dxa"/>
          </w:tcPr>
          <w:p w14:paraId="5546A150" w14:textId="775FAD80" w:rsidR="00730DAD" w:rsidRPr="00984F7C" w:rsidRDefault="00CE691B" w:rsidP="00E652C6">
            <w:pPr>
              <w:pStyle w:val="BodyText"/>
              <w:keepLines w:val="0"/>
              <w:widowControl/>
              <w:spacing w:after="0" w:line="23" w:lineRule="atLeast"/>
              <w:ind w:left="0"/>
              <w:rPr>
                <w:color w:val="000000" w:themeColor="text1"/>
              </w:rPr>
            </w:pPr>
            <w:r w:rsidRPr="00984F7C">
              <w:rPr>
                <w:color w:val="000000" w:themeColor="text1"/>
              </w:rPr>
              <w:t>Rapid absorption of new information and application of programming tools</w:t>
            </w:r>
          </w:p>
        </w:tc>
        <w:tc>
          <w:tcPr>
            <w:tcW w:w="1722" w:type="dxa"/>
          </w:tcPr>
          <w:p w14:paraId="11A768F6" w14:textId="3E44A801" w:rsidR="00730DAD" w:rsidRPr="00984F7C" w:rsidRDefault="00864EEC" w:rsidP="00E652C6">
            <w:pPr>
              <w:pStyle w:val="BodyText"/>
              <w:keepLines w:val="0"/>
              <w:widowControl/>
              <w:spacing w:after="0" w:line="23" w:lineRule="atLeast"/>
              <w:ind w:left="0"/>
              <w:rPr>
                <w:color w:val="000000" w:themeColor="text1"/>
              </w:rPr>
            </w:pPr>
            <w:r w:rsidRPr="00984F7C">
              <w:rPr>
                <w:color w:val="000000" w:themeColor="text1"/>
              </w:rPr>
              <w:t>Quickly understands the fundamental rules behind tasks and prioritize accordingly</w:t>
            </w:r>
          </w:p>
        </w:tc>
        <w:tc>
          <w:tcPr>
            <w:tcW w:w="1230" w:type="dxa"/>
          </w:tcPr>
          <w:p w14:paraId="4D5D6F2A" w14:textId="0D0AFB52" w:rsidR="00730DAD" w:rsidRPr="00984F7C" w:rsidRDefault="00864EEC" w:rsidP="00E652C6">
            <w:pPr>
              <w:pStyle w:val="BodyText"/>
              <w:keepLines w:val="0"/>
              <w:widowControl/>
              <w:spacing w:after="0" w:line="23" w:lineRule="atLeast"/>
              <w:ind w:left="0"/>
              <w:rPr>
                <w:color w:val="000000" w:themeColor="text1"/>
              </w:rPr>
            </w:pPr>
            <w:r w:rsidRPr="00984F7C">
              <w:rPr>
                <w:color w:val="000000" w:themeColor="text1"/>
              </w:rPr>
              <w:t>Participates extensively in task related activities</w:t>
            </w:r>
          </w:p>
        </w:tc>
        <w:tc>
          <w:tcPr>
            <w:tcW w:w="1230" w:type="dxa"/>
          </w:tcPr>
          <w:p w14:paraId="71BCDBD2" w14:textId="7D79410C" w:rsidR="00730DAD" w:rsidRPr="00984F7C" w:rsidRDefault="00984F7C" w:rsidP="00E652C6">
            <w:pPr>
              <w:pStyle w:val="BodyText"/>
              <w:keepLines w:val="0"/>
              <w:widowControl/>
              <w:spacing w:after="0" w:line="23" w:lineRule="atLeast"/>
              <w:ind w:left="0"/>
              <w:rPr>
                <w:color w:val="000000" w:themeColor="text1"/>
              </w:rPr>
            </w:pPr>
            <w:r w:rsidRPr="00984F7C">
              <w:rPr>
                <w:color w:val="000000" w:themeColor="text1"/>
              </w:rPr>
              <w:t>Self-initiated organizer</w:t>
            </w:r>
          </w:p>
        </w:tc>
      </w:tr>
      <w:tr w:rsidR="00984F7C" w:rsidRPr="00984F7C" w14:paraId="495A996E" w14:textId="754A00AC" w:rsidTr="00730DAD">
        <w:tc>
          <w:tcPr>
            <w:tcW w:w="1581" w:type="dxa"/>
          </w:tcPr>
          <w:p w14:paraId="6BDC7A96" w14:textId="387449DB" w:rsidR="00730DAD" w:rsidRPr="00984F7C" w:rsidRDefault="00730DAD" w:rsidP="00E652C6">
            <w:pPr>
              <w:pStyle w:val="BodyText"/>
              <w:keepLines w:val="0"/>
              <w:widowControl/>
              <w:spacing w:after="0" w:line="23" w:lineRule="atLeast"/>
              <w:ind w:left="0"/>
              <w:rPr>
                <w:color w:val="000000" w:themeColor="text1"/>
              </w:rPr>
            </w:pPr>
            <w:r w:rsidRPr="00984F7C">
              <w:rPr>
                <w:color w:val="000000" w:themeColor="text1"/>
              </w:rPr>
              <w:t xml:space="preserve">Yen </w:t>
            </w:r>
            <w:proofErr w:type="spellStart"/>
            <w:r w:rsidRPr="00984F7C">
              <w:rPr>
                <w:color w:val="000000" w:themeColor="text1"/>
              </w:rPr>
              <w:t>Kuo</w:t>
            </w:r>
            <w:proofErr w:type="spellEnd"/>
          </w:p>
        </w:tc>
        <w:tc>
          <w:tcPr>
            <w:tcW w:w="1878" w:type="dxa"/>
          </w:tcPr>
          <w:p w14:paraId="0457CE59" w14:textId="78FED752" w:rsidR="00730DAD" w:rsidRPr="00984F7C" w:rsidRDefault="00CE691B" w:rsidP="00E652C6">
            <w:pPr>
              <w:pStyle w:val="BodyText"/>
              <w:keepLines w:val="0"/>
              <w:widowControl/>
              <w:spacing w:after="0" w:line="23" w:lineRule="atLeast"/>
              <w:ind w:left="0"/>
              <w:rPr>
                <w:color w:val="000000" w:themeColor="text1"/>
              </w:rPr>
            </w:pPr>
            <w:r w:rsidRPr="00984F7C">
              <w:rPr>
                <w:color w:val="000000" w:themeColor="text1"/>
              </w:rPr>
              <w:t>Communicates fluently in writing and orally</w:t>
            </w:r>
          </w:p>
        </w:tc>
        <w:tc>
          <w:tcPr>
            <w:tcW w:w="1709" w:type="dxa"/>
          </w:tcPr>
          <w:p w14:paraId="3793D791" w14:textId="70F396DA" w:rsidR="00730DAD" w:rsidRPr="00984F7C" w:rsidRDefault="00CE691B" w:rsidP="00E652C6">
            <w:pPr>
              <w:pStyle w:val="BodyText"/>
              <w:keepLines w:val="0"/>
              <w:widowControl/>
              <w:spacing w:after="0" w:line="23" w:lineRule="atLeast"/>
              <w:ind w:left="0"/>
              <w:rPr>
                <w:color w:val="000000" w:themeColor="text1"/>
              </w:rPr>
            </w:pPr>
            <w:r w:rsidRPr="00984F7C">
              <w:rPr>
                <w:color w:val="000000" w:themeColor="text1"/>
              </w:rPr>
              <w:t>Special knowledge in programming to perform effectively in analyzing data</w:t>
            </w:r>
          </w:p>
        </w:tc>
        <w:tc>
          <w:tcPr>
            <w:tcW w:w="1722" w:type="dxa"/>
          </w:tcPr>
          <w:p w14:paraId="3DC1A819" w14:textId="273EE7BF" w:rsidR="00730DAD" w:rsidRPr="00984F7C" w:rsidRDefault="00864EEC" w:rsidP="00E652C6">
            <w:pPr>
              <w:pStyle w:val="BodyText"/>
              <w:keepLines w:val="0"/>
              <w:widowControl/>
              <w:spacing w:after="0" w:line="23" w:lineRule="atLeast"/>
              <w:ind w:left="0"/>
              <w:rPr>
                <w:color w:val="000000" w:themeColor="text1"/>
              </w:rPr>
            </w:pPr>
            <w:r w:rsidRPr="00984F7C">
              <w:rPr>
                <w:color w:val="000000" w:themeColor="text1"/>
              </w:rPr>
              <w:t>Applies methodical approaches to define and categorize issues behind tasks</w:t>
            </w:r>
          </w:p>
        </w:tc>
        <w:tc>
          <w:tcPr>
            <w:tcW w:w="1230" w:type="dxa"/>
          </w:tcPr>
          <w:p w14:paraId="537041A4" w14:textId="3F757EAC" w:rsidR="00730DAD" w:rsidRPr="00984F7C" w:rsidRDefault="00864EEC" w:rsidP="00E652C6">
            <w:pPr>
              <w:pStyle w:val="BodyText"/>
              <w:keepLines w:val="0"/>
              <w:widowControl/>
              <w:spacing w:after="0" w:line="23" w:lineRule="atLeast"/>
              <w:ind w:left="0"/>
              <w:rPr>
                <w:color w:val="000000" w:themeColor="text1"/>
              </w:rPr>
            </w:pPr>
            <w:r w:rsidRPr="00984F7C">
              <w:rPr>
                <w:color w:val="000000" w:themeColor="text1"/>
              </w:rPr>
              <w:t>Bears responsibility for the team and engage actively in tasks</w:t>
            </w:r>
          </w:p>
        </w:tc>
        <w:tc>
          <w:tcPr>
            <w:tcW w:w="1230" w:type="dxa"/>
          </w:tcPr>
          <w:p w14:paraId="3308AA37" w14:textId="05634667" w:rsidR="00730DAD" w:rsidRPr="00984F7C" w:rsidRDefault="00984F7C" w:rsidP="00E652C6">
            <w:pPr>
              <w:pStyle w:val="BodyText"/>
              <w:keepLines w:val="0"/>
              <w:widowControl/>
              <w:spacing w:after="0" w:line="23" w:lineRule="atLeast"/>
              <w:ind w:left="0"/>
              <w:rPr>
                <w:color w:val="000000" w:themeColor="text1"/>
              </w:rPr>
            </w:pPr>
            <w:r w:rsidRPr="00984F7C">
              <w:rPr>
                <w:color w:val="000000" w:themeColor="text1"/>
              </w:rPr>
              <w:t>Responsible executor of tasks</w:t>
            </w:r>
          </w:p>
        </w:tc>
      </w:tr>
    </w:tbl>
    <w:bookmarkEnd w:id="19"/>
    <w:bookmarkEnd w:id="20"/>
    <w:p w14:paraId="63049E84" w14:textId="09048586" w:rsidR="00E652C6" w:rsidRPr="008027CF" w:rsidRDefault="008027CF" w:rsidP="00E652C6">
      <w:pPr>
        <w:pStyle w:val="BodyText"/>
        <w:keepLines w:val="0"/>
        <w:widowControl/>
        <w:spacing w:after="0" w:line="23" w:lineRule="atLeast"/>
        <w:ind w:left="0"/>
        <w:rPr>
          <w:color w:val="000000" w:themeColor="text1"/>
        </w:rPr>
      </w:pPr>
      <w:r w:rsidRPr="008027CF">
        <w:rPr>
          <w:color w:val="000000" w:themeColor="text1"/>
        </w:rPr>
        <w:t>Table 1. Team member skill inventory</w:t>
      </w:r>
    </w:p>
    <w:p w14:paraId="0D830BAC" w14:textId="77777777" w:rsidR="008027CF" w:rsidRPr="00E652C6" w:rsidRDefault="008027CF" w:rsidP="00E652C6">
      <w:pPr>
        <w:pStyle w:val="BodyText"/>
        <w:keepLines w:val="0"/>
        <w:widowControl/>
        <w:spacing w:after="0" w:line="23" w:lineRule="atLeast"/>
        <w:ind w:left="0"/>
        <w:rPr>
          <w:color w:val="5B9BD5" w:themeColor="accent1"/>
        </w:rPr>
      </w:pPr>
    </w:p>
    <w:p w14:paraId="434221DE" w14:textId="77777777" w:rsidR="00E652C6" w:rsidRPr="007E452B" w:rsidRDefault="00E652C6" w:rsidP="00E652C6">
      <w:pPr>
        <w:pStyle w:val="Heading2"/>
      </w:pPr>
      <w:bookmarkStart w:id="21" w:name="_Toc255049878"/>
      <w:bookmarkStart w:id="22" w:name="_Toc255050157"/>
      <w:bookmarkStart w:id="23" w:name="_Toc21098699"/>
      <w:r w:rsidRPr="007E452B">
        <w:t>Role Identification</w:t>
      </w:r>
      <w:bookmarkEnd w:id="21"/>
      <w:bookmarkEnd w:id="22"/>
      <w:bookmarkEnd w:id="23"/>
    </w:p>
    <w:p w14:paraId="16466DAA" w14:textId="1A45B392" w:rsidR="00984F7C" w:rsidRPr="004B31CF" w:rsidRDefault="00984F7C" w:rsidP="00984F7C">
      <w:pPr>
        <w:widowControl/>
        <w:spacing w:line="240" w:lineRule="auto"/>
        <w:rPr>
          <w:color w:val="000000" w:themeColor="text1"/>
        </w:rPr>
      </w:pPr>
      <w:bookmarkStart w:id="24" w:name="OLE_LINK3"/>
      <w:bookmarkStart w:id="25" w:name="OLE_LINK4"/>
      <w:r w:rsidRPr="004B31CF">
        <w:rPr>
          <w:color w:val="000000" w:themeColor="text1"/>
        </w:rPr>
        <w:t>In our group, the roles are varied depending on the phase of the task. Usually, we complete group tasks with rotated roles assigned to each member.</w:t>
      </w:r>
    </w:p>
    <w:tbl>
      <w:tblPr>
        <w:tblStyle w:val="TableGrid"/>
        <w:tblW w:w="0" w:type="auto"/>
        <w:tblLook w:val="04A0" w:firstRow="1" w:lastRow="0" w:firstColumn="1" w:lastColumn="0" w:noHBand="0" w:noVBand="1"/>
      </w:tblPr>
      <w:tblGrid>
        <w:gridCol w:w="3823"/>
        <w:gridCol w:w="5527"/>
      </w:tblGrid>
      <w:tr w:rsidR="004B31CF" w:rsidRPr="004B31CF" w14:paraId="0A617857" w14:textId="77777777" w:rsidTr="004B31CF">
        <w:tc>
          <w:tcPr>
            <w:tcW w:w="3823" w:type="dxa"/>
          </w:tcPr>
          <w:p w14:paraId="0B26FA34" w14:textId="6E722EE1" w:rsidR="009E5A8D" w:rsidRPr="004B31CF" w:rsidRDefault="009E5A8D" w:rsidP="009E5A8D">
            <w:pPr>
              <w:widowControl/>
              <w:spacing w:line="240" w:lineRule="auto"/>
              <w:rPr>
                <w:color w:val="000000" w:themeColor="text1"/>
              </w:rPr>
            </w:pPr>
            <w:bookmarkStart w:id="26" w:name="OLE_LINK5"/>
            <w:bookmarkStart w:id="27" w:name="OLE_LINK6"/>
            <w:bookmarkEnd w:id="24"/>
            <w:bookmarkEnd w:id="25"/>
            <w:r w:rsidRPr="004B31CF">
              <w:rPr>
                <w:color w:val="000000" w:themeColor="text1"/>
              </w:rPr>
              <w:t>Team Member</w:t>
            </w:r>
          </w:p>
        </w:tc>
        <w:tc>
          <w:tcPr>
            <w:tcW w:w="5527" w:type="dxa"/>
          </w:tcPr>
          <w:p w14:paraId="71595010" w14:textId="60FE4376" w:rsidR="009E5A8D" w:rsidRPr="004B31CF" w:rsidRDefault="009E5A8D" w:rsidP="009E5A8D">
            <w:pPr>
              <w:widowControl/>
              <w:spacing w:line="240" w:lineRule="auto"/>
              <w:rPr>
                <w:color w:val="000000" w:themeColor="text1"/>
              </w:rPr>
            </w:pPr>
            <w:r w:rsidRPr="004B31CF">
              <w:rPr>
                <w:color w:val="000000" w:themeColor="text1"/>
              </w:rPr>
              <w:t>Roles</w:t>
            </w:r>
          </w:p>
        </w:tc>
      </w:tr>
      <w:tr w:rsidR="004B31CF" w:rsidRPr="004B31CF" w14:paraId="665E33BE" w14:textId="77777777" w:rsidTr="004B31CF">
        <w:tc>
          <w:tcPr>
            <w:tcW w:w="3823" w:type="dxa"/>
          </w:tcPr>
          <w:p w14:paraId="58526544" w14:textId="538287D0" w:rsidR="009E5A8D" w:rsidRPr="004B31CF" w:rsidRDefault="00984F7C" w:rsidP="009E5A8D">
            <w:pPr>
              <w:widowControl/>
              <w:spacing w:line="240" w:lineRule="auto"/>
              <w:rPr>
                <w:color w:val="000000" w:themeColor="text1"/>
              </w:rPr>
            </w:pPr>
            <w:r w:rsidRPr="004B31CF">
              <w:rPr>
                <w:color w:val="000000" w:themeColor="text1"/>
              </w:rPr>
              <w:t>Lili Chen</w:t>
            </w:r>
          </w:p>
        </w:tc>
        <w:tc>
          <w:tcPr>
            <w:tcW w:w="5527" w:type="dxa"/>
          </w:tcPr>
          <w:p w14:paraId="6C03BC5D" w14:textId="66D37D9F" w:rsidR="009E5A8D" w:rsidRPr="004B31CF" w:rsidRDefault="004B31CF" w:rsidP="009E5A8D">
            <w:pPr>
              <w:widowControl/>
              <w:spacing w:line="240" w:lineRule="auto"/>
              <w:rPr>
                <w:color w:val="000000" w:themeColor="text1"/>
              </w:rPr>
            </w:pPr>
            <w:r w:rsidRPr="004B31CF">
              <w:rPr>
                <w:color w:val="000000" w:themeColor="text1"/>
              </w:rPr>
              <w:t>Leader, Chairperson, Reviewer</w:t>
            </w:r>
            <w:r w:rsidR="00653337">
              <w:rPr>
                <w:color w:val="000000" w:themeColor="text1"/>
              </w:rPr>
              <w:t>, Minute Taker</w:t>
            </w:r>
          </w:p>
        </w:tc>
      </w:tr>
      <w:tr w:rsidR="004B31CF" w:rsidRPr="004B31CF" w14:paraId="45E50321" w14:textId="77777777" w:rsidTr="004B31CF">
        <w:tc>
          <w:tcPr>
            <w:tcW w:w="3823" w:type="dxa"/>
          </w:tcPr>
          <w:p w14:paraId="46F3F8E2" w14:textId="1E5E44B3" w:rsidR="009E5A8D" w:rsidRPr="004B31CF" w:rsidRDefault="00984F7C" w:rsidP="009E5A8D">
            <w:pPr>
              <w:widowControl/>
              <w:spacing w:line="240" w:lineRule="auto"/>
              <w:rPr>
                <w:color w:val="000000" w:themeColor="text1"/>
              </w:rPr>
            </w:pPr>
            <w:r w:rsidRPr="004B31CF">
              <w:rPr>
                <w:color w:val="000000" w:themeColor="text1"/>
              </w:rPr>
              <w:t>Sen Ma</w:t>
            </w:r>
          </w:p>
        </w:tc>
        <w:tc>
          <w:tcPr>
            <w:tcW w:w="5527" w:type="dxa"/>
          </w:tcPr>
          <w:p w14:paraId="189FCF6B" w14:textId="5FF77D2B" w:rsidR="009E5A8D" w:rsidRPr="004B31CF" w:rsidRDefault="004B31CF" w:rsidP="009E5A8D">
            <w:pPr>
              <w:widowControl/>
              <w:spacing w:line="240" w:lineRule="auto"/>
              <w:rPr>
                <w:color w:val="000000" w:themeColor="text1"/>
              </w:rPr>
            </w:pPr>
            <w:r w:rsidRPr="004B31CF">
              <w:rPr>
                <w:color w:val="000000" w:themeColor="text1"/>
              </w:rPr>
              <w:t>Facilitator, Technical support, Communication coordinator</w:t>
            </w:r>
          </w:p>
        </w:tc>
      </w:tr>
      <w:tr w:rsidR="004B31CF" w:rsidRPr="004B31CF" w14:paraId="67B125F1" w14:textId="77777777" w:rsidTr="004B31CF">
        <w:tc>
          <w:tcPr>
            <w:tcW w:w="3823" w:type="dxa"/>
          </w:tcPr>
          <w:p w14:paraId="7DB5D8DC" w14:textId="7547D327" w:rsidR="009E5A8D" w:rsidRPr="004B31CF" w:rsidRDefault="00984F7C" w:rsidP="009E5A8D">
            <w:pPr>
              <w:widowControl/>
              <w:spacing w:line="240" w:lineRule="auto"/>
              <w:rPr>
                <w:color w:val="000000" w:themeColor="text1"/>
              </w:rPr>
            </w:pPr>
            <w:r w:rsidRPr="004B31CF">
              <w:rPr>
                <w:color w:val="000000" w:themeColor="text1"/>
              </w:rPr>
              <w:t>Tian Wu</w:t>
            </w:r>
          </w:p>
        </w:tc>
        <w:tc>
          <w:tcPr>
            <w:tcW w:w="5527" w:type="dxa"/>
          </w:tcPr>
          <w:p w14:paraId="444D61E3" w14:textId="43FF7117" w:rsidR="009E5A8D" w:rsidRPr="004B31CF" w:rsidRDefault="00984F7C" w:rsidP="009E5A8D">
            <w:pPr>
              <w:widowControl/>
              <w:spacing w:line="240" w:lineRule="auto"/>
              <w:rPr>
                <w:color w:val="000000" w:themeColor="text1"/>
              </w:rPr>
            </w:pPr>
            <w:r w:rsidRPr="004B31CF">
              <w:rPr>
                <w:color w:val="000000" w:themeColor="text1"/>
              </w:rPr>
              <w:t xml:space="preserve">Editor, </w:t>
            </w:r>
            <w:r w:rsidR="004B31CF" w:rsidRPr="004B31CF">
              <w:rPr>
                <w:color w:val="000000" w:themeColor="text1"/>
              </w:rPr>
              <w:t>Leader, Recorder</w:t>
            </w:r>
          </w:p>
        </w:tc>
      </w:tr>
      <w:tr w:rsidR="004B31CF" w:rsidRPr="004B31CF" w14:paraId="379630EB" w14:textId="77777777" w:rsidTr="004B31CF">
        <w:tc>
          <w:tcPr>
            <w:tcW w:w="3823" w:type="dxa"/>
          </w:tcPr>
          <w:p w14:paraId="12097EA6" w14:textId="7DD94301" w:rsidR="009E5A8D" w:rsidRPr="004B31CF" w:rsidRDefault="00984F7C" w:rsidP="009E5A8D">
            <w:pPr>
              <w:widowControl/>
              <w:spacing w:line="240" w:lineRule="auto"/>
              <w:rPr>
                <w:color w:val="000000" w:themeColor="text1"/>
              </w:rPr>
            </w:pPr>
            <w:r w:rsidRPr="004B31CF">
              <w:rPr>
                <w:color w:val="000000" w:themeColor="text1"/>
              </w:rPr>
              <w:t xml:space="preserve">Yen </w:t>
            </w:r>
            <w:proofErr w:type="spellStart"/>
            <w:r w:rsidRPr="004B31CF">
              <w:rPr>
                <w:color w:val="000000" w:themeColor="text1"/>
              </w:rPr>
              <w:t>Kuo</w:t>
            </w:r>
            <w:proofErr w:type="spellEnd"/>
          </w:p>
        </w:tc>
        <w:tc>
          <w:tcPr>
            <w:tcW w:w="5527" w:type="dxa"/>
          </w:tcPr>
          <w:p w14:paraId="114C4F98" w14:textId="1B2FEFC9" w:rsidR="009E5A8D" w:rsidRPr="004B31CF" w:rsidRDefault="004B31CF" w:rsidP="009E5A8D">
            <w:pPr>
              <w:widowControl/>
              <w:spacing w:line="240" w:lineRule="auto"/>
              <w:rPr>
                <w:color w:val="000000" w:themeColor="text1"/>
              </w:rPr>
            </w:pPr>
            <w:r w:rsidRPr="004B31CF">
              <w:rPr>
                <w:color w:val="000000" w:themeColor="text1"/>
              </w:rPr>
              <w:t>Reviewer, Minute Taker, Editor</w:t>
            </w:r>
          </w:p>
        </w:tc>
      </w:tr>
    </w:tbl>
    <w:bookmarkEnd w:id="26"/>
    <w:bookmarkEnd w:id="27"/>
    <w:p w14:paraId="27732C3D" w14:textId="2C7B3B83" w:rsidR="00E652C6" w:rsidRPr="008027CF" w:rsidRDefault="008027CF" w:rsidP="00795EC9">
      <w:pPr>
        <w:widowControl/>
        <w:spacing w:line="23" w:lineRule="atLeast"/>
        <w:rPr>
          <w:color w:val="000000" w:themeColor="text1"/>
        </w:rPr>
      </w:pPr>
      <w:r w:rsidRPr="008027CF">
        <w:rPr>
          <w:color w:val="000000" w:themeColor="text1"/>
        </w:rPr>
        <w:t>Table 2. Team member role identification</w:t>
      </w:r>
    </w:p>
    <w:p w14:paraId="0EA6C9FD" w14:textId="77777777" w:rsidR="008027CF" w:rsidRPr="008027CF" w:rsidRDefault="008027CF" w:rsidP="00795EC9">
      <w:pPr>
        <w:widowControl/>
        <w:spacing w:line="23" w:lineRule="atLeast"/>
        <w:rPr>
          <w:color w:val="5B9BD5" w:themeColor="accent1"/>
        </w:rPr>
      </w:pPr>
    </w:p>
    <w:p w14:paraId="0874DF1B" w14:textId="77777777" w:rsidR="00E652C6" w:rsidRDefault="00E652C6" w:rsidP="00E652C6">
      <w:pPr>
        <w:pStyle w:val="Heading2"/>
      </w:pPr>
      <w:bookmarkStart w:id="28" w:name="_Toc21098700"/>
      <w:r>
        <w:t>Contribution</w:t>
      </w:r>
      <w:bookmarkEnd w:id="28"/>
    </w:p>
    <w:p w14:paraId="069FB21B" w14:textId="68F57640" w:rsidR="00E652C6" w:rsidRDefault="00E652C6" w:rsidP="00E652C6">
      <w:bookmarkStart w:id="29" w:name="OLE_LINK7"/>
      <w:bookmarkStart w:id="30" w:name="OLE_LINK8"/>
      <w:r>
        <w:t>Our team</w:t>
      </w:r>
      <w:r w:rsidR="00795EC9">
        <w:t xml:space="preserve"> members</w:t>
      </w:r>
      <w:r>
        <w:t xml:space="preserve"> contributed equally this semester, with clear roles and responsibilities assignment and completed within the set timeframes (see also Appendix A). </w:t>
      </w:r>
    </w:p>
    <w:bookmarkEnd w:id="29"/>
    <w:bookmarkEnd w:id="30"/>
    <w:p w14:paraId="37805820" w14:textId="77777777" w:rsidR="00E652C6" w:rsidRPr="00E652C6" w:rsidRDefault="00E652C6" w:rsidP="00E652C6"/>
    <w:p w14:paraId="51C1A4CE" w14:textId="77777777" w:rsidR="00E652C6" w:rsidRDefault="00E652C6" w:rsidP="00E652C6">
      <w:pPr>
        <w:pStyle w:val="Heading2"/>
      </w:pPr>
      <w:bookmarkStart w:id="31" w:name="_Toc21098701"/>
      <w:r>
        <w:t>Team Process</w:t>
      </w:r>
      <w:bookmarkEnd w:id="31"/>
    </w:p>
    <w:p w14:paraId="44EC1A56" w14:textId="7477BF8C" w:rsidR="004B31CF" w:rsidRPr="00E80A66" w:rsidRDefault="00795EC9" w:rsidP="00E652C6">
      <w:pPr>
        <w:rPr>
          <w:iCs/>
          <w:color w:val="000000" w:themeColor="text1"/>
        </w:rPr>
      </w:pPr>
      <w:bookmarkStart w:id="32" w:name="OLE_LINK9"/>
      <w:bookmarkStart w:id="33" w:name="OLE_LINK10"/>
      <w:bookmarkStart w:id="34" w:name="OLE_LINK11"/>
      <w:r w:rsidRPr="00E80A66">
        <w:rPr>
          <w:iCs/>
          <w:color w:val="000000" w:themeColor="text1"/>
        </w:rPr>
        <w:t>Our team uses a S</w:t>
      </w:r>
      <w:r w:rsidR="00E80A66" w:rsidRPr="00E80A66">
        <w:rPr>
          <w:iCs/>
          <w:color w:val="000000" w:themeColor="text1"/>
        </w:rPr>
        <w:t>crum</w:t>
      </w:r>
      <w:r w:rsidRPr="00E80A66">
        <w:rPr>
          <w:iCs/>
          <w:color w:val="000000" w:themeColor="text1"/>
        </w:rPr>
        <w:t xml:space="preserve"> </w:t>
      </w:r>
      <w:proofErr w:type="gramStart"/>
      <w:r w:rsidRPr="00E80A66">
        <w:rPr>
          <w:iCs/>
          <w:color w:val="000000" w:themeColor="text1"/>
        </w:rPr>
        <w:t>process[</w:t>
      </w:r>
      <w:proofErr w:type="gramEnd"/>
      <w:r w:rsidR="00E80A66" w:rsidRPr="00E80A66">
        <w:rPr>
          <w:iCs/>
          <w:color w:val="000000" w:themeColor="text1"/>
        </w:rPr>
        <w:t>ref1,2 on scrum</w:t>
      </w:r>
      <w:r w:rsidRPr="00E80A66">
        <w:rPr>
          <w:iCs/>
          <w:color w:val="000000" w:themeColor="text1"/>
        </w:rPr>
        <w:t>] which is a subset of the Agile process</w:t>
      </w:r>
      <w:r w:rsidR="00E80A66" w:rsidRPr="00E80A66">
        <w:rPr>
          <w:iCs/>
          <w:color w:val="000000" w:themeColor="text1"/>
        </w:rPr>
        <w:t>[ref3 on agile]</w:t>
      </w:r>
      <w:r w:rsidRPr="00E80A66">
        <w:rPr>
          <w:iCs/>
          <w:color w:val="000000" w:themeColor="text1"/>
        </w:rPr>
        <w:t>.</w:t>
      </w:r>
      <w:r w:rsidR="00E80A66" w:rsidRPr="00E80A66">
        <w:rPr>
          <w:iCs/>
          <w:color w:val="000000" w:themeColor="text1"/>
        </w:rPr>
        <w:t xml:space="preserve"> In the Scrum </w:t>
      </w:r>
      <w:r w:rsidR="00E80A66" w:rsidRPr="00E80A66">
        <w:rPr>
          <w:iCs/>
          <w:color w:val="000000" w:themeColor="text1"/>
        </w:rPr>
        <w:lastRenderedPageBreak/>
        <w:t xml:space="preserve">process, our team break specific concepts and practices into three essential parts: roles, artifacts and time boxes. By applying Scrum in our tasks, our team adjust quickly to different requirements in different phases of the group tasks. </w:t>
      </w:r>
    </w:p>
    <w:bookmarkEnd w:id="32"/>
    <w:bookmarkEnd w:id="33"/>
    <w:bookmarkEnd w:id="34"/>
    <w:p w14:paraId="7DD79397" w14:textId="77777777" w:rsidR="00E652C6" w:rsidRDefault="00E652C6" w:rsidP="00E652C6">
      <w:pPr>
        <w:rPr>
          <w:i/>
          <w:color w:val="5B9BD5" w:themeColor="accent1"/>
        </w:rPr>
      </w:pPr>
    </w:p>
    <w:p w14:paraId="5245FACB" w14:textId="77777777" w:rsidR="00E652C6" w:rsidRDefault="00E652C6" w:rsidP="00E652C6">
      <w:pPr>
        <w:pStyle w:val="Heading2"/>
      </w:pPr>
      <w:bookmarkStart w:id="35" w:name="_Toc21098702"/>
      <w:r>
        <w:t>Project Timeline</w:t>
      </w:r>
      <w:bookmarkEnd w:id="35"/>
    </w:p>
    <w:p w14:paraId="30CE7998" w14:textId="033E338D" w:rsidR="00E652C6" w:rsidRDefault="008027CF" w:rsidP="008027CF">
      <w:pPr>
        <w:pStyle w:val="Heading1"/>
        <w:keepLines/>
        <w:widowControl/>
        <w:numPr>
          <w:ilvl w:val="0"/>
          <w:numId w:val="0"/>
        </w:numPr>
      </w:pPr>
      <w:r>
        <w:rPr>
          <w:noProof/>
        </w:rPr>
        <w:drawing>
          <wp:inline distT="0" distB="0" distL="0" distR="0" wp14:anchorId="044C59FB" wp14:editId="57207A4C">
            <wp:extent cx="5943600" cy="3343275"/>
            <wp:effectExtent l="0" t="0" r="0" b="0"/>
            <wp:docPr id="4" name="Picture 4"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ning Roadmap-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F2C54A0" w14:textId="1400AA47" w:rsidR="008027CF" w:rsidRDefault="008027CF" w:rsidP="008027CF">
      <w:r>
        <w:t>Figure 1. Project timeline</w:t>
      </w:r>
    </w:p>
    <w:p w14:paraId="78911226" w14:textId="77777777" w:rsidR="008027CF" w:rsidRPr="008027CF" w:rsidRDefault="008027CF" w:rsidP="008027CF"/>
    <w:p w14:paraId="7C1B99F3" w14:textId="77777777" w:rsidR="003F2468" w:rsidRDefault="007260BA">
      <w:pPr>
        <w:pStyle w:val="Heading1"/>
        <w:keepLines/>
        <w:widowControl/>
      </w:pPr>
      <w:bookmarkStart w:id="36" w:name="_Toc21098703"/>
      <w:r>
        <w:t>Research Methodology</w:t>
      </w:r>
      <w:bookmarkEnd w:id="36"/>
    </w:p>
    <w:p w14:paraId="49EE0865" w14:textId="77777777" w:rsidR="007260BA" w:rsidRPr="007260BA" w:rsidRDefault="007260BA" w:rsidP="007260BA"/>
    <w:p w14:paraId="4BC4F41D" w14:textId="77777777" w:rsidR="005B7BE2" w:rsidRDefault="007260BA" w:rsidP="00CD76BC">
      <w:pPr>
        <w:pStyle w:val="Heading2"/>
      </w:pPr>
      <w:bookmarkStart w:id="37" w:name="_Toc21098704"/>
      <w:r>
        <w:t>Design Thinking</w:t>
      </w:r>
      <w:bookmarkEnd w:id="37"/>
    </w:p>
    <w:p w14:paraId="5DD5EC2D" w14:textId="77777777" w:rsidR="00E06C98" w:rsidRPr="002F3D8A" w:rsidRDefault="00E06C98" w:rsidP="00E06C98">
      <w:pPr>
        <w:rPr>
          <w:sz w:val="22"/>
          <w:szCs w:val="22"/>
        </w:rPr>
      </w:pPr>
    </w:p>
    <w:p w14:paraId="0DA91C6F" w14:textId="7C211B0C" w:rsidR="007260BA" w:rsidRPr="00672241" w:rsidRDefault="00C2288F" w:rsidP="00C261A1">
      <w:pPr>
        <w:rPr>
          <w:iCs/>
          <w:sz w:val="22"/>
          <w:szCs w:val="22"/>
          <w:lang w:eastAsia="zh-CN"/>
        </w:rPr>
      </w:pPr>
      <w:bookmarkStart w:id="38" w:name="OLE_LINK12"/>
      <w:bookmarkStart w:id="39" w:name="OLE_LINK13"/>
      <w:r>
        <w:rPr>
          <w:iCs/>
          <w:sz w:val="22"/>
          <w:szCs w:val="22"/>
          <w:lang w:eastAsia="zh-CN"/>
        </w:rPr>
        <w:t xml:space="preserve">Design Thinking (DT) is essentially an iterative and non-linear process aimed at understanding users, challenging assumptions, redefining problems and creating innovative solutions to prototype and testing. DT is a way of thinking about problems and also a method for working by utilizing a collection of different approaches. Typically, DT consists of five stages including empathize, define, ideate, prototype and test. </w:t>
      </w:r>
      <w:r w:rsidR="004C307F">
        <w:rPr>
          <w:iCs/>
          <w:sz w:val="22"/>
          <w:szCs w:val="22"/>
          <w:lang w:eastAsia="zh-CN"/>
        </w:rPr>
        <w:t>When tackling ill-defined or unknown problems, we can explore our options more efficiently by applying DT in our workflow.</w:t>
      </w:r>
    </w:p>
    <w:bookmarkEnd w:id="38"/>
    <w:bookmarkEnd w:id="39"/>
    <w:p w14:paraId="2BB4967B" w14:textId="77777777" w:rsidR="00C261A1" w:rsidRPr="002F3D8A" w:rsidRDefault="00C261A1" w:rsidP="00C261A1">
      <w:pPr>
        <w:rPr>
          <w:sz w:val="22"/>
          <w:szCs w:val="22"/>
        </w:rPr>
      </w:pPr>
    </w:p>
    <w:p w14:paraId="49FDC373" w14:textId="77777777" w:rsidR="00CD76BC" w:rsidRDefault="007260BA" w:rsidP="00CD76BC">
      <w:pPr>
        <w:pStyle w:val="Heading2"/>
      </w:pPr>
      <w:bookmarkStart w:id="40" w:name="_Toc21098705"/>
      <w:proofErr w:type="spellStart"/>
      <w:r>
        <w:t>Empathising</w:t>
      </w:r>
      <w:proofErr w:type="spellEnd"/>
      <w:r>
        <w:t xml:space="preserve"> with the user</w:t>
      </w:r>
      <w:bookmarkEnd w:id="40"/>
    </w:p>
    <w:p w14:paraId="5C596491" w14:textId="32BA8DE6" w:rsidR="007260BA" w:rsidRDefault="007260BA" w:rsidP="007260BA">
      <w:pPr>
        <w:rPr>
          <w:i/>
          <w:color w:val="548DD4"/>
        </w:rPr>
      </w:pPr>
      <w:r>
        <w:rPr>
          <w:i/>
          <w:color w:val="548DD4"/>
        </w:rPr>
        <w:t xml:space="preserve">. </w:t>
      </w:r>
    </w:p>
    <w:p w14:paraId="1A65BDD5" w14:textId="261B2E9E" w:rsidR="004C307F" w:rsidRPr="00100817" w:rsidRDefault="00100817" w:rsidP="007260BA">
      <w:pPr>
        <w:rPr>
          <w:iCs/>
          <w:color w:val="000000" w:themeColor="text1"/>
        </w:rPr>
      </w:pPr>
      <w:bookmarkStart w:id="41" w:name="OLE_LINK14"/>
      <w:bookmarkStart w:id="42" w:name="OLE_LINK15"/>
      <w:r w:rsidRPr="00100817">
        <w:rPr>
          <w:iCs/>
          <w:color w:val="000000" w:themeColor="text1"/>
        </w:rPr>
        <w:t xml:space="preserve">Empathize </w:t>
      </w:r>
      <w:r>
        <w:rPr>
          <w:iCs/>
          <w:color w:val="000000" w:themeColor="text1"/>
        </w:rPr>
        <w:t xml:space="preserve">is </w:t>
      </w:r>
      <w:r w:rsidR="003A7462">
        <w:rPr>
          <w:iCs/>
          <w:color w:val="000000" w:themeColor="text1"/>
        </w:rPr>
        <w:t xml:space="preserve">the first step in our DT process which allows us to </w:t>
      </w:r>
      <w:r w:rsidR="003A7462" w:rsidRPr="003A7462">
        <w:rPr>
          <w:iCs/>
          <w:color w:val="000000" w:themeColor="text1"/>
        </w:rPr>
        <w:t>attain</w:t>
      </w:r>
      <w:r w:rsidR="003A7462">
        <w:rPr>
          <w:iCs/>
          <w:color w:val="000000" w:themeColor="text1"/>
        </w:rPr>
        <w:t xml:space="preserve"> empathetic understandings of the challenges we are facing. Gaining empathy prepares us by setting aside our previous assumptions and obtaining insights to the problems we are trying to solve. Usually, we proceed the empathy step by conducting user research.</w:t>
      </w:r>
    </w:p>
    <w:bookmarkEnd w:id="41"/>
    <w:bookmarkEnd w:id="42"/>
    <w:p w14:paraId="65623B26" w14:textId="77777777" w:rsidR="00C2288F" w:rsidRPr="00C2288F" w:rsidRDefault="00C2288F" w:rsidP="007260BA">
      <w:pPr>
        <w:rPr>
          <w:iCs/>
          <w:color w:val="548DD4"/>
        </w:rPr>
      </w:pPr>
    </w:p>
    <w:p w14:paraId="6C73F3E7" w14:textId="77777777" w:rsidR="00C261A1" w:rsidRDefault="007260BA" w:rsidP="007260BA">
      <w:pPr>
        <w:pStyle w:val="Heading3"/>
      </w:pPr>
      <w:bookmarkStart w:id="43" w:name="_Toc21098706"/>
      <w:r>
        <w:t>Research Method</w:t>
      </w:r>
      <w:bookmarkEnd w:id="43"/>
    </w:p>
    <w:p w14:paraId="13189FE3" w14:textId="77777777" w:rsidR="001F45CC" w:rsidRDefault="001F45CC" w:rsidP="007260BA">
      <w:pPr>
        <w:rPr>
          <w:iCs/>
          <w:color w:val="000000" w:themeColor="text1"/>
        </w:rPr>
      </w:pPr>
    </w:p>
    <w:p w14:paraId="0E1912F6" w14:textId="005BB85E" w:rsidR="00DC4870" w:rsidRDefault="003A7462" w:rsidP="007260BA">
      <w:pPr>
        <w:rPr>
          <w:iCs/>
          <w:color w:val="000000" w:themeColor="text1"/>
        </w:rPr>
      </w:pPr>
      <w:bookmarkStart w:id="44" w:name="OLE_LINK16"/>
      <w:bookmarkStart w:id="45" w:name="OLE_LINK17"/>
      <w:r>
        <w:rPr>
          <w:iCs/>
          <w:color w:val="000000" w:themeColor="text1"/>
        </w:rPr>
        <w:lastRenderedPageBreak/>
        <w:t xml:space="preserve">In this project, </w:t>
      </w:r>
      <w:r w:rsidR="007E6CEB">
        <w:rPr>
          <w:iCs/>
          <w:color w:val="000000" w:themeColor="text1"/>
        </w:rPr>
        <w:t>our</w:t>
      </w:r>
      <w:r w:rsidR="00DC4870">
        <w:rPr>
          <w:iCs/>
          <w:color w:val="000000" w:themeColor="text1"/>
        </w:rPr>
        <w:t xml:space="preserve"> main</w:t>
      </w:r>
      <w:r>
        <w:rPr>
          <w:iCs/>
          <w:color w:val="000000" w:themeColor="text1"/>
        </w:rPr>
        <w:t xml:space="preserve"> goal is to get the user opinions about how to amend ACT laws to allow e-scooters to travel on road. </w:t>
      </w:r>
    </w:p>
    <w:p w14:paraId="2F3F9208" w14:textId="05EA71B6" w:rsidR="003A7462" w:rsidRDefault="00DC4870" w:rsidP="007260BA">
      <w:pPr>
        <w:rPr>
          <w:iCs/>
          <w:color w:val="000000" w:themeColor="text1"/>
        </w:rPr>
      </w:pPr>
      <w:r>
        <w:rPr>
          <w:iCs/>
          <w:color w:val="000000" w:themeColor="text1"/>
        </w:rPr>
        <w:t xml:space="preserve">The primary research is based on the data collection process which provides us the first-hand user data. Our group takes advantage of Google online survey by incorporating both quantitative and </w:t>
      </w:r>
      <w:r w:rsidRPr="00DC4870">
        <w:rPr>
          <w:iCs/>
          <w:color w:val="000000" w:themeColor="text1"/>
        </w:rPr>
        <w:t>qualitative</w:t>
      </w:r>
      <w:r>
        <w:rPr>
          <w:iCs/>
          <w:color w:val="000000" w:themeColor="text1"/>
        </w:rPr>
        <w:t xml:space="preserve"> questions in the questionnaire. We send the link to our targeted users and the data is updated on our end in real time. </w:t>
      </w:r>
    </w:p>
    <w:p w14:paraId="4C3944BD" w14:textId="419B2004" w:rsidR="007260BA" w:rsidRDefault="00DC4870" w:rsidP="007260BA">
      <w:pPr>
        <w:rPr>
          <w:iCs/>
          <w:color w:val="000000" w:themeColor="text1"/>
        </w:rPr>
      </w:pPr>
      <w:r>
        <w:rPr>
          <w:iCs/>
          <w:color w:val="000000" w:themeColor="text1"/>
        </w:rPr>
        <w:t>We concentrate our secondary research on analyzing the data and combining it with background research and literature review on similar cases both nationwide and worldwide.</w:t>
      </w:r>
    </w:p>
    <w:bookmarkEnd w:id="44"/>
    <w:bookmarkEnd w:id="45"/>
    <w:p w14:paraId="5C1ADD1B" w14:textId="77777777" w:rsidR="00DC4870" w:rsidRPr="00DC4870" w:rsidRDefault="00DC4870" w:rsidP="007260BA">
      <w:pPr>
        <w:rPr>
          <w:iCs/>
          <w:color w:val="000000" w:themeColor="text1"/>
        </w:rPr>
      </w:pPr>
    </w:p>
    <w:p w14:paraId="4C0EF255" w14:textId="77777777" w:rsidR="007260BA" w:rsidRDefault="007260BA" w:rsidP="007260BA">
      <w:pPr>
        <w:pStyle w:val="Heading3"/>
      </w:pPr>
      <w:bookmarkStart w:id="46" w:name="_Toc21098707"/>
      <w:r>
        <w:t>Data collection</w:t>
      </w:r>
      <w:bookmarkEnd w:id="46"/>
    </w:p>
    <w:p w14:paraId="74738164" w14:textId="77777777" w:rsidR="007260BA" w:rsidRPr="007260BA" w:rsidRDefault="007260BA" w:rsidP="007260BA"/>
    <w:p w14:paraId="0ADDDC45" w14:textId="77777777" w:rsidR="005C1CE4" w:rsidRDefault="00071F4F" w:rsidP="007260BA">
      <w:bookmarkStart w:id="47" w:name="OLE_LINK18"/>
      <w:bookmarkStart w:id="48" w:name="OLE_LINK19"/>
      <w:r>
        <w:t xml:space="preserve">We gather our data on three main aspects: </w:t>
      </w:r>
    </w:p>
    <w:p w14:paraId="56D35612" w14:textId="3948CB7D" w:rsidR="005C1CE4" w:rsidRDefault="005C1CE4" w:rsidP="007260BA">
      <w:r>
        <w:t xml:space="preserve">1. How are we going to ensure e-scooters safety on road (maximum speed, safety equipment, safety distance, etc.,)? </w:t>
      </w:r>
    </w:p>
    <w:p w14:paraId="0C4E2E70" w14:textId="5A85D5E3" w:rsidR="007260BA" w:rsidRDefault="005C1CE4" w:rsidP="007260BA">
      <w:r>
        <w:t>2. Where can we use e-scooters (proper road areas and parking spot, public transport, etc.,)?</w:t>
      </w:r>
    </w:p>
    <w:p w14:paraId="5B6B3F9A" w14:textId="7C976F56" w:rsidR="005C1CE4" w:rsidRDefault="005C1CE4" w:rsidP="007260BA">
      <w:r>
        <w:t>3. Who can have access to e-scooters (age limit for children, license requirement, etc.,)?</w:t>
      </w:r>
    </w:p>
    <w:p w14:paraId="5897443B" w14:textId="5676BD1D" w:rsidR="005C1CE4" w:rsidRDefault="005C1CE4" w:rsidP="007260BA">
      <w:r>
        <w:t xml:space="preserve">We collect our data by sending our users survey links and gathering our data via Google online survey system. Our survey was </w:t>
      </w:r>
      <w:r w:rsidR="00EF2421">
        <w:t>mainly collected on 05/05/2020 during the tutorial session of Professional Practice 1.</w:t>
      </w:r>
    </w:p>
    <w:p w14:paraId="2441F035" w14:textId="66870BAC" w:rsidR="00EF2421" w:rsidRDefault="00EF2421" w:rsidP="007260BA">
      <w:r>
        <w:t xml:space="preserve">A copy of the </w:t>
      </w:r>
      <w:r w:rsidR="001F45CC">
        <w:t xml:space="preserve">survey </w:t>
      </w:r>
      <w:r>
        <w:t>is provided in the Appendix</w:t>
      </w:r>
      <w:r w:rsidR="00F07699">
        <w:t xml:space="preserve"> C</w:t>
      </w:r>
      <w:r w:rsidR="001F45CC">
        <w:t xml:space="preserve"> with the link. </w:t>
      </w:r>
    </w:p>
    <w:bookmarkEnd w:id="47"/>
    <w:bookmarkEnd w:id="48"/>
    <w:p w14:paraId="564283E2" w14:textId="77777777" w:rsidR="00DC4870" w:rsidRPr="007260BA" w:rsidRDefault="00DC4870" w:rsidP="007260BA"/>
    <w:p w14:paraId="2E5830E4" w14:textId="77777777" w:rsidR="00E06C98" w:rsidRDefault="002F3D8A" w:rsidP="00E06C98">
      <w:pPr>
        <w:pStyle w:val="Heading2"/>
      </w:pPr>
      <w:bookmarkStart w:id="49" w:name="_Toc21098708"/>
      <w:r>
        <w:t>Recommended Improvements</w:t>
      </w:r>
      <w:bookmarkEnd w:id="49"/>
    </w:p>
    <w:p w14:paraId="08586922" w14:textId="77777777" w:rsidR="00CD76BC" w:rsidRDefault="00CD76BC" w:rsidP="002F3D8A">
      <w:pPr>
        <w:pStyle w:val="BodyText"/>
        <w:spacing w:after="0"/>
        <w:ind w:left="0"/>
      </w:pPr>
    </w:p>
    <w:p w14:paraId="29A2D10C" w14:textId="66C30982" w:rsidR="001F45CC" w:rsidRDefault="001F45CC" w:rsidP="007260BA">
      <w:pPr>
        <w:rPr>
          <w:iCs/>
          <w:color w:val="000000" w:themeColor="text1"/>
        </w:rPr>
      </w:pPr>
      <w:bookmarkStart w:id="50" w:name="OLE_LINK20"/>
      <w:bookmarkStart w:id="51" w:name="OLE_LINK21"/>
      <w:r w:rsidRPr="001F45CC">
        <w:rPr>
          <w:iCs/>
          <w:color w:val="000000" w:themeColor="text1"/>
        </w:rPr>
        <w:t xml:space="preserve">In </w:t>
      </w:r>
      <w:r>
        <w:rPr>
          <w:iCs/>
          <w:color w:val="000000" w:themeColor="text1"/>
        </w:rPr>
        <w:t>our research, our group make efforts to apply the DT methods in our workflow</w:t>
      </w:r>
      <w:r w:rsidR="0061354A">
        <w:rPr>
          <w:iCs/>
          <w:color w:val="000000" w:themeColor="text1"/>
        </w:rPr>
        <w:t xml:space="preserve"> to work out the solutions to this project. We empathi</w:t>
      </w:r>
      <w:r w:rsidR="008027CF">
        <w:rPr>
          <w:iCs/>
          <w:color w:val="000000" w:themeColor="text1"/>
        </w:rPr>
        <w:t>z</w:t>
      </w:r>
      <w:r w:rsidR="0061354A">
        <w:rPr>
          <w:iCs/>
          <w:color w:val="000000" w:themeColor="text1"/>
        </w:rPr>
        <w:t xml:space="preserve">e with users on acquiring their real needs to amend the ACT laws for e-scooters to ride safely on road. Then we move on to define our tasks based on our observations in a human-centered manner. Next, our group begin to challenge assumptions and generate ideas in the stage of ideating by thinking out of the box. Afterwards, we start to identify the most reasonable solutions for our tasks and come up with scaled-down plans as prototypes. Finally, we test our solutions out in the real situations together with solid background research. After testing, we spot several factors that need improvement in our project. Therefore, we go back to the stage of defining and expressing our </w:t>
      </w:r>
      <w:r w:rsidR="00287400">
        <w:rPr>
          <w:iCs/>
          <w:color w:val="000000" w:themeColor="text1"/>
        </w:rPr>
        <w:t xml:space="preserve">tasks more clearly and concretely. Meanwhile, we ideate more relevant ideas as well as modify our prototype plans to adapt to the newly emerged situations. The whole process is an iterative learning process that is extremely efficient in tackling challenging complicated tasks. </w:t>
      </w:r>
    </w:p>
    <w:p w14:paraId="5E13B88A" w14:textId="651A5DF6" w:rsidR="00287400" w:rsidRPr="001F45CC" w:rsidRDefault="00287400" w:rsidP="007260BA">
      <w:pPr>
        <w:rPr>
          <w:iCs/>
          <w:color w:val="000000" w:themeColor="text1"/>
        </w:rPr>
      </w:pPr>
      <w:r>
        <w:rPr>
          <w:iCs/>
          <w:color w:val="000000" w:themeColor="text1"/>
        </w:rPr>
        <w:t xml:space="preserve">However, we do have encountered several obstacles during the whole procedure. First, our targeted users are limited to university students. We need to reach out to a broader range of users in ACT to get a more comprehensive and objective views on amending related road laws. Second, our valid survey quantity is insufficient to conclude a statistically authentic suggestion. Due to limited number of valid surveys, our research may have biased </w:t>
      </w:r>
      <w:proofErr w:type="gramStart"/>
      <w:r>
        <w:rPr>
          <w:iCs/>
          <w:color w:val="000000" w:themeColor="text1"/>
        </w:rPr>
        <w:t>results</w:t>
      </w:r>
      <w:proofErr w:type="gramEnd"/>
      <w:r>
        <w:rPr>
          <w:iCs/>
          <w:color w:val="000000" w:themeColor="text1"/>
        </w:rPr>
        <w:t xml:space="preserve"> and this could lead to the decrease in reliability</w:t>
      </w:r>
      <w:r w:rsidR="009001F4">
        <w:rPr>
          <w:iCs/>
          <w:color w:val="000000" w:themeColor="text1"/>
        </w:rPr>
        <w:t xml:space="preserve">. We ought to address this issue by extending our surveys to more users in the follow up research. Last but not least, we lack the </w:t>
      </w:r>
      <w:proofErr w:type="gramStart"/>
      <w:r w:rsidR="009001F4">
        <w:rPr>
          <w:iCs/>
          <w:color w:val="000000" w:themeColor="text1"/>
        </w:rPr>
        <w:t>first hand</w:t>
      </w:r>
      <w:proofErr w:type="gramEnd"/>
      <w:r w:rsidR="009001F4">
        <w:rPr>
          <w:iCs/>
          <w:color w:val="000000" w:themeColor="text1"/>
        </w:rPr>
        <w:t xml:space="preserve"> research on the e-scooter market in ACT. This is partly due to the side effect of the Coronavirus lockdown in ACT that limits relevant e-scooter retailors to open up their stores for customers. The real user market can provide us with valuable background information about the real situations about e-scooters on road. In the future, we should conduct more </w:t>
      </w:r>
      <w:proofErr w:type="gramStart"/>
      <w:r w:rsidR="009001F4">
        <w:rPr>
          <w:iCs/>
          <w:color w:val="000000" w:themeColor="text1"/>
        </w:rPr>
        <w:t>ground work</w:t>
      </w:r>
      <w:proofErr w:type="gramEnd"/>
      <w:r w:rsidR="009001F4">
        <w:rPr>
          <w:iCs/>
          <w:color w:val="000000" w:themeColor="text1"/>
        </w:rPr>
        <w:t xml:space="preserve"> to get more insights if we have the chance. </w:t>
      </w:r>
    </w:p>
    <w:bookmarkEnd w:id="50"/>
    <w:bookmarkEnd w:id="51"/>
    <w:p w14:paraId="3DA3B2F9" w14:textId="77777777" w:rsidR="00C261A1" w:rsidRPr="002F3D8A" w:rsidRDefault="00C261A1" w:rsidP="002F3D8A">
      <w:pPr>
        <w:rPr>
          <w:sz w:val="22"/>
          <w:szCs w:val="22"/>
        </w:rPr>
      </w:pPr>
    </w:p>
    <w:p w14:paraId="4C15DBB7" w14:textId="77777777" w:rsidR="003F2468" w:rsidRDefault="007260BA">
      <w:pPr>
        <w:pStyle w:val="Heading1"/>
      </w:pPr>
      <w:bookmarkStart w:id="52" w:name="_Toc21098709"/>
      <w:r>
        <w:t>Results</w:t>
      </w:r>
      <w:bookmarkEnd w:id="52"/>
    </w:p>
    <w:p w14:paraId="7D9ACC79" w14:textId="77777777" w:rsidR="00746E0A" w:rsidRPr="00E06C98" w:rsidRDefault="00746E0A" w:rsidP="00E06C98"/>
    <w:p w14:paraId="36A34BB9" w14:textId="77777777" w:rsidR="00CD76BC" w:rsidRDefault="007260BA" w:rsidP="00CD76BC">
      <w:pPr>
        <w:pStyle w:val="Heading2"/>
      </w:pPr>
      <w:bookmarkStart w:id="53" w:name="_Toc21098710"/>
      <w:r>
        <w:t>Presentation of Results</w:t>
      </w:r>
      <w:bookmarkEnd w:id="53"/>
    </w:p>
    <w:p w14:paraId="319CC529" w14:textId="77777777" w:rsidR="00E06C98" w:rsidRDefault="00E06C98" w:rsidP="00E652C6">
      <w:pPr>
        <w:spacing w:line="240" w:lineRule="auto"/>
      </w:pPr>
    </w:p>
    <w:p w14:paraId="66447E46" w14:textId="77777777" w:rsidR="00C261A1" w:rsidRDefault="007260BA" w:rsidP="00E652C6">
      <w:pPr>
        <w:spacing w:line="240" w:lineRule="auto"/>
        <w:rPr>
          <w:i/>
          <w:color w:val="5B9BD5" w:themeColor="accent1"/>
        </w:rPr>
      </w:pPr>
      <w:r>
        <w:rPr>
          <w:i/>
          <w:color w:val="5B9BD5" w:themeColor="accent1"/>
        </w:rPr>
        <w:t>P</w:t>
      </w:r>
      <w:r w:rsidRPr="007260BA">
        <w:rPr>
          <w:i/>
          <w:color w:val="5B9BD5" w:themeColor="accent1"/>
        </w:rPr>
        <w:t xml:space="preserve">resent your data </w:t>
      </w:r>
      <w:r>
        <w:rPr>
          <w:i/>
          <w:color w:val="5B9BD5" w:themeColor="accent1"/>
        </w:rPr>
        <w:t>visually using</w:t>
      </w:r>
      <w:r w:rsidRPr="007260BA">
        <w:rPr>
          <w:i/>
          <w:color w:val="5B9BD5" w:themeColor="accent1"/>
        </w:rPr>
        <w:t xml:space="preserve"> </w:t>
      </w:r>
      <w:r>
        <w:rPr>
          <w:i/>
          <w:color w:val="5B9BD5" w:themeColor="accent1"/>
        </w:rPr>
        <w:t xml:space="preserve">charts, tables or graphs. Include </w:t>
      </w:r>
      <w:r w:rsidRPr="007260BA">
        <w:rPr>
          <w:i/>
          <w:color w:val="5B9BD5" w:themeColor="accent1"/>
        </w:rPr>
        <w:t>appropriate labelling, figure/table captions and link</w:t>
      </w:r>
      <w:r>
        <w:rPr>
          <w:i/>
          <w:color w:val="5B9BD5" w:themeColor="accent1"/>
        </w:rPr>
        <w:t>s in the main text.</w:t>
      </w:r>
      <w:r w:rsidR="00E32C43">
        <w:rPr>
          <w:i/>
          <w:color w:val="5B9BD5" w:themeColor="accent1"/>
        </w:rPr>
        <w:t xml:space="preserve"> Consider </w:t>
      </w:r>
      <w:proofErr w:type="spellStart"/>
      <w:r w:rsidR="00E32C43">
        <w:rPr>
          <w:i/>
          <w:color w:val="5B9BD5" w:themeColor="accent1"/>
        </w:rPr>
        <w:t>organising</w:t>
      </w:r>
      <w:proofErr w:type="spellEnd"/>
      <w:r w:rsidR="00E32C43">
        <w:rPr>
          <w:i/>
          <w:color w:val="5B9BD5" w:themeColor="accent1"/>
        </w:rPr>
        <w:t xml:space="preserve"> your results in relation to the POV and the project focus. </w:t>
      </w:r>
    </w:p>
    <w:p w14:paraId="6CAD2F19" w14:textId="02629BEF" w:rsidR="00E32C43" w:rsidRPr="00E32C43" w:rsidRDefault="00E32C43" w:rsidP="00E652C6">
      <w:pPr>
        <w:pStyle w:val="ListParagraph"/>
        <w:numPr>
          <w:ilvl w:val="0"/>
          <w:numId w:val="30"/>
        </w:numPr>
        <w:spacing w:before="0" w:after="0" w:line="240" w:lineRule="auto"/>
        <w:ind w:hanging="294"/>
        <w:rPr>
          <w:rFonts w:ascii="Times New Roman" w:hAnsi="Times New Roman" w:cs="Times New Roman"/>
          <w:i/>
          <w:color w:val="5B9BD5" w:themeColor="accent1"/>
          <w:sz w:val="20"/>
          <w:szCs w:val="20"/>
        </w:rPr>
      </w:pPr>
      <w:r>
        <w:rPr>
          <w:rFonts w:ascii="Times New Roman" w:hAnsi="Times New Roman" w:cs="Times New Roman"/>
          <w:i/>
          <w:color w:val="5B9BD5" w:themeColor="accent1"/>
          <w:sz w:val="20"/>
          <w:szCs w:val="20"/>
        </w:rPr>
        <w:t>T</w:t>
      </w:r>
      <w:r w:rsidRPr="00E32C43">
        <w:rPr>
          <w:rFonts w:ascii="Times New Roman" w:hAnsi="Times New Roman" w:cs="Times New Roman"/>
          <w:i/>
          <w:color w:val="5B9BD5" w:themeColor="accent1"/>
          <w:sz w:val="20"/>
          <w:szCs w:val="20"/>
        </w:rPr>
        <w:t xml:space="preserve">he maximum speed at which the </w:t>
      </w:r>
      <w:proofErr w:type="spellStart"/>
      <w:r w:rsidRPr="00E32C43">
        <w:rPr>
          <w:rFonts w:ascii="Times New Roman" w:hAnsi="Times New Roman" w:cs="Times New Roman"/>
          <w:i/>
          <w:color w:val="5B9BD5" w:themeColor="accent1"/>
          <w:sz w:val="20"/>
          <w:szCs w:val="20"/>
        </w:rPr>
        <w:t>dev</w:t>
      </w:r>
      <w:r w:rsidR="003228F7">
        <w:rPr>
          <w:rFonts w:ascii="Times New Roman" w:hAnsi="Times New Roman" w:cs="Times New Roman"/>
          <w:i/>
          <w:color w:val="5B9BD5" w:themeColor="accent1"/>
          <w:sz w:val="20"/>
          <w:szCs w:val="20"/>
        </w:rPr>
        <w:t>ei</w:t>
      </w:r>
      <w:r w:rsidRPr="00E32C43">
        <w:rPr>
          <w:rFonts w:ascii="Times New Roman" w:hAnsi="Times New Roman" w:cs="Times New Roman"/>
          <w:i/>
          <w:color w:val="5B9BD5" w:themeColor="accent1"/>
          <w:sz w:val="20"/>
          <w:szCs w:val="20"/>
        </w:rPr>
        <w:t>ce</w:t>
      </w:r>
      <w:proofErr w:type="spellEnd"/>
      <w:r w:rsidRPr="00E32C43">
        <w:rPr>
          <w:rFonts w:ascii="Times New Roman" w:hAnsi="Times New Roman" w:cs="Times New Roman"/>
          <w:i/>
          <w:color w:val="5B9BD5" w:themeColor="accent1"/>
          <w:sz w:val="20"/>
          <w:szCs w:val="20"/>
        </w:rPr>
        <w:t xml:space="preserve"> should be able to travel</w:t>
      </w:r>
    </w:p>
    <w:p w14:paraId="4AF4D2F5" w14:textId="77777777" w:rsidR="00E32C43" w:rsidRPr="00E32C43" w:rsidRDefault="00E32C43" w:rsidP="00E652C6">
      <w:pPr>
        <w:pStyle w:val="ListParagraph"/>
        <w:numPr>
          <w:ilvl w:val="0"/>
          <w:numId w:val="30"/>
        </w:numPr>
        <w:spacing w:before="0" w:after="0" w:line="240" w:lineRule="auto"/>
        <w:ind w:hanging="294"/>
        <w:rPr>
          <w:rFonts w:ascii="Times New Roman" w:hAnsi="Times New Roman" w:cs="Times New Roman"/>
          <w:i/>
          <w:color w:val="5B9BD5" w:themeColor="accent1"/>
          <w:sz w:val="20"/>
          <w:szCs w:val="20"/>
        </w:rPr>
      </w:pPr>
      <w:r>
        <w:rPr>
          <w:rFonts w:ascii="Times New Roman" w:hAnsi="Times New Roman" w:cs="Times New Roman"/>
          <w:i/>
          <w:color w:val="5B9BD5" w:themeColor="accent1"/>
          <w:sz w:val="20"/>
          <w:szCs w:val="20"/>
        </w:rPr>
        <w:t>W</w:t>
      </w:r>
      <w:r w:rsidRPr="00E32C43">
        <w:rPr>
          <w:rFonts w:ascii="Times New Roman" w:hAnsi="Times New Roman" w:cs="Times New Roman"/>
          <w:i/>
          <w:color w:val="5B9BD5" w:themeColor="accent1"/>
          <w:sz w:val="20"/>
          <w:szCs w:val="20"/>
        </w:rPr>
        <w:t>hat road and road related areas it is appropriate for these devices to travel on</w:t>
      </w:r>
    </w:p>
    <w:p w14:paraId="2D4DEB07" w14:textId="77777777" w:rsidR="00E32C43" w:rsidRDefault="00E32C43" w:rsidP="00E652C6">
      <w:pPr>
        <w:pStyle w:val="ListParagraph"/>
        <w:numPr>
          <w:ilvl w:val="0"/>
          <w:numId w:val="30"/>
        </w:numPr>
        <w:spacing w:before="0" w:after="0" w:line="240" w:lineRule="auto"/>
        <w:ind w:hanging="294"/>
        <w:rPr>
          <w:rFonts w:ascii="Times New Roman" w:hAnsi="Times New Roman" w:cs="Times New Roman"/>
          <w:i/>
          <w:color w:val="5B9BD5" w:themeColor="accent1"/>
          <w:sz w:val="20"/>
          <w:szCs w:val="20"/>
        </w:rPr>
      </w:pPr>
      <w:r w:rsidRPr="00E32C43">
        <w:rPr>
          <w:rFonts w:ascii="Times New Roman" w:hAnsi="Times New Roman" w:cs="Times New Roman"/>
          <w:i/>
          <w:color w:val="5B9BD5" w:themeColor="accent1"/>
          <w:sz w:val="20"/>
          <w:szCs w:val="20"/>
        </w:rPr>
        <w:lastRenderedPageBreak/>
        <w:t>Whether there should be a limitation on who may use these devices.</w:t>
      </w:r>
    </w:p>
    <w:p w14:paraId="213E4635" w14:textId="77777777" w:rsidR="00E32C43" w:rsidRPr="00E32C43" w:rsidRDefault="00E32C43" w:rsidP="00E652C6">
      <w:pPr>
        <w:pStyle w:val="ListParagraph"/>
        <w:numPr>
          <w:ilvl w:val="0"/>
          <w:numId w:val="30"/>
        </w:numPr>
        <w:spacing w:before="0" w:after="0" w:line="240" w:lineRule="auto"/>
        <w:ind w:hanging="294"/>
        <w:rPr>
          <w:rFonts w:ascii="Times New Roman" w:hAnsi="Times New Roman" w:cs="Times New Roman"/>
          <w:i/>
          <w:color w:val="5B9BD5" w:themeColor="accent1"/>
          <w:sz w:val="20"/>
          <w:szCs w:val="20"/>
        </w:rPr>
      </w:pPr>
      <w:r w:rsidRPr="00E32C43">
        <w:rPr>
          <w:rFonts w:ascii="Times New Roman" w:hAnsi="Times New Roman" w:cs="Times New Roman"/>
          <w:i/>
          <w:color w:val="5B9BD5" w:themeColor="accent1"/>
          <w:sz w:val="20"/>
          <w:szCs w:val="20"/>
        </w:rPr>
        <w:t>Other aspects</w:t>
      </w:r>
      <w:r>
        <w:rPr>
          <w:rFonts w:ascii="Times New Roman" w:hAnsi="Times New Roman" w:cs="Times New Roman"/>
          <w:i/>
          <w:color w:val="5B9BD5" w:themeColor="accent1"/>
          <w:sz w:val="20"/>
          <w:szCs w:val="20"/>
        </w:rPr>
        <w:t>?</w:t>
      </w:r>
    </w:p>
    <w:p w14:paraId="6D1830D9" w14:textId="77777777" w:rsidR="00E32C43" w:rsidRPr="007260BA" w:rsidRDefault="00E32C43" w:rsidP="00E06C98">
      <w:pPr>
        <w:rPr>
          <w:i/>
          <w:color w:val="5B9BD5" w:themeColor="accent1"/>
        </w:rPr>
      </w:pPr>
    </w:p>
    <w:p w14:paraId="5416ED9E" w14:textId="77777777" w:rsidR="00202718" w:rsidRDefault="00202718" w:rsidP="00E06C98"/>
    <w:p w14:paraId="0EA698BF" w14:textId="77777777" w:rsidR="00E32C43" w:rsidRDefault="00E32C43" w:rsidP="00E06C98"/>
    <w:p w14:paraId="283EA2C4" w14:textId="77777777" w:rsidR="00E652C6" w:rsidRDefault="00E652C6" w:rsidP="00E06C98"/>
    <w:p w14:paraId="05F708B5" w14:textId="77777777" w:rsidR="00E652C6" w:rsidRDefault="00E652C6" w:rsidP="00E06C98"/>
    <w:p w14:paraId="7115B083" w14:textId="77777777" w:rsidR="00E652C6" w:rsidRDefault="00E652C6" w:rsidP="00E06C98"/>
    <w:p w14:paraId="68218A99" w14:textId="77777777" w:rsidR="00E32C43" w:rsidRDefault="00E32C43" w:rsidP="00E06C98"/>
    <w:p w14:paraId="69CEF6E8" w14:textId="77777777" w:rsidR="00E32C43" w:rsidRPr="00E06C98" w:rsidRDefault="00E32C43" w:rsidP="00E06C98"/>
    <w:p w14:paraId="43E30EA1" w14:textId="77777777" w:rsidR="00E652C6" w:rsidRDefault="00E652C6" w:rsidP="00E652C6">
      <w:pPr>
        <w:pStyle w:val="Heading1"/>
        <w:numPr>
          <w:ilvl w:val="0"/>
          <w:numId w:val="0"/>
        </w:numPr>
        <w:ind w:left="720"/>
      </w:pPr>
    </w:p>
    <w:p w14:paraId="78B502FD" w14:textId="77777777" w:rsidR="003F2468" w:rsidRDefault="00E32C43">
      <w:pPr>
        <w:pStyle w:val="Heading1"/>
      </w:pPr>
      <w:bookmarkStart w:id="54" w:name="_Toc21098711"/>
      <w:r>
        <w:t>Making sense of the data</w:t>
      </w:r>
      <w:bookmarkEnd w:id="54"/>
    </w:p>
    <w:p w14:paraId="53408F35" w14:textId="77777777" w:rsidR="002B3C30" w:rsidRDefault="002B3C30" w:rsidP="002B3C30">
      <w:pPr>
        <w:rPr>
          <w:color w:val="0070C0"/>
        </w:rPr>
      </w:pPr>
    </w:p>
    <w:p w14:paraId="6EC2C249" w14:textId="77777777" w:rsidR="00E06C98" w:rsidRDefault="00E32C43" w:rsidP="00E06C98">
      <w:pPr>
        <w:pStyle w:val="Heading2"/>
        <w:rPr>
          <w:rFonts w:eastAsia="Calibri"/>
        </w:rPr>
      </w:pPr>
      <w:bookmarkStart w:id="55" w:name="_Toc21098712"/>
      <w:r>
        <w:rPr>
          <w:rFonts w:eastAsia="Calibri"/>
        </w:rPr>
        <w:t>Discussion</w:t>
      </w:r>
      <w:bookmarkEnd w:id="55"/>
    </w:p>
    <w:p w14:paraId="40A46926" w14:textId="77777777" w:rsidR="00E06C98" w:rsidRPr="002568D5" w:rsidRDefault="00E06C98" w:rsidP="00E06C98">
      <w:pPr>
        <w:rPr>
          <w:sz w:val="22"/>
          <w:szCs w:val="22"/>
        </w:rPr>
      </w:pPr>
    </w:p>
    <w:p w14:paraId="7E62AFBE" w14:textId="77777777" w:rsidR="00E32C43" w:rsidRPr="00E32C43" w:rsidRDefault="00E32C43" w:rsidP="00E32C43">
      <w:pPr>
        <w:rPr>
          <w:i/>
          <w:color w:val="5B9BD5" w:themeColor="accent1"/>
        </w:rPr>
      </w:pPr>
      <w:r w:rsidRPr="00E32C43">
        <w:rPr>
          <w:i/>
          <w:color w:val="5B9BD5" w:themeColor="accent1"/>
        </w:rPr>
        <w:t>Discuss your qualitative and quantitative results</w:t>
      </w:r>
      <w:r>
        <w:rPr>
          <w:i/>
          <w:color w:val="5B9BD5" w:themeColor="accent1"/>
        </w:rPr>
        <w:t xml:space="preserve"> from Section 5 above. </w:t>
      </w:r>
      <w:r w:rsidRPr="00E32C43">
        <w:rPr>
          <w:i/>
          <w:color w:val="5B9BD5" w:themeColor="accent1"/>
        </w:rPr>
        <w:t xml:space="preserve">Draw inferences in relation to the </w:t>
      </w:r>
      <w:r>
        <w:rPr>
          <w:i/>
          <w:color w:val="5B9BD5" w:themeColor="accent1"/>
        </w:rPr>
        <w:t xml:space="preserve">POV, and project challenge. Make links and references to the literature to show how your results are similar or different to other cases or studies.  </w:t>
      </w:r>
      <w:r w:rsidRPr="00E32C43">
        <w:rPr>
          <w:i/>
          <w:color w:val="5B9BD5" w:themeColor="accent1"/>
        </w:rPr>
        <w:t xml:space="preserve">Consider </w:t>
      </w:r>
      <w:r>
        <w:rPr>
          <w:i/>
          <w:color w:val="5B9BD5" w:themeColor="accent1"/>
        </w:rPr>
        <w:t xml:space="preserve">discussing </w:t>
      </w:r>
      <w:r w:rsidRPr="00E32C43">
        <w:rPr>
          <w:i/>
          <w:color w:val="5B9BD5" w:themeColor="accent1"/>
        </w:rPr>
        <w:t xml:space="preserve">your results </w:t>
      </w:r>
      <w:r>
        <w:rPr>
          <w:i/>
          <w:color w:val="5B9BD5" w:themeColor="accent1"/>
        </w:rPr>
        <w:t>in relation to</w:t>
      </w:r>
      <w:r w:rsidRPr="00E32C43">
        <w:rPr>
          <w:i/>
          <w:color w:val="5B9BD5" w:themeColor="accent1"/>
        </w:rPr>
        <w:t xml:space="preserve"> the POV and the project focus. </w:t>
      </w:r>
    </w:p>
    <w:p w14:paraId="2AFCFD2B" w14:textId="77777777" w:rsidR="00E32C43" w:rsidRPr="00E32C43" w:rsidRDefault="00E32C43" w:rsidP="00E32C43">
      <w:pPr>
        <w:tabs>
          <w:tab w:val="left" w:pos="709"/>
        </w:tabs>
        <w:ind w:firstLine="426"/>
        <w:rPr>
          <w:i/>
          <w:color w:val="5B9BD5" w:themeColor="accent1"/>
        </w:rPr>
      </w:pPr>
      <w:r w:rsidRPr="00E32C43">
        <w:rPr>
          <w:i/>
          <w:color w:val="5B9BD5" w:themeColor="accent1"/>
        </w:rPr>
        <w:t>−</w:t>
      </w:r>
      <w:r w:rsidRPr="00E32C43">
        <w:rPr>
          <w:i/>
          <w:color w:val="5B9BD5" w:themeColor="accent1"/>
        </w:rPr>
        <w:tab/>
        <w:t>The maximum speed at which the device should be able to travel</w:t>
      </w:r>
    </w:p>
    <w:p w14:paraId="468918E3" w14:textId="77777777" w:rsidR="00E32C43" w:rsidRPr="00E32C43" w:rsidRDefault="00E32C43" w:rsidP="00E32C43">
      <w:pPr>
        <w:tabs>
          <w:tab w:val="left" w:pos="709"/>
        </w:tabs>
        <w:ind w:firstLine="426"/>
        <w:rPr>
          <w:i/>
          <w:color w:val="5B9BD5" w:themeColor="accent1"/>
        </w:rPr>
      </w:pPr>
      <w:r w:rsidRPr="00E32C43">
        <w:rPr>
          <w:i/>
          <w:color w:val="5B9BD5" w:themeColor="accent1"/>
        </w:rPr>
        <w:t>−</w:t>
      </w:r>
      <w:r w:rsidRPr="00E32C43">
        <w:rPr>
          <w:i/>
          <w:color w:val="5B9BD5" w:themeColor="accent1"/>
        </w:rPr>
        <w:tab/>
        <w:t>What road and road related areas it is appropriate for these devices to travel on</w:t>
      </w:r>
    </w:p>
    <w:p w14:paraId="148C9422" w14:textId="77777777" w:rsidR="00E32C43" w:rsidRPr="00E32C43" w:rsidRDefault="00E32C43" w:rsidP="00E32C43">
      <w:pPr>
        <w:tabs>
          <w:tab w:val="left" w:pos="709"/>
        </w:tabs>
        <w:ind w:firstLine="426"/>
        <w:rPr>
          <w:i/>
          <w:color w:val="5B9BD5" w:themeColor="accent1"/>
        </w:rPr>
      </w:pPr>
      <w:r w:rsidRPr="00E32C43">
        <w:rPr>
          <w:i/>
          <w:color w:val="5B9BD5" w:themeColor="accent1"/>
        </w:rPr>
        <w:t>−</w:t>
      </w:r>
      <w:r w:rsidRPr="00E32C43">
        <w:rPr>
          <w:i/>
          <w:color w:val="5B9BD5" w:themeColor="accent1"/>
        </w:rPr>
        <w:tab/>
        <w:t>Whether there should be a limitation on who may use these devices.</w:t>
      </w:r>
    </w:p>
    <w:p w14:paraId="701BA3C1" w14:textId="77777777" w:rsidR="00EA7A66" w:rsidRPr="00E32C43" w:rsidRDefault="00E32C43" w:rsidP="00E32C43">
      <w:pPr>
        <w:tabs>
          <w:tab w:val="left" w:pos="709"/>
        </w:tabs>
        <w:ind w:firstLine="426"/>
        <w:rPr>
          <w:i/>
          <w:color w:val="5B9BD5" w:themeColor="accent1"/>
        </w:rPr>
      </w:pPr>
      <w:r w:rsidRPr="00E32C43">
        <w:rPr>
          <w:i/>
          <w:color w:val="5B9BD5" w:themeColor="accent1"/>
        </w:rPr>
        <w:t>−</w:t>
      </w:r>
      <w:r w:rsidRPr="00E32C43">
        <w:rPr>
          <w:i/>
          <w:color w:val="5B9BD5" w:themeColor="accent1"/>
        </w:rPr>
        <w:tab/>
        <w:t>Other aspects?</w:t>
      </w:r>
    </w:p>
    <w:p w14:paraId="78F9D6C6" w14:textId="1A48A6EF" w:rsidR="000A0AF1" w:rsidRDefault="000A0AF1" w:rsidP="00E06C98">
      <w:pPr>
        <w:rPr>
          <w:sz w:val="22"/>
          <w:szCs w:val="22"/>
        </w:rPr>
      </w:pPr>
      <w:bookmarkStart w:id="56" w:name="OLE_LINK22"/>
      <w:bookmarkStart w:id="57" w:name="OLE_LINK23"/>
      <w:r>
        <w:rPr>
          <w:sz w:val="22"/>
          <w:szCs w:val="22"/>
        </w:rPr>
        <w:t xml:space="preserve">Age limit </w:t>
      </w:r>
      <w:r w:rsidR="00CE783E">
        <w:rPr>
          <w:sz w:val="22"/>
          <w:szCs w:val="22"/>
        </w:rPr>
        <w:t>for</w:t>
      </w:r>
      <w:r>
        <w:rPr>
          <w:sz w:val="22"/>
          <w:szCs w:val="22"/>
        </w:rPr>
        <w:t xml:space="preserve"> children</w:t>
      </w:r>
    </w:p>
    <w:p w14:paraId="588A29C1" w14:textId="22D701E4" w:rsidR="00CE783E" w:rsidRDefault="000A0AF1" w:rsidP="00E06C98">
      <w:pPr>
        <w:rPr>
          <w:sz w:val="22"/>
          <w:szCs w:val="22"/>
        </w:rPr>
      </w:pPr>
      <w:r>
        <w:rPr>
          <w:sz w:val="22"/>
          <w:szCs w:val="22"/>
        </w:rPr>
        <w:t xml:space="preserve">According to our survey, </w:t>
      </w:r>
      <w:r w:rsidRPr="000A0AF1">
        <w:rPr>
          <w:sz w:val="22"/>
          <w:szCs w:val="22"/>
        </w:rPr>
        <w:t xml:space="preserve">the majority of responses </w:t>
      </w:r>
      <w:r>
        <w:rPr>
          <w:sz w:val="22"/>
          <w:szCs w:val="22"/>
        </w:rPr>
        <w:t>(</w:t>
      </w:r>
      <w:r w:rsidRPr="000A0AF1">
        <w:rPr>
          <w:sz w:val="22"/>
          <w:szCs w:val="22"/>
        </w:rPr>
        <w:t>75%</w:t>
      </w:r>
      <w:r>
        <w:rPr>
          <w:sz w:val="22"/>
          <w:szCs w:val="22"/>
        </w:rPr>
        <w:t xml:space="preserve">) </w:t>
      </w:r>
      <w:r w:rsidRPr="000A0AF1">
        <w:rPr>
          <w:sz w:val="22"/>
          <w:szCs w:val="22"/>
        </w:rPr>
        <w:t>think that it's safe enough for children over 12 years old to ride e-scooters</w:t>
      </w:r>
      <w:r w:rsidR="004C7390">
        <w:rPr>
          <w:sz w:val="22"/>
          <w:szCs w:val="22"/>
        </w:rPr>
        <w:t xml:space="preserve"> unsupervised</w:t>
      </w:r>
      <w:r w:rsidRPr="000A0AF1">
        <w:rPr>
          <w:sz w:val="22"/>
          <w:szCs w:val="22"/>
        </w:rPr>
        <w:t xml:space="preserve"> on </w:t>
      </w:r>
      <w:r>
        <w:rPr>
          <w:sz w:val="22"/>
          <w:szCs w:val="22"/>
        </w:rPr>
        <w:t xml:space="preserve">the </w:t>
      </w:r>
      <w:r w:rsidRPr="000A0AF1">
        <w:rPr>
          <w:sz w:val="22"/>
          <w:szCs w:val="22"/>
        </w:rPr>
        <w:t xml:space="preserve">road. </w:t>
      </w:r>
      <w:r>
        <w:rPr>
          <w:sz w:val="22"/>
          <w:szCs w:val="22"/>
        </w:rPr>
        <w:t>T</w:t>
      </w:r>
      <w:r w:rsidR="00CE783E">
        <w:rPr>
          <w:sz w:val="22"/>
          <w:szCs w:val="22"/>
        </w:rPr>
        <w:t xml:space="preserve">his </w:t>
      </w:r>
      <w:r w:rsidRPr="000A0AF1">
        <w:rPr>
          <w:sz w:val="22"/>
          <w:szCs w:val="22"/>
        </w:rPr>
        <w:t>is a quite understandable response considering the facts that e</w:t>
      </w:r>
      <w:r>
        <w:rPr>
          <w:sz w:val="22"/>
          <w:szCs w:val="22"/>
        </w:rPr>
        <w:t>-</w:t>
      </w:r>
      <w:r w:rsidRPr="000A0AF1">
        <w:rPr>
          <w:sz w:val="22"/>
          <w:szCs w:val="22"/>
        </w:rPr>
        <w:t>scooters and normal scooters share a lot in common</w:t>
      </w:r>
      <w:r w:rsidR="00CE783E">
        <w:rPr>
          <w:sz w:val="22"/>
          <w:szCs w:val="22"/>
        </w:rPr>
        <w:t xml:space="preserve"> in terms of riding experience and steering techniques.</w:t>
      </w:r>
      <w:r>
        <w:rPr>
          <w:sz w:val="22"/>
          <w:szCs w:val="22"/>
        </w:rPr>
        <w:t xml:space="preserve"> </w:t>
      </w:r>
      <w:r w:rsidR="004C7390">
        <w:rPr>
          <w:sz w:val="22"/>
          <w:szCs w:val="22"/>
        </w:rPr>
        <w:t>Only 12.5% of responses maintain that children must be over 16 to ride independently on the road, while the remaining 12.8% think children should be 18 or older.</w:t>
      </w:r>
    </w:p>
    <w:p w14:paraId="4CA812C8" w14:textId="07373007" w:rsidR="00CE783E" w:rsidRDefault="00CE783E" w:rsidP="00E06C98">
      <w:pPr>
        <w:rPr>
          <w:sz w:val="22"/>
          <w:szCs w:val="22"/>
          <w:lang w:val="en-GB"/>
        </w:rPr>
      </w:pPr>
      <w:r>
        <w:rPr>
          <w:sz w:val="22"/>
          <w:szCs w:val="22"/>
        </w:rPr>
        <w:t>However, in other states in Australia</w:t>
      </w:r>
      <w:r>
        <w:rPr>
          <w:sz w:val="22"/>
          <w:szCs w:val="22"/>
          <w:lang w:val="en-GB"/>
        </w:rPr>
        <w:t xml:space="preserve"> where e-scooters have already been legalized on the road, regulations have different rules on the age limit for children. Take Queensland for example, road transportation authority limits the children aging from 12 to 16 under adult supervision when they use electric transportation devices such as e-scooters on the road. In South Australia’s trial run of e-scooters, users must be 18 or older to use relevant devices on the road. </w:t>
      </w:r>
    </w:p>
    <w:p w14:paraId="6B3A4239" w14:textId="350B8210" w:rsidR="00CE783E" w:rsidRDefault="00CE783E" w:rsidP="00E06C98">
      <w:pPr>
        <w:rPr>
          <w:sz w:val="22"/>
          <w:szCs w:val="22"/>
          <w:lang w:val="en-GB"/>
        </w:rPr>
      </w:pPr>
    </w:p>
    <w:p w14:paraId="1589754F" w14:textId="50A0F6FE" w:rsidR="00CE783E" w:rsidRDefault="00CE783E" w:rsidP="00E06C98">
      <w:pPr>
        <w:rPr>
          <w:sz w:val="22"/>
          <w:szCs w:val="22"/>
          <w:lang w:val="en-GB"/>
        </w:rPr>
      </w:pPr>
      <w:bookmarkStart w:id="58" w:name="OLE_LINK24"/>
      <w:bookmarkStart w:id="59" w:name="OLE_LINK25"/>
      <w:r>
        <w:rPr>
          <w:sz w:val="22"/>
          <w:szCs w:val="22"/>
          <w:lang w:val="en-GB"/>
        </w:rPr>
        <w:t>Driver licence requirement</w:t>
      </w:r>
    </w:p>
    <w:p w14:paraId="4A3056CC" w14:textId="3065C3B7" w:rsidR="00CE783E" w:rsidRDefault="001A21DA" w:rsidP="00E06C98">
      <w:pPr>
        <w:rPr>
          <w:sz w:val="22"/>
          <w:szCs w:val="22"/>
          <w:lang w:val="en-GB"/>
        </w:rPr>
      </w:pPr>
      <w:r>
        <w:rPr>
          <w:sz w:val="22"/>
          <w:szCs w:val="22"/>
          <w:lang w:val="en-GB"/>
        </w:rPr>
        <w:t xml:space="preserve">In our survey, responses divide into two opposite points of view. 56% of responses insist that people do not have to acquire a licence to ride e-scooters on the road, while the other 44% think otherwise. This is a grey area in many of other states as it is yet to be regulated by the law enforcement. Only Victoria has adjusted laws to cover cases for licence requirement on motorised scooters. According to related laws, motorised scooter classified as motor vehicles must be registered, and riders have to get a valid motorcycle licence to ride in public places. </w:t>
      </w:r>
    </w:p>
    <w:bookmarkEnd w:id="56"/>
    <w:bookmarkEnd w:id="57"/>
    <w:bookmarkEnd w:id="58"/>
    <w:bookmarkEnd w:id="59"/>
    <w:p w14:paraId="33219100" w14:textId="77777777" w:rsidR="00CE783E" w:rsidRPr="00CE783E" w:rsidRDefault="00CE783E" w:rsidP="00E06C98">
      <w:pPr>
        <w:rPr>
          <w:sz w:val="22"/>
          <w:szCs w:val="22"/>
          <w:lang w:val="en-GB"/>
        </w:rPr>
      </w:pPr>
    </w:p>
    <w:p w14:paraId="781C00C0" w14:textId="77777777" w:rsidR="00E32C43" w:rsidRDefault="00E32C43" w:rsidP="00E32C43">
      <w:pPr>
        <w:pStyle w:val="Heading1"/>
      </w:pPr>
      <w:bookmarkStart w:id="60" w:name="_Toc21098713"/>
      <w:r>
        <w:t>Conclusions</w:t>
      </w:r>
      <w:bookmarkEnd w:id="60"/>
    </w:p>
    <w:p w14:paraId="6555AECC" w14:textId="77777777" w:rsidR="00E32C43" w:rsidRDefault="00E32C43" w:rsidP="00E32C43">
      <w:pPr>
        <w:rPr>
          <w:color w:val="0070C0"/>
        </w:rPr>
      </w:pPr>
    </w:p>
    <w:p w14:paraId="231FBB6D" w14:textId="77777777" w:rsidR="00E32C43" w:rsidRPr="00E32C43" w:rsidRDefault="00E32C43" w:rsidP="00E32C43">
      <w:pPr>
        <w:rPr>
          <w:i/>
          <w:color w:val="5B9BD5" w:themeColor="accent1"/>
        </w:rPr>
      </w:pPr>
      <w:r>
        <w:rPr>
          <w:i/>
          <w:color w:val="5B9BD5" w:themeColor="accent1"/>
        </w:rPr>
        <w:t xml:space="preserve">Draw general conclusions about the use of Design Thinking process and the results of your data. </w:t>
      </w:r>
    </w:p>
    <w:p w14:paraId="13660CFB" w14:textId="77777777" w:rsidR="00E32C43" w:rsidRDefault="00E32C43" w:rsidP="00E06C98">
      <w:pPr>
        <w:rPr>
          <w:sz w:val="22"/>
          <w:szCs w:val="22"/>
        </w:rPr>
      </w:pPr>
    </w:p>
    <w:p w14:paraId="4D0CBE7E" w14:textId="5AF0756A" w:rsidR="00E32C43" w:rsidRDefault="004C7390" w:rsidP="00E06C98">
      <w:pPr>
        <w:rPr>
          <w:sz w:val="22"/>
          <w:szCs w:val="22"/>
        </w:rPr>
      </w:pPr>
      <w:bookmarkStart w:id="61" w:name="OLE_LINK26"/>
      <w:bookmarkStart w:id="62" w:name="OLE_LINK27"/>
      <w:r>
        <w:rPr>
          <w:sz w:val="22"/>
          <w:szCs w:val="22"/>
        </w:rPr>
        <w:t>Age limit for children</w:t>
      </w:r>
    </w:p>
    <w:p w14:paraId="55D555EC" w14:textId="6AEFA787" w:rsidR="004C7390" w:rsidRDefault="004C7390" w:rsidP="00E06C98">
      <w:pPr>
        <w:rPr>
          <w:sz w:val="22"/>
          <w:szCs w:val="22"/>
        </w:rPr>
      </w:pPr>
      <w:r>
        <w:rPr>
          <w:sz w:val="22"/>
          <w:szCs w:val="22"/>
        </w:rPr>
        <w:lastRenderedPageBreak/>
        <w:t xml:space="preserve">At the moment, the ACT government has not regulated laws on who can have access to personal mobility devices including e-scooters. Instead, the ACT listens for the suggestions of manufacturers on who can use the electric devices on the road. Combining the current situation with our survey, we suggest that the government can start a trial run for children above 16 to ride unsupervised on the road to get the preliminary </w:t>
      </w:r>
      <w:r w:rsidR="00E50EF7">
        <w:rPr>
          <w:sz w:val="22"/>
          <w:szCs w:val="22"/>
        </w:rPr>
        <w:t xml:space="preserve">feedback. Depending on the results, the ACT government can adjust the laws accordingly in the future. </w:t>
      </w:r>
    </w:p>
    <w:p w14:paraId="06FAD22B" w14:textId="5C3289CD" w:rsidR="00E50EF7" w:rsidRDefault="00E50EF7" w:rsidP="00E06C98">
      <w:pPr>
        <w:rPr>
          <w:sz w:val="22"/>
          <w:szCs w:val="22"/>
        </w:rPr>
      </w:pPr>
      <w:r>
        <w:rPr>
          <w:sz w:val="22"/>
          <w:szCs w:val="22"/>
        </w:rPr>
        <w:t xml:space="preserve">As far as </w:t>
      </w:r>
      <w:proofErr w:type="spellStart"/>
      <w:r>
        <w:rPr>
          <w:sz w:val="22"/>
          <w:szCs w:val="22"/>
        </w:rPr>
        <w:t>licence</w:t>
      </w:r>
      <w:proofErr w:type="spellEnd"/>
      <w:r>
        <w:rPr>
          <w:sz w:val="22"/>
          <w:szCs w:val="22"/>
        </w:rPr>
        <w:t xml:space="preserve"> is concerned, the only data from our survey is not a strong enough evidence on which to base our suggestions. On the other hand, the ACT government should conduct more research on this subject as </w:t>
      </w:r>
      <w:proofErr w:type="spellStart"/>
      <w:r>
        <w:rPr>
          <w:sz w:val="22"/>
          <w:szCs w:val="22"/>
        </w:rPr>
        <w:t>licence</w:t>
      </w:r>
      <w:proofErr w:type="spellEnd"/>
      <w:r>
        <w:rPr>
          <w:sz w:val="22"/>
          <w:szCs w:val="22"/>
        </w:rPr>
        <w:t xml:space="preserve"> on e-scooters is a controversial issue nationwide in terms of limiting users on the road. </w:t>
      </w:r>
    </w:p>
    <w:p w14:paraId="7CF4C249" w14:textId="77777777" w:rsidR="00E32C43" w:rsidRDefault="00E32C43" w:rsidP="00E32C43">
      <w:pPr>
        <w:pStyle w:val="Heading1"/>
      </w:pPr>
      <w:bookmarkStart w:id="63" w:name="_Toc21098714"/>
      <w:bookmarkEnd w:id="61"/>
      <w:bookmarkEnd w:id="62"/>
      <w:r>
        <w:t>Recommendations</w:t>
      </w:r>
      <w:bookmarkEnd w:id="63"/>
    </w:p>
    <w:p w14:paraId="54CE548B" w14:textId="77777777" w:rsidR="00E32C43" w:rsidRDefault="00E32C43" w:rsidP="00E32C43">
      <w:pPr>
        <w:rPr>
          <w:color w:val="0070C0"/>
        </w:rPr>
      </w:pPr>
    </w:p>
    <w:p w14:paraId="0A8E333D" w14:textId="77777777" w:rsidR="00E32C43" w:rsidRDefault="00E32C43" w:rsidP="00E32C43">
      <w:pPr>
        <w:pStyle w:val="Heading2"/>
      </w:pPr>
      <w:bookmarkStart w:id="64" w:name="_Toc21098715"/>
      <w:r>
        <w:t>Ideating Solutions to the Project Challenge</w:t>
      </w:r>
      <w:bookmarkEnd w:id="64"/>
    </w:p>
    <w:p w14:paraId="0C505D5E" w14:textId="77777777" w:rsidR="00E32C43" w:rsidRPr="005A4F92" w:rsidRDefault="00E32C43" w:rsidP="005A4F92">
      <w:pPr>
        <w:rPr>
          <w:i/>
          <w:color w:val="5B9BD5" w:themeColor="accent1"/>
        </w:rPr>
      </w:pPr>
      <w:r w:rsidRPr="005A4F92">
        <w:rPr>
          <w:i/>
          <w:color w:val="5B9BD5" w:themeColor="accent1"/>
        </w:rPr>
        <w:t>Based on your results and the literature, provide appropriate recommendations/ideas in relation to:</w:t>
      </w:r>
    </w:p>
    <w:p w14:paraId="021A8717" w14:textId="77777777" w:rsidR="00E32C43" w:rsidRPr="00E32C43" w:rsidRDefault="00E32C43" w:rsidP="00E652C6">
      <w:pPr>
        <w:pStyle w:val="ListParagraph"/>
        <w:numPr>
          <w:ilvl w:val="0"/>
          <w:numId w:val="30"/>
        </w:numPr>
        <w:spacing w:before="0" w:after="0" w:line="240" w:lineRule="auto"/>
        <w:rPr>
          <w:rFonts w:ascii="Times New Roman" w:hAnsi="Times New Roman" w:cs="Times New Roman"/>
          <w:i/>
          <w:color w:val="5B9BD5" w:themeColor="accent1"/>
          <w:sz w:val="20"/>
          <w:szCs w:val="20"/>
        </w:rPr>
      </w:pPr>
      <w:r>
        <w:rPr>
          <w:rFonts w:ascii="Times New Roman" w:hAnsi="Times New Roman" w:cs="Times New Roman"/>
          <w:i/>
          <w:color w:val="5B9BD5" w:themeColor="accent1"/>
          <w:sz w:val="20"/>
          <w:szCs w:val="20"/>
        </w:rPr>
        <w:t>T</w:t>
      </w:r>
      <w:r w:rsidRPr="00E32C43">
        <w:rPr>
          <w:rFonts w:ascii="Times New Roman" w:hAnsi="Times New Roman" w:cs="Times New Roman"/>
          <w:i/>
          <w:color w:val="5B9BD5" w:themeColor="accent1"/>
          <w:sz w:val="20"/>
          <w:szCs w:val="20"/>
        </w:rPr>
        <w:t>he maximum speed at which the device should be able to travel</w:t>
      </w:r>
    </w:p>
    <w:p w14:paraId="4EBD29B6" w14:textId="77777777" w:rsidR="00E32C43" w:rsidRPr="00E32C43" w:rsidRDefault="00E32C43" w:rsidP="00E652C6">
      <w:pPr>
        <w:pStyle w:val="ListParagraph"/>
        <w:numPr>
          <w:ilvl w:val="0"/>
          <w:numId w:val="30"/>
        </w:numPr>
        <w:spacing w:before="0" w:after="0" w:line="240" w:lineRule="auto"/>
        <w:rPr>
          <w:rFonts w:ascii="Times New Roman" w:hAnsi="Times New Roman" w:cs="Times New Roman"/>
          <w:i/>
          <w:color w:val="5B9BD5" w:themeColor="accent1"/>
          <w:sz w:val="20"/>
          <w:szCs w:val="20"/>
        </w:rPr>
      </w:pPr>
      <w:r>
        <w:rPr>
          <w:rFonts w:ascii="Times New Roman" w:hAnsi="Times New Roman" w:cs="Times New Roman"/>
          <w:i/>
          <w:color w:val="5B9BD5" w:themeColor="accent1"/>
          <w:sz w:val="20"/>
          <w:szCs w:val="20"/>
        </w:rPr>
        <w:t>W</w:t>
      </w:r>
      <w:r w:rsidRPr="00E32C43">
        <w:rPr>
          <w:rFonts w:ascii="Times New Roman" w:hAnsi="Times New Roman" w:cs="Times New Roman"/>
          <w:i/>
          <w:color w:val="5B9BD5" w:themeColor="accent1"/>
          <w:sz w:val="20"/>
          <w:szCs w:val="20"/>
        </w:rPr>
        <w:t>hat road and road related areas it is appropriate for these devices to travel on</w:t>
      </w:r>
    </w:p>
    <w:p w14:paraId="49F61957" w14:textId="77777777" w:rsidR="00E32C43" w:rsidRDefault="00E32C43" w:rsidP="00E652C6">
      <w:pPr>
        <w:pStyle w:val="ListParagraph"/>
        <w:numPr>
          <w:ilvl w:val="0"/>
          <w:numId w:val="30"/>
        </w:numPr>
        <w:spacing w:before="0" w:after="0" w:line="240" w:lineRule="auto"/>
        <w:rPr>
          <w:rFonts w:ascii="Times New Roman" w:hAnsi="Times New Roman" w:cs="Times New Roman"/>
          <w:i/>
          <w:color w:val="5B9BD5" w:themeColor="accent1"/>
          <w:sz w:val="20"/>
          <w:szCs w:val="20"/>
        </w:rPr>
      </w:pPr>
      <w:r w:rsidRPr="00E32C43">
        <w:rPr>
          <w:rFonts w:ascii="Times New Roman" w:hAnsi="Times New Roman" w:cs="Times New Roman"/>
          <w:i/>
          <w:color w:val="5B9BD5" w:themeColor="accent1"/>
          <w:sz w:val="20"/>
          <w:szCs w:val="20"/>
        </w:rPr>
        <w:t>Whether there should be a limitation on who may use these devices.</w:t>
      </w:r>
    </w:p>
    <w:p w14:paraId="0136F082" w14:textId="77777777" w:rsidR="00E32C43" w:rsidRDefault="00E32C43" w:rsidP="00E652C6">
      <w:pPr>
        <w:pStyle w:val="ListParagraph"/>
        <w:numPr>
          <w:ilvl w:val="0"/>
          <w:numId w:val="30"/>
        </w:numPr>
        <w:spacing w:before="0" w:after="0" w:line="240" w:lineRule="auto"/>
        <w:rPr>
          <w:rFonts w:ascii="Times New Roman" w:hAnsi="Times New Roman" w:cs="Times New Roman"/>
          <w:i/>
          <w:color w:val="5B9BD5" w:themeColor="accent1"/>
          <w:sz w:val="20"/>
          <w:szCs w:val="20"/>
        </w:rPr>
      </w:pPr>
      <w:r w:rsidRPr="00E32C43">
        <w:rPr>
          <w:rFonts w:ascii="Times New Roman" w:hAnsi="Times New Roman" w:cs="Times New Roman"/>
          <w:i/>
          <w:color w:val="5B9BD5" w:themeColor="accent1"/>
          <w:sz w:val="20"/>
          <w:szCs w:val="20"/>
        </w:rPr>
        <w:t>Other aspects</w:t>
      </w:r>
      <w:r>
        <w:rPr>
          <w:rFonts w:ascii="Times New Roman" w:hAnsi="Times New Roman" w:cs="Times New Roman"/>
          <w:i/>
          <w:color w:val="5B9BD5" w:themeColor="accent1"/>
          <w:sz w:val="20"/>
          <w:szCs w:val="20"/>
        </w:rPr>
        <w:t>?</w:t>
      </w:r>
    </w:p>
    <w:p w14:paraId="33B54CCC" w14:textId="77777777" w:rsidR="00E652C6" w:rsidRDefault="00E652C6" w:rsidP="00E652C6">
      <w:pPr>
        <w:pStyle w:val="ListParagraph"/>
        <w:numPr>
          <w:ilvl w:val="0"/>
          <w:numId w:val="0"/>
        </w:numPr>
        <w:spacing w:before="0" w:after="0" w:line="240" w:lineRule="auto"/>
        <w:ind w:left="720"/>
        <w:rPr>
          <w:rFonts w:ascii="Times New Roman" w:hAnsi="Times New Roman" w:cs="Times New Roman"/>
          <w:i/>
          <w:color w:val="5B9BD5" w:themeColor="accent1"/>
          <w:sz w:val="20"/>
          <w:szCs w:val="20"/>
        </w:rPr>
      </w:pPr>
    </w:p>
    <w:p w14:paraId="4D4FEFF9" w14:textId="77777777" w:rsidR="00E32C43" w:rsidRPr="00E32C43" w:rsidRDefault="00E32C43" w:rsidP="00E32C43">
      <w:pPr>
        <w:pStyle w:val="Heading2"/>
      </w:pPr>
      <w:bookmarkStart w:id="65" w:name="_Toc21098716"/>
      <w:r>
        <w:t>Responsible Research and Innovation</w:t>
      </w:r>
      <w:bookmarkEnd w:id="65"/>
    </w:p>
    <w:p w14:paraId="0EB5FBD7" w14:textId="77777777" w:rsidR="00E06C98" w:rsidRPr="00E32C43" w:rsidRDefault="00E32C43" w:rsidP="002568D5">
      <w:pPr>
        <w:pStyle w:val="BodyText"/>
        <w:ind w:left="0"/>
        <w:rPr>
          <w:i/>
          <w:color w:val="5B9BD5" w:themeColor="accent1"/>
        </w:rPr>
      </w:pPr>
      <w:proofErr w:type="spellStart"/>
      <w:r>
        <w:rPr>
          <w:i/>
          <w:color w:val="5B9BD5" w:themeColor="accent1"/>
        </w:rPr>
        <w:t>Summarise</w:t>
      </w:r>
      <w:proofErr w:type="spellEnd"/>
      <w:r>
        <w:rPr>
          <w:i/>
          <w:color w:val="5B9BD5" w:themeColor="accent1"/>
        </w:rPr>
        <w:t xml:space="preserve"> how</w:t>
      </w:r>
      <w:r w:rsidRPr="00E32C43">
        <w:rPr>
          <w:i/>
          <w:color w:val="5B9BD5" w:themeColor="accent1"/>
        </w:rPr>
        <w:t xml:space="preserve"> your recommendations </w:t>
      </w:r>
      <w:r>
        <w:rPr>
          <w:i/>
          <w:color w:val="5B9BD5" w:themeColor="accent1"/>
        </w:rPr>
        <w:t xml:space="preserve">are ethically sound </w:t>
      </w:r>
      <w:r w:rsidRPr="00E32C43">
        <w:rPr>
          <w:i/>
          <w:color w:val="5B9BD5" w:themeColor="accent1"/>
        </w:rPr>
        <w:t>and in line with the principles of RRI</w:t>
      </w:r>
      <w:r>
        <w:rPr>
          <w:i/>
          <w:color w:val="5B9BD5" w:themeColor="accent1"/>
        </w:rPr>
        <w:t>.</w:t>
      </w:r>
    </w:p>
    <w:p w14:paraId="768B10C3" w14:textId="77777777" w:rsidR="002568D5" w:rsidRDefault="002568D5" w:rsidP="002568D5">
      <w:pPr>
        <w:pStyle w:val="BodyText"/>
        <w:ind w:left="0"/>
      </w:pPr>
    </w:p>
    <w:p w14:paraId="500F08BE" w14:textId="77777777" w:rsidR="002568D5" w:rsidRDefault="002568D5" w:rsidP="00127957">
      <w:pPr>
        <w:pStyle w:val="BodyText"/>
      </w:pPr>
    </w:p>
    <w:p w14:paraId="6BCF3D42" w14:textId="77777777" w:rsidR="00C518AE" w:rsidRDefault="002568D5" w:rsidP="00E652C6">
      <w:pPr>
        <w:pStyle w:val="Heading1"/>
        <w:numPr>
          <w:ilvl w:val="0"/>
          <w:numId w:val="0"/>
        </w:numPr>
      </w:pPr>
      <w:r>
        <w:br w:type="page"/>
      </w:r>
    </w:p>
    <w:p w14:paraId="086DFDD3" w14:textId="77777777" w:rsidR="00C518AE" w:rsidRDefault="00C518AE" w:rsidP="00C518AE">
      <w:pPr>
        <w:pStyle w:val="Heading1"/>
        <w:numPr>
          <w:ilvl w:val="0"/>
          <w:numId w:val="0"/>
        </w:numPr>
        <w:ind w:left="720" w:hanging="720"/>
      </w:pPr>
      <w:bookmarkStart w:id="66" w:name="_Toc21098717"/>
      <w:r>
        <w:lastRenderedPageBreak/>
        <w:t>References</w:t>
      </w:r>
      <w:bookmarkEnd w:id="66"/>
    </w:p>
    <w:p w14:paraId="7EAF2A0A" w14:textId="77777777" w:rsidR="00C518AE" w:rsidRDefault="00C518AE" w:rsidP="00C518AE">
      <w:pPr>
        <w:rPr>
          <w:i/>
          <w:sz w:val="22"/>
          <w:szCs w:val="22"/>
        </w:rPr>
      </w:pPr>
    </w:p>
    <w:p w14:paraId="20ECD026" w14:textId="77777777" w:rsidR="00C518AE" w:rsidRPr="00E652C6" w:rsidRDefault="00C518AE" w:rsidP="00C518AE">
      <w:pPr>
        <w:rPr>
          <w:i/>
          <w:color w:val="5B9BD5" w:themeColor="accent1"/>
        </w:rPr>
      </w:pPr>
      <w:r w:rsidRPr="00E652C6">
        <w:rPr>
          <w:i/>
          <w:color w:val="5B9BD5" w:themeColor="accent1"/>
        </w:rPr>
        <w:t>Insert reference list here</w:t>
      </w:r>
      <w:r w:rsidR="00E652C6">
        <w:rPr>
          <w:i/>
          <w:color w:val="5B9BD5" w:themeColor="accent1"/>
        </w:rPr>
        <w:t xml:space="preserve"> following APA, Harvard or IEEE style guide. </w:t>
      </w:r>
    </w:p>
    <w:p w14:paraId="37FA07DD" w14:textId="77777777" w:rsidR="00C518AE" w:rsidRDefault="00C518AE" w:rsidP="00C518AE"/>
    <w:p w14:paraId="0E0C7CC2" w14:textId="77777777" w:rsidR="00E652C6" w:rsidRDefault="00E652C6" w:rsidP="00C518AE"/>
    <w:p w14:paraId="101ADF4B" w14:textId="77777777" w:rsidR="00E652C6" w:rsidRDefault="00E652C6" w:rsidP="00C518AE"/>
    <w:p w14:paraId="71F4F84A" w14:textId="77777777" w:rsidR="00E652C6" w:rsidRDefault="00E652C6" w:rsidP="00C518AE"/>
    <w:p w14:paraId="5DE629FD" w14:textId="77777777" w:rsidR="00E652C6" w:rsidRDefault="00E652C6" w:rsidP="00C518AE"/>
    <w:p w14:paraId="61E5B988" w14:textId="77777777" w:rsidR="00E652C6" w:rsidRDefault="00E652C6" w:rsidP="00C518AE"/>
    <w:p w14:paraId="450B8274" w14:textId="77777777" w:rsidR="00E652C6" w:rsidRDefault="00E652C6" w:rsidP="00C518AE"/>
    <w:p w14:paraId="65987321" w14:textId="77777777" w:rsidR="00E652C6" w:rsidRDefault="00E652C6" w:rsidP="00C518AE"/>
    <w:p w14:paraId="2485B4C6" w14:textId="77777777" w:rsidR="00E652C6" w:rsidRDefault="00E652C6" w:rsidP="00C518AE"/>
    <w:p w14:paraId="3874C61B" w14:textId="77777777" w:rsidR="00E652C6" w:rsidRDefault="00E652C6" w:rsidP="00C518AE"/>
    <w:p w14:paraId="72E0B9CB" w14:textId="77777777" w:rsidR="00E652C6" w:rsidRDefault="00E652C6" w:rsidP="00C518AE"/>
    <w:p w14:paraId="3244A598" w14:textId="77777777" w:rsidR="00E652C6" w:rsidRDefault="00E652C6" w:rsidP="00C518AE"/>
    <w:p w14:paraId="0E919402" w14:textId="77777777" w:rsidR="00E652C6" w:rsidRDefault="00E652C6" w:rsidP="00C518AE"/>
    <w:p w14:paraId="01E7D7C3" w14:textId="77777777" w:rsidR="00E652C6" w:rsidRDefault="00E652C6" w:rsidP="00C518AE"/>
    <w:p w14:paraId="364D0ECF" w14:textId="77777777" w:rsidR="00E652C6" w:rsidRDefault="00E652C6" w:rsidP="00C518AE"/>
    <w:p w14:paraId="453DF32B" w14:textId="77777777" w:rsidR="00E652C6" w:rsidRDefault="00E652C6" w:rsidP="00C518AE"/>
    <w:p w14:paraId="74A68C8A" w14:textId="77777777" w:rsidR="00E652C6" w:rsidRDefault="00E652C6" w:rsidP="00C518AE"/>
    <w:p w14:paraId="346A74C2" w14:textId="77777777" w:rsidR="00E652C6" w:rsidRDefault="00E652C6" w:rsidP="00C518AE"/>
    <w:p w14:paraId="730DFC3B" w14:textId="77777777" w:rsidR="00E652C6" w:rsidRDefault="00E652C6" w:rsidP="00C518AE"/>
    <w:p w14:paraId="7A9267C1" w14:textId="77777777" w:rsidR="00E652C6" w:rsidRDefault="00E652C6" w:rsidP="00C518AE"/>
    <w:p w14:paraId="5DA34EEC" w14:textId="77777777" w:rsidR="00E652C6" w:rsidRDefault="00E652C6" w:rsidP="00C518AE"/>
    <w:p w14:paraId="5D179EA8" w14:textId="77777777" w:rsidR="00E652C6" w:rsidRDefault="00E652C6" w:rsidP="00C518AE"/>
    <w:p w14:paraId="6E2E7496" w14:textId="77777777" w:rsidR="00E652C6" w:rsidRDefault="00E652C6" w:rsidP="00C518AE"/>
    <w:p w14:paraId="073B8B5E" w14:textId="77777777" w:rsidR="00E652C6" w:rsidRDefault="00E652C6" w:rsidP="00C518AE"/>
    <w:p w14:paraId="125E45C8" w14:textId="77777777" w:rsidR="00E652C6" w:rsidRDefault="00E652C6" w:rsidP="00C518AE"/>
    <w:p w14:paraId="45A7B8B6" w14:textId="77777777" w:rsidR="00E652C6" w:rsidRDefault="00E652C6" w:rsidP="00C518AE"/>
    <w:p w14:paraId="4E65FAA7" w14:textId="77777777" w:rsidR="00E652C6" w:rsidRDefault="00E652C6" w:rsidP="00C518AE"/>
    <w:p w14:paraId="394DBF05" w14:textId="77777777" w:rsidR="00E652C6" w:rsidRDefault="00E652C6" w:rsidP="00C518AE"/>
    <w:p w14:paraId="76A6014C" w14:textId="77777777" w:rsidR="00E652C6" w:rsidRDefault="00E652C6" w:rsidP="00C518AE"/>
    <w:p w14:paraId="598CC2AF" w14:textId="77777777" w:rsidR="00E652C6" w:rsidRDefault="00E652C6" w:rsidP="00C518AE"/>
    <w:p w14:paraId="08159A01" w14:textId="77777777" w:rsidR="00E652C6" w:rsidRDefault="00E652C6" w:rsidP="00C518AE"/>
    <w:p w14:paraId="3FC1D774" w14:textId="77777777" w:rsidR="00E652C6" w:rsidRDefault="00E652C6" w:rsidP="00C518AE"/>
    <w:p w14:paraId="0A7354BC" w14:textId="77777777" w:rsidR="00E652C6" w:rsidRDefault="00E652C6" w:rsidP="00C518AE"/>
    <w:p w14:paraId="058670BD" w14:textId="77777777" w:rsidR="00E652C6" w:rsidRDefault="00E652C6" w:rsidP="00C518AE"/>
    <w:p w14:paraId="119FBE3B" w14:textId="77777777" w:rsidR="00E652C6" w:rsidRDefault="00E652C6" w:rsidP="00C518AE"/>
    <w:p w14:paraId="3851A06C" w14:textId="77777777" w:rsidR="00E652C6" w:rsidRDefault="00E652C6" w:rsidP="00C518AE"/>
    <w:p w14:paraId="2E84118C" w14:textId="77777777" w:rsidR="00E652C6" w:rsidRDefault="00E652C6" w:rsidP="00C518AE"/>
    <w:p w14:paraId="1BA1F82F" w14:textId="77777777" w:rsidR="00E652C6" w:rsidRDefault="00E652C6" w:rsidP="00C518AE"/>
    <w:p w14:paraId="2FBAF220" w14:textId="77777777" w:rsidR="00E652C6" w:rsidRDefault="00E652C6" w:rsidP="00C518AE"/>
    <w:p w14:paraId="31E7814E" w14:textId="77777777" w:rsidR="00E652C6" w:rsidRDefault="00E652C6" w:rsidP="00C518AE"/>
    <w:p w14:paraId="19585259" w14:textId="77777777" w:rsidR="00E652C6" w:rsidRDefault="00E652C6" w:rsidP="00C518AE"/>
    <w:p w14:paraId="6C5BDEF8" w14:textId="77777777" w:rsidR="00E652C6" w:rsidRDefault="00E652C6" w:rsidP="00C518AE"/>
    <w:p w14:paraId="1B85CA9B" w14:textId="77777777" w:rsidR="00E652C6" w:rsidRDefault="00E652C6" w:rsidP="00C518AE"/>
    <w:p w14:paraId="76BA4F2F" w14:textId="77777777" w:rsidR="00E652C6" w:rsidRDefault="00E652C6" w:rsidP="00C518AE"/>
    <w:p w14:paraId="647CA4B9" w14:textId="77777777" w:rsidR="00E652C6" w:rsidRDefault="00E652C6" w:rsidP="00C518AE"/>
    <w:p w14:paraId="1CC847B8" w14:textId="77777777" w:rsidR="00E652C6" w:rsidRDefault="00E652C6" w:rsidP="00C518AE"/>
    <w:p w14:paraId="4A7410A5" w14:textId="77777777" w:rsidR="00E652C6" w:rsidRDefault="00E652C6" w:rsidP="00C518AE"/>
    <w:p w14:paraId="61AF69A0" w14:textId="77777777" w:rsidR="00E652C6" w:rsidRDefault="00E652C6" w:rsidP="00C518AE"/>
    <w:p w14:paraId="2173F73E" w14:textId="77777777" w:rsidR="00E652C6" w:rsidRDefault="00E652C6" w:rsidP="00C518AE"/>
    <w:p w14:paraId="78E0D060" w14:textId="77777777" w:rsidR="00E652C6" w:rsidRDefault="00E652C6" w:rsidP="00E652C6">
      <w:pPr>
        <w:pStyle w:val="Heading1"/>
        <w:numPr>
          <w:ilvl w:val="0"/>
          <w:numId w:val="0"/>
        </w:numPr>
        <w:ind w:left="720" w:hanging="720"/>
      </w:pPr>
      <w:bookmarkStart w:id="67" w:name="_Toc21098718"/>
      <w:r>
        <w:lastRenderedPageBreak/>
        <w:t>Appendix A</w:t>
      </w:r>
      <w:r w:rsidR="005A4F92" w:rsidRPr="005A4F92">
        <w:t xml:space="preserve"> Team Effectiveness Survey</w:t>
      </w:r>
      <w:bookmarkEnd w:id="67"/>
    </w:p>
    <w:p w14:paraId="63A6DE52" w14:textId="77777777" w:rsidR="005A4F92" w:rsidRPr="005A4F92" w:rsidRDefault="005A4F92" w:rsidP="00E652C6">
      <w:pPr>
        <w:rPr>
          <w:i/>
          <w:color w:val="5B9BD5" w:themeColor="accent1"/>
        </w:rPr>
      </w:pPr>
      <w:r>
        <w:rPr>
          <w:i/>
          <w:color w:val="5B9BD5" w:themeColor="accent1"/>
        </w:rPr>
        <w:t xml:space="preserve">Discuss and complete this section as a team. </w:t>
      </w:r>
    </w:p>
    <w:p w14:paraId="13ABDBEA" w14:textId="77777777" w:rsidR="00E652C6" w:rsidRDefault="00E652C6" w:rsidP="00E652C6"/>
    <w:tbl>
      <w:tblPr>
        <w:tblW w:w="9998" w:type="dxa"/>
        <w:tblInd w:w="93" w:type="dxa"/>
        <w:tblLook w:val="04A0" w:firstRow="1" w:lastRow="0" w:firstColumn="1" w:lastColumn="0" w:noHBand="0" w:noVBand="1"/>
      </w:tblPr>
      <w:tblGrid>
        <w:gridCol w:w="6108"/>
        <w:gridCol w:w="778"/>
        <w:gridCol w:w="778"/>
        <w:gridCol w:w="778"/>
        <w:gridCol w:w="778"/>
        <w:gridCol w:w="778"/>
      </w:tblGrid>
      <w:tr w:rsidR="00E652C6" w:rsidRPr="008954CA" w14:paraId="1EB137DA" w14:textId="77777777" w:rsidTr="00E652C6">
        <w:trPr>
          <w:trHeight w:val="266"/>
        </w:trPr>
        <w:tc>
          <w:tcPr>
            <w:tcW w:w="6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0579B" w14:textId="6F079CC7" w:rsidR="00E652C6" w:rsidRPr="008954CA" w:rsidRDefault="00E652C6" w:rsidP="005A4F92">
            <w:pPr>
              <w:widowControl/>
              <w:spacing w:line="240" w:lineRule="auto"/>
              <w:rPr>
                <w:rFonts w:ascii="Calibri" w:hAnsi="Calibri"/>
                <w:color w:val="000000"/>
                <w:lang w:val="en-AU"/>
              </w:rPr>
            </w:pPr>
            <w:r w:rsidRPr="008954CA">
              <w:rPr>
                <w:rFonts w:ascii="Calibri" w:hAnsi="Calibri"/>
                <w:color w:val="000000"/>
                <w:lang w:val="en-AU"/>
              </w:rPr>
              <w:t xml:space="preserve">Team </w:t>
            </w:r>
            <w:r w:rsidR="005A4F92">
              <w:rPr>
                <w:rFonts w:ascii="Calibri" w:hAnsi="Calibri"/>
                <w:color w:val="000000"/>
                <w:lang w:val="en-AU"/>
              </w:rPr>
              <w:t>Name:</w:t>
            </w:r>
            <w:r w:rsidRPr="008954CA">
              <w:rPr>
                <w:rFonts w:ascii="Calibri" w:hAnsi="Calibri"/>
                <w:color w:val="000000"/>
                <w:lang w:val="en-AU"/>
              </w:rPr>
              <w:t xml:space="preserve"> </w:t>
            </w:r>
            <w:r w:rsidR="00F033C7">
              <w:rPr>
                <w:rFonts w:ascii="Calibri" w:hAnsi="Calibri"/>
                <w:color w:val="000000"/>
                <w:lang w:val="en-AU"/>
              </w:rPr>
              <w:t xml:space="preserve"> Group 2A</w:t>
            </w:r>
          </w:p>
        </w:tc>
        <w:tc>
          <w:tcPr>
            <w:tcW w:w="778" w:type="dxa"/>
            <w:tcBorders>
              <w:top w:val="single" w:sz="4" w:space="0" w:color="auto"/>
              <w:left w:val="nil"/>
              <w:bottom w:val="single" w:sz="4" w:space="0" w:color="auto"/>
              <w:right w:val="single" w:sz="4" w:space="0" w:color="auto"/>
            </w:tcBorders>
            <w:shd w:val="clear" w:color="auto" w:fill="auto"/>
            <w:noWrap/>
            <w:vAlign w:val="bottom"/>
            <w:hideMark/>
          </w:tcPr>
          <w:p w14:paraId="4ACDA69B"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single" w:sz="4" w:space="0" w:color="auto"/>
              <w:left w:val="nil"/>
              <w:bottom w:val="single" w:sz="4" w:space="0" w:color="auto"/>
              <w:right w:val="single" w:sz="4" w:space="0" w:color="auto"/>
            </w:tcBorders>
            <w:shd w:val="clear" w:color="auto" w:fill="auto"/>
            <w:noWrap/>
            <w:vAlign w:val="bottom"/>
            <w:hideMark/>
          </w:tcPr>
          <w:p w14:paraId="4E7D6538"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single" w:sz="4" w:space="0" w:color="auto"/>
              <w:left w:val="nil"/>
              <w:bottom w:val="single" w:sz="4" w:space="0" w:color="auto"/>
              <w:right w:val="single" w:sz="4" w:space="0" w:color="auto"/>
            </w:tcBorders>
            <w:shd w:val="clear" w:color="auto" w:fill="auto"/>
            <w:noWrap/>
            <w:vAlign w:val="bottom"/>
            <w:hideMark/>
          </w:tcPr>
          <w:p w14:paraId="3BA0F82D"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single" w:sz="4" w:space="0" w:color="auto"/>
              <w:left w:val="nil"/>
              <w:bottom w:val="single" w:sz="4" w:space="0" w:color="auto"/>
              <w:right w:val="single" w:sz="4" w:space="0" w:color="auto"/>
            </w:tcBorders>
            <w:shd w:val="clear" w:color="auto" w:fill="auto"/>
            <w:noWrap/>
            <w:vAlign w:val="bottom"/>
            <w:hideMark/>
          </w:tcPr>
          <w:p w14:paraId="295DA03B"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single" w:sz="4" w:space="0" w:color="auto"/>
              <w:left w:val="nil"/>
              <w:bottom w:val="single" w:sz="4" w:space="0" w:color="auto"/>
              <w:right w:val="single" w:sz="4" w:space="0" w:color="auto"/>
            </w:tcBorders>
            <w:shd w:val="clear" w:color="auto" w:fill="auto"/>
            <w:noWrap/>
            <w:vAlign w:val="bottom"/>
            <w:hideMark/>
          </w:tcPr>
          <w:p w14:paraId="07D8AEA9"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11A8BB01"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0FB8715A" w14:textId="77777777" w:rsidR="00E652C6" w:rsidRPr="008954CA" w:rsidRDefault="005A4F92" w:rsidP="005A4F92">
            <w:pPr>
              <w:widowControl/>
              <w:spacing w:line="240" w:lineRule="auto"/>
              <w:rPr>
                <w:rFonts w:ascii="Calibri" w:hAnsi="Calibri"/>
                <w:color w:val="000000"/>
                <w:lang w:val="en-AU"/>
              </w:rPr>
            </w:pPr>
            <w:r>
              <w:rPr>
                <w:rFonts w:ascii="Calibri" w:hAnsi="Calibri"/>
                <w:color w:val="000000"/>
                <w:lang w:val="en-AU"/>
              </w:rPr>
              <w:t xml:space="preserve">Tutorial &lt;#&gt; </w:t>
            </w:r>
            <w:r w:rsidR="00E652C6" w:rsidRPr="008954CA">
              <w:rPr>
                <w:rFonts w:ascii="Calibri" w:hAnsi="Calibri"/>
                <w:color w:val="000000"/>
                <w:lang w:val="en-AU"/>
              </w:rPr>
              <w:t>/</w:t>
            </w:r>
            <w:r>
              <w:rPr>
                <w:rFonts w:ascii="Calibri" w:hAnsi="Calibri"/>
                <w:color w:val="000000"/>
                <w:lang w:val="en-AU"/>
              </w:rPr>
              <w:t xml:space="preserve"> Team &lt;#&gt;</w:t>
            </w:r>
          </w:p>
        </w:tc>
        <w:tc>
          <w:tcPr>
            <w:tcW w:w="778" w:type="dxa"/>
            <w:tcBorders>
              <w:top w:val="nil"/>
              <w:left w:val="nil"/>
              <w:bottom w:val="single" w:sz="4" w:space="0" w:color="auto"/>
              <w:right w:val="single" w:sz="4" w:space="0" w:color="auto"/>
            </w:tcBorders>
            <w:shd w:val="clear" w:color="auto" w:fill="auto"/>
            <w:noWrap/>
            <w:vAlign w:val="bottom"/>
            <w:hideMark/>
          </w:tcPr>
          <w:p w14:paraId="31E1444A"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2A05A65F"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5CC5C09"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7BF390B8"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4A03DFAD"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767AFC15"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111ACFF6" w14:textId="111879DA"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w:t>
            </w:r>
            <w:r w:rsidR="00F033C7">
              <w:rPr>
                <w:rFonts w:ascii="Calibri" w:hAnsi="Calibri"/>
                <w:color w:val="000000"/>
                <w:lang w:val="en-AU"/>
              </w:rPr>
              <w:t>Group T02 / Group 2A</w:t>
            </w:r>
          </w:p>
        </w:tc>
        <w:tc>
          <w:tcPr>
            <w:tcW w:w="778" w:type="dxa"/>
            <w:tcBorders>
              <w:top w:val="nil"/>
              <w:left w:val="nil"/>
              <w:bottom w:val="single" w:sz="4" w:space="0" w:color="auto"/>
              <w:right w:val="single" w:sz="4" w:space="0" w:color="auto"/>
            </w:tcBorders>
            <w:shd w:val="clear" w:color="auto" w:fill="auto"/>
            <w:noWrap/>
            <w:vAlign w:val="bottom"/>
            <w:hideMark/>
          </w:tcPr>
          <w:p w14:paraId="4CA8C57E" w14:textId="77777777" w:rsidR="00E652C6" w:rsidRPr="008954CA" w:rsidRDefault="00E652C6" w:rsidP="00E652C6">
            <w:pPr>
              <w:widowControl/>
              <w:spacing w:line="240" w:lineRule="auto"/>
              <w:jc w:val="center"/>
              <w:rPr>
                <w:rFonts w:ascii="Calibri" w:hAnsi="Calibri"/>
                <w:b/>
                <w:bCs/>
                <w:color w:val="000000"/>
                <w:lang w:val="en-AU"/>
              </w:rPr>
            </w:pPr>
            <w:r w:rsidRPr="008954CA">
              <w:rPr>
                <w:rFonts w:ascii="Calibri" w:hAnsi="Calibri"/>
                <w:b/>
                <w:bCs/>
                <w:color w:val="000000"/>
                <w:lang w:val="en-AU"/>
              </w:rPr>
              <w:t>SD</w:t>
            </w:r>
          </w:p>
        </w:tc>
        <w:tc>
          <w:tcPr>
            <w:tcW w:w="778" w:type="dxa"/>
            <w:tcBorders>
              <w:top w:val="nil"/>
              <w:left w:val="nil"/>
              <w:bottom w:val="single" w:sz="4" w:space="0" w:color="auto"/>
              <w:right w:val="single" w:sz="4" w:space="0" w:color="auto"/>
            </w:tcBorders>
            <w:shd w:val="clear" w:color="auto" w:fill="auto"/>
            <w:noWrap/>
            <w:vAlign w:val="bottom"/>
            <w:hideMark/>
          </w:tcPr>
          <w:p w14:paraId="01AD444D" w14:textId="77777777" w:rsidR="00E652C6" w:rsidRPr="008954CA" w:rsidRDefault="00E652C6" w:rsidP="00E652C6">
            <w:pPr>
              <w:widowControl/>
              <w:spacing w:line="240" w:lineRule="auto"/>
              <w:jc w:val="center"/>
              <w:rPr>
                <w:rFonts w:ascii="Calibri" w:hAnsi="Calibri"/>
                <w:b/>
                <w:bCs/>
                <w:color w:val="000000"/>
                <w:lang w:val="en-AU"/>
              </w:rPr>
            </w:pPr>
            <w:r w:rsidRPr="008954CA">
              <w:rPr>
                <w:rFonts w:ascii="Calibri" w:hAnsi="Calibri"/>
                <w:b/>
                <w:bCs/>
                <w:color w:val="000000"/>
                <w:lang w:val="en-AU"/>
              </w:rPr>
              <w:t>D</w:t>
            </w:r>
          </w:p>
        </w:tc>
        <w:tc>
          <w:tcPr>
            <w:tcW w:w="778" w:type="dxa"/>
            <w:tcBorders>
              <w:top w:val="nil"/>
              <w:left w:val="nil"/>
              <w:bottom w:val="single" w:sz="4" w:space="0" w:color="auto"/>
              <w:right w:val="single" w:sz="4" w:space="0" w:color="auto"/>
            </w:tcBorders>
            <w:shd w:val="clear" w:color="auto" w:fill="auto"/>
            <w:noWrap/>
            <w:vAlign w:val="bottom"/>
            <w:hideMark/>
          </w:tcPr>
          <w:p w14:paraId="6F21E30F" w14:textId="77777777" w:rsidR="00E652C6" w:rsidRPr="008954CA" w:rsidRDefault="00E652C6" w:rsidP="00E652C6">
            <w:pPr>
              <w:widowControl/>
              <w:spacing w:line="240" w:lineRule="auto"/>
              <w:jc w:val="center"/>
              <w:rPr>
                <w:rFonts w:ascii="Calibri" w:hAnsi="Calibri"/>
                <w:b/>
                <w:bCs/>
                <w:color w:val="000000"/>
                <w:lang w:val="en-AU"/>
              </w:rPr>
            </w:pPr>
            <w:r w:rsidRPr="008954CA">
              <w:rPr>
                <w:rFonts w:ascii="Calibri" w:hAnsi="Calibri"/>
                <w:b/>
                <w:bCs/>
                <w:color w:val="000000"/>
                <w:lang w:val="en-AU"/>
              </w:rPr>
              <w:t>U</w:t>
            </w:r>
          </w:p>
        </w:tc>
        <w:tc>
          <w:tcPr>
            <w:tcW w:w="778" w:type="dxa"/>
            <w:tcBorders>
              <w:top w:val="nil"/>
              <w:left w:val="nil"/>
              <w:bottom w:val="single" w:sz="4" w:space="0" w:color="auto"/>
              <w:right w:val="single" w:sz="4" w:space="0" w:color="auto"/>
            </w:tcBorders>
            <w:shd w:val="clear" w:color="auto" w:fill="auto"/>
            <w:noWrap/>
            <w:vAlign w:val="bottom"/>
            <w:hideMark/>
          </w:tcPr>
          <w:p w14:paraId="0210B349" w14:textId="77777777" w:rsidR="00E652C6" w:rsidRPr="008954CA" w:rsidRDefault="00E652C6" w:rsidP="00E652C6">
            <w:pPr>
              <w:widowControl/>
              <w:spacing w:line="240" w:lineRule="auto"/>
              <w:jc w:val="center"/>
              <w:rPr>
                <w:rFonts w:ascii="Calibri" w:hAnsi="Calibri"/>
                <w:b/>
                <w:bCs/>
                <w:color w:val="000000"/>
                <w:lang w:val="en-AU"/>
              </w:rPr>
            </w:pPr>
            <w:r w:rsidRPr="008954CA">
              <w:rPr>
                <w:rFonts w:ascii="Calibri" w:hAnsi="Calibri"/>
                <w:b/>
                <w:bCs/>
                <w:color w:val="000000"/>
                <w:lang w:val="en-AU"/>
              </w:rPr>
              <w:t>A</w:t>
            </w:r>
          </w:p>
        </w:tc>
        <w:tc>
          <w:tcPr>
            <w:tcW w:w="778" w:type="dxa"/>
            <w:tcBorders>
              <w:top w:val="nil"/>
              <w:left w:val="nil"/>
              <w:bottom w:val="single" w:sz="4" w:space="0" w:color="auto"/>
              <w:right w:val="single" w:sz="4" w:space="0" w:color="auto"/>
            </w:tcBorders>
            <w:shd w:val="clear" w:color="auto" w:fill="auto"/>
            <w:noWrap/>
            <w:vAlign w:val="bottom"/>
            <w:hideMark/>
          </w:tcPr>
          <w:p w14:paraId="55BAB33D" w14:textId="77777777" w:rsidR="00E652C6" w:rsidRPr="008954CA" w:rsidRDefault="00E652C6" w:rsidP="00E652C6">
            <w:pPr>
              <w:widowControl/>
              <w:spacing w:line="240" w:lineRule="auto"/>
              <w:jc w:val="center"/>
              <w:rPr>
                <w:rFonts w:ascii="Calibri" w:hAnsi="Calibri"/>
                <w:b/>
                <w:bCs/>
                <w:color w:val="000000"/>
                <w:lang w:val="en-AU"/>
              </w:rPr>
            </w:pPr>
            <w:r w:rsidRPr="008954CA">
              <w:rPr>
                <w:rFonts w:ascii="Calibri" w:hAnsi="Calibri"/>
                <w:b/>
                <w:bCs/>
                <w:color w:val="000000"/>
                <w:lang w:val="en-AU"/>
              </w:rPr>
              <w:t>SA</w:t>
            </w:r>
          </w:p>
        </w:tc>
      </w:tr>
      <w:tr w:rsidR="00E652C6" w:rsidRPr="008954CA" w14:paraId="4EF829CA" w14:textId="77777777" w:rsidTr="00E652C6">
        <w:trPr>
          <w:trHeight w:val="266"/>
        </w:trPr>
        <w:tc>
          <w:tcPr>
            <w:tcW w:w="6108" w:type="dxa"/>
            <w:tcBorders>
              <w:top w:val="nil"/>
              <w:left w:val="single" w:sz="4" w:space="0" w:color="auto"/>
              <w:bottom w:val="single" w:sz="4" w:space="0" w:color="auto"/>
              <w:right w:val="single" w:sz="4" w:space="0" w:color="auto"/>
            </w:tcBorders>
            <w:shd w:val="clear" w:color="000000" w:fill="D9D9D9"/>
            <w:noWrap/>
            <w:vAlign w:val="bottom"/>
            <w:hideMark/>
          </w:tcPr>
          <w:p w14:paraId="6725A910" w14:textId="77777777" w:rsidR="00E652C6" w:rsidRPr="008954CA" w:rsidRDefault="00E652C6" w:rsidP="00E652C6">
            <w:pPr>
              <w:widowControl/>
              <w:spacing w:line="240" w:lineRule="auto"/>
              <w:rPr>
                <w:rFonts w:ascii="Calibri" w:hAnsi="Calibri"/>
                <w:b/>
                <w:bCs/>
                <w:color w:val="000000"/>
                <w:lang w:val="en-AU"/>
              </w:rPr>
            </w:pPr>
            <w:r w:rsidRPr="008954CA">
              <w:rPr>
                <w:rFonts w:ascii="Calibri" w:hAnsi="Calibri"/>
                <w:b/>
                <w:bCs/>
                <w:color w:val="000000"/>
                <w:lang w:val="en-AU"/>
              </w:rPr>
              <w:t>Sense of Purpose and Commitment</w:t>
            </w:r>
          </w:p>
        </w:tc>
        <w:tc>
          <w:tcPr>
            <w:tcW w:w="778" w:type="dxa"/>
            <w:tcBorders>
              <w:top w:val="nil"/>
              <w:left w:val="nil"/>
              <w:bottom w:val="single" w:sz="4" w:space="0" w:color="auto"/>
              <w:right w:val="single" w:sz="4" w:space="0" w:color="auto"/>
            </w:tcBorders>
            <w:shd w:val="clear" w:color="000000" w:fill="D9D9D9"/>
            <w:noWrap/>
            <w:vAlign w:val="bottom"/>
            <w:hideMark/>
          </w:tcPr>
          <w:p w14:paraId="2AD3B955"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1779C8A6"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361348D2"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1CDD62D4" w14:textId="7ADFA221"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74251DE1"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5E15A73E"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2167F756"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1. We have a clear understanding of our goals</w:t>
            </w:r>
          </w:p>
        </w:tc>
        <w:tc>
          <w:tcPr>
            <w:tcW w:w="778" w:type="dxa"/>
            <w:tcBorders>
              <w:top w:val="nil"/>
              <w:left w:val="nil"/>
              <w:bottom w:val="single" w:sz="4" w:space="0" w:color="auto"/>
              <w:right w:val="single" w:sz="4" w:space="0" w:color="auto"/>
            </w:tcBorders>
            <w:shd w:val="clear" w:color="auto" w:fill="auto"/>
            <w:noWrap/>
            <w:vAlign w:val="bottom"/>
            <w:hideMark/>
          </w:tcPr>
          <w:p w14:paraId="2C8866A0"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07D5CD70"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036F5D7"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4781FCC4"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60CAC5DD" w14:textId="37E4525B" w:rsidR="00E652C6" w:rsidRPr="008954CA" w:rsidRDefault="00F033C7" w:rsidP="00E652C6">
            <w:pPr>
              <w:widowControl/>
              <w:spacing w:line="240" w:lineRule="auto"/>
              <w:jc w:val="center"/>
              <w:rPr>
                <w:rFonts w:ascii="Calibri" w:hAnsi="Calibri"/>
                <w:color w:val="000000"/>
                <w:lang w:val="en-AU"/>
              </w:rPr>
            </w:pPr>
            <w:r>
              <w:rPr>
                <w:rFonts w:ascii="Calibri" w:hAnsi="Calibri"/>
                <w:color w:val="000000"/>
                <w:lang w:val="en-AU"/>
              </w:rPr>
              <w:t>x</w:t>
            </w:r>
          </w:p>
        </w:tc>
      </w:tr>
      <w:tr w:rsidR="00E652C6" w:rsidRPr="008954CA" w14:paraId="4C43AF7D"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7FBDEE4E"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2. We know our priorities</w:t>
            </w:r>
          </w:p>
        </w:tc>
        <w:tc>
          <w:tcPr>
            <w:tcW w:w="778" w:type="dxa"/>
            <w:tcBorders>
              <w:top w:val="nil"/>
              <w:left w:val="nil"/>
              <w:bottom w:val="single" w:sz="4" w:space="0" w:color="auto"/>
              <w:right w:val="single" w:sz="4" w:space="0" w:color="auto"/>
            </w:tcBorders>
            <w:shd w:val="clear" w:color="auto" w:fill="auto"/>
            <w:noWrap/>
            <w:vAlign w:val="bottom"/>
            <w:hideMark/>
          </w:tcPr>
          <w:p w14:paraId="346C1F0C"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2EFDAD0"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6AA3408"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A9AE1E9"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62D97AAA" w14:textId="7A154B31" w:rsidR="00E652C6" w:rsidRPr="008954CA" w:rsidRDefault="00F033C7" w:rsidP="00E652C6">
            <w:pPr>
              <w:widowControl/>
              <w:spacing w:line="240" w:lineRule="auto"/>
              <w:jc w:val="center"/>
              <w:rPr>
                <w:rFonts w:ascii="Calibri" w:hAnsi="Calibri"/>
                <w:color w:val="000000"/>
                <w:lang w:val="en-AU"/>
              </w:rPr>
            </w:pPr>
            <w:r>
              <w:rPr>
                <w:rFonts w:ascii="Calibri" w:hAnsi="Calibri"/>
                <w:color w:val="000000"/>
                <w:lang w:val="en-AU"/>
              </w:rPr>
              <w:t xml:space="preserve"> x</w:t>
            </w:r>
            <w:r w:rsidR="00E652C6" w:rsidRPr="008954CA">
              <w:rPr>
                <w:rFonts w:ascii="Calibri" w:hAnsi="Calibri"/>
                <w:color w:val="000000"/>
                <w:lang w:val="en-AU"/>
              </w:rPr>
              <w:t> </w:t>
            </w:r>
          </w:p>
        </w:tc>
      </w:tr>
      <w:tr w:rsidR="00E652C6" w:rsidRPr="008954CA" w14:paraId="7D2C23CE"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5BB01F2E"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3. All team members are committed to our goals </w:t>
            </w:r>
          </w:p>
        </w:tc>
        <w:tc>
          <w:tcPr>
            <w:tcW w:w="778" w:type="dxa"/>
            <w:tcBorders>
              <w:top w:val="nil"/>
              <w:left w:val="nil"/>
              <w:bottom w:val="single" w:sz="4" w:space="0" w:color="auto"/>
              <w:right w:val="single" w:sz="4" w:space="0" w:color="auto"/>
            </w:tcBorders>
            <w:shd w:val="clear" w:color="auto" w:fill="auto"/>
            <w:noWrap/>
            <w:vAlign w:val="bottom"/>
            <w:hideMark/>
          </w:tcPr>
          <w:p w14:paraId="0EA92093"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09535A5B"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5DBE1C50"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61511F4C"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002A9894" w14:textId="2D8FA0B7" w:rsidR="00E652C6" w:rsidRPr="008954CA" w:rsidRDefault="00F033C7" w:rsidP="00E652C6">
            <w:pPr>
              <w:widowControl/>
              <w:spacing w:line="240" w:lineRule="auto"/>
              <w:jc w:val="center"/>
              <w:rPr>
                <w:rFonts w:ascii="Calibri" w:hAnsi="Calibri"/>
                <w:color w:val="000000"/>
                <w:lang w:val="en-AU"/>
              </w:rPr>
            </w:pPr>
            <w:r>
              <w:rPr>
                <w:rFonts w:ascii="Calibri" w:hAnsi="Calibri"/>
                <w:color w:val="000000"/>
                <w:lang w:val="en-AU"/>
              </w:rPr>
              <w:t>x</w:t>
            </w:r>
          </w:p>
        </w:tc>
      </w:tr>
      <w:tr w:rsidR="00E652C6" w:rsidRPr="008954CA" w14:paraId="3AB170BD"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21667EF7"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74218598"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450F1D71"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6FE95063"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64BDEC16"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6516E739"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782824D2" w14:textId="77777777" w:rsidTr="00E652C6">
        <w:trPr>
          <w:trHeight w:val="266"/>
        </w:trPr>
        <w:tc>
          <w:tcPr>
            <w:tcW w:w="6108" w:type="dxa"/>
            <w:tcBorders>
              <w:top w:val="nil"/>
              <w:left w:val="single" w:sz="4" w:space="0" w:color="auto"/>
              <w:bottom w:val="single" w:sz="4" w:space="0" w:color="auto"/>
              <w:right w:val="single" w:sz="4" w:space="0" w:color="auto"/>
            </w:tcBorders>
            <w:shd w:val="clear" w:color="000000" w:fill="D9D9D9"/>
            <w:noWrap/>
            <w:vAlign w:val="bottom"/>
            <w:hideMark/>
          </w:tcPr>
          <w:p w14:paraId="443EE63D" w14:textId="77777777" w:rsidR="00E652C6" w:rsidRPr="008954CA" w:rsidRDefault="00E652C6" w:rsidP="00E652C6">
            <w:pPr>
              <w:widowControl/>
              <w:spacing w:line="240" w:lineRule="auto"/>
              <w:rPr>
                <w:rFonts w:ascii="Calibri" w:hAnsi="Calibri"/>
                <w:b/>
                <w:bCs/>
                <w:color w:val="000000"/>
                <w:lang w:val="en-AU"/>
              </w:rPr>
            </w:pPr>
            <w:r w:rsidRPr="008954CA">
              <w:rPr>
                <w:rFonts w:ascii="Calibri" w:hAnsi="Calibri"/>
                <w:b/>
                <w:bCs/>
                <w:color w:val="000000"/>
                <w:lang w:val="en-AU"/>
              </w:rPr>
              <w:t>Team Processes</w:t>
            </w:r>
          </w:p>
        </w:tc>
        <w:tc>
          <w:tcPr>
            <w:tcW w:w="778" w:type="dxa"/>
            <w:tcBorders>
              <w:top w:val="nil"/>
              <w:left w:val="nil"/>
              <w:bottom w:val="single" w:sz="4" w:space="0" w:color="auto"/>
              <w:right w:val="single" w:sz="4" w:space="0" w:color="auto"/>
            </w:tcBorders>
            <w:shd w:val="clear" w:color="000000" w:fill="D9D9D9"/>
            <w:noWrap/>
            <w:vAlign w:val="bottom"/>
            <w:hideMark/>
          </w:tcPr>
          <w:p w14:paraId="3C139B5C"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573BF329"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31EC4476"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500B312B"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586A1157"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6559960F"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371993E9"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4. We have effective communication processes </w:t>
            </w:r>
          </w:p>
        </w:tc>
        <w:tc>
          <w:tcPr>
            <w:tcW w:w="778" w:type="dxa"/>
            <w:tcBorders>
              <w:top w:val="nil"/>
              <w:left w:val="nil"/>
              <w:bottom w:val="single" w:sz="4" w:space="0" w:color="auto"/>
              <w:right w:val="single" w:sz="4" w:space="0" w:color="auto"/>
            </w:tcBorders>
            <w:shd w:val="clear" w:color="auto" w:fill="auto"/>
            <w:noWrap/>
            <w:vAlign w:val="bottom"/>
            <w:hideMark/>
          </w:tcPr>
          <w:p w14:paraId="6B4C22CA"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62DF94B8"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6594211"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19485D3F"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082DEFEA" w14:textId="78CEB8AC"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r w:rsidR="00F033C7">
              <w:rPr>
                <w:rFonts w:ascii="Calibri" w:hAnsi="Calibri"/>
                <w:color w:val="000000"/>
                <w:lang w:val="en-AU"/>
              </w:rPr>
              <w:t>x</w:t>
            </w:r>
          </w:p>
        </w:tc>
      </w:tr>
      <w:tr w:rsidR="00E652C6" w:rsidRPr="008954CA" w14:paraId="57DF090A"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38DEA42D"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5. We have effective problem solving processes </w:t>
            </w:r>
          </w:p>
        </w:tc>
        <w:tc>
          <w:tcPr>
            <w:tcW w:w="778" w:type="dxa"/>
            <w:tcBorders>
              <w:top w:val="nil"/>
              <w:left w:val="nil"/>
              <w:bottom w:val="single" w:sz="4" w:space="0" w:color="auto"/>
              <w:right w:val="single" w:sz="4" w:space="0" w:color="auto"/>
            </w:tcBorders>
            <w:shd w:val="clear" w:color="auto" w:fill="auto"/>
            <w:noWrap/>
            <w:vAlign w:val="bottom"/>
            <w:hideMark/>
          </w:tcPr>
          <w:p w14:paraId="504D2D4F"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BD01D2C"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9FBE2EC"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0F3D4B95" w14:textId="1DF2984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r w:rsidR="00F033C7">
              <w:rPr>
                <w:rFonts w:ascii="Calibri" w:hAnsi="Calibri"/>
                <w:color w:val="000000"/>
                <w:lang w:val="en-AU"/>
              </w:rPr>
              <w:t>x</w:t>
            </w:r>
          </w:p>
        </w:tc>
        <w:tc>
          <w:tcPr>
            <w:tcW w:w="778" w:type="dxa"/>
            <w:tcBorders>
              <w:top w:val="nil"/>
              <w:left w:val="nil"/>
              <w:bottom w:val="single" w:sz="4" w:space="0" w:color="auto"/>
              <w:right w:val="single" w:sz="4" w:space="0" w:color="auto"/>
            </w:tcBorders>
            <w:shd w:val="clear" w:color="auto" w:fill="auto"/>
            <w:noWrap/>
            <w:vAlign w:val="bottom"/>
            <w:hideMark/>
          </w:tcPr>
          <w:p w14:paraId="3D89506C"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43F82BD3"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226A9B41"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6. We have effective decision making processes </w:t>
            </w:r>
          </w:p>
        </w:tc>
        <w:tc>
          <w:tcPr>
            <w:tcW w:w="778" w:type="dxa"/>
            <w:tcBorders>
              <w:top w:val="nil"/>
              <w:left w:val="nil"/>
              <w:bottom w:val="single" w:sz="4" w:space="0" w:color="auto"/>
              <w:right w:val="single" w:sz="4" w:space="0" w:color="auto"/>
            </w:tcBorders>
            <w:shd w:val="clear" w:color="auto" w:fill="auto"/>
            <w:noWrap/>
            <w:vAlign w:val="bottom"/>
            <w:hideMark/>
          </w:tcPr>
          <w:p w14:paraId="6ED2BF30"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25FD8595"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09FA6366"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65C3F15B" w14:textId="17770A9B"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290F1DD5" w14:textId="4CDEA1FE"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r w:rsidR="00F033C7">
              <w:rPr>
                <w:rFonts w:ascii="Calibri" w:hAnsi="Calibri"/>
                <w:color w:val="000000"/>
                <w:lang w:val="en-AU"/>
              </w:rPr>
              <w:t>x</w:t>
            </w:r>
          </w:p>
        </w:tc>
      </w:tr>
      <w:tr w:rsidR="00E652C6" w:rsidRPr="008954CA" w14:paraId="0C56D44C"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22B62761"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7. We have efficient individual accountability processes</w:t>
            </w:r>
          </w:p>
        </w:tc>
        <w:tc>
          <w:tcPr>
            <w:tcW w:w="778" w:type="dxa"/>
            <w:tcBorders>
              <w:top w:val="nil"/>
              <w:left w:val="nil"/>
              <w:bottom w:val="single" w:sz="4" w:space="0" w:color="auto"/>
              <w:right w:val="single" w:sz="4" w:space="0" w:color="auto"/>
            </w:tcBorders>
            <w:shd w:val="clear" w:color="auto" w:fill="auto"/>
            <w:noWrap/>
            <w:vAlign w:val="bottom"/>
            <w:hideMark/>
          </w:tcPr>
          <w:p w14:paraId="41117307"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5576B5A0"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46228C0C"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66388CB" w14:textId="13F96445"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r w:rsidR="00F033C7">
              <w:rPr>
                <w:rFonts w:ascii="Calibri" w:hAnsi="Calibri"/>
                <w:color w:val="000000"/>
                <w:lang w:val="en-AU"/>
              </w:rPr>
              <w:t>x</w:t>
            </w:r>
          </w:p>
        </w:tc>
        <w:tc>
          <w:tcPr>
            <w:tcW w:w="778" w:type="dxa"/>
            <w:tcBorders>
              <w:top w:val="nil"/>
              <w:left w:val="nil"/>
              <w:bottom w:val="single" w:sz="4" w:space="0" w:color="auto"/>
              <w:right w:val="single" w:sz="4" w:space="0" w:color="auto"/>
            </w:tcBorders>
            <w:shd w:val="clear" w:color="auto" w:fill="auto"/>
            <w:noWrap/>
            <w:vAlign w:val="bottom"/>
            <w:hideMark/>
          </w:tcPr>
          <w:p w14:paraId="2383A4D2"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7A759BA8"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7A1B3070"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001E27CF"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1FE9F210"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6CF81CB0"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0571821A"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6E98E427"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02074342" w14:textId="77777777" w:rsidTr="00E652C6">
        <w:trPr>
          <w:trHeight w:val="266"/>
        </w:trPr>
        <w:tc>
          <w:tcPr>
            <w:tcW w:w="6108" w:type="dxa"/>
            <w:tcBorders>
              <w:top w:val="nil"/>
              <w:left w:val="single" w:sz="4" w:space="0" w:color="auto"/>
              <w:bottom w:val="single" w:sz="4" w:space="0" w:color="auto"/>
              <w:right w:val="single" w:sz="4" w:space="0" w:color="auto"/>
            </w:tcBorders>
            <w:shd w:val="clear" w:color="000000" w:fill="D9D9D9"/>
            <w:noWrap/>
            <w:vAlign w:val="bottom"/>
            <w:hideMark/>
          </w:tcPr>
          <w:p w14:paraId="0CE18707" w14:textId="77777777" w:rsidR="00E652C6" w:rsidRPr="008954CA" w:rsidRDefault="00E652C6" w:rsidP="00E652C6">
            <w:pPr>
              <w:widowControl/>
              <w:spacing w:line="240" w:lineRule="auto"/>
              <w:rPr>
                <w:rFonts w:ascii="Calibri" w:hAnsi="Calibri"/>
                <w:b/>
                <w:bCs/>
                <w:color w:val="000000"/>
                <w:lang w:val="en-AU"/>
              </w:rPr>
            </w:pPr>
            <w:r w:rsidRPr="008954CA">
              <w:rPr>
                <w:rFonts w:ascii="Calibri" w:hAnsi="Calibri"/>
                <w:b/>
                <w:bCs/>
                <w:color w:val="000000"/>
                <w:lang w:val="en-AU"/>
              </w:rPr>
              <w:t>Performance Processes</w:t>
            </w:r>
          </w:p>
        </w:tc>
        <w:tc>
          <w:tcPr>
            <w:tcW w:w="778" w:type="dxa"/>
            <w:tcBorders>
              <w:top w:val="nil"/>
              <w:left w:val="nil"/>
              <w:bottom w:val="single" w:sz="4" w:space="0" w:color="auto"/>
              <w:right w:val="single" w:sz="4" w:space="0" w:color="auto"/>
            </w:tcBorders>
            <w:shd w:val="clear" w:color="000000" w:fill="D9D9D9"/>
            <w:noWrap/>
            <w:vAlign w:val="bottom"/>
            <w:hideMark/>
          </w:tcPr>
          <w:p w14:paraId="4305C8EC"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4FF9D41C"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3E4B0FDD"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60AC5505"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4E468273"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5810F47C"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6BABE768"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8. We have effective processes for tracking individual performance </w:t>
            </w:r>
          </w:p>
        </w:tc>
        <w:tc>
          <w:tcPr>
            <w:tcW w:w="778" w:type="dxa"/>
            <w:tcBorders>
              <w:top w:val="nil"/>
              <w:left w:val="nil"/>
              <w:bottom w:val="single" w:sz="4" w:space="0" w:color="auto"/>
              <w:right w:val="single" w:sz="4" w:space="0" w:color="auto"/>
            </w:tcBorders>
            <w:shd w:val="clear" w:color="auto" w:fill="auto"/>
            <w:noWrap/>
            <w:vAlign w:val="bottom"/>
            <w:hideMark/>
          </w:tcPr>
          <w:p w14:paraId="3CD975F9"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7D8F9F4E"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09DF68FA"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5ACAF930" w14:textId="61885A1F"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r w:rsidR="00F033C7">
              <w:rPr>
                <w:rFonts w:ascii="Calibri" w:hAnsi="Calibri"/>
                <w:color w:val="000000"/>
                <w:lang w:val="en-AU"/>
              </w:rPr>
              <w:t>x</w:t>
            </w:r>
          </w:p>
        </w:tc>
        <w:tc>
          <w:tcPr>
            <w:tcW w:w="778" w:type="dxa"/>
            <w:tcBorders>
              <w:top w:val="nil"/>
              <w:left w:val="nil"/>
              <w:bottom w:val="single" w:sz="4" w:space="0" w:color="auto"/>
              <w:right w:val="single" w:sz="4" w:space="0" w:color="auto"/>
            </w:tcBorders>
            <w:shd w:val="clear" w:color="auto" w:fill="auto"/>
            <w:noWrap/>
            <w:vAlign w:val="bottom"/>
            <w:hideMark/>
          </w:tcPr>
          <w:p w14:paraId="37C69362"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629BA969"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1D8029BE"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9. We have effective processes for rewarding good work</w:t>
            </w:r>
          </w:p>
        </w:tc>
        <w:tc>
          <w:tcPr>
            <w:tcW w:w="778" w:type="dxa"/>
            <w:tcBorders>
              <w:top w:val="nil"/>
              <w:left w:val="nil"/>
              <w:bottom w:val="single" w:sz="4" w:space="0" w:color="auto"/>
              <w:right w:val="single" w:sz="4" w:space="0" w:color="auto"/>
            </w:tcBorders>
            <w:shd w:val="clear" w:color="auto" w:fill="auto"/>
            <w:noWrap/>
            <w:vAlign w:val="bottom"/>
            <w:hideMark/>
          </w:tcPr>
          <w:p w14:paraId="58CE18B1"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759620C1"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1B737FE1" w14:textId="46F633CC"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r w:rsidR="00F033C7">
              <w:rPr>
                <w:rFonts w:ascii="Calibri" w:hAnsi="Calibri"/>
                <w:color w:val="000000"/>
                <w:lang w:val="en-AU"/>
              </w:rPr>
              <w:t>x</w:t>
            </w:r>
          </w:p>
        </w:tc>
        <w:tc>
          <w:tcPr>
            <w:tcW w:w="778" w:type="dxa"/>
            <w:tcBorders>
              <w:top w:val="nil"/>
              <w:left w:val="nil"/>
              <w:bottom w:val="single" w:sz="4" w:space="0" w:color="auto"/>
              <w:right w:val="single" w:sz="4" w:space="0" w:color="auto"/>
            </w:tcBorders>
            <w:shd w:val="clear" w:color="auto" w:fill="auto"/>
            <w:noWrap/>
            <w:vAlign w:val="bottom"/>
            <w:hideMark/>
          </w:tcPr>
          <w:p w14:paraId="38FDA6A4"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75EEBB7D"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37F590AC"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08BF1CDB"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26C2ACC4"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156A9F51"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66E9E2C"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4CB6DD38"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1E518204"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68AD80EE" w14:textId="77777777" w:rsidTr="00E652C6">
        <w:trPr>
          <w:trHeight w:val="266"/>
        </w:trPr>
        <w:tc>
          <w:tcPr>
            <w:tcW w:w="6108" w:type="dxa"/>
            <w:tcBorders>
              <w:top w:val="nil"/>
              <w:left w:val="single" w:sz="4" w:space="0" w:color="auto"/>
              <w:bottom w:val="single" w:sz="4" w:space="0" w:color="auto"/>
              <w:right w:val="single" w:sz="4" w:space="0" w:color="auto"/>
            </w:tcBorders>
            <w:shd w:val="clear" w:color="000000" w:fill="D9D9D9"/>
            <w:noWrap/>
            <w:vAlign w:val="bottom"/>
            <w:hideMark/>
          </w:tcPr>
          <w:p w14:paraId="62BBD952" w14:textId="77777777" w:rsidR="00E652C6" w:rsidRPr="008954CA" w:rsidRDefault="00E652C6" w:rsidP="00E652C6">
            <w:pPr>
              <w:widowControl/>
              <w:spacing w:line="240" w:lineRule="auto"/>
              <w:rPr>
                <w:rFonts w:ascii="Calibri" w:hAnsi="Calibri"/>
                <w:b/>
                <w:bCs/>
                <w:color w:val="000000"/>
                <w:lang w:val="en-AU"/>
              </w:rPr>
            </w:pPr>
            <w:r w:rsidRPr="008954CA">
              <w:rPr>
                <w:rFonts w:ascii="Calibri" w:hAnsi="Calibri"/>
                <w:b/>
                <w:bCs/>
                <w:color w:val="000000"/>
                <w:lang w:val="en-AU"/>
              </w:rPr>
              <w:t xml:space="preserve">Team Members </w:t>
            </w:r>
          </w:p>
        </w:tc>
        <w:tc>
          <w:tcPr>
            <w:tcW w:w="778" w:type="dxa"/>
            <w:tcBorders>
              <w:top w:val="nil"/>
              <w:left w:val="nil"/>
              <w:bottom w:val="single" w:sz="4" w:space="0" w:color="auto"/>
              <w:right w:val="single" w:sz="4" w:space="0" w:color="auto"/>
            </w:tcBorders>
            <w:shd w:val="clear" w:color="000000" w:fill="D9D9D9"/>
            <w:noWrap/>
            <w:vAlign w:val="bottom"/>
            <w:hideMark/>
          </w:tcPr>
          <w:p w14:paraId="5B8CF987"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4A4D889C"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1B7E96F9"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6272A12D"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629E2991"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690710D2"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633821D2"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10. Team members respect and listen to each other </w:t>
            </w:r>
          </w:p>
        </w:tc>
        <w:tc>
          <w:tcPr>
            <w:tcW w:w="778" w:type="dxa"/>
            <w:tcBorders>
              <w:top w:val="nil"/>
              <w:left w:val="nil"/>
              <w:bottom w:val="single" w:sz="4" w:space="0" w:color="auto"/>
              <w:right w:val="single" w:sz="4" w:space="0" w:color="auto"/>
            </w:tcBorders>
            <w:shd w:val="clear" w:color="auto" w:fill="auto"/>
            <w:noWrap/>
            <w:vAlign w:val="bottom"/>
            <w:hideMark/>
          </w:tcPr>
          <w:p w14:paraId="7B765CB0"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06CEBF42"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448BE912"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467923D1"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05FDF52" w14:textId="6E2DFF75"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r w:rsidR="00F033C7">
              <w:rPr>
                <w:rFonts w:ascii="Calibri" w:hAnsi="Calibri"/>
                <w:color w:val="000000"/>
                <w:lang w:val="en-AU"/>
              </w:rPr>
              <w:t>x</w:t>
            </w:r>
          </w:p>
        </w:tc>
      </w:tr>
      <w:tr w:rsidR="00E652C6" w:rsidRPr="008954CA" w14:paraId="732356DC"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4F1D45CB"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11. Team members deal with conflict constructively </w:t>
            </w:r>
          </w:p>
        </w:tc>
        <w:tc>
          <w:tcPr>
            <w:tcW w:w="778" w:type="dxa"/>
            <w:tcBorders>
              <w:top w:val="nil"/>
              <w:left w:val="nil"/>
              <w:bottom w:val="single" w:sz="4" w:space="0" w:color="auto"/>
              <w:right w:val="single" w:sz="4" w:space="0" w:color="auto"/>
            </w:tcBorders>
            <w:shd w:val="clear" w:color="auto" w:fill="auto"/>
            <w:noWrap/>
            <w:vAlign w:val="bottom"/>
            <w:hideMark/>
          </w:tcPr>
          <w:p w14:paraId="310B601A"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1C7299BE"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7380CEC2"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2F88E648"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1F73119" w14:textId="75AE3059"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r w:rsidR="00F033C7">
              <w:rPr>
                <w:rFonts w:ascii="Calibri" w:hAnsi="Calibri"/>
                <w:color w:val="000000"/>
                <w:lang w:val="en-AU"/>
              </w:rPr>
              <w:t>x</w:t>
            </w:r>
          </w:p>
        </w:tc>
      </w:tr>
      <w:tr w:rsidR="00E652C6" w:rsidRPr="008954CA" w14:paraId="53689ADE"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2DC81A67"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12. Team members actively participate in managing our project</w:t>
            </w:r>
          </w:p>
        </w:tc>
        <w:tc>
          <w:tcPr>
            <w:tcW w:w="778" w:type="dxa"/>
            <w:tcBorders>
              <w:top w:val="nil"/>
              <w:left w:val="nil"/>
              <w:bottom w:val="single" w:sz="4" w:space="0" w:color="auto"/>
              <w:right w:val="single" w:sz="4" w:space="0" w:color="auto"/>
            </w:tcBorders>
            <w:shd w:val="clear" w:color="auto" w:fill="auto"/>
            <w:noWrap/>
            <w:vAlign w:val="bottom"/>
            <w:hideMark/>
          </w:tcPr>
          <w:p w14:paraId="70A9AB38"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81A8053"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6BB9C917"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5164687F"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1409B4C5" w14:textId="3681C87C"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r w:rsidR="00F033C7">
              <w:rPr>
                <w:rFonts w:ascii="Calibri" w:hAnsi="Calibri"/>
                <w:color w:val="000000"/>
                <w:lang w:val="en-AU"/>
              </w:rPr>
              <w:t>x</w:t>
            </w:r>
          </w:p>
        </w:tc>
      </w:tr>
      <w:tr w:rsidR="00E652C6" w:rsidRPr="008954CA" w14:paraId="45012DBE"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6F0A246A"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7323FAAE"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4654CEEF"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E938C0E"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D70B7C6"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2846F3BC"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3BB1477F" w14:textId="77777777" w:rsidTr="00E652C6">
        <w:trPr>
          <w:trHeight w:val="266"/>
        </w:trPr>
        <w:tc>
          <w:tcPr>
            <w:tcW w:w="6108" w:type="dxa"/>
            <w:tcBorders>
              <w:top w:val="nil"/>
              <w:left w:val="single" w:sz="4" w:space="0" w:color="auto"/>
              <w:bottom w:val="single" w:sz="4" w:space="0" w:color="auto"/>
              <w:right w:val="single" w:sz="4" w:space="0" w:color="auto"/>
            </w:tcBorders>
            <w:shd w:val="clear" w:color="000000" w:fill="D9D9D9"/>
            <w:noWrap/>
            <w:vAlign w:val="bottom"/>
            <w:hideMark/>
          </w:tcPr>
          <w:p w14:paraId="59449F93" w14:textId="77777777" w:rsidR="00E652C6" w:rsidRPr="008954CA" w:rsidRDefault="00E652C6" w:rsidP="00E652C6">
            <w:pPr>
              <w:widowControl/>
              <w:spacing w:line="240" w:lineRule="auto"/>
              <w:rPr>
                <w:rFonts w:ascii="Calibri" w:hAnsi="Calibri"/>
                <w:b/>
                <w:bCs/>
                <w:color w:val="000000"/>
                <w:lang w:val="en-AU"/>
              </w:rPr>
            </w:pPr>
            <w:r w:rsidRPr="008954CA">
              <w:rPr>
                <w:rFonts w:ascii="Calibri" w:hAnsi="Calibri"/>
                <w:b/>
                <w:bCs/>
                <w:color w:val="000000"/>
                <w:lang w:val="en-AU"/>
              </w:rPr>
              <w:t>Creativity</w:t>
            </w:r>
          </w:p>
        </w:tc>
        <w:tc>
          <w:tcPr>
            <w:tcW w:w="778" w:type="dxa"/>
            <w:tcBorders>
              <w:top w:val="nil"/>
              <w:left w:val="nil"/>
              <w:bottom w:val="single" w:sz="4" w:space="0" w:color="auto"/>
              <w:right w:val="single" w:sz="4" w:space="0" w:color="auto"/>
            </w:tcBorders>
            <w:shd w:val="clear" w:color="000000" w:fill="D9D9D9"/>
            <w:noWrap/>
            <w:vAlign w:val="bottom"/>
            <w:hideMark/>
          </w:tcPr>
          <w:p w14:paraId="38AAA42B"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0568D054"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210CDDAA"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05A0909D"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7BD87FF1"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771A6B40"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1B10B239"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13. We encourage divergent ideas</w:t>
            </w:r>
          </w:p>
        </w:tc>
        <w:tc>
          <w:tcPr>
            <w:tcW w:w="778" w:type="dxa"/>
            <w:tcBorders>
              <w:top w:val="nil"/>
              <w:left w:val="nil"/>
              <w:bottom w:val="single" w:sz="4" w:space="0" w:color="auto"/>
              <w:right w:val="single" w:sz="4" w:space="0" w:color="auto"/>
            </w:tcBorders>
            <w:shd w:val="clear" w:color="auto" w:fill="auto"/>
            <w:noWrap/>
            <w:vAlign w:val="bottom"/>
            <w:hideMark/>
          </w:tcPr>
          <w:p w14:paraId="6A91FB70"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7D67E382"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158FDAAE"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4AC500C7" w14:textId="2BF50428"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r w:rsidR="00F033C7">
              <w:rPr>
                <w:rFonts w:ascii="Calibri" w:hAnsi="Calibri"/>
                <w:color w:val="000000"/>
                <w:lang w:val="en-AU"/>
              </w:rPr>
              <w:t>x</w:t>
            </w:r>
          </w:p>
        </w:tc>
        <w:tc>
          <w:tcPr>
            <w:tcW w:w="778" w:type="dxa"/>
            <w:tcBorders>
              <w:top w:val="nil"/>
              <w:left w:val="nil"/>
              <w:bottom w:val="single" w:sz="4" w:space="0" w:color="auto"/>
              <w:right w:val="single" w:sz="4" w:space="0" w:color="auto"/>
            </w:tcBorders>
            <w:shd w:val="clear" w:color="auto" w:fill="auto"/>
            <w:noWrap/>
            <w:vAlign w:val="bottom"/>
            <w:hideMark/>
          </w:tcPr>
          <w:p w14:paraId="02BBBBA5"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46B97D97"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4B916CF0"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14. We utilise the creative talents of individual members </w:t>
            </w:r>
          </w:p>
        </w:tc>
        <w:tc>
          <w:tcPr>
            <w:tcW w:w="778" w:type="dxa"/>
            <w:tcBorders>
              <w:top w:val="nil"/>
              <w:left w:val="nil"/>
              <w:bottom w:val="single" w:sz="4" w:space="0" w:color="auto"/>
              <w:right w:val="single" w:sz="4" w:space="0" w:color="auto"/>
            </w:tcBorders>
            <w:shd w:val="clear" w:color="auto" w:fill="auto"/>
            <w:noWrap/>
            <w:vAlign w:val="bottom"/>
            <w:hideMark/>
          </w:tcPr>
          <w:p w14:paraId="250D1951"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02910202"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1006C871"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6F4455FE"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2BA3D1EF" w14:textId="71AD3477" w:rsidR="00E652C6" w:rsidRPr="008954CA" w:rsidRDefault="00F033C7" w:rsidP="00E652C6">
            <w:pPr>
              <w:widowControl/>
              <w:spacing w:line="240" w:lineRule="auto"/>
              <w:jc w:val="center"/>
              <w:rPr>
                <w:rFonts w:ascii="Calibri" w:hAnsi="Calibri"/>
                <w:color w:val="000000"/>
                <w:lang w:val="en-AU"/>
              </w:rPr>
            </w:pPr>
            <w:r>
              <w:rPr>
                <w:rFonts w:ascii="Calibri" w:hAnsi="Calibri"/>
                <w:color w:val="000000"/>
                <w:lang w:val="en-AU"/>
              </w:rPr>
              <w:t>x</w:t>
            </w:r>
            <w:r w:rsidR="00E652C6" w:rsidRPr="008954CA">
              <w:rPr>
                <w:rFonts w:ascii="Calibri" w:hAnsi="Calibri"/>
                <w:color w:val="000000"/>
                <w:lang w:val="en-AU"/>
              </w:rPr>
              <w:t> </w:t>
            </w:r>
          </w:p>
        </w:tc>
      </w:tr>
      <w:tr w:rsidR="00E652C6" w:rsidRPr="008954CA" w14:paraId="72A8032F"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5513D36F"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15. We brainstorm ideas together </w:t>
            </w:r>
          </w:p>
        </w:tc>
        <w:tc>
          <w:tcPr>
            <w:tcW w:w="778" w:type="dxa"/>
            <w:tcBorders>
              <w:top w:val="nil"/>
              <w:left w:val="nil"/>
              <w:bottom w:val="single" w:sz="4" w:space="0" w:color="auto"/>
              <w:right w:val="single" w:sz="4" w:space="0" w:color="auto"/>
            </w:tcBorders>
            <w:shd w:val="clear" w:color="auto" w:fill="auto"/>
            <w:noWrap/>
            <w:vAlign w:val="bottom"/>
            <w:hideMark/>
          </w:tcPr>
          <w:p w14:paraId="74A33166"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3AAFB5C"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4179C214"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771741F1"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5249C218" w14:textId="1CC2B371"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r w:rsidR="00F033C7">
              <w:rPr>
                <w:rFonts w:ascii="Calibri" w:hAnsi="Calibri"/>
                <w:color w:val="000000"/>
                <w:lang w:val="en-AU"/>
              </w:rPr>
              <w:t>x</w:t>
            </w:r>
          </w:p>
        </w:tc>
      </w:tr>
      <w:tr w:rsidR="00E652C6" w:rsidRPr="008954CA" w14:paraId="4EB4B4EA"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328F1491"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614C722"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56282FA1"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5EB809E1"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555FE723"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5B3300DB"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556D8002" w14:textId="77777777" w:rsidTr="00E652C6">
        <w:trPr>
          <w:trHeight w:val="266"/>
        </w:trPr>
        <w:tc>
          <w:tcPr>
            <w:tcW w:w="6108" w:type="dxa"/>
            <w:tcBorders>
              <w:top w:val="nil"/>
              <w:left w:val="single" w:sz="4" w:space="0" w:color="auto"/>
              <w:bottom w:val="single" w:sz="4" w:space="0" w:color="auto"/>
              <w:right w:val="single" w:sz="4" w:space="0" w:color="auto"/>
            </w:tcBorders>
            <w:shd w:val="clear" w:color="000000" w:fill="D9D9D9"/>
            <w:noWrap/>
            <w:vAlign w:val="bottom"/>
            <w:hideMark/>
          </w:tcPr>
          <w:p w14:paraId="058D494E" w14:textId="77777777" w:rsidR="00E652C6" w:rsidRPr="008954CA" w:rsidRDefault="00E652C6" w:rsidP="00E652C6">
            <w:pPr>
              <w:widowControl/>
              <w:spacing w:line="240" w:lineRule="auto"/>
              <w:rPr>
                <w:rFonts w:ascii="Calibri" w:hAnsi="Calibri"/>
                <w:b/>
                <w:bCs/>
                <w:color w:val="000000"/>
                <w:lang w:val="en-AU"/>
              </w:rPr>
            </w:pPr>
            <w:r w:rsidRPr="008954CA">
              <w:rPr>
                <w:rFonts w:ascii="Calibri" w:hAnsi="Calibri"/>
                <w:b/>
                <w:bCs/>
                <w:color w:val="000000"/>
                <w:lang w:val="en-AU"/>
              </w:rPr>
              <w:t>Interpersonal Relationships</w:t>
            </w:r>
          </w:p>
        </w:tc>
        <w:tc>
          <w:tcPr>
            <w:tcW w:w="778" w:type="dxa"/>
            <w:tcBorders>
              <w:top w:val="nil"/>
              <w:left w:val="nil"/>
              <w:bottom w:val="single" w:sz="4" w:space="0" w:color="auto"/>
              <w:right w:val="single" w:sz="4" w:space="0" w:color="auto"/>
            </w:tcBorders>
            <w:shd w:val="clear" w:color="000000" w:fill="D9D9D9"/>
            <w:noWrap/>
            <w:vAlign w:val="bottom"/>
            <w:hideMark/>
          </w:tcPr>
          <w:p w14:paraId="1841F614"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358A0E58"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0C551ED6"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388CBB8E"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0A03F8D3"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170B4EA9"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64D49FE5"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16. I trust the members of my team</w:t>
            </w:r>
          </w:p>
        </w:tc>
        <w:tc>
          <w:tcPr>
            <w:tcW w:w="778" w:type="dxa"/>
            <w:tcBorders>
              <w:top w:val="nil"/>
              <w:left w:val="nil"/>
              <w:bottom w:val="single" w:sz="4" w:space="0" w:color="auto"/>
              <w:right w:val="single" w:sz="4" w:space="0" w:color="auto"/>
            </w:tcBorders>
            <w:shd w:val="clear" w:color="auto" w:fill="auto"/>
            <w:noWrap/>
            <w:vAlign w:val="bottom"/>
            <w:hideMark/>
          </w:tcPr>
          <w:p w14:paraId="4C0705DB"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44789174"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6070E262"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65A9C23C"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C8D6292" w14:textId="746AB36A" w:rsidR="00E652C6" w:rsidRPr="008954CA" w:rsidRDefault="00F033C7" w:rsidP="00E652C6">
            <w:pPr>
              <w:widowControl/>
              <w:spacing w:line="240" w:lineRule="auto"/>
              <w:jc w:val="center"/>
              <w:rPr>
                <w:rFonts w:ascii="Calibri" w:hAnsi="Calibri"/>
                <w:color w:val="000000"/>
                <w:lang w:val="en-AU"/>
              </w:rPr>
            </w:pPr>
            <w:r>
              <w:rPr>
                <w:rFonts w:ascii="Calibri" w:hAnsi="Calibri"/>
                <w:color w:val="000000"/>
                <w:lang w:val="en-AU"/>
              </w:rPr>
              <w:t>x</w:t>
            </w:r>
            <w:r w:rsidR="00E652C6" w:rsidRPr="008954CA">
              <w:rPr>
                <w:rFonts w:ascii="Calibri" w:hAnsi="Calibri"/>
                <w:color w:val="000000"/>
                <w:lang w:val="en-AU"/>
              </w:rPr>
              <w:t> </w:t>
            </w:r>
          </w:p>
        </w:tc>
      </w:tr>
      <w:tr w:rsidR="00E652C6" w:rsidRPr="008954CA" w14:paraId="607D621D"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27D57825"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17. We are supportive of each other </w:t>
            </w:r>
          </w:p>
        </w:tc>
        <w:tc>
          <w:tcPr>
            <w:tcW w:w="778" w:type="dxa"/>
            <w:tcBorders>
              <w:top w:val="nil"/>
              <w:left w:val="nil"/>
              <w:bottom w:val="single" w:sz="4" w:space="0" w:color="auto"/>
              <w:right w:val="single" w:sz="4" w:space="0" w:color="auto"/>
            </w:tcBorders>
            <w:shd w:val="clear" w:color="auto" w:fill="auto"/>
            <w:noWrap/>
            <w:vAlign w:val="bottom"/>
            <w:hideMark/>
          </w:tcPr>
          <w:p w14:paraId="436EF99C"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136AAB2B"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7E354DC2"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5DF51412"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1E0FD57A" w14:textId="3C71E0A5" w:rsidR="00E652C6" w:rsidRPr="008954CA" w:rsidRDefault="00F033C7" w:rsidP="00E652C6">
            <w:pPr>
              <w:widowControl/>
              <w:spacing w:line="240" w:lineRule="auto"/>
              <w:jc w:val="center"/>
              <w:rPr>
                <w:rFonts w:ascii="Calibri" w:hAnsi="Calibri"/>
                <w:color w:val="000000"/>
                <w:lang w:val="en-AU"/>
              </w:rPr>
            </w:pPr>
            <w:r>
              <w:rPr>
                <w:rFonts w:ascii="Calibri" w:hAnsi="Calibri"/>
                <w:color w:val="000000"/>
                <w:lang w:val="en-AU"/>
              </w:rPr>
              <w:t>x</w:t>
            </w:r>
            <w:r w:rsidR="00E652C6" w:rsidRPr="008954CA">
              <w:rPr>
                <w:rFonts w:ascii="Calibri" w:hAnsi="Calibri"/>
                <w:color w:val="000000"/>
                <w:lang w:val="en-AU"/>
              </w:rPr>
              <w:t> </w:t>
            </w:r>
          </w:p>
        </w:tc>
      </w:tr>
      <w:tr w:rsidR="00E652C6" w:rsidRPr="008954CA" w14:paraId="5A8103E2"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4529E699"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18. Team members contribute equally </w:t>
            </w:r>
          </w:p>
        </w:tc>
        <w:tc>
          <w:tcPr>
            <w:tcW w:w="778" w:type="dxa"/>
            <w:tcBorders>
              <w:top w:val="nil"/>
              <w:left w:val="nil"/>
              <w:bottom w:val="single" w:sz="4" w:space="0" w:color="auto"/>
              <w:right w:val="single" w:sz="4" w:space="0" w:color="auto"/>
            </w:tcBorders>
            <w:shd w:val="clear" w:color="auto" w:fill="auto"/>
            <w:noWrap/>
            <w:vAlign w:val="bottom"/>
            <w:hideMark/>
          </w:tcPr>
          <w:p w14:paraId="73806348"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1F6DA9FC"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4D1EE085"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4981C18"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4A7A8D06" w14:textId="77C3EC96"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r w:rsidR="00F033C7">
              <w:rPr>
                <w:rFonts w:ascii="Calibri" w:hAnsi="Calibri"/>
                <w:color w:val="000000"/>
                <w:lang w:val="en-AU"/>
              </w:rPr>
              <w:t>x</w:t>
            </w:r>
          </w:p>
        </w:tc>
      </w:tr>
      <w:tr w:rsidR="00E652C6" w:rsidRPr="008954CA" w14:paraId="6A0A67DE"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227ED3BD"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19. We are a cohesive team</w:t>
            </w:r>
          </w:p>
        </w:tc>
        <w:tc>
          <w:tcPr>
            <w:tcW w:w="778" w:type="dxa"/>
            <w:tcBorders>
              <w:top w:val="nil"/>
              <w:left w:val="nil"/>
              <w:bottom w:val="single" w:sz="4" w:space="0" w:color="auto"/>
              <w:right w:val="single" w:sz="4" w:space="0" w:color="auto"/>
            </w:tcBorders>
            <w:shd w:val="clear" w:color="auto" w:fill="auto"/>
            <w:noWrap/>
            <w:vAlign w:val="bottom"/>
            <w:hideMark/>
          </w:tcPr>
          <w:p w14:paraId="768DBCF1"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6966E1A"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440A9B5C"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65F6EFF0"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4D5FAA05" w14:textId="32581DBF"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r w:rsidR="00F033C7">
              <w:rPr>
                <w:rFonts w:ascii="Calibri" w:hAnsi="Calibri"/>
                <w:color w:val="000000"/>
                <w:lang w:val="en-AU"/>
              </w:rPr>
              <w:t>x</w:t>
            </w:r>
          </w:p>
        </w:tc>
      </w:tr>
      <w:tr w:rsidR="00E652C6" w:rsidRPr="008954CA" w14:paraId="460DA4A7"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2C3F98A0"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1ECEF7F6"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050B56F0"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1F12DC01"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318EC949"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4DCCD4D4"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58485486" w14:textId="77777777" w:rsidTr="00E652C6">
        <w:trPr>
          <w:trHeight w:val="266"/>
        </w:trPr>
        <w:tc>
          <w:tcPr>
            <w:tcW w:w="6108" w:type="dxa"/>
            <w:tcBorders>
              <w:top w:val="nil"/>
              <w:left w:val="single" w:sz="4" w:space="0" w:color="auto"/>
              <w:bottom w:val="single" w:sz="4" w:space="0" w:color="auto"/>
              <w:right w:val="single" w:sz="4" w:space="0" w:color="auto"/>
            </w:tcBorders>
            <w:shd w:val="clear" w:color="000000" w:fill="D9D9D9"/>
            <w:noWrap/>
            <w:vAlign w:val="bottom"/>
            <w:hideMark/>
          </w:tcPr>
          <w:p w14:paraId="14727A21" w14:textId="77777777" w:rsidR="00E652C6" w:rsidRPr="008954CA" w:rsidRDefault="00E652C6" w:rsidP="00E652C6">
            <w:pPr>
              <w:widowControl/>
              <w:spacing w:line="240" w:lineRule="auto"/>
              <w:rPr>
                <w:rFonts w:ascii="Calibri" w:hAnsi="Calibri"/>
                <w:b/>
                <w:bCs/>
                <w:color w:val="000000"/>
                <w:lang w:val="en-AU"/>
              </w:rPr>
            </w:pPr>
            <w:r w:rsidRPr="00916A2F">
              <w:rPr>
                <w:rFonts w:ascii="Calibri" w:hAnsi="Calibri"/>
                <w:b/>
                <w:bCs/>
                <w:color w:val="000000"/>
                <w:lang w:val="en-AU"/>
              </w:rPr>
              <w:t xml:space="preserve">Overall Effectiveness </w:t>
            </w:r>
          </w:p>
        </w:tc>
        <w:tc>
          <w:tcPr>
            <w:tcW w:w="778" w:type="dxa"/>
            <w:tcBorders>
              <w:top w:val="nil"/>
              <w:left w:val="nil"/>
              <w:bottom w:val="single" w:sz="4" w:space="0" w:color="auto"/>
              <w:right w:val="single" w:sz="4" w:space="0" w:color="auto"/>
            </w:tcBorders>
            <w:shd w:val="clear" w:color="000000" w:fill="D9D9D9"/>
            <w:noWrap/>
            <w:vAlign w:val="bottom"/>
            <w:hideMark/>
          </w:tcPr>
          <w:p w14:paraId="06C40734"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295506BF"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3DF09159"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5104D381"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000000" w:fill="D9D9D9"/>
            <w:noWrap/>
            <w:vAlign w:val="bottom"/>
            <w:hideMark/>
          </w:tcPr>
          <w:p w14:paraId="4132E357"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3CF549B4" w14:textId="77777777" w:rsidTr="00E652C6">
        <w:trPr>
          <w:trHeight w:val="266"/>
        </w:trPr>
        <w:tc>
          <w:tcPr>
            <w:tcW w:w="6108" w:type="dxa"/>
            <w:tcBorders>
              <w:top w:val="nil"/>
              <w:left w:val="single" w:sz="4" w:space="0" w:color="auto"/>
              <w:bottom w:val="single" w:sz="4" w:space="0" w:color="auto"/>
              <w:right w:val="single" w:sz="4" w:space="0" w:color="auto"/>
            </w:tcBorders>
            <w:shd w:val="clear" w:color="auto" w:fill="auto"/>
            <w:noWrap/>
            <w:vAlign w:val="bottom"/>
            <w:hideMark/>
          </w:tcPr>
          <w:p w14:paraId="69DF834D" w14:textId="77777777" w:rsidR="00E652C6" w:rsidRPr="008954CA" w:rsidRDefault="00E652C6" w:rsidP="00E652C6">
            <w:pPr>
              <w:widowControl/>
              <w:spacing w:line="240" w:lineRule="auto"/>
              <w:rPr>
                <w:rFonts w:ascii="Calibri" w:hAnsi="Calibri"/>
                <w:color w:val="000000"/>
                <w:lang w:val="en-AU"/>
              </w:rPr>
            </w:pPr>
            <w:r w:rsidRPr="008954CA">
              <w:rPr>
                <w:rFonts w:ascii="Calibri" w:hAnsi="Calibri"/>
                <w:color w:val="000000"/>
                <w:lang w:val="en-AU"/>
              </w:rPr>
              <w:t xml:space="preserve">20. </w:t>
            </w:r>
            <w:r w:rsidRPr="00916A2F">
              <w:rPr>
                <w:rFonts w:ascii="Calibri" w:hAnsi="Calibri"/>
                <w:color w:val="000000"/>
                <w:lang w:val="en-AU"/>
              </w:rPr>
              <w:t xml:space="preserve">Team grades have not suffered due to poor teamwork </w:t>
            </w:r>
          </w:p>
        </w:tc>
        <w:tc>
          <w:tcPr>
            <w:tcW w:w="778" w:type="dxa"/>
            <w:tcBorders>
              <w:top w:val="nil"/>
              <w:left w:val="nil"/>
              <w:bottom w:val="single" w:sz="4" w:space="0" w:color="auto"/>
              <w:right w:val="single" w:sz="4" w:space="0" w:color="auto"/>
            </w:tcBorders>
            <w:shd w:val="clear" w:color="auto" w:fill="auto"/>
            <w:noWrap/>
            <w:vAlign w:val="bottom"/>
            <w:hideMark/>
          </w:tcPr>
          <w:p w14:paraId="3EBD0D05"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75A94FCE"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7B678D9D"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4EB0C2EF"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c>
          <w:tcPr>
            <w:tcW w:w="778" w:type="dxa"/>
            <w:tcBorders>
              <w:top w:val="nil"/>
              <w:left w:val="nil"/>
              <w:bottom w:val="single" w:sz="4" w:space="0" w:color="auto"/>
              <w:right w:val="single" w:sz="4" w:space="0" w:color="auto"/>
            </w:tcBorders>
            <w:shd w:val="clear" w:color="auto" w:fill="auto"/>
            <w:noWrap/>
            <w:vAlign w:val="bottom"/>
            <w:hideMark/>
          </w:tcPr>
          <w:p w14:paraId="6E333140" w14:textId="7979E78C"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r w:rsidR="00F033C7">
              <w:rPr>
                <w:rFonts w:ascii="Calibri" w:hAnsi="Calibri"/>
                <w:color w:val="000000"/>
                <w:lang w:val="en-AU"/>
              </w:rPr>
              <w:t>x</w:t>
            </w:r>
          </w:p>
        </w:tc>
      </w:tr>
    </w:tbl>
    <w:p w14:paraId="29195622" w14:textId="77777777" w:rsidR="00E652C6" w:rsidRDefault="00E652C6" w:rsidP="00E652C6"/>
    <w:tbl>
      <w:tblPr>
        <w:tblW w:w="3371" w:type="dxa"/>
        <w:tblInd w:w="93" w:type="dxa"/>
        <w:tblLook w:val="04A0" w:firstRow="1" w:lastRow="0" w:firstColumn="1" w:lastColumn="0" w:noHBand="0" w:noVBand="1"/>
      </w:tblPr>
      <w:tblGrid>
        <w:gridCol w:w="464"/>
        <w:gridCol w:w="222"/>
        <w:gridCol w:w="2685"/>
      </w:tblGrid>
      <w:tr w:rsidR="00E652C6" w:rsidRPr="00F9005D" w14:paraId="3C2FCD43" w14:textId="77777777" w:rsidTr="00E652C6">
        <w:trPr>
          <w:trHeight w:val="181"/>
        </w:trPr>
        <w:tc>
          <w:tcPr>
            <w:tcW w:w="3371" w:type="dxa"/>
            <w:gridSpan w:val="3"/>
            <w:tcBorders>
              <w:top w:val="nil"/>
              <w:left w:val="nil"/>
              <w:bottom w:val="nil"/>
              <w:right w:val="nil"/>
            </w:tcBorders>
            <w:shd w:val="clear" w:color="auto" w:fill="auto"/>
            <w:noWrap/>
            <w:vAlign w:val="bottom"/>
            <w:hideMark/>
          </w:tcPr>
          <w:p w14:paraId="4C0A24BA" w14:textId="77777777" w:rsidR="00E652C6" w:rsidRPr="00F9005D" w:rsidRDefault="00E652C6" w:rsidP="00E652C6">
            <w:pPr>
              <w:widowControl/>
              <w:spacing w:line="240" w:lineRule="auto"/>
              <w:rPr>
                <w:rFonts w:ascii="Calibri" w:hAnsi="Calibri"/>
                <w:b/>
                <w:bCs/>
                <w:color w:val="000000"/>
                <w:lang w:val="en-AU"/>
              </w:rPr>
            </w:pPr>
            <w:r w:rsidRPr="00F9005D">
              <w:rPr>
                <w:rFonts w:ascii="Calibri" w:hAnsi="Calibri"/>
                <w:b/>
                <w:bCs/>
                <w:color w:val="000000"/>
                <w:lang w:val="en-AU"/>
              </w:rPr>
              <w:t xml:space="preserve">                          Key</w:t>
            </w:r>
          </w:p>
        </w:tc>
      </w:tr>
      <w:tr w:rsidR="00E652C6" w:rsidRPr="00F9005D" w14:paraId="2B5E91AF" w14:textId="77777777" w:rsidTr="00E652C6">
        <w:trPr>
          <w:trHeight w:val="181"/>
        </w:trPr>
        <w:tc>
          <w:tcPr>
            <w:tcW w:w="464" w:type="dxa"/>
            <w:tcBorders>
              <w:top w:val="nil"/>
              <w:left w:val="nil"/>
              <w:bottom w:val="nil"/>
              <w:right w:val="nil"/>
            </w:tcBorders>
            <w:shd w:val="clear" w:color="auto" w:fill="auto"/>
            <w:noWrap/>
            <w:vAlign w:val="bottom"/>
            <w:hideMark/>
          </w:tcPr>
          <w:p w14:paraId="10E24714" w14:textId="77777777" w:rsidR="00E652C6" w:rsidRPr="00F9005D" w:rsidRDefault="00E652C6" w:rsidP="00E652C6">
            <w:pPr>
              <w:widowControl/>
              <w:spacing w:line="240" w:lineRule="auto"/>
              <w:jc w:val="center"/>
              <w:rPr>
                <w:rFonts w:ascii="Calibri" w:hAnsi="Calibri"/>
                <w:b/>
                <w:bCs/>
                <w:color w:val="000000"/>
                <w:lang w:val="en-AU"/>
              </w:rPr>
            </w:pPr>
            <w:r w:rsidRPr="00F9005D">
              <w:rPr>
                <w:rFonts w:ascii="Calibri" w:hAnsi="Calibri"/>
                <w:b/>
                <w:bCs/>
                <w:color w:val="000000"/>
                <w:lang w:val="en-AU"/>
              </w:rPr>
              <w:t>SD</w:t>
            </w:r>
          </w:p>
        </w:tc>
        <w:tc>
          <w:tcPr>
            <w:tcW w:w="222" w:type="dxa"/>
            <w:tcBorders>
              <w:top w:val="nil"/>
              <w:left w:val="nil"/>
              <w:bottom w:val="nil"/>
              <w:right w:val="nil"/>
            </w:tcBorders>
            <w:shd w:val="clear" w:color="auto" w:fill="auto"/>
            <w:noWrap/>
            <w:vAlign w:val="bottom"/>
            <w:hideMark/>
          </w:tcPr>
          <w:p w14:paraId="53CD8588" w14:textId="77777777" w:rsidR="00E652C6" w:rsidRPr="00F9005D" w:rsidRDefault="00E652C6" w:rsidP="00E652C6">
            <w:pPr>
              <w:widowControl/>
              <w:spacing w:line="240" w:lineRule="auto"/>
              <w:jc w:val="center"/>
              <w:rPr>
                <w:rFonts w:ascii="Calibri" w:hAnsi="Calibri"/>
                <w:color w:val="000000"/>
                <w:lang w:val="en-AU"/>
              </w:rPr>
            </w:pPr>
          </w:p>
        </w:tc>
        <w:tc>
          <w:tcPr>
            <w:tcW w:w="2685" w:type="dxa"/>
            <w:tcBorders>
              <w:top w:val="nil"/>
              <w:left w:val="nil"/>
              <w:bottom w:val="nil"/>
              <w:right w:val="nil"/>
            </w:tcBorders>
            <w:shd w:val="clear" w:color="auto" w:fill="auto"/>
            <w:noWrap/>
            <w:vAlign w:val="bottom"/>
            <w:hideMark/>
          </w:tcPr>
          <w:p w14:paraId="0E88A640" w14:textId="77777777" w:rsidR="00E652C6" w:rsidRPr="00F9005D" w:rsidRDefault="00E652C6" w:rsidP="00E652C6">
            <w:pPr>
              <w:widowControl/>
              <w:spacing w:line="240" w:lineRule="auto"/>
              <w:rPr>
                <w:rFonts w:ascii="Calibri" w:hAnsi="Calibri"/>
                <w:color w:val="000000"/>
                <w:lang w:val="en-AU"/>
              </w:rPr>
            </w:pPr>
            <w:r w:rsidRPr="00F9005D">
              <w:rPr>
                <w:rFonts w:ascii="Calibri" w:hAnsi="Calibri"/>
                <w:color w:val="000000"/>
                <w:lang w:val="en-AU"/>
              </w:rPr>
              <w:t>Strongly Disagree</w:t>
            </w:r>
          </w:p>
        </w:tc>
      </w:tr>
      <w:tr w:rsidR="00E652C6" w:rsidRPr="00F9005D" w14:paraId="0D32BFDE" w14:textId="77777777" w:rsidTr="00E652C6">
        <w:trPr>
          <w:trHeight w:val="181"/>
        </w:trPr>
        <w:tc>
          <w:tcPr>
            <w:tcW w:w="464" w:type="dxa"/>
            <w:tcBorders>
              <w:top w:val="nil"/>
              <w:left w:val="nil"/>
              <w:bottom w:val="nil"/>
              <w:right w:val="nil"/>
            </w:tcBorders>
            <w:shd w:val="clear" w:color="auto" w:fill="auto"/>
            <w:noWrap/>
            <w:vAlign w:val="bottom"/>
            <w:hideMark/>
          </w:tcPr>
          <w:p w14:paraId="6607B566" w14:textId="77777777" w:rsidR="00E652C6" w:rsidRPr="00F9005D" w:rsidRDefault="00E652C6" w:rsidP="00E652C6">
            <w:pPr>
              <w:widowControl/>
              <w:spacing w:line="240" w:lineRule="auto"/>
              <w:jc w:val="center"/>
              <w:rPr>
                <w:rFonts w:ascii="Calibri" w:hAnsi="Calibri"/>
                <w:b/>
                <w:bCs/>
                <w:color w:val="000000"/>
                <w:lang w:val="en-AU"/>
              </w:rPr>
            </w:pPr>
            <w:r w:rsidRPr="00F9005D">
              <w:rPr>
                <w:rFonts w:ascii="Calibri" w:hAnsi="Calibri"/>
                <w:b/>
                <w:bCs/>
                <w:color w:val="000000"/>
                <w:lang w:val="en-AU"/>
              </w:rPr>
              <w:t>D</w:t>
            </w:r>
          </w:p>
        </w:tc>
        <w:tc>
          <w:tcPr>
            <w:tcW w:w="222" w:type="dxa"/>
            <w:tcBorders>
              <w:top w:val="nil"/>
              <w:left w:val="nil"/>
              <w:bottom w:val="nil"/>
              <w:right w:val="nil"/>
            </w:tcBorders>
            <w:shd w:val="clear" w:color="auto" w:fill="auto"/>
            <w:noWrap/>
            <w:vAlign w:val="bottom"/>
            <w:hideMark/>
          </w:tcPr>
          <w:p w14:paraId="50C6E731" w14:textId="77777777" w:rsidR="00E652C6" w:rsidRPr="00F9005D" w:rsidRDefault="00E652C6" w:rsidP="00E652C6">
            <w:pPr>
              <w:widowControl/>
              <w:spacing w:line="240" w:lineRule="auto"/>
              <w:jc w:val="center"/>
              <w:rPr>
                <w:rFonts w:ascii="Calibri" w:hAnsi="Calibri"/>
                <w:color w:val="000000"/>
                <w:lang w:val="en-AU"/>
              </w:rPr>
            </w:pPr>
          </w:p>
        </w:tc>
        <w:tc>
          <w:tcPr>
            <w:tcW w:w="2685" w:type="dxa"/>
            <w:tcBorders>
              <w:top w:val="nil"/>
              <w:left w:val="nil"/>
              <w:bottom w:val="nil"/>
              <w:right w:val="nil"/>
            </w:tcBorders>
            <w:shd w:val="clear" w:color="auto" w:fill="auto"/>
            <w:noWrap/>
            <w:vAlign w:val="bottom"/>
            <w:hideMark/>
          </w:tcPr>
          <w:p w14:paraId="79A0142B" w14:textId="77777777" w:rsidR="00E652C6" w:rsidRPr="00F9005D" w:rsidRDefault="00E652C6" w:rsidP="00E652C6">
            <w:pPr>
              <w:widowControl/>
              <w:spacing w:line="240" w:lineRule="auto"/>
              <w:rPr>
                <w:rFonts w:ascii="Calibri" w:hAnsi="Calibri"/>
                <w:color w:val="000000"/>
                <w:lang w:val="en-AU"/>
              </w:rPr>
            </w:pPr>
            <w:r w:rsidRPr="00F9005D">
              <w:rPr>
                <w:rFonts w:ascii="Calibri" w:hAnsi="Calibri"/>
                <w:color w:val="000000"/>
                <w:lang w:val="en-AU"/>
              </w:rPr>
              <w:t>Disagree</w:t>
            </w:r>
          </w:p>
        </w:tc>
      </w:tr>
      <w:tr w:rsidR="00E652C6" w:rsidRPr="00F9005D" w14:paraId="353FB09C" w14:textId="77777777" w:rsidTr="00E652C6">
        <w:trPr>
          <w:trHeight w:val="181"/>
        </w:trPr>
        <w:tc>
          <w:tcPr>
            <w:tcW w:w="464" w:type="dxa"/>
            <w:tcBorders>
              <w:top w:val="nil"/>
              <w:left w:val="nil"/>
              <w:bottom w:val="nil"/>
              <w:right w:val="nil"/>
            </w:tcBorders>
            <w:shd w:val="clear" w:color="auto" w:fill="auto"/>
            <w:noWrap/>
            <w:vAlign w:val="bottom"/>
            <w:hideMark/>
          </w:tcPr>
          <w:p w14:paraId="6EF76011" w14:textId="77777777" w:rsidR="00E652C6" w:rsidRPr="00F9005D" w:rsidRDefault="00E652C6" w:rsidP="00E652C6">
            <w:pPr>
              <w:widowControl/>
              <w:spacing w:line="240" w:lineRule="auto"/>
              <w:jc w:val="center"/>
              <w:rPr>
                <w:rFonts w:ascii="Calibri" w:hAnsi="Calibri"/>
                <w:b/>
                <w:bCs/>
                <w:color w:val="000000"/>
                <w:lang w:val="en-AU"/>
              </w:rPr>
            </w:pPr>
            <w:r w:rsidRPr="00F9005D">
              <w:rPr>
                <w:rFonts w:ascii="Calibri" w:hAnsi="Calibri"/>
                <w:b/>
                <w:bCs/>
                <w:color w:val="000000"/>
                <w:lang w:val="en-AU"/>
              </w:rPr>
              <w:t>U</w:t>
            </w:r>
          </w:p>
        </w:tc>
        <w:tc>
          <w:tcPr>
            <w:tcW w:w="222" w:type="dxa"/>
            <w:tcBorders>
              <w:top w:val="nil"/>
              <w:left w:val="nil"/>
              <w:bottom w:val="nil"/>
              <w:right w:val="nil"/>
            </w:tcBorders>
            <w:shd w:val="clear" w:color="auto" w:fill="auto"/>
            <w:noWrap/>
            <w:vAlign w:val="bottom"/>
            <w:hideMark/>
          </w:tcPr>
          <w:p w14:paraId="232D63C3" w14:textId="77777777" w:rsidR="00E652C6" w:rsidRPr="00F9005D" w:rsidRDefault="00E652C6" w:rsidP="00E652C6">
            <w:pPr>
              <w:widowControl/>
              <w:spacing w:line="240" w:lineRule="auto"/>
              <w:jc w:val="center"/>
              <w:rPr>
                <w:rFonts w:ascii="Calibri" w:hAnsi="Calibri"/>
                <w:color w:val="000000"/>
                <w:lang w:val="en-AU"/>
              </w:rPr>
            </w:pPr>
          </w:p>
        </w:tc>
        <w:tc>
          <w:tcPr>
            <w:tcW w:w="2685" w:type="dxa"/>
            <w:tcBorders>
              <w:top w:val="nil"/>
              <w:left w:val="nil"/>
              <w:bottom w:val="nil"/>
              <w:right w:val="nil"/>
            </w:tcBorders>
            <w:shd w:val="clear" w:color="auto" w:fill="auto"/>
            <w:noWrap/>
            <w:vAlign w:val="bottom"/>
            <w:hideMark/>
          </w:tcPr>
          <w:p w14:paraId="1F5905C9" w14:textId="77777777" w:rsidR="00E652C6" w:rsidRPr="00F9005D" w:rsidRDefault="00E652C6" w:rsidP="00E652C6">
            <w:pPr>
              <w:widowControl/>
              <w:spacing w:line="240" w:lineRule="auto"/>
              <w:rPr>
                <w:rFonts w:ascii="Calibri" w:hAnsi="Calibri"/>
                <w:color w:val="000000"/>
                <w:lang w:val="en-AU"/>
              </w:rPr>
            </w:pPr>
            <w:r w:rsidRPr="00F9005D">
              <w:rPr>
                <w:rFonts w:ascii="Calibri" w:hAnsi="Calibri"/>
                <w:color w:val="000000"/>
                <w:lang w:val="en-AU"/>
              </w:rPr>
              <w:t>Uncertain</w:t>
            </w:r>
          </w:p>
        </w:tc>
      </w:tr>
      <w:tr w:rsidR="00E652C6" w:rsidRPr="00F9005D" w14:paraId="53641C08" w14:textId="77777777" w:rsidTr="00E652C6">
        <w:trPr>
          <w:trHeight w:val="181"/>
        </w:trPr>
        <w:tc>
          <w:tcPr>
            <w:tcW w:w="464" w:type="dxa"/>
            <w:tcBorders>
              <w:top w:val="nil"/>
              <w:left w:val="nil"/>
              <w:bottom w:val="nil"/>
              <w:right w:val="nil"/>
            </w:tcBorders>
            <w:shd w:val="clear" w:color="auto" w:fill="auto"/>
            <w:noWrap/>
            <w:vAlign w:val="bottom"/>
            <w:hideMark/>
          </w:tcPr>
          <w:p w14:paraId="67671A2D" w14:textId="77777777" w:rsidR="00E652C6" w:rsidRPr="00F9005D" w:rsidRDefault="00E652C6" w:rsidP="00E652C6">
            <w:pPr>
              <w:widowControl/>
              <w:spacing w:line="240" w:lineRule="auto"/>
              <w:jc w:val="center"/>
              <w:rPr>
                <w:rFonts w:ascii="Calibri" w:hAnsi="Calibri"/>
                <w:b/>
                <w:bCs/>
                <w:color w:val="000000"/>
                <w:lang w:val="en-AU"/>
              </w:rPr>
            </w:pPr>
            <w:r w:rsidRPr="00F9005D">
              <w:rPr>
                <w:rFonts w:ascii="Calibri" w:hAnsi="Calibri"/>
                <w:b/>
                <w:bCs/>
                <w:color w:val="000000"/>
                <w:lang w:val="en-AU"/>
              </w:rPr>
              <w:t>A</w:t>
            </w:r>
          </w:p>
        </w:tc>
        <w:tc>
          <w:tcPr>
            <w:tcW w:w="222" w:type="dxa"/>
            <w:tcBorders>
              <w:top w:val="nil"/>
              <w:left w:val="nil"/>
              <w:bottom w:val="nil"/>
              <w:right w:val="nil"/>
            </w:tcBorders>
            <w:shd w:val="clear" w:color="auto" w:fill="auto"/>
            <w:noWrap/>
            <w:vAlign w:val="bottom"/>
            <w:hideMark/>
          </w:tcPr>
          <w:p w14:paraId="79641174" w14:textId="77777777" w:rsidR="00E652C6" w:rsidRPr="00F9005D" w:rsidRDefault="00E652C6" w:rsidP="00E652C6">
            <w:pPr>
              <w:widowControl/>
              <w:spacing w:line="240" w:lineRule="auto"/>
              <w:jc w:val="center"/>
              <w:rPr>
                <w:rFonts w:ascii="Calibri" w:hAnsi="Calibri"/>
                <w:color w:val="000000"/>
                <w:lang w:val="en-AU"/>
              </w:rPr>
            </w:pPr>
          </w:p>
        </w:tc>
        <w:tc>
          <w:tcPr>
            <w:tcW w:w="2685" w:type="dxa"/>
            <w:tcBorders>
              <w:top w:val="nil"/>
              <w:left w:val="nil"/>
              <w:bottom w:val="nil"/>
              <w:right w:val="nil"/>
            </w:tcBorders>
            <w:shd w:val="clear" w:color="auto" w:fill="auto"/>
            <w:noWrap/>
            <w:vAlign w:val="bottom"/>
            <w:hideMark/>
          </w:tcPr>
          <w:p w14:paraId="0EFE7891" w14:textId="77777777" w:rsidR="00E652C6" w:rsidRPr="00F9005D" w:rsidRDefault="00E652C6" w:rsidP="00E652C6">
            <w:pPr>
              <w:widowControl/>
              <w:spacing w:line="240" w:lineRule="auto"/>
              <w:rPr>
                <w:rFonts w:ascii="Calibri" w:hAnsi="Calibri"/>
                <w:color w:val="000000"/>
                <w:lang w:val="en-AU"/>
              </w:rPr>
            </w:pPr>
            <w:r w:rsidRPr="00F9005D">
              <w:rPr>
                <w:rFonts w:ascii="Calibri" w:hAnsi="Calibri"/>
                <w:color w:val="000000"/>
                <w:lang w:val="en-AU"/>
              </w:rPr>
              <w:t>Agree</w:t>
            </w:r>
          </w:p>
        </w:tc>
      </w:tr>
      <w:tr w:rsidR="00E652C6" w:rsidRPr="00F9005D" w14:paraId="034CAD4A" w14:textId="77777777" w:rsidTr="00E652C6">
        <w:trPr>
          <w:trHeight w:val="181"/>
        </w:trPr>
        <w:tc>
          <w:tcPr>
            <w:tcW w:w="464" w:type="dxa"/>
            <w:tcBorders>
              <w:top w:val="nil"/>
              <w:left w:val="nil"/>
              <w:bottom w:val="nil"/>
              <w:right w:val="nil"/>
            </w:tcBorders>
            <w:shd w:val="clear" w:color="auto" w:fill="auto"/>
            <w:noWrap/>
            <w:vAlign w:val="bottom"/>
            <w:hideMark/>
          </w:tcPr>
          <w:p w14:paraId="42943214" w14:textId="77777777" w:rsidR="00E652C6" w:rsidRPr="00F9005D" w:rsidRDefault="00E652C6" w:rsidP="00E652C6">
            <w:pPr>
              <w:widowControl/>
              <w:spacing w:line="240" w:lineRule="auto"/>
              <w:jc w:val="center"/>
              <w:rPr>
                <w:rFonts w:ascii="Calibri" w:hAnsi="Calibri"/>
                <w:b/>
                <w:bCs/>
                <w:color w:val="000000"/>
                <w:lang w:val="en-AU"/>
              </w:rPr>
            </w:pPr>
            <w:r w:rsidRPr="00F9005D">
              <w:rPr>
                <w:rFonts w:ascii="Calibri" w:hAnsi="Calibri"/>
                <w:b/>
                <w:bCs/>
                <w:color w:val="000000"/>
                <w:lang w:val="en-AU"/>
              </w:rPr>
              <w:t>SA</w:t>
            </w:r>
          </w:p>
        </w:tc>
        <w:tc>
          <w:tcPr>
            <w:tcW w:w="222" w:type="dxa"/>
            <w:tcBorders>
              <w:top w:val="nil"/>
              <w:left w:val="nil"/>
              <w:bottom w:val="nil"/>
              <w:right w:val="nil"/>
            </w:tcBorders>
            <w:shd w:val="clear" w:color="auto" w:fill="auto"/>
            <w:noWrap/>
            <w:vAlign w:val="bottom"/>
            <w:hideMark/>
          </w:tcPr>
          <w:p w14:paraId="4A51F491" w14:textId="77777777" w:rsidR="00E652C6" w:rsidRPr="00F9005D" w:rsidRDefault="00E652C6" w:rsidP="00E652C6">
            <w:pPr>
              <w:widowControl/>
              <w:spacing w:line="240" w:lineRule="auto"/>
              <w:jc w:val="center"/>
              <w:rPr>
                <w:rFonts w:ascii="Calibri" w:hAnsi="Calibri"/>
                <w:color w:val="000000"/>
                <w:lang w:val="en-AU"/>
              </w:rPr>
            </w:pPr>
          </w:p>
        </w:tc>
        <w:tc>
          <w:tcPr>
            <w:tcW w:w="2685" w:type="dxa"/>
            <w:tcBorders>
              <w:top w:val="nil"/>
              <w:left w:val="nil"/>
              <w:bottom w:val="nil"/>
              <w:right w:val="nil"/>
            </w:tcBorders>
            <w:shd w:val="clear" w:color="auto" w:fill="auto"/>
            <w:noWrap/>
            <w:vAlign w:val="bottom"/>
            <w:hideMark/>
          </w:tcPr>
          <w:p w14:paraId="45204D92" w14:textId="77777777" w:rsidR="00E652C6" w:rsidRPr="00F9005D" w:rsidRDefault="00E652C6" w:rsidP="00E652C6">
            <w:pPr>
              <w:widowControl/>
              <w:spacing w:line="240" w:lineRule="auto"/>
              <w:rPr>
                <w:rFonts w:ascii="Calibri" w:hAnsi="Calibri"/>
                <w:color w:val="000000"/>
                <w:lang w:val="en-AU"/>
              </w:rPr>
            </w:pPr>
            <w:r w:rsidRPr="00F9005D">
              <w:rPr>
                <w:rFonts w:ascii="Calibri" w:hAnsi="Calibri"/>
                <w:color w:val="000000"/>
                <w:lang w:val="en-AU"/>
              </w:rPr>
              <w:t>Strongly Agree</w:t>
            </w:r>
          </w:p>
        </w:tc>
      </w:tr>
    </w:tbl>
    <w:p w14:paraId="2FA09BCB" w14:textId="77777777" w:rsidR="00E652C6" w:rsidRDefault="00E652C6" w:rsidP="00E652C6"/>
    <w:p w14:paraId="3F857F29" w14:textId="77777777" w:rsidR="00E652C6" w:rsidRDefault="00E652C6" w:rsidP="00253AC2">
      <w:r>
        <w:t xml:space="preserve">Team Effectiveness Evaluation </w:t>
      </w:r>
    </w:p>
    <w:p w14:paraId="7F6C0C27" w14:textId="77777777" w:rsidR="00E652C6" w:rsidRPr="00253AC2" w:rsidRDefault="00E652C6" w:rsidP="00E652C6">
      <w:pPr>
        <w:rPr>
          <w:color w:val="5B9BD5" w:themeColor="accent1"/>
        </w:rPr>
      </w:pPr>
    </w:p>
    <w:p w14:paraId="6F1B2036" w14:textId="77777777" w:rsidR="00E652C6" w:rsidRPr="00253AC2" w:rsidRDefault="00E652C6" w:rsidP="00E652C6">
      <w:pPr>
        <w:rPr>
          <w:i/>
          <w:color w:val="5B9BD5" w:themeColor="accent1"/>
        </w:rPr>
      </w:pPr>
      <w:r w:rsidRPr="00253AC2">
        <w:rPr>
          <w:i/>
          <w:color w:val="5B9BD5" w:themeColor="accent1"/>
        </w:rPr>
        <w:t xml:space="preserve">Assess yourself and your team members’ contribution to the achievement and completion of the professional project. Complete only the fields needed to represent the number of people in your team. </w:t>
      </w:r>
    </w:p>
    <w:p w14:paraId="7EAFB51E" w14:textId="77777777" w:rsidR="00E652C6" w:rsidRDefault="00E652C6" w:rsidP="00E652C6"/>
    <w:tbl>
      <w:tblPr>
        <w:tblW w:w="9016" w:type="dxa"/>
        <w:tblInd w:w="93" w:type="dxa"/>
        <w:tblLook w:val="04A0" w:firstRow="1" w:lastRow="0" w:firstColumn="1" w:lastColumn="0" w:noHBand="0" w:noVBand="1"/>
      </w:tblPr>
      <w:tblGrid>
        <w:gridCol w:w="5043"/>
        <w:gridCol w:w="665"/>
        <w:gridCol w:w="813"/>
        <w:gridCol w:w="830"/>
        <w:gridCol w:w="830"/>
        <w:gridCol w:w="835"/>
      </w:tblGrid>
      <w:tr w:rsidR="00E652C6" w:rsidRPr="008954CA" w14:paraId="385AC176" w14:textId="77777777" w:rsidTr="005A4F92">
        <w:trPr>
          <w:trHeight w:val="254"/>
        </w:trPr>
        <w:tc>
          <w:tcPr>
            <w:tcW w:w="5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449B1" w14:textId="77777777" w:rsidR="00E652C6" w:rsidRPr="00ED1F93" w:rsidRDefault="00E652C6" w:rsidP="00E652C6">
            <w:pPr>
              <w:widowControl/>
              <w:spacing w:line="240" w:lineRule="auto"/>
              <w:rPr>
                <w:rFonts w:ascii="Calibri" w:hAnsi="Calibri"/>
                <w:b/>
                <w:color w:val="000000"/>
                <w:lang w:val="en-AU"/>
              </w:rPr>
            </w:pPr>
            <w:r w:rsidRPr="00ED1F93">
              <w:rPr>
                <w:rFonts w:ascii="Calibri" w:hAnsi="Calibri"/>
                <w:b/>
                <w:color w:val="000000"/>
                <w:lang w:val="en-AU"/>
              </w:rPr>
              <w:t xml:space="preserve">Name and ANU Id of Team Member: </w:t>
            </w:r>
          </w:p>
        </w:tc>
        <w:tc>
          <w:tcPr>
            <w:tcW w:w="665" w:type="dxa"/>
            <w:tcBorders>
              <w:top w:val="single" w:sz="4" w:space="0" w:color="auto"/>
              <w:left w:val="single" w:sz="4" w:space="0" w:color="auto"/>
              <w:bottom w:val="single" w:sz="4" w:space="0" w:color="auto"/>
              <w:right w:val="single" w:sz="4" w:space="0" w:color="auto"/>
            </w:tcBorders>
            <w:shd w:val="clear" w:color="auto" w:fill="auto"/>
            <w:vAlign w:val="bottom"/>
          </w:tcPr>
          <w:p w14:paraId="464BE6A3" w14:textId="77777777" w:rsidR="00E652C6" w:rsidRPr="00ED1F93" w:rsidRDefault="00E652C6" w:rsidP="00E652C6">
            <w:pPr>
              <w:widowControl/>
              <w:spacing w:line="240" w:lineRule="auto"/>
              <w:rPr>
                <w:rFonts w:ascii="Calibri" w:hAnsi="Calibri"/>
                <w:b/>
                <w:color w:val="000000"/>
                <w:lang w:val="en-AU"/>
              </w:rPr>
            </w:pPr>
            <w:r w:rsidRPr="00ED1F93">
              <w:rPr>
                <w:rFonts w:ascii="Calibri" w:hAnsi="Calibri"/>
                <w:b/>
                <w:color w:val="000000"/>
                <w:lang w:val="en-AU"/>
              </w:rPr>
              <w:t>HD</w:t>
            </w:r>
          </w:p>
        </w:tc>
        <w:tc>
          <w:tcPr>
            <w:tcW w:w="813" w:type="dxa"/>
            <w:tcBorders>
              <w:top w:val="single" w:sz="4" w:space="0" w:color="auto"/>
              <w:left w:val="single" w:sz="4" w:space="0" w:color="auto"/>
              <w:bottom w:val="single" w:sz="4" w:space="0" w:color="auto"/>
              <w:right w:val="single" w:sz="4" w:space="0" w:color="auto"/>
            </w:tcBorders>
            <w:shd w:val="clear" w:color="auto" w:fill="auto"/>
            <w:vAlign w:val="bottom"/>
          </w:tcPr>
          <w:p w14:paraId="68DBE529" w14:textId="77777777" w:rsidR="00E652C6" w:rsidRPr="00ED1F93" w:rsidRDefault="00E652C6" w:rsidP="00E652C6">
            <w:pPr>
              <w:widowControl/>
              <w:spacing w:line="240" w:lineRule="auto"/>
              <w:rPr>
                <w:rFonts w:ascii="Calibri" w:hAnsi="Calibri"/>
                <w:b/>
                <w:color w:val="000000"/>
                <w:lang w:val="en-AU"/>
              </w:rPr>
            </w:pPr>
            <w:r w:rsidRPr="00ED1F93">
              <w:rPr>
                <w:rFonts w:ascii="Calibri" w:hAnsi="Calibri"/>
                <w:b/>
                <w:color w:val="000000"/>
                <w:lang w:val="en-AU"/>
              </w:rPr>
              <w:t>D</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56F34FF4" w14:textId="77777777" w:rsidR="00E652C6" w:rsidRPr="00ED1F93" w:rsidRDefault="00E652C6" w:rsidP="00E652C6">
            <w:pPr>
              <w:widowControl/>
              <w:spacing w:line="240" w:lineRule="auto"/>
              <w:jc w:val="center"/>
              <w:rPr>
                <w:rFonts w:ascii="Calibri" w:hAnsi="Calibri"/>
                <w:b/>
                <w:color w:val="000000"/>
                <w:lang w:val="en-AU"/>
              </w:rPr>
            </w:pPr>
            <w:r w:rsidRPr="00ED1F93">
              <w:rPr>
                <w:rFonts w:ascii="Calibri" w:hAnsi="Calibri"/>
                <w:b/>
                <w:color w:val="000000"/>
                <w:lang w:val="en-AU"/>
              </w:rPr>
              <w:t>CR</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4F4F195C" w14:textId="77777777" w:rsidR="00E652C6" w:rsidRPr="00ED1F93" w:rsidRDefault="00E652C6" w:rsidP="00E652C6">
            <w:pPr>
              <w:widowControl/>
              <w:spacing w:line="240" w:lineRule="auto"/>
              <w:jc w:val="center"/>
              <w:rPr>
                <w:rFonts w:ascii="Calibri" w:hAnsi="Calibri"/>
                <w:b/>
                <w:color w:val="000000"/>
                <w:lang w:val="en-AU"/>
              </w:rPr>
            </w:pPr>
            <w:r w:rsidRPr="00ED1F93">
              <w:rPr>
                <w:rFonts w:ascii="Calibri" w:hAnsi="Calibri"/>
                <w:b/>
                <w:color w:val="000000"/>
                <w:lang w:val="en-AU"/>
              </w:rPr>
              <w:t>P</w:t>
            </w:r>
          </w:p>
        </w:tc>
        <w:tc>
          <w:tcPr>
            <w:tcW w:w="835" w:type="dxa"/>
            <w:tcBorders>
              <w:top w:val="single" w:sz="4" w:space="0" w:color="auto"/>
              <w:left w:val="nil"/>
              <w:bottom w:val="single" w:sz="4" w:space="0" w:color="auto"/>
              <w:right w:val="single" w:sz="4" w:space="0" w:color="auto"/>
            </w:tcBorders>
            <w:shd w:val="clear" w:color="auto" w:fill="auto"/>
            <w:noWrap/>
            <w:vAlign w:val="bottom"/>
            <w:hideMark/>
          </w:tcPr>
          <w:p w14:paraId="288CB078" w14:textId="77777777" w:rsidR="00E652C6" w:rsidRPr="00ED1F93" w:rsidRDefault="00E652C6" w:rsidP="00E652C6">
            <w:pPr>
              <w:widowControl/>
              <w:spacing w:line="240" w:lineRule="auto"/>
              <w:jc w:val="center"/>
              <w:rPr>
                <w:rFonts w:ascii="Calibri" w:hAnsi="Calibri"/>
                <w:b/>
                <w:color w:val="000000"/>
                <w:lang w:val="en-AU"/>
              </w:rPr>
            </w:pPr>
            <w:r w:rsidRPr="00ED1F93">
              <w:rPr>
                <w:rFonts w:ascii="Calibri" w:hAnsi="Calibri"/>
                <w:b/>
                <w:color w:val="000000"/>
                <w:lang w:val="en-AU"/>
              </w:rPr>
              <w:t>F</w:t>
            </w:r>
          </w:p>
        </w:tc>
      </w:tr>
      <w:tr w:rsidR="00E652C6" w:rsidRPr="008954CA" w14:paraId="7090D396" w14:textId="77777777" w:rsidTr="005A4F92">
        <w:trPr>
          <w:trHeight w:val="254"/>
        </w:trPr>
        <w:tc>
          <w:tcPr>
            <w:tcW w:w="50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BCABDB" w14:textId="768EDB66" w:rsidR="00E652C6" w:rsidRPr="008954CA" w:rsidRDefault="00E652C6" w:rsidP="00E652C6">
            <w:pPr>
              <w:widowControl/>
              <w:spacing w:line="240" w:lineRule="auto"/>
              <w:rPr>
                <w:rFonts w:ascii="Calibri" w:hAnsi="Calibri"/>
                <w:color w:val="000000"/>
                <w:lang w:val="en-AU"/>
              </w:rPr>
            </w:pPr>
            <w:r>
              <w:rPr>
                <w:rFonts w:ascii="Calibri" w:hAnsi="Calibri"/>
                <w:color w:val="000000"/>
                <w:lang w:val="en-AU"/>
              </w:rPr>
              <w:t>1.</w:t>
            </w:r>
            <w:r w:rsidR="00F033C7">
              <w:rPr>
                <w:rFonts w:ascii="Calibri" w:hAnsi="Calibri"/>
                <w:color w:val="000000"/>
                <w:lang w:val="en-AU"/>
              </w:rPr>
              <w:t xml:space="preserve">  Lili Chen </w:t>
            </w:r>
          </w:p>
        </w:tc>
        <w:tc>
          <w:tcPr>
            <w:tcW w:w="665" w:type="dxa"/>
            <w:tcBorders>
              <w:top w:val="single" w:sz="4" w:space="0" w:color="auto"/>
              <w:left w:val="single" w:sz="4" w:space="0" w:color="auto"/>
              <w:bottom w:val="single" w:sz="4" w:space="0" w:color="auto"/>
              <w:right w:val="single" w:sz="4" w:space="0" w:color="auto"/>
            </w:tcBorders>
            <w:shd w:val="clear" w:color="auto" w:fill="auto"/>
            <w:vAlign w:val="bottom"/>
          </w:tcPr>
          <w:p w14:paraId="3D1997D2" w14:textId="3CE2AE61" w:rsidR="00E652C6" w:rsidRPr="008954CA" w:rsidRDefault="00F033C7" w:rsidP="00E652C6">
            <w:pPr>
              <w:widowControl/>
              <w:spacing w:line="240" w:lineRule="auto"/>
              <w:rPr>
                <w:rFonts w:ascii="Calibri" w:hAnsi="Calibri"/>
                <w:color w:val="000000"/>
                <w:lang w:val="en-AU"/>
              </w:rPr>
            </w:pPr>
            <w:r>
              <w:rPr>
                <w:rFonts w:ascii="Calibri" w:hAnsi="Calibri"/>
                <w:color w:val="000000"/>
                <w:lang w:val="en-AU"/>
              </w:rPr>
              <w:t xml:space="preserve"> x</w:t>
            </w:r>
          </w:p>
        </w:tc>
        <w:tc>
          <w:tcPr>
            <w:tcW w:w="813" w:type="dxa"/>
            <w:tcBorders>
              <w:top w:val="single" w:sz="4" w:space="0" w:color="auto"/>
              <w:left w:val="single" w:sz="4" w:space="0" w:color="auto"/>
              <w:bottom w:val="single" w:sz="4" w:space="0" w:color="auto"/>
              <w:right w:val="single" w:sz="4" w:space="0" w:color="auto"/>
            </w:tcBorders>
            <w:shd w:val="clear" w:color="auto" w:fill="auto"/>
            <w:vAlign w:val="bottom"/>
          </w:tcPr>
          <w:p w14:paraId="19E23406" w14:textId="77777777" w:rsidR="00E652C6" w:rsidRPr="008954CA" w:rsidRDefault="00E652C6" w:rsidP="00E652C6">
            <w:pPr>
              <w:widowControl/>
              <w:spacing w:line="240" w:lineRule="auto"/>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14:paraId="15F290C4" w14:textId="77777777" w:rsidR="00E652C6" w:rsidRPr="008954CA" w:rsidRDefault="00E652C6" w:rsidP="00E652C6">
            <w:pPr>
              <w:widowControl/>
              <w:spacing w:line="240" w:lineRule="auto"/>
              <w:jc w:val="center"/>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14:paraId="15A866BA" w14:textId="77777777" w:rsidR="00E652C6" w:rsidRPr="008954CA" w:rsidRDefault="00E652C6" w:rsidP="00E652C6">
            <w:pPr>
              <w:widowControl/>
              <w:spacing w:line="240" w:lineRule="auto"/>
              <w:jc w:val="center"/>
              <w:rPr>
                <w:rFonts w:ascii="Calibri" w:hAnsi="Calibri"/>
                <w:color w:val="000000"/>
                <w:lang w:val="en-AU"/>
              </w:rPr>
            </w:pPr>
          </w:p>
        </w:tc>
        <w:tc>
          <w:tcPr>
            <w:tcW w:w="835" w:type="dxa"/>
            <w:tcBorders>
              <w:top w:val="single" w:sz="4" w:space="0" w:color="auto"/>
              <w:left w:val="nil"/>
              <w:bottom w:val="single" w:sz="4" w:space="0" w:color="auto"/>
              <w:right w:val="single" w:sz="4" w:space="0" w:color="auto"/>
            </w:tcBorders>
            <w:shd w:val="clear" w:color="auto" w:fill="auto"/>
            <w:noWrap/>
            <w:vAlign w:val="bottom"/>
          </w:tcPr>
          <w:p w14:paraId="7879B7E5" w14:textId="77777777" w:rsidR="00E652C6" w:rsidRPr="008954CA" w:rsidRDefault="00E652C6" w:rsidP="00E652C6">
            <w:pPr>
              <w:widowControl/>
              <w:spacing w:line="240" w:lineRule="auto"/>
              <w:jc w:val="center"/>
              <w:rPr>
                <w:rFonts w:ascii="Calibri" w:hAnsi="Calibri"/>
                <w:color w:val="000000"/>
                <w:lang w:val="en-AU"/>
              </w:rPr>
            </w:pPr>
          </w:p>
        </w:tc>
      </w:tr>
      <w:tr w:rsidR="00E652C6" w:rsidRPr="008954CA" w14:paraId="17B2DFB0" w14:textId="77777777" w:rsidTr="005A4F92">
        <w:trPr>
          <w:trHeight w:val="254"/>
        </w:trPr>
        <w:tc>
          <w:tcPr>
            <w:tcW w:w="50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0405" w14:textId="078B33E1" w:rsidR="00E652C6" w:rsidRPr="008954CA" w:rsidRDefault="00E652C6" w:rsidP="00E652C6">
            <w:pPr>
              <w:widowControl/>
              <w:spacing w:line="240" w:lineRule="auto"/>
              <w:rPr>
                <w:rFonts w:ascii="Calibri" w:hAnsi="Calibri"/>
                <w:color w:val="000000"/>
                <w:lang w:val="en-AU"/>
              </w:rPr>
            </w:pPr>
            <w:r>
              <w:rPr>
                <w:rFonts w:ascii="Calibri" w:hAnsi="Calibri"/>
                <w:color w:val="000000"/>
                <w:lang w:val="en-AU"/>
              </w:rPr>
              <w:t xml:space="preserve">2. </w:t>
            </w:r>
            <w:r w:rsidR="00F033C7">
              <w:rPr>
                <w:rFonts w:ascii="Calibri" w:hAnsi="Calibri"/>
                <w:color w:val="000000"/>
                <w:lang w:val="en-AU"/>
              </w:rPr>
              <w:t xml:space="preserve"> Sen Ma</w:t>
            </w:r>
          </w:p>
        </w:tc>
        <w:tc>
          <w:tcPr>
            <w:tcW w:w="665" w:type="dxa"/>
            <w:tcBorders>
              <w:top w:val="single" w:sz="4" w:space="0" w:color="auto"/>
              <w:left w:val="single" w:sz="4" w:space="0" w:color="auto"/>
              <w:bottom w:val="single" w:sz="4" w:space="0" w:color="auto"/>
              <w:right w:val="single" w:sz="4" w:space="0" w:color="auto"/>
            </w:tcBorders>
            <w:shd w:val="clear" w:color="auto" w:fill="auto"/>
            <w:vAlign w:val="bottom"/>
          </w:tcPr>
          <w:p w14:paraId="71312E9F" w14:textId="00C35352" w:rsidR="00E652C6" w:rsidRPr="008954CA" w:rsidRDefault="00F033C7" w:rsidP="00E652C6">
            <w:pPr>
              <w:widowControl/>
              <w:spacing w:line="240" w:lineRule="auto"/>
              <w:rPr>
                <w:rFonts w:ascii="Calibri" w:hAnsi="Calibri"/>
                <w:color w:val="000000"/>
                <w:lang w:val="en-AU"/>
              </w:rPr>
            </w:pPr>
            <w:r>
              <w:rPr>
                <w:rFonts w:ascii="Calibri" w:hAnsi="Calibri"/>
                <w:color w:val="000000"/>
                <w:lang w:val="en-AU"/>
              </w:rPr>
              <w:t xml:space="preserve"> x</w:t>
            </w:r>
          </w:p>
        </w:tc>
        <w:tc>
          <w:tcPr>
            <w:tcW w:w="813" w:type="dxa"/>
            <w:tcBorders>
              <w:top w:val="single" w:sz="4" w:space="0" w:color="auto"/>
              <w:left w:val="single" w:sz="4" w:space="0" w:color="auto"/>
              <w:bottom w:val="single" w:sz="4" w:space="0" w:color="auto"/>
              <w:right w:val="single" w:sz="4" w:space="0" w:color="auto"/>
            </w:tcBorders>
            <w:shd w:val="clear" w:color="auto" w:fill="auto"/>
            <w:vAlign w:val="bottom"/>
          </w:tcPr>
          <w:p w14:paraId="06D67EE1" w14:textId="77777777" w:rsidR="00E652C6" w:rsidRPr="008954CA" w:rsidRDefault="00E652C6" w:rsidP="00E652C6">
            <w:pPr>
              <w:widowControl/>
              <w:spacing w:line="240" w:lineRule="auto"/>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14:paraId="6DCE2D9D" w14:textId="77777777" w:rsidR="00E652C6" w:rsidRPr="008954CA" w:rsidRDefault="00E652C6" w:rsidP="00E652C6">
            <w:pPr>
              <w:widowControl/>
              <w:spacing w:line="240" w:lineRule="auto"/>
              <w:jc w:val="center"/>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14:paraId="19B8E2DD" w14:textId="77777777" w:rsidR="00E652C6" w:rsidRPr="008954CA" w:rsidRDefault="00E652C6" w:rsidP="00E652C6">
            <w:pPr>
              <w:widowControl/>
              <w:spacing w:line="240" w:lineRule="auto"/>
              <w:jc w:val="center"/>
              <w:rPr>
                <w:rFonts w:ascii="Calibri" w:hAnsi="Calibri"/>
                <w:color w:val="000000"/>
                <w:lang w:val="en-AU"/>
              </w:rPr>
            </w:pPr>
          </w:p>
        </w:tc>
        <w:tc>
          <w:tcPr>
            <w:tcW w:w="835" w:type="dxa"/>
            <w:tcBorders>
              <w:top w:val="single" w:sz="4" w:space="0" w:color="auto"/>
              <w:left w:val="nil"/>
              <w:bottom w:val="single" w:sz="4" w:space="0" w:color="auto"/>
              <w:right w:val="single" w:sz="4" w:space="0" w:color="auto"/>
            </w:tcBorders>
            <w:shd w:val="clear" w:color="auto" w:fill="auto"/>
            <w:noWrap/>
            <w:vAlign w:val="bottom"/>
          </w:tcPr>
          <w:p w14:paraId="64E3F174" w14:textId="77777777" w:rsidR="00E652C6" w:rsidRPr="008954CA" w:rsidRDefault="00E652C6" w:rsidP="00E652C6">
            <w:pPr>
              <w:widowControl/>
              <w:spacing w:line="240" w:lineRule="auto"/>
              <w:jc w:val="center"/>
              <w:rPr>
                <w:rFonts w:ascii="Calibri" w:hAnsi="Calibri"/>
                <w:color w:val="000000"/>
                <w:lang w:val="en-AU"/>
              </w:rPr>
            </w:pPr>
          </w:p>
        </w:tc>
      </w:tr>
      <w:tr w:rsidR="00E652C6" w:rsidRPr="008954CA" w14:paraId="7FADCAB1" w14:textId="77777777" w:rsidTr="005A4F92">
        <w:trPr>
          <w:trHeight w:val="254"/>
        </w:trPr>
        <w:tc>
          <w:tcPr>
            <w:tcW w:w="50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C0FAB" w14:textId="08BA850C" w:rsidR="00E652C6" w:rsidRPr="008954CA" w:rsidRDefault="00E652C6" w:rsidP="00E652C6">
            <w:pPr>
              <w:widowControl/>
              <w:spacing w:line="240" w:lineRule="auto"/>
              <w:rPr>
                <w:rFonts w:ascii="Calibri" w:hAnsi="Calibri"/>
                <w:color w:val="000000"/>
                <w:lang w:val="en-AU"/>
              </w:rPr>
            </w:pPr>
            <w:r>
              <w:rPr>
                <w:rFonts w:ascii="Calibri" w:hAnsi="Calibri"/>
                <w:color w:val="000000"/>
                <w:lang w:val="en-AU"/>
              </w:rPr>
              <w:t xml:space="preserve">3. </w:t>
            </w:r>
            <w:r w:rsidR="00F033C7">
              <w:rPr>
                <w:rFonts w:ascii="Calibri" w:hAnsi="Calibri"/>
                <w:color w:val="000000"/>
                <w:lang w:val="en-AU"/>
              </w:rPr>
              <w:t xml:space="preserve"> Tian Wu</w:t>
            </w:r>
          </w:p>
        </w:tc>
        <w:tc>
          <w:tcPr>
            <w:tcW w:w="665" w:type="dxa"/>
            <w:tcBorders>
              <w:top w:val="single" w:sz="4" w:space="0" w:color="auto"/>
              <w:left w:val="single" w:sz="4" w:space="0" w:color="auto"/>
              <w:bottom w:val="single" w:sz="4" w:space="0" w:color="auto"/>
              <w:right w:val="single" w:sz="4" w:space="0" w:color="auto"/>
            </w:tcBorders>
            <w:shd w:val="clear" w:color="auto" w:fill="auto"/>
            <w:vAlign w:val="bottom"/>
          </w:tcPr>
          <w:p w14:paraId="4F31FDD2" w14:textId="6098F630" w:rsidR="00E652C6" w:rsidRPr="008954CA" w:rsidRDefault="00F033C7" w:rsidP="00E652C6">
            <w:pPr>
              <w:widowControl/>
              <w:spacing w:line="240" w:lineRule="auto"/>
              <w:rPr>
                <w:rFonts w:ascii="Calibri" w:hAnsi="Calibri"/>
                <w:color w:val="000000"/>
                <w:lang w:val="en-AU"/>
              </w:rPr>
            </w:pPr>
            <w:r>
              <w:rPr>
                <w:rFonts w:ascii="Calibri" w:hAnsi="Calibri"/>
                <w:color w:val="000000"/>
                <w:lang w:val="en-AU"/>
              </w:rPr>
              <w:t xml:space="preserve"> x</w:t>
            </w:r>
          </w:p>
        </w:tc>
        <w:tc>
          <w:tcPr>
            <w:tcW w:w="813" w:type="dxa"/>
            <w:tcBorders>
              <w:top w:val="single" w:sz="4" w:space="0" w:color="auto"/>
              <w:left w:val="single" w:sz="4" w:space="0" w:color="auto"/>
              <w:bottom w:val="single" w:sz="4" w:space="0" w:color="auto"/>
              <w:right w:val="single" w:sz="4" w:space="0" w:color="auto"/>
            </w:tcBorders>
            <w:shd w:val="clear" w:color="auto" w:fill="auto"/>
            <w:vAlign w:val="bottom"/>
          </w:tcPr>
          <w:p w14:paraId="4BE32DF1" w14:textId="77777777" w:rsidR="00E652C6" w:rsidRPr="008954CA" w:rsidRDefault="00E652C6" w:rsidP="00E652C6">
            <w:pPr>
              <w:widowControl/>
              <w:spacing w:line="240" w:lineRule="auto"/>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14:paraId="6566496B" w14:textId="77777777" w:rsidR="00E652C6" w:rsidRPr="008954CA" w:rsidRDefault="00E652C6" w:rsidP="00E652C6">
            <w:pPr>
              <w:widowControl/>
              <w:spacing w:line="240" w:lineRule="auto"/>
              <w:jc w:val="center"/>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14:paraId="201B8A08" w14:textId="77777777" w:rsidR="00E652C6" w:rsidRPr="008954CA" w:rsidRDefault="00E652C6" w:rsidP="00E652C6">
            <w:pPr>
              <w:widowControl/>
              <w:spacing w:line="240" w:lineRule="auto"/>
              <w:jc w:val="center"/>
              <w:rPr>
                <w:rFonts w:ascii="Calibri" w:hAnsi="Calibri"/>
                <w:color w:val="000000"/>
                <w:lang w:val="en-AU"/>
              </w:rPr>
            </w:pPr>
          </w:p>
        </w:tc>
        <w:tc>
          <w:tcPr>
            <w:tcW w:w="835" w:type="dxa"/>
            <w:tcBorders>
              <w:top w:val="single" w:sz="4" w:space="0" w:color="auto"/>
              <w:left w:val="nil"/>
              <w:bottom w:val="single" w:sz="4" w:space="0" w:color="auto"/>
              <w:right w:val="single" w:sz="4" w:space="0" w:color="auto"/>
            </w:tcBorders>
            <w:shd w:val="clear" w:color="auto" w:fill="auto"/>
            <w:noWrap/>
            <w:vAlign w:val="bottom"/>
          </w:tcPr>
          <w:p w14:paraId="5B8B078E" w14:textId="77777777" w:rsidR="00E652C6" w:rsidRPr="008954CA" w:rsidRDefault="00E652C6" w:rsidP="00E652C6">
            <w:pPr>
              <w:widowControl/>
              <w:spacing w:line="240" w:lineRule="auto"/>
              <w:jc w:val="center"/>
              <w:rPr>
                <w:rFonts w:ascii="Calibri" w:hAnsi="Calibri"/>
                <w:color w:val="000000"/>
                <w:lang w:val="en-AU"/>
              </w:rPr>
            </w:pPr>
          </w:p>
        </w:tc>
      </w:tr>
      <w:tr w:rsidR="00E652C6" w:rsidRPr="008954CA" w14:paraId="0AB4C9FD" w14:textId="77777777" w:rsidTr="005A4F92">
        <w:trPr>
          <w:trHeight w:val="254"/>
        </w:trPr>
        <w:tc>
          <w:tcPr>
            <w:tcW w:w="50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45EF06" w14:textId="68B5FCA8" w:rsidR="00E652C6" w:rsidRPr="008954CA" w:rsidRDefault="00E652C6" w:rsidP="00E652C6">
            <w:pPr>
              <w:widowControl/>
              <w:spacing w:line="240" w:lineRule="auto"/>
              <w:rPr>
                <w:rFonts w:ascii="Calibri" w:hAnsi="Calibri"/>
                <w:color w:val="000000"/>
                <w:lang w:val="en-AU"/>
              </w:rPr>
            </w:pPr>
            <w:r>
              <w:rPr>
                <w:rFonts w:ascii="Calibri" w:hAnsi="Calibri"/>
                <w:color w:val="000000"/>
                <w:lang w:val="en-AU"/>
              </w:rPr>
              <w:t xml:space="preserve">4. </w:t>
            </w:r>
            <w:r w:rsidR="00F033C7">
              <w:rPr>
                <w:rFonts w:ascii="Calibri" w:hAnsi="Calibri"/>
                <w:color w:val="000000"/>
                <w:lang w:val="en-AU"/>
              </w:rPr>
              <w:t xml:space="preserve"> Yen </w:t>
            </w:r>
            <w:proofErr w:type="spellStart"/>
            <w:r w:rsidR="00F033C7">
              <w:rPr>
                <w:rFonts w:ascii="Calibri" w:hAnsi="Calibri"/>
                <w:color w:val="000000"/>
                <w:lang w:val="en-AU"/>
              </w:rPr>
              <w:t>Kuo</w:t>
            </w:r>
            <w:proofErr w:type="spellEnd"/>
          </w:p>
        </w:tc>
        <w:tc>
          <w:tcPr>
            <w:tcW w:w="665" w:type="dxa"/>
            <w:tcBorders>
              <w:top w:val="single" w:sz="4" w:space="0" w:color="auto"/>
              <w:left w:val="single" w:sz="4" w:space="0" w:color="auto"/>
              <w:bottom w:val="single" w:sz="4" w:space="0" w:color="auto"/>
              <w:right w:val="single" w:sz="4" w:space="0" w:color="auto"/>
            </w:tcBorders>
            <w:shd w:val="clear" w:color="auto" w:fill="auto"/>
            <w:vAlign w:val="bottom"/>
          </w:tcPr>
          <w:p w14:paraId="1AEF8370" w14:textId="018F1C00" w:rsidR="00E652C6" w:rsidRPr="008954CA" w:rsidRDefault="00F033C7" w:rsidP="00E652C6">
            <w:pPr>
              <w:widowControl/>
              <w:spacing w:line="240" w:lineRule="auto"/>
              <w:rPr>
                <w:rFonts w:ascii="Calibri" w:hAnsi="Calibri"/>
                <w:color w:val="000000"/>
                <w:lang w:val="en-AU"/>
              </w:rPr>
            </w:pPr>
            <w:r>
              <w:rPr>
                <w:rFonts w:ascii="Calibri" w:hAnsi="Calibri"/>
                <w:color w:val="000000"/>
                <w:lang w:val="en-AU"/>
              </w:rPr>
              <w:t xml:space="preserve"> x</w:t>
            </w:r>
          </w:p>
        </w:tc>
        <w:tc>
          <w:tcPr>
            <w:tcW w:w="813" w:type="dxa"/>
            <w:tcBorders>
              <w:top w:val="single" w:sz="4" w:space="0" w:color="auto"/>
              <w:left w:val="single" w:sz="4" w:space="0" w:color="auto"/>
              <w:bottom w:val="single" w:sz="4" w:space="0" w:color="auto"/>
              <w:right w:val="single" w:sz="4" w:space="0" w:color="auto"/>
            </w:tcBorders>
            <w:shd w:val="clear" w:color="auto" w:fill="auto"/>
            <w:vAlign w:val="bottom"/>
          </w:tcPr>
          <w:p w14:paraId="71921363" w14:textId="77777777" w:rsidR="00E652C6" w:rsidRPr="008954CA" w:rsidRDefault="00E652C6" w:rsidP="00E652C6">
            <w:pPr>
              <w:widowControl/>
              <w:spacing w:line="240" w:lineRule="auto"/>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14:paraId="0BFEA38C" w14:textId="77777777" w:rsidR="00E652C6" w:rsidRPr="008954CA" w:rsidRDefault="00E652C6" w:rsidP="00E652C6">
            <w:pPr>
              <w:widowControl/>
              <w:spacing w:line="240" w:lineRule="auto"/>
              <w:jc w:val="center"/>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14:paraId="42D4D899" w14:textId="77777777" w:rsidR="00E652C6" w:rsidRPr="008954CA" w:rsidRDefault="00E652C6" w:rsidP="00E652C6">
            <w:pPr>
              <w:widowControl/>
              <w:spacing w:line="240" w:lineRule="auto"/>
              <w:jc w:val="center"/>
              <w:rPr>
                <w:rFonts w:ascii="Calibri" w:hAnsi="Calibri"/>
                <w:color w:val="000000"/>
                <w:lang w:val="en-AU"/>
              </w:rPr>
            </w:pPr>
          </w:p>
        </w:tc>
        <w:tc>
          <w:tcPr>
            <w:tcW w:w="835" w:type="dxa"/>
            <w:tcBorders>
              <w:top w:val="single" w:sz="4" w:space="0" w:color="auto"/>
              <w:left w:val="nil"/>
              <w:bottom w:val="single" w:sz="4" w:space="0" w:color="auto"/>
              <w:right w:val="single" w:sz="4" w:space="0" w:color="auto"/>
            </w:tcBorders>
            <w:shd w:val="clear" w:color="auto" w:fill="auto"/>
            <w:noWrap/>
            <w:vAlign w:val="bottom"/>
          </w:tcPr>
          <w:p w14:paraId="7A863BE5" w14:textId="77777777" w:rsidR="00E652C6" w:rsidRPr="008954CA" w:rsidRDefault="00E652C6" w:rsidP="00E652C6">
            <w:pPr>
              <w:widowControl/>
              <w:spacing w:line="240" w:lineRule="auto"/>
              <w:jc w:val="center"/>
              <w:rPr>
                <w:rFonts w:ascii="Calibri" w:hAnsi="Calibri"/>
                <w:color w:val="000000"/>
                <w:lang w:val="en-AU"/>
              </w:rPr>
            </w:pPr>
          </w:p>
        </w:tc>
      </w:tr>
      <w:tr w:rsidR="00E652C6" w:rsidRPr="008954CA" w14:paraId="648E5700" w14:textId="77777777" w:rsidTr="005A4F92">
        <w:trPr>
          <w:trHeight w:val="254"/>
        </w:trPr>
        <w:tc>
          <w:tcPr>
            <w:tcW w:w="50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B5A3E2" w14:textId="77777777" w:rsidR="00E652C6" w:rsidRPr="008954CA" w:rsidRDefault="00E652C6" w:rsidP="00E652C6">
            <w:pPr>
              <w:widowControl/>
              <w:spacing w:line="240" w:lineRule="auto"/>
              <w:rPr>
                <w:rFonts w:ascii="Calibri" w:hAnsi="Calibri"/>
                <w:color w:val="000000"/>
                <w:lang w:val="en-AU"/>
              </w:rPr>
            </w:pPr>
            <w:r>
              <w:rPr>
                <w:rFonts w:ascii="Calibri" w:hAnsi="Calibri"/>
                <w:color w:val="000000"/>
                <w:lang w:val="en-AU"/>
              </w:rPr>
              <w:t xml:space="preserve">5. </w:t>
            </w:r>
          </w:p>
        </w:tc>
        <w:tc>
          <w:tcPr>
            <w:tcW w:w="665" w:type="dxa"/>
            <w:tcBorders>
              <w:top w:val="single" w:sz="4" w:space="0" w:color="auto"/>
              <w:left w:val="single" w:sz="4" w:space="0" w:color="auto"/>
              <w:bottom w:val="single" w:sz="4" w:space="0" w:color="auto"/>
              <w:right w:val="single" w:sz="4" w:space="0" w:color="auto"/>
            </w:tcBorders>
            <w:shd w:val="clear" w:color="auto" w:fill="auto"/>
            <w:vAlign w:val="bottom"/>
          </w:tcPr>
          <w:p w14:paraId="575CFF0D" w14:textId="77777777" w:rsidR="00E652C6" w:rsidRPr="008954CA" w:rsidRDefault="00E652C6" w:rsidP="00E652C6">
            <w:pPr>
              <w:widowControl/>
              <w:spacing w:line="240" w:lineRule="auto"/>
              <w:rPr>
                <w:rFonts w:ascii="Calibri" w:hAnsi="Calibri"/>
                <w:color w:val="000000"/>
                <w:lang w:val="en-AU"/>
              </w:rPr>
            </w:pPr>
          </w:p>
        </w:tc>
        <w:tc>
          <w:tcPr>
            <w:tcW w:w="813" w:type="dxa"/>
            <w:tcBorders>
              <w:top w:val="single" w:sz="4" w:space="0" w:color="auto"/>
              <w:left w:val="single" w:sz="4" w:space="0" w:color="auto"/>
              <w:bottom w:val="single" w:sz="4" w:space="0" w:color="auto"/>
              <w:right w:val="single" w:sz="4" w:space="0" w:color="auto"/>
            </w:tcBorders>
            <w:shd w:val="clear" w:color="auto" w:fill="auto"/>
            <w:vAlign w:val="bottom"/>
          </w:tcPr>
          <w:p w14:paraId="25B1696B" w14:textId="77777777" w:rsidR="00E652C6" w:rsidRPr="008954CA" w:rsidRDefault="00E652C6" w:rsidP="00E652C6">
            <w:pPr>
              <w:widowControl/>
              <w:spacing w:line="240" w:lineRule="auto"/>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14:paraId="22260397" w14:textId="77777777" w:rsidR="00E652C6" w:rsidRPr="008954CA" w:rsidRDefault="00E652C6" w:rsidP="00E652C6">
            <w:pPr>
              <w:widowControl/>
              <w:spacing w:line="240" w:lineRule="auto"/>
              <w:jc w:val="center"/>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tcPr>
          <w:p w14:paraId="276489E7" w14:textId="77777777" w:rsidR="00E652C6" w:rsidRPr="008954CA" w:rsidRDefault="00E652C6" w:rsidP="00E652C6">
            <w:pPr>
              <w:widowControl/>
              <w:spacing w:line="240" w:lineRule="auto"/>
              <w:jc w:val="center"/>
              <w:rPr>
                <w:rFonts w:ascii="Calibri" w:hAnsi="Calibri"/>
                <w:color w:val="000000"/>
                <w:lang w:val="en-AU"/>
              </w:rPr>
            </w:pPr>
          </w:p>
        </w:tc>
        <w:tc>
          <w:tcPr>
            <w:tcW w:w="835" w:type="dxa"/>
            <w:tcBorders>
              <w:top w:val="single" w:sz="4" w:space="0" w:color="auto"/>
              <w:left w:val="nil"/>
              <w:bottom w:val="single" w:sz="4" w:space="0" w:color="auto"/>
              <w:right w:val="single" w:sz="4" w:space="0" w:color="auto"/>
            </w:tcBorders>
            <w:shd w:val="clear" w:color="auto" w:fill="auto"/>
            <w:noWrap/>
            <w:vAlign w:val="bottom"/>
          </w:tcPr>
          <w:p w14:paraId="570B38C9" w14:textId="77777777" w:rsidR="00E652C6" w:rsidRPr="008954CA" w:rsidRDefault="00E652C6" w:rsidP="00E652C6">
            <w:pPr>
              <w:widowControl/>
              <w:spacing w:line="240" w:lineRule="auto"/>
              <w:jc w:val="center"/>
              <w:rPr>
                <w:rFonts w:ascii="Calibri" w:hAnsi="Calibri"/>
                <w:color w:val="000000"/>
                <w:lang w:val="en-AU"/>
              </w:rPr>
            </w:pPr>
          </w:p>
        </w:tc>
      </w:tr>
      <w:tr w:rsidR="00E652C6" w:rsidRPr="008954CA" w14:paraId="27DC810A" w14:textId="77777777" w:rsidTr="005A4F92">
        <w:trPr>
          <w:trHeight w:val="254"/>
        </w:trPr>
        <w:tc>
          <w:tcPr>
            <w:tcW w:w="5043" w:type="dxa"/>
            <w:tcBorders>
              <w:top w:val="nil"/>
              <w:left w:val="single" w:sz="4" w:space="0" w:color="auto"/>
              <w:bottom w:val="single" w:sz="4" w:space="0" w:color="auto"/>
              <w:right w:val="single" w:sz="4" w:space="0" w:color="auto"/>
            </w:tcBorders>
            <w:shd w:val="clear" w:color="auto" w:fill="auto"/>
            <w:noWrap/>
            <w:vAlign w:val="bottom"/>
            <w:hideMark/>
          </w:tcPr>
          <w:p w14:paraId="43AC8EFD" w14:textId="77777777" w:rsidR="00E652C6" w:rsidRPr="00ED1F93" w:rsidRDefault="00E652C6" w:rsidP="00E652C6">
            <w:pPr>
              <w:widowControl/>
              <w:spacing w:line="240" w:lineRule="auto"/>
              <w:jc w:val="right"/>
              <w:rPr>
                <w:rFonts w:ascii="Calibri" w:hAnsi="Calibri"/>
                <w:b/>
                <w:color w:val="000000"/>
                <w:lang w:val="en-AU"/>
              </w:rPr>
            </w:pPr>
            <w:r w:rsidRPr="008954CA">
              <w:rPr>
                <w:rFonts w:ascii="Calibri" w:hAnsi="Calibri"/>
                <w:color w:val="000000"/>
                <w:lang w:val="en-AU"/>
              </w:rPr>
              <w:t> </w:t>
            </w:r>
            <w:r w:rsidRPr="00ED1F93">
              <w:rPr>
                <w:rFonts w:ascii="Calibri" w:hAnsi="Calibri"/>
                <w:b/>
                <w:color w:val="000000"/>
                <w:lang w:val="en-AU"/>
              </w:rPr>
              <w:t>Member</w:t>
            </w:r>
          </w:p>
        </w:tc>
        <w:tc>
          <w:tcPr>
            <w:tcW w:w="665" w:type="dxa"/>
            <w:tcBorders>
              <w:top w:val="nil"/>
              <w:left w:val="single" w:sz="4" w:space="0" w:color="auto"/>
              <w:bottom w:val="single" w:sz="4" w:space="0" w:color="auto"/>
              <w:right w:val="single" w:sz="4" w:space="0" w:color="auto"/>
            </w:tcBorders>
            <w:shd w:val="clear" w:color="auto" w:fill="auto"/>
            <w:vAlign w:val="bottom"/>
          </w:tcPr>
          <w:p w14:paraId="4DF660A4" w14:textId="77777777" w:rsidR="00E652C6" w:rsidRPr="008954CA" w:rsidRDefault="00E652C6" w:rsidP="00E652C6">
            <w:pPr>
              <w:widowControl/>
              <w:spacing w:line="240" w:lineRule="auto"/>
              <w:jc w:val="center"/>
              <w:rPr>
                <w:rFonts w:ascii="Calibri" w:hAnsi="Calibri"/>
                <w:b/>
                <w:bCs/>
                <w:color w:val="000000"/>
                <w:lang w:val="en-AU"/>
              </w:rPr>
            </w:pPr>
            <w:r>
              <w:rPr>
                <w:rFonts w:ascii="Calibri" w:hAnsi="Calibri"/>
                <w:b/>
                <w:bCs/>
                <w:color w:val="000000"/>
                <w:lang w:val="en-AU"/>
              </w:rPr>
              <w:t>Self</w:t>
            </w:r>
          </w:p>
        </w:tc>
        <w:tc>
          <w:tcPr>
            <w:tcW w:w="813" w:type="dxa"/>
            <w:tcBorders>
              <w:top w:val="nil"/>
              <w:left w:val="single" w:sz="4" w:space="0" w:color="auto"/>
              <w:bottom w:val="single" w:sz="4" w:space="0" w:color="auto"/>
              <w:right w:val="single" w:sz="4" w:space="0" w:color="auto"/>
            </w:tcBorders>
            <w:shd w:val="clear" w:color="auto" w:fill="auto"/>
            <w:vAlign w:val="bottom"/>
          </w:tcPr>
          <w:p w14:paraId="7FE66085" w14:textId="77777777" w:rsidR="00E652C6" w:rsidRPr="006B1B36" w:rsidRDefault="00E652C6" w:rsidP="00E652C6">
            <w:pPr>
              <w:widowControl/>
              <w:spacing w:line="240" w:lineRule="auto"/>
              <w:jc w:val="center"/>
              <w:rPr>
                <w:rFonts w:ascii="Calibri" w:hAnsi="Calibri"/>
                <w:b/>
                <w:color w:val="000000"/>
                <w:lang w:val="en-AU"/>
              </w:rPr>
            </w:pPr>
            <w:r w:rsidRPr="006B1B36">
              <w:rPr>
                <w:rFonts w:ascii="Calibri" w:hAnsi="Calibri"/>
                <w:b/>
                <w:color w:val="000000"/>
                <w:lang w:val="en-AU"/>
              </w:rPr>
              <w:t>2</w:t>
            </w:r>
          </w:p>
        </w:tc>
        <w:tc>
          <w:tcPr>
            <w:tcW w:w="830" w:type="dxa"/>
            <w:tcBorders>
              <w:top w:val="nil"/>
              <w:left w:val="nil"/>
              <w:bottom w:val="single" w:sz="4" w:space="0" w:color="auto"/>
              <w:right w:val="single" w:sz="4" w:space="0" w:color="auto"/>
            </w:tcBorders>
            <w:shd w:val="clear" w:color="auto" w:fill="auto"/>
            <w:noWrap/>
            <w:vAlign w:val="bottom"/>
          </w:tcPr>
          <w:p w14:paraId="4411D291" w14:textId="77777777" w:rsidR="00E652C6" w:rsidRPr="008954CA" w:rsidRDefault="00E652C6" w:rsidP="00E652C6">
            <w:pPr>
              <w:widowControl/>
              <w:spacing w:line="240" w:lineRule="auto"/>
              <w:jc w:val="center"/>
              <w:rPr>
                <w:rFonts w:ascii="Calibri" w:hAnsi="Calibri"/>
                <w:b/>
                <w:bCs/>
                <w:color w:val="000000"/>
                <w:lang w:val="en-AU"/>
              </w:rPr>
            </w:pPr>
            <w:r>
              <w:rPr>
                <w:rFonts w:ascii="Calibri" w:hAnsi="Calibri"/>
                <w:b/>
                <w:bCs/>
                <w:color w:val="000000"/>
                <w:lang w:val="en-AU"/>
              </w:rPr>
              <w:t>3</w:t>
            </w:r>
          </w:p>
        </w:tc>
        <w:tc>
          <w:tcPr>
            <w:tcW w:w="830" w:type="dxa"/>
            <w:tcBorders>
              <w:top w:val="nil"/>
              <w:left w:val="nil"/>
              <w:bottom w:val="single" w:sz="4" w:space="0" w:color="auto"/>
              <w:right w:val="single" w:sz="4" w:space="0" w:color="auto"/>
            </w:tcBorders>
            <w:shd w:val="clear" w:color="auto" w:fill="auto"/>
            <w:noWrap/>
            <w:vAlign w:val="bottom"/>
            <w:hideMark/>
          </w:tcPr>
          <w:p w14:paraId="7AC7CF14" w14:textId="77777777" w:rsidR="00E652C6" w:rsidRPr="008954CA" w:rsidRDefault="00E652C6" w:rsidP="00E652C6">
            <w:pPr>
              <w:widowControl/>
              <w:spacing w:line="240" w:lineRule="auto"/>
              <w:jc w:val="center"/>
              <w:rPr>
                <w:rFonts w:ascii="Calibri" w:hAnsi="Calibri"/>
                <w:b/>
                <w:bCs/>
                <w:color w:val="000000"/>
                <w:lang w:val="en-AU"/>
              </w:rPr>
            </w:pPr>
            <w:r>
              <w:rPr>
                <w:rFonts w:ascii="Calibri" w:hAnsi="Calibri"/>
                <w:b/>
                <w:bCs/>
                <w:color w:val="000000"/>
                <w:lang w:val="en-AU"/>
              </w:rPr>
              <w:t>4</w:t>
            </w:r>
          </w:p>
        </w:tc>
        <w:tc>
          <w:tcPr>
            <w:tcW w:w="835" w:type="dxa"/>
            <w:tcBorders>
              <w:top w:val="nil"/>
              <w:left w:val="nil"/>
              <w:bottom w:val="single" w:sz="4" w:space="0" w:color="auto"/>
              <w:right w:val="single" w:sz="4" w:space="0" w:color="auto"/>
            </w:tcBorders>
            <w:shd w:val="clear" w:color="auto" w:fill="auto"/>
            <w:noWrap/>
            <w:vAlign w:val="bottom"/>
            <w:hideMark/>
          </w:tcPr>
          <w:p w14:paraId="5E601A44" w14:textId="77777777" w:rsidR="00E652C6" w:rsidRPr="008954CA" w:rsidRDefault="00E652C6" w:rsidP="00E652C6">
            <w:pPr>
              <w:widowControl/>
              <w:spacing w:line="240" w:lineRule="auto"/>
              <w:jc w:val="center"/>
              <w:rPr>
                <w:rFonts w:ascii="Calibri" w:hAnsi="Calibri"/>
                <w:b/>
                <w:bCs/>
                <w:color w:val="000000"/>
                <w:lang w:val="en-AU"/>
              </w:rPr>
            </w:pPr>
            <w:r>
              <w:rPr>
                <w:rFonts w:ascii="Calibri" w:hAnsi="Calibri"/>
                <w:b/>
                <w:bCs/>
                <w:color w:val="000000"/>
                <w:lang w:val="en-AU"/>
              </w:rPr>
              <w:t>5</w:t>
            </w:r>
          </w:p>
        </w:tc>
      </w:tr>
      <w:tr w:rsidR="00E652C6" w:rsidRPr="008954CA" w14:paraId="4F3C0E7B" w14:textId="77777777" w:rsidTr="00E652C6">
        <w:trPr>
          <w:trHeight w:val="254"/>
        </w:trPr>
        <w:tc>
          <w:tcPr>
            <w:tcW w:w="5043" w:type="dxa"/>
            <w:tcBorders>
              <w:top w:val="nil"/>
              <w:left w:val="single" w:sz="4" w:space="0" w:color="auto"/>
              <w:bottom w:val="single" w:sz="4" w:space="0" w:color="auto"/>
              <w:right w:val="single" w:sz="4" w:space="0" w:color="auto"/>
            </w:tcBorders>
            <w:shd w:val="clear" w:color="auto" w:fill="auto"/>
            <w:noWrap/>
            <w:vAlign w:val="bottom"/>
          </w:tcPr>
          <w:p w14:paraId="514F2A68" w14:textId="77777777" w:rsidR="00E652C6" w:rsidRPr="008954CA" w:rsidRDefault="00E652C6" w:rsidP="00E652C6">
            <w:pPr>
              <w:widowControl/>
              <w:spacing w:line="240" w:lineRule="auto"/>
              <w:rPr>
                <w:rFonts w:ascii="Calibri" w:hAnsi="Calibri"/>
                <w:color w:val="000000"/>
                <w:lang w:val="en-AU"/>
              </w:rPr>
            </w:pPr>
            <w:r>
              <w:rPr>
                <w:rFonts w:ascii="Calibri" w:hAnsi="Calibri"/>
                <w:b/>
                <w:bCs/>
                <w:color w:val="000000"/>
                <w:lang w:val="en-AU"/>
              </w:rPr>
              <w:t>Contribution to professional project team outcomes</w:t>
            </w:r>
          </w:p>
        </w:tc>
        <w:tc>
          <w:tcPr>
            <w:tcW w:w="3973" w:type="dxa"/>
            <w:gridSpan w:val="5"/>
            <w:tcBorders>
              <w:top w:val="nil"/>
              <w:left w:val="single" w:sz="4" w:space="0" w:color="auto"/>
              <w:bottom w:val="single" w:sz="4" w:space="0" w:color="auto"/>
              <w:right w:val="single" w:sz="4" w:space="0" w:color="auto"/>
            </w:tcBorders>
            <w:shd w:val="clear" w:color="auto" w:fill="auto"/>
            <w:vAlign w:val="bottom"/>
          </w:tcPr>
          <w:p w14:paraId="651AC673" w14:textId="77777777" w:rsidR="00E652C6" w:rsidRDefault="00E652C6" w:rsidP="00E652C6">
            <w:pPr>
              <w:widowControl/>
              <w:spacing w:line="240" w:lineRule="auto"/>
              <w:rPr>
                <w:rFonts w:ascii="Calibri" w:hAnsi="Calibri"/>
                <w:b/>
                <w:bCs/>
                <w:color w:val="000000"/>
                <w:lang w:val="en-AU"/>
              </w:rPr>
            </w:pPr>
            <w:r>
              <w:rPr>
                <w:rFonts w:ascii="Calibri" w:hAnsi="Calibri"/>
                <w:b/>
                <w:bCs/>
                <w:color w:val="000000"/>
                <w:lang w:val="en-AU"/>
              </w:rPr>
              <w:t xml:space="preserve">Percentage </w:t>
            </w:r>
            <w:proofErr w:type="gramStart"/>
            <w:r>
              <w:rPr>
                <w:rFonts w:ascii="Calibri" w:hAnsi="Calibri"/>
                <w:b/>
                <w:bCs/>
                <w:color w:val="000000"/>
                <w:lang w:val="en-AU"/>
              </w:rPr>
              <w:t>( %</w:t>
            </w:r>
            <w:proofErr w:type="gramEnd"/>
            <w:r>
              <w:rPr>
                <w:rFonts w:ascii="Calibri" w:hAnsi="Calibri"/>
                <w:b/>
                <w:bCs/>
                <w:color w:val="000000"/>
                <w:lang w:val="en-AU"/>
              </w:rPr>
              <w:t xml:space="preserve"> ) of contribution (total 100%)</w:t>
            </w:r>
            <w:r w:rsidRPr="008954CA">
              <w:rPr>
                <w:rFonts w:ascii="Calibri" w:hAnsi="Calibri"/>
                <w:color w:val="000000"/>
                <w:lang w:val="en-AU"/>
              </w:rPr>
              <w:t> </w:t>
            </w:r>
          </w:p>
        </w:tc>
      </w:tr>
      <w:tr w:rsidR="00E652C6" w:rsidRPr="008954CA" w14:paraId="7FDB2D37" w14:textId="77777777" w:rsidTr="005A4F92">
        <w:trPr>
          <w:trHeight w:val="254"/>
        </w:trPr>
        <w:tc>
          <w:tcPr>
            <w:tcW w:w="5043" w:type="dxa"/>
            <w:tcBorders>
              <w:top w:val="nil"/>
              <w:left w:val="single" w:sz="4" w:space="0" w:color="auto"/>
              <w:bottom w:val="single" w:sz="4" w:space="0" w:color="auto"/>
              <w:right w:val="single" w:sz="4" w:space="0" w:color="auto"/>
            </w:tcBorders>
            <w:shd w:val="clear" w:color="auto" w:fill="auto"/>
            <w:noWrap/>
            <w:vAlign w:val="bottom"/>
            <w:hideMark/>
          </w:tcPr>
          <w:p w14:paraId="4E046351" w14:textId="77777777" w:rsidR="00E652C6" w:rsidRPr="008954CA" w:rsidRDefault="005A4F92" w:rsidP="005A4F92">
            <w:pPr>
              <w:widowControl/>
              <w:spacing w:line="240" w:lineRule="auto"/>
              <w:rPr>
                <w:rFonts w:ascii="Calibri" w:hAnsi="Calibri"/>
                <w:color w:val="000000"/>
                <w:lang w:val="en-AU"/>
              </w:rPr>
            </w:pPr>
            <w:r>
              <w:rPr>
                <w:rFonts w:ascii="Calibri" w:hAnsi="Calibri"/>
                <w:color w:val="000000"/>
                <w:lang w:val="en-AU"/>
              </w:rPr>
              <w:t>Group Pitch</w:t>
            </w:r>
            <w:r w:rsidR="00E652C6" w:rsidRPr="00ED1F93">
              <w:rPr>
                <w:rFonts w:ascii="Calibri" w:hAnsi="Calibri"/>
                <w:color w:val="000000"/>
                <w:lang w:val="en-AU"/>
              </w:rPr>
              <w:t xml:space="preserve"> </w:t>
            </w:r>
          </w:p>
        </w:tc>
        <w:tc>
          <w:tcPr>
            <w:tcW w:w="665" w:type="dxa"/>
            <w:tcBorders>
              <w:top w:val="single" w:sz="4" w:space="0" w:color="auto"/>
              <w:left w:val="single" w:sz="4" w:space="0" w:color="auto"/>
              <w:bottom w:val="single" w:sz="4" w:space="0" w:color="auto"/>
              <w:right w:val="single" w:sz="4" w:space="0" w:color="auto"/>
            </w:tcBorders>
            <w:shd w:val="clear" w:color="auto" w:fill="auto"/>
            <w:vAlign w:val="bottom"/>
          </w:tcPr>
          <w:p w14:paraId="19630414" w14:textId="1711F497" w:rsidR="00E652C6" w:rsidRPr="008954CA" w:rsidRDefault="00F033C7" w:rsidP="00E652C6">
            <w:pPr>
              <w:widowControl/>
              <w:spacing w:line="240" w:lineRule="auto"/>
              <w:rPr>
                <w:rFonts w:ascii="Calibri" w:hAnsi="Calibri"/>
                <w:color w:val="000000"/>
                <w:lang w:val="en-AU"/>
              </w:rPr>
            </w:pPr>
            <w:r>
              <w:rPr>
                <w:rFonts w:ascii="Calibri" w:hAnsi="Calibri"/>
                <w:color w:val="000000"/>
                <w:lang w:val="en-AU"/>
              </w:rPr>
              <w:t>25</w:t>
            </w:r>
          </w:p>
        </w:tc>
        <w:tc>
          <w:tcPr>
            <w:tcW w:w="813" w:type="dxa"/>
            <w:tcBorders>
              <w:top w:val="single" w:sz="4" w:space="0" w:color="auto"/>
              <w:left w:val="single" w:sz="4" w:space="0" w:color="auto"/>
              <w:bottom w:val="single" w:sz="4" w:space="0" w:color="auto"/>
              <w:right w:val="single" w:sz="4" w:space="0" w:color="auto"/>
            </w:tcBorders>
            <w:shd w:val="clear" w:color="auto" w:fill="auto"/>
            <w:vAlign w:val="bottom"/>
          </w:tcPr>
          <w:p w14:paraId="06A02B17" w14:textId="21641261" w:rsidR="00E652C6" w:rsidRPr="008954CA" w:rsidRDefault="00F033C7" w:rsidP="00E652C6">
            <w:pPr>
              <w:widowControl/>
              <w:spacing w:line="240" w:lineRule="auto"/>
              <w:rPr>
                <w:rFonts w:ascii="Calibri" w:hAnsi="Calibri"/>
                <w:color w:val="000000"/>
                <w:lang w:val="en-AU"/>
              </w:rPr>
            </w:pPr>
            <w:r>
              <w:rPr>
                <w:rFonts w:ascii="Calibri" w:hAnsi="Calibri"/>
                <w:color w:val="000000"/>
                <w:lang w:val="en-AU"/>
              </w:rPr>
              <w:t>25</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49A1D132" w14:textId="190C7CA9" w:rsidR="00E652C6" w:rsidRPr="008954CA" w:rsidRDefault="00F033C7" w:rsidP="00E652C6">
            <w:pPr>
              <w:widowControl/>
              <w:spacing w:line="240" w:lineRule="auto"/>
              <w:jc w:val="center"/>
              <w:rPr>
                <w:rFonts w:ascii="Calibri" w:hAnsi="Calibri"/>
                <w:color w:val="000000"/>
                <w:lang w:val="en-AU"/>
              </w:rPr>
            </w:pPr>
            <w:r>
              <w:rPr>
                <w:rFonts w:ascii="Calibri" w:hAnsi="Calibri"/>
                <w:color w:val="000000"/>
                <w:lang w:val="en-AU"/>
              </w:rPr>
              <w:t>25</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5FE33BB6" w14:textId="7C142761" w:rsidR="00E652C6" w:rsidRPr="008954CA" w:rsidRDefault="00F033C7" w:rsidP="00E652C6">
            <w:pPr>
              <w:widowControl/>
              <w:spacing w:line="240" w:lineRule="auto"/>
              <w:jc w:val="center"/>
              <w:rPr>
                <w:rFonts w:ascii="Calibri" w:hAnsi="Calibri"/>
                <w:color w:val="000000"/>
                <w:lang w:val="en-AU"/>
              </w:rPr>
            </w:pPr>
            <w:r>
              <w:rPr>
                <w:rFonts w:ascii="Calibri" w:hAnsi="Calibri"/>
                <w:color w:val="000000"/>
                <w:lang w:val="en-AU"/>
              </w:rPr>
              <w:t>25</w:t>
            </w:r>
          </w:p>
        </w:tc>
        <w:tc>
          <w:tcPr>
            <w:tcW w:w="835" w:type="dxa"/>
            <w:tcBorders>
              <w:top w:val="single" w:sz="4" w:space="0" w:color="auto"/>
              <w:left w:val="nil"/>
              <w:bottom w:val="single" w:sz="4" w:space="0" w:color="auto"/>
              <w:right w:val="single" w:sz="4" w:space="0" w:color="auto"/>
            </w:tcBorders>
            <w:shd w:val="clear" w:color="auto" w:fill="auto"/>
            <w:noWrap/>
            <w:vAlign w:val="bottom"/>
            <w:hideMark/>
          </w:tcPr>
          <w:p w14:paraId="2B769913"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03639338" w14:textId="77777777" w:rsidTr="005A4F92">
        <w:trPr>
          <w:trHeight w:val="254"/>
        </w:trPr>
        <w:tc>
          <w:tcPr>
            <w:tcW w:w="5043" w:type="dxa"/>
            <w:tcBorders>
              <w:top w:val="nil"/>
              <w:left w:val="single" w:sz="4" w:space="0" w:color="auto"/>
              <w:bottom w:val="single" w:sz="4" w:space="0" w:color="auto"/>
              <w:right w:val="single" w:sz="4" w:space="0" w:color="auto"/>
            </w:tcBorders>
            <w:shd w:val="clear" w:color="auto" w:fill="auto"/>
            <w:noWrap/>
            <w:vAlign w:val="bottom"/>
            <w:hideMark/>
          </w:tcPr>
          <w:p w14:paraId="1662837B" w14:textId="77777777" w:rsidR="00E652C6" w:rsidRPr="008954CA" w:rsidRDefault="005A4F92" w:rsidP="00E652C6">
            <w:pPr>
              <w:widowControl/>
              <w:spacing w:line="240" w:lineRule="auto"/>
              <w:rPr>
                <w:rFonts w:ascii="Calibri" w:hAnsi="Calibri"/>
                <w:color w:val="000000"/>
                <w:lang w:val="en-AU"/>
              </w:rPr>
            </w:pPr>
            <w:r>
              <w:rPr>
                <w:rFonts w:ascii="Calibri" w:hAnsi="Calibri"/>
                <w:color w:val="000000"/>
                <w:lang w:val="en-AU"/>
              </w:rPr>
              <w:t>Project Report</w:t>
            </w:r>
          </w:p>
        </w:tc>
        <w:tc>
          <w:tcPr>
            <w:tcW w:w="665" w:type="dxa"/>
            <w:tcBorders>
              <w:top w:val="nil"/>
              <w:left w:val="single" w:sz="4" w:space="0" w:color="auto"/>
              <w:bottom w:val="single" w:sz="4" w:space="0" w:color="auto"/>
              <w:right w:val="single" w:sz="4" w:space="0" w:color="auto"/>
            </w:tcBorders>
            <w:shd w:val="clear" w:color="auto" w:fill="auto"/>
            <w:vAlign w:val="bottom"/>
          </w:tcPr>
          <w:p w14:paraId="5C5AB9C2" w14:textId="6FC1BF58" w:rsidR="00E652C6" w:rsidRPr="008954CA" w:rsidRDefault="00F033C7" w:rsidP="00E652C6">
            <w:pPr>
              <w:widowControl/>
              <w:spacing w:line="240" w:lineRule="auto"/>
              <w:rPr>
                <w:rFonts w:ascii="Calibri" w:hAnsi="Calibri"/>
                <w:color w:val="000000"/>
                <w:lang w:val="en-AU"/>
              </w:rPr>
            </w:pPr>
            <w:r>
              <w:rPr>
                <w:rFonts w:ascii="Calibri" w:hAnsi="Calibri"/>
                <w:color w:val="000000"/>
                <w:lang w:val="en-AU"/>
              </w:rPr>
              <w:t>25</w:t>
            </w:r>
          </w:p>
        </w:tc>
        <w:tc>
          <w:tcPr>
            <w:tcW w:w="813" w:type="dxa"/>
            <w:tcBorders>
              <w:top w:val="nil"/>
              <w:left w:val="single" w:sz="4" w:space="0" w:color="auto"/>
              <w:bottom w:val="single" w:sz="4" w:space="0" w:color="auto"/>
              <w:right w:val="single" w:sz="4" w:space="0" w:color="auto"/>
            </w:tcBorders>
            <w:shd w:val="clear" w:color="auto" w:fill="auto"/>
            <w:vAlign w:val="bottom"/>
          </w:tcPr>
          <w:p w14:paraId="1F952A89" w14:textId="1F774091" w:rsidR="00E652C6" w:rsidRPr="008954CA" w:rsidRDefault="00F033C7" w:rsidP="00E652C6">
            <w:pPr>
              <w:widowControl/>
              <w:spacing w:line="240" w:lineRule="auto"/>
              <w:rPr>
                <w:rFonts w:ascii="Calibri" w:hAnsi="Calibri"/>
                <w:color w:val="000000"/>
                <w:lang w:val="en-AU"/>
              </w:rPr>
            </w:pPr>
            <w:r>
              <w:rPr>
                <w:rFonts w:ascii="Calibri" w:hAnsi="Calibri"/>
                <w:color w:val="000000"/>
                <w:lang w:val="en-AU"/>
              </w:rPr>
              <w:t>25</w:t>
            </w:r>
          </w:p>
        </w:tc>
        <w:tc>
          <w:tcPr>
            <w:tcW w:w="830" w:type="dxa"/>
            <w:tcBorders>
              <w:top w:val="nil"/>
              <w:left w:val="nil"/>
              <w:bottom w:val="single" w:sz="4" w:space="0" w:color="auto"/>
              <w:right w:val="single" w:sz="4" w:space="0" w:color="auto"/>
            </w:tcBorders>
            <w:shd w:val="clear" w:color="auto" w:fill="auto"/>
            <w:noWrap/>
            <w:vAlign w:val="bottom"/>
            <w:hideMark/>
          </w:tcPr>
          <w:p w14:paraId="388D8231" w14:textId="5538191F" w:rsidR="00E652C6" w:rsidRPr="008954CA" w:rsidRDefault="00F033C7" w:rsidP="00E652C6">
            <w:pPr>
              <w:widowControl/>
              <w:spacing w:line="240" w:lineRule="auto"/>
              <w:jc w:val="center"/>
              <w:rPr>
                <w:rFonts w:ascii="Calibri" w:hAnsi="Calibri"/>
                <w:color w:val="000000"/>
                <w:lang w:val="en-AU"/>
              </w:rPr>
            </w:pPr>
            <w:r>
              <w:rPr>
                <w:rFonts w:ascii="Calibri" w:hAnsi="Calibri"/>
                <w:color w:val="000000"/>
                <w:lang w:val="en-AU"/>
              </w:rPr>
              <w:t>25</w:t>
            </w:r>
          </w:p>
        </w:tc>
        <w:tc>
          <w:tcPr>
            <w:tcW w:w="830" w:type="dxa"/>
            <w:tcBorders>
              <w:top w:val="nil"/>
              <w:left w:val="nil"/>
              <w:bottom w:val="single" w:sz="4" w:space="0" w:color="auto"/>
              <w:right w:val="single" w:sz="4" w:space="0" w:color="auto"/>
            </w:tcBorders>
            <w:shd w:val="clear" w:color="auto" w:fill="auto"/>
            <w:noWrap/>
            <w:vAlign w:val="bottom"/>
            <w:hideMark/>
          </w:tcPr>
          <w:p w14:paraId="27C86306" w14:textId="2AD30162" w:rsidR="00E652C6" w:rsidRPr="008954CA" w:rsidRDefault="00F033C7" w:rsidP="00E652C6">
            <w:pPr>
              <w:widowControl/>
              <w:spacing w:line="240" w:lineRule="auto"/>
              <w:jc w:val="center"/>
              <w:rPr>
                <w:rFonts w:ascii="Calibri" w:hAnsi="Calibri"/>
                <w:color w:val="000000"/>
                <w:lang w:val="en-AU"/>
              </w:rPr>
            </w:pPr>
            <w:r>
              <w:rPr>
                <w:rFonts w:ascii="Calibri" w:hAnsi="Calibri"/>
                <w:color w:val="000000"/>
                <w:lang w:val="en-AU"/>
              </w:rPr>
              <w:t>25</w:t>
            </w:r>
          </w:p>
        </w:tc>
        <w:tc>
          <w:tcPr>
            <w:tcW w:w="835" w:type="dxa"/>
            <w:tcBorders>
              <w:top w:val="nil"/>
              <w:left w:val="nil"/>
              <w:bottom w:val="single" w:sz="4" w:space="0" w:color="auto"/>
              <w:right w:val="single" w:sz="4" w:space="0" w:color="auto"/>
            </w:tcBorders>
            <w:shd w:val="clear" w:color="auto" w:fill="auto"/>
            <w:noWrap/>
            <w:vAlign w:val="bottom"/>
            <w:hideMark/>
          </w:tcPr>
          <w:p w14:paraId="4D8BB31F" w14:textId="77777777" w:rsidR="00E652C6" w:rsidRPr="008954CA" w:rsidRDefault="00E652C6" w:rsidP="00E652C6">
            <w:pPr>
              <w:widowControl/>
              <w:spacing w:line="240" w:lineRule="auto"/>
              <w:jc w:val="center"/>
              <w:rPr>
                <w:rFonts w:ascii="Calibri" w:hAnsi="Calibri"/>
                <w:color w:val="000000"/>
                <w:lang w:val="en-AU"/>
              </w:rPr>
            </w:pPr>
            <w:r w:rsidRPr="008954CA">
              <w:rPr>
                <w:rFonts w:ascii="Calibri" w:hAnsi="Calibri"/>
                <w:color w:val="000000"/>
                <w:lang w:val="en-AU"/>
              </w:rPr>
              <w:t> </w:t>
            </w:r>
          </w:p>
        </w:tc>
      </w:tr>
      <w:tr w:rsidR="00E652C6" w:rsidRPr="008954CA" w14:paraId="5E336915" w14:textId="77777777" w:rsidTr="005A4F92">
        <w:trPr>
          <w:trHeight w:val="254"/>
        </w:trPr>
        <w:tc>
          <w:tcPr>
            <w:tcW w:w="5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36E7D" w14:textId="77777777" w:rsidR="00E652C6" w:rsidRPr="008954CA" w:rsidRDefault="005A4F92" w:rsidP="00E652C6">
            <w:pPr>
              <w:widowControl/>
              <w:spacing w:line="240" w:lineRule="auto"/>
              <w:rPr>
                <w:rFonts w:ascii="Calibri" w:hAnsi="Calibri"/>
                <w:color w:val="000000"/>
                <w:lang w:val="en-AU"/>
              </w:rPr>
            </w:pPr>
            <w:r>
              <w:rPr>
                <w:rFonts w:ascii="Calibri" w:hAnsi="Calibri"/>
                <w:color w:val="000000"/>
                <w:lang w:val="en-AU"/>
              </w:rPr>
              <w:t>Meeting Minutes</w:t>
            </w:r>
            <w:r w:rsidR="00E652C6">
              <w:rPr>
                <w:rFonts w:ascii="Calibri" w:hAnsi="Calibri"/>
                <w:b/>
                <w:bCs/>
                <w:color w:val="000000"/>
                <w:lang w:val="en-AU"/>
              </w:rPr>
              <w:t xml:space="preserve"> </w:t>
            </w:r>
          </w:p>
        </w:tc>
        <w:tc>
          <w:tcPr>
            <w:tcW w:w="665" w:type="dxa"/>
            <w:tcBorders>
              <w:top w:val="single" w:sz="4" w:space="0" w:color="auto"/>
              <w:left w:val="single" w:sz="4" w:space="0" w:color="auto"/>
              <w:bottom w:val="single" w:sz="4" w:space="0" w:color="auto"/>
              <w:right w:val="single" w:sz="4" w:space="0" w:color="auto"/>
            </w:tcBorders>
            <w:shd w:val="clear" w:color="auto" w:fill="auto"/>
            <w:vAlign w:val="bottom"/>
          </w:tcPr>
          <w:p w14:paraId="6A826C27" w14:textId="4A6CCE09" w:rsidR="00E652C6" w:rsidRPr="008954CA" w:rsidRDefault="00F033C7" w:rsidP="00E652C6">
            <w:pPr>
              <w:widowControl/>
              <w:spacing w:line="240" w:lineRule="auto"/>
              <w:rPr>
                <w:rFonts w:ascii="Calibri" w:hAnsi="Calibri"/>
                <w:color w:val="000000"/>
                <w:lang w:val="en-AU"/>
              </w:rPr>
            </w:pPr>
            <w:r>
              <w:rPr>
                <w:rFonts w:ascii="Calibri" w:hAnsi="Calibri"/>
                <w:color w:val="000000"/>
                <w:lang w:val="en-AU"/>
              </w:rPr>
              <w:t>50</w:t>
            </w:r>
          </w:p>
        </w:tc>
        <w:tc>
          <w:tcPr>
            <w:tcW w:w="813" w:type="dxa"/>
            <w:tcBorders>
              <w:top w:val="single" w:sz="4" w:space="0" w:color="auto"/>
              <w:left w:val="single" w:sz="4" w:space="0" w:color="auto"/>
              <w:bottom w:val="single" w:sz="4" w:space="0" w:color="auto"/>
              <w:right w:val="single" w:sz="4" w:space="0" w:color="auto"/>
            </w:tcBorders>
            <w:shd w:val="clear" w:color="auto" w:fill="auto"/>
            <w:vAlign w:val="bottom"/>
          </w:tcPr>
          <w:p w14:paraId="287BFD98" w14:textId="0BA8E18D" w:rsidR="00E652C6" w:rsidRPr="008954CA" w:rsidRDefault="00E652C6" w:rsidP="00E652C6">
            <w:pPr>
              <w:widowControl/>
              <w:spacing w:line="240" w:lineRule="auto"/>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37BC7980" w14:textId="793DD878" w:rsidR="00E652C6" w:rsidRPr="008954CA" w:rsidRDefault="00E652C6" w:rsidP="00E652C6">
            <w:pPr>
              <w:widowControl/>
              <w:spacing w:line="240" w:lineRule="auto"/>
              <w:jc w:val="center"/>
              <w:rPr>
                <w:rFonts w:ascii="Calibri" w:hAnsi="Calibri"/>
                <w:color w:val="000000"/>
                <w:lang w:val="en-AU"/>
              </w:rPr>
            </w:pP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548DEFB3" w14:textId="5F6A480A" w:rsidR="00E652C6" w:rsidRPr="008954CA" w:rsidRDefault="00653337" w:rsidP="00E652C6">
            <w:pPr>
              <w:widowControl/>
              <w:spacing w:line="240" w:lineRule="auto"/>
              <w:jc w:val="center"/>
              <w:rPr>
                <w:rFonts w:ascii="Calibri" w:hAnsi="Calibri"/>
                <w:color w:val="000000"/>
                <w:lang w:val="en-AU"/>
              </w:rPr>
            </w:pPr>
            <w:r>
              <w:rPr>
                <w:rFonts w:ascii="Calibri" w:hAnsi="Calibri"/>
                <w:color w:val="000000"/>
                <w:lang w:val="en-AU"/>
              </w:rPr>
              <w:t>50</w:t>
            </w:r>
          </w:p>
        </w:tc>
        <w:tc>
          <w:tcPr>
            <w:tcW w:w="835" w:type="dxa"/>
            <w:tcBorders>
              <w:top w:val="single" w:sz="4" w:space="0" w:color="auto"/>
              <w:left w:val="nil"/>
              <w:bottom w:val="single" w:sz="4" w:space="0" w:color="auto"/>
              <w:right w:val="single" w:sz="4" w:space="0" w:color="auto"/>
            </w:tcBorders>
            <w:shd w:val="clear" w:color="auto" w:fill="auto"/>
            <w:noWrap/>
            <w:vAlign w:val="bottom"/>
            <w:hideMark/>
          </w:tcPr>
          <w:p w14:paraId="64319BD0" w14:textId="6CAF5FC1" w:rsidR="00E652C6" w:rsidRPr="008954CA" w:rsidRDefault="00E652C6" w:rsidP="00E652C6">
            <w:pPr>
              <w:widowControl/>
              <w:spacing w:line="240" w:lineRule="auto"/>
              <w:jc w:val="center"/>
              <w:rPr>
                <w:rFonts w:ascii="Calibri" w:hAnsi="Calibri"/>
                <w:color w:val="000000"/>
                <w:lang w:val="en-AU"/>
              </w:rPr>
            </w:pPr>
          </w:p>
        </w:tc>
      </w:tr>
    </w:tbl>
    <w:p w14:paraId="75532165" w14:textId="77777777" w:rsidR="00E652C6" w:rsidRDefault="00E652C6" w:rsidP="00E652C6">
      <w:pPr>
        <w:rPr>
          <w:i/>
          <w:sz w:val="22"/>
          <w:szCs w:val="22"/>
        </w:rPr>
      </w:pPr>
    </w:p>
    <w:p w14:paraId="11350692" w14:textId="77777777" w:rsidR="00E652C6" w:rsidRDefault="00E652C6" w:rsidP="00E652C6">
      <w:pPr>
        <w:rPr>
          <w:i/>
          <w:sz w:val="22"/>
          <w:szCs w:val="22"/>
        </w:rPr>
      </w:pPr>
    </w:p>
    <w:p w14:paraId="3A49D1A7" w14:textId="77777777" w:rsidR="00E652C6" w:rsidRDefault="00E652C6" w:rsidP="00E652C6">
      <w:pPr>
        <w:rPr>
          <w:i/>
          <w:sz w:val="22"/>
          <w:szCs w:val="22"/>
        </w:rPr>
      </w:pPr>
    </w:p>
    <w:p w14:paraId="3CFCB980" w14:textId="77777777" w:rsidR="00253AC2" w:rsidRDefault="00253AC2" w:rsidP="00E652C6">
      <w:pPr>
        <w:rPr>
          <w:i/>
          <w:sz w:val="22"/>
          <w:szCs w:val="22"/>
        </w:rPr>
      </w:pPr>
    </w:p>
    <w:p w14:paraId="4665486E" w14:textId="77777777" w:rsidR="00253AC2" w:rsidRDefault="00253AC2" w:rsidP="00E652C6">
      <w:pPr>
        <w:rPr>
          <w:i/>
          <w:sz w:val="22"/>
          <w:szCs w:val="22"/>
        </w:rPr>
      </w:pPr>
    </w:p>
    <w:p w14:paraId="36987123" w14:textId="77777777" w:rsidR="00253AC2" w:rsidRDefault="00253AC2" w:rsidP="00E652C6">
      <w:pPr>
        <w:rPr>
          <w:i/>
          <w:sz w:val="22"/>
          <w:szCs w:val="22"/>
        </w:rPr>
      </w:pPr>
    </w:p>
    <w:p w14:paraId="11392901" w14:textId="77777777" w:rsidR="00253AC2" w:rsidRDefault="00253AC2" w:rsidP="00E652C6">
      <w:pPr>
        <w:rPr>
          <w:i/>
          <w:sz w:val="22"/>
          <w:szCs w:val="22"/>
        </w:rPr>
      </w:pPr>
    </w:p>
    <w:p w14:paraId="58E6C44F" w14:textId="77777777" w:rsidR="00253AC2" w:rsidRDefault="00253AC2" w:rsidP="00E652C6">
      <w:pPr>
        <w:rPr>
          <w:i/>
          <w:sz w:val="22"/>
          <w:szCs w:val="22"/>
        </w:rPr>
      </w:pPr>
    </w:p>
    <w:p w14:paraId="2805E657" w14:textId="77777777" w:rsidR="00253AC2" w:rsidRDefault="00253AC2" w:rsidP="00E652C6">
      <w:pPr>
        <w:rPr>
          <w:i/>
          <w:sz w:val="22"/>
          <w:szCs w:val="22"/>
        </w:rPr>
      </w:pPr>
    </w:p>
    <w:p w14:paraId="056250B4" w14:textId="77777777" w:rsidR="00253AC2" w:rsidRDefault="00253AC2" w:rsidP="00E652C6">
      <w:pPr>
        <w:rPr>
          <w:i/>
          <w:sz w:val="22"/>
          <w:szCs w:val="22"/>
        </w:rPr>
      </w:pPr>
    </w:p>
    <w:p w14:paraId="27BECC9A" w14:textId="77777777" w:rsidR="00253AC2" w:rsidRDefault="00253AC2" w:rsidP="00E652C6">
      <w:pPr>
        <w:rPr>
          <w:i/>
          <w:sz w:val="22"/>
          <w:szCs w:val="22"/>
        </w:rPr>
      </w:pPr>
    </w:p>
    <w:p w14:paraId="5DBC0729" w14:textId="77777777" w:rsidR="00253AC2" w:rsidRDefault="00253AC2" w:rsidP="00E652C6">
      <w:pPr>
        <w:rPr>
          <w:i/>
          <w:sz w:val="22"/>
          <w:szCs w:val="22"/>
        </w:rPr>
      </w:pPr>
    </w:p>
    <w:p w14:paraId="116B9A39" w14:textId="77777777" w:rsidR="00253AC2" w:rsidRDefault="00253AC2" w:rsidP="00E652C6">
      <w:pPr>
        <w:rPr>
          <w:i/>
          <w:sz w:val="22"/>
          <w:szCs w:val="22"/>
        </w:rPr>
      </w:pPr>
    </w:p>
    <w:p w14:paraId="68082684" w14:textId="77777777" w:rsidR="00253AC2" w:rsidRDefault="00253AC2" w:rsidP="00E652C6">
      <w:pPr>
        <w:rPr>
          <w:i/>
          <w:sz w:val="22"/>
          <w:szCs w:val="22"/>
        </w:rPr>
      </w:pPr>
    </w:p>
    <w:p w14:paraId="1BBA7D6E" w14:textId="77777777" w:rsidR="00253AC2" w:rsidRDefault="00253AC2" w:rsidP="00E652C6">
      <w:pPr>
        <w:rPr>
          <w:i/>
          <w:sz w:val="22"/>
          <w:szCs w:val="22"/>
        </w:rPr>
      </w:pPr>
    </w:p>
    <w:p w14:paraId="5C6AB8E1" w14:textId="77777777" w:rsidR="00253AC2" w:rsidRDefault="00253AC2" w:rsidP="00E652C6">
      <w:pPr>
        <w:rPr>
          <w:i/>
          <w:sz w:val="22"/>
          <w:szCs w:val="22"/>
        </w:rPr>
      </w:pPr>
    </w:p>
    <w:p w14:paraId="05437A5D" w14:textId="77777777" w:rsidR="00253AC2" w:rsidRDefault="00253AC2" w:rsidP="00E652C6">
      <w:pPr>
        <w:rPr>
          <w:i/>
          <w:sz w:val="22"/>
          <w:szCs w:val="22"/>
        </w:rPr>
      </w:pPr>
    </w:p>
    <w:p w14:paraId="08BA0779" w14:textId="77777777" w:rsidR="00253AC2" w:rsidRDefault="00253AC2" w:rsidP="00E652C6">
      <w:pPr>
        <w:rPr>
          <w:i/>
          <w:sz w:val="22"/>
          <w:szCs w:val="22"/>
        </w:rPr>
      </w:pPr>
    </w:p>
    <w:p w14:paraId="63BD5D95" w14:textId="77777777" w:rsidR="00253AC2" w:rsidRDefault="00253AC2" w:rsidP="00E652C6">
      <w:pPr>
        <w:rPr>
          <w:i/>
          <w:sz w:val="22"/>
          <w:szCs w:val="22"/>
        </w:rPr>
      </w:pPr>
    </w:p>
    <w:p w14:paraId="72BC18E8" w14:textId="77777777" w:rsidR="00253AC2" w:rsidRDefault="00253AC2" w:rsidP="00E652C6">
      <w:pPr>
        <w:rPr>
          <w:i/>
          <w:sz w:val="22"/>
          <w:szCs w:val="22"/>
        </w:rPr>
      </w:pPr>
    </w:p>
    <w:p w14:paraId="35147F2F" w14:textId="77777777" w:rsidR="00253AC2" w:rsidRDefault="00253AC2" w:rsidP="00E652C6">
      <w:pPr>
        <w:rPr>
          <w:i/>
          <w:sz w:val="22"/>
          <w:szCs w:val="22"/>
        </w:rPr>
      </w:pPr>
    </w:p>
    <w:p w14:paraId="6E5FEE23" w14:textId="77777777" w:rsidR="00253AC2" w:rsidRDefault="00253AC2" w:rsidP="00E652C6">
      <w:pPr>
        <w:rPr>
          <w:i/>
          <w:sz w:val="22"/>
          <w:szCs w:val="22"/>
        </w:rPr>
      </w:pPr>
    </w:p>
    <w:p w14:paraId="713F9A2A" w14:textId="77777777" w:rsidR="00253AC2" w:rsidRDefault="00253AC2" w:rsidP="00E652C6">
      <w:pPr>
        <w:rPr>
          <w:i/>
          <w:sz w:val="22"/>
          <w:szCs w:val="22"/>
        </w:rPr>
      </w:pPr>
    </w:p>
    <w:p w14:paraId="300A3B5D" w14:textId="77777777" w:rsidR="00253AC2" w:rsidRDefault="00253AC2" w:rsidP="00E652C6">
      <w:pPr>
        <w:rPr>
          <w:i/>
          <w:sz w:val="22"/>
          <w:szCs w:val="22"/>
        </w:rPr>
      </w:pPr>
    </w:p>
    <w:p w14:paraId="13942D3D" w14:textId="77777777" w:rsidR="00253AC2" w:rsidRDefault="00253AC2" w:rsidP="00E652C6">
      <w:pPr>
        <w:rPr>
          <w:i/>
          <w:sz w:val="22"/>
          <w:szCs w:val="22"/>
        </w:rPr>
      </w:pPr>
    </w:p>
    <w:p w14:paraId="36983775" w14:textId="77777777" w:rsidR="00253AC2" w:rsidRDefault="00253AC2" w:rsidP="00E652C6">
      <w:pPr>
        <w:rPr>
          <w:i/>
          <w:sz w:val="22"/>
          <w:szCs w:val="22"/>
        </w:rPr>
      </w:pPr>
    </w:p>
    <w:p w14:paraId="0894431F" w14:textId="77777777" w:rsidR="00253AC2" w:rsidRDefault="00253AC2" w:rsidP="00E652C6">
      <w:pPr>
        <w:rPr>
          <w:i/>
          <w:sz w:val="22"/>
          <w:szCs w:val="22"/>
        </w:rPr>
      </w:pPr>
    </w:p>
    <w:p w14:paraId="3ADFB7E8" w14:textId="77777777" w:rsidR="00253AC2" w:rsidRDefault="00253AC2" w:rsidP="00E652C6">
      <w:pPr>
        <w:rPr>
          <w:i/>
          <w:sz w:val="22"/>
          <w:szCs w:val="22"/>
        </w:rPr>
      </w:pPr>
    </w:p>
    <w:p w14:paraId="339F093D" w14:textId="77777777" w:rsidR="00253AC2" w:rsidRDefault="00253AC2" w:rsidP="00E652C6">
      <w:pPr>
        <w:rPr>
          <w:i/>
          <w:sz w:val="22"/>
          <w:szCs w:val="22"/>
        </w:rPr>
      </w:pPr>
    </w:p>
    <w:p w14:paraId="77322759" w14:textId="77777777" w:rsidR="00253AC2" w:rsidRDefault="00253AC2" w:rsidP="00E652C6">
      <w:pPr>
        <w:rPr>
          <w:i/>
          <w:sz w:val="22"/>
          <w:szCs w:val="22"/>
        </w:rPr>
      </w:pPr>
    </w:p>
    <w:p w14:paraId="5A1C7864" w14:textId="77777777" w:rsidR="00253AC2" w:rsidRDefault="00253AC2" w:rsidP="00253AC2">
      <w:pPr>
        <w:pStyle w:val="Heading1"/>
        <w:numPr>
          <w:ilvl w:val="0"/>
          <w:numId w:val="0"/>
        </w:numPr>
        <w:ind w:left="720" w:hanging="720"/>
      </w:pPr>
      <w:bookmarkStart w:id="68" w:name="_Toc21098719"/>
      <w:r>
        <w:lastRenderedPageBreak/>
        <w:t>Appendix B</w:t>
      </w:r>
      <w:r w:rsidR="005A4F92">
        <w:t xml:space="preserve"> </w:t>
      </w:r>
      <w:r w:rsidR="005A4F92" w:rsidRPr="005A4F92">
        <w:t>Meeting Minutes</w:t>
      </w:r>
      <w:bookmarkEnd w:id="68"/>
    </w:p>
    <w:p w14:paraId="1143864C" w14:textId="77777777" w:rsidR="005A4F92" w:rsidRPr="005A4F92" w:rsidRDefault="005A4F92" w:rsidP="00E652C6">
      <w:pPr>
        <w:rPr>
          <w:i/>
          <w:color w:val="5B9BD5" w:themeColor="accent1"/>
        </w:rPr>
      </w:pPr>
      <w:r w:rsidRPr="005A4F92">
        <w:rPr>
          <w:i/>
          <w:color w:val="5B9BD5" w:themeColor="accent1"/>
        </w:rPr>
        <w:t xml:space="preserve">Include one copy of your meeting minutes </w:t>
      </w:r>
      <w:r>
        <w:rPr>
          <w:i/>
          <w:color w:val="5B9BD5" w:themeColor="accent1"/>
        </w:rPr>
        <w:t xml:space="preserve">here </w:t>
      </w:r>
      <w:r w:rsidRPr="005A4F92">
        <w:rPr>
          <w:i/>
          <w:color w:val="5B9BD5" w:themeColor="accent1"/>
        </w:rPr>
        <w:t xml:space="preserve">(max 2 pages) Follow the structure outlined on Wattle </w:t>
      </w:r>
      <w:r>
        <w:rPr>
          <w:i/>
          <w:color w:val="5B9BD5" w:themeColor="accent1"/>
        </w:rPr>
        <w:t>the presentation of the</w:t>
      </w:r>
      <w:r w:rsidRPr="005A4F92">
        <w:rPr>
          <w:i/>
          <w:color w:val="5B9BD5" w:themeColor="accent1"/>
        </w:rPr>
        <w:t xml:space="preserve"> minutes.</w:t>
      </w:r>
    </w:p>
    <w:p w14:paraId="6683CFA6" w14:textId="77777777" w:rsidR="00E652C6" w:rsidRPr="005A4F92" w:rsidRDefault="00E652C6" w:rsidP="00E652C6">
      <w:pPr>
        <w:rPr>
          <w:color w:val="5B9BD5" w:themeColor="accent1"/>
        </w:rPr>
      </w:pPr>
    </w:p>
    <w:p w14:paraId="69C1FC6D" w14:textId="77777777" w:rsidR="00E652C6" w:rsidRDefault="00E652C6" w:rsidP="00C518AE"/>
    <w:p w14:paraId="51FDDBBB" w14:textId="77777777" w:rsidR="005A4F92" w:rsidRDefault="005A4F92" w:rsidP="00C518AE"/>
    <w:p w14:paraId="12E3719F" w14:textId="77777777" w:rsidR="005A4F92" w:rsidRDefault="005A4F92" w:rsidP="00C518AE"/>
    <w:p w14:paraId="3A8AAEB0" w14:textId="77777777" w:rsidR="005A4F92" w:rsidRDefault="005A4F92" w:rsidP="00C518AE"/>
    <w:p w14:paraId="755C6C2D" w14:textId="77777777" w:rsidR="005A4F92" w:rsidRDefault="005A4F92" w:rsidP="00C518AE"/>
    <w:p w14:paraId="75AEFD2B" w14:textId="77777777" w:rsidR="005A4F92" w:rsidRDefault="005A4F92" w:rsidP="00C518AE"/>
    <w:p w14:paraId="55336084" w14:textId="77777777" w:rsidR="005A4F92" w:rsidRDefault="005A4F92" w:rsidP="00C518AE"/>
    <w:p w14:paraId="2F0A9892" w14:textId="77777777" w:rsidR="005A4F92" w:rsidRDefault="005A4F92" w:rsidP="00C518AE"/>
    <w:p w14:paraId="448BF31A" w14:textId="77777777" w:rsidR="005A4F92" w:rsidRDefault="005A4F92" w:rsidP="00C518AE"/>
    <w:p w14:paraId="47FA1306" w14:textId="77777777" w:rsidR="005A4F92" w:rsidRDefault="005A4F92" w:rsidP="00C518AE"/>
    <w:p w14:paraId="5FB89A34" w14:textId="77777777" w:rsidR="005A4F92" w:rsidRDefault="005A4F92" w:rsidP="00C518AE"/>
    <w:p w14:paraId="4800B29A" w14:textId="77777777" w:rsidR="005A4F92" w:rsidRDefault="005A4F92" w:rsidP="00C518AE"/>
    <w:p w14:paraId="5DD0A57F" w14:textId="77777777" w:rsidR="005A4F92" w:rsidRDefault="005A4F92" w:rsidP="00C518AE"/>
    <w:p w14:paraId="2869D407" w14:textId="77777777" w:rsidR="005A4F92" w:rsidRDefault="005A4F92" w:rsidP="00C518AE"/>
    <w:p w14:paraId="7EF7D0AE" w14:textId="77777777" w:rsidR="005A4F92" w:rsidRDefault="005A4F92" w:rsidP="00C518AE"/>
    <w:p w14:paraId="040D8FA3" w14:textId="77777777" w:rsidR="005A4F92" w:rsidRDefault="005A4F92" w:rsidP="00C518AE"/>
    <w:p w14:paraId="174C0D66" w14:textId="77777777" w:rsidR="005A4F92" w:rsidRDefault="005A4F92" w:rsidP="00C518AE"/>
    <w:p w14:paraId="5BAAC9D6" w14:textId="77777777" w:rsidR="005A4F92" w:rsidRDefault="005A4F92" w:rsidP="00C518AE"/>
    <w:p w14:paraId="420DF108" w14:textId="77777777" w:rsidR="005A4F92" w:rsidRDefault="005A4F92" w:rsidP="00C518AE"/>
    <w:p w14:paraId="2BE49507" w14:textId="77777777" w:rsidR="005A4F92" w:rsidRDefault="005A4F92" w:rsidP="00C518AE"/>
    <w:p w14:paraId="7B35EE34" w14:textId="77777777" w:rsidR="005A4F92" w:rsidRDefault="005A4F92" w:rsidP="00C518AE"/>
    <w:p w14:paraId="5F0037BA" w14:textId="77777777" w:rsidR="005A4F92" w:rsidRDefault="005A4F92" w:rsidP="00C518AE"/>
    <w:p w14:paraId="2666B7B5" w14:textId="77777777" w:rsidR="005A4F92" w:rsidRDefault="005A4F92" w:rsidP="00C518AE"/>
    <w:p w14:paraId="4DA26C20" w14:textId="77777777" w:rsidR="005A4F92" w:rsidRDefault="005A4F92" w:rsidP="00C518AE"/>
    <w:p w14:paraId="6B1AEB81" w14:textId="77777777" w:rsidR="005A4F92" w:rsidRDefault="005A4F92" w:rsidP="00C518AE"/>
    <w:p w14:paraId="02C99294" w14:textId="77777777" w:rsidR="005A4F92" w:rsidRDefault="005A4F92" w:rsidP="00C518AE"/>
    <w:p w14:paraId="0A08DBA9" w14:textId="77777777" w:rsidR="005A4F92" w:rsidRDefault="005A4F92" w:rsidP="00C518AE"/>
    <w:p w14:paraId="10DF961A" w14:textId="77777777" w:rsidR="005A4F92" w:rsidRDefault="005A4F92" w:rsidP="00C518AE"/>
    <w:p w14:paraId="6C8E1449" w14:textId="77777777" w:rsidR="005A4F92" w:rsidRDefault="005A4F92" w:rsidP="00C518AE"/>
    <w:p w14:paraId="21AD35F6" w14:textId="77777777" w:rsidR="005A4F92" w:rsidRDefault="005A4F92" w:rsidP="00C518AE"/>
    <w:p w14:paraId="0CFBDCC9" w14:textId="77777777" w:rsidR="005A4F92" w:rsidRDefault="005A4F92" w:rsidP="00C518AE"/>
    <w:p w14:paraId="3551CA43" w14:textId="77777777" w:rsidR="005A4F92" w:rsidRDefault="005A4F92" w:rsidP="00C518AE"/>
    <w:p w14:paraId="1DC92B82" w14:textId="77777777" w:rsidR="005A4F92" w:rsidRDefault="005A4F92" w:rsidP="00C518AE"/>
    <w:p w14:paraId="4996D26C" w14:textId="77777777" w:rsidR="005A4F92" w:rsidRDefault="005A4F92" w:rsidP="00C518AE"/>
    <w:p w14:paraId="3A135BEA" w14:textId="77777777" w:rsidR="005A4F92" w:rsidRDefault="005A4F92" w:rsidP="00C518AE"/>
    <w:p w14:paraId="13BA0251" w14:textId="77777777" w:rsidR="005A4F92" w:rsidRDefault="005A4F92" w:rsidP="00C518AE"/>
    <w:p w14:paraId="61F79CE3" w14:textId="77777777" w:rsidR="005A4F92" w:rsidRDefault="005A4F92" w:rsidP="00C518AE"/>
    <w:p w14:paraId="734AAAE5" w14:textId="77777777" w:rsidR="005A4F92" w:rsidRDefault="005A4F92" w:rsidP="00C518AE"/>
    <w:p w14:paraId="128B0BC1" w14:textId="77777777" w:rsidR="005A4F92" w:rsidRDefault="005A4F92" w:rsidP="00C518AE"/>
    <w:p w14:paraId="7B4EA8A0" w14:textId="77777777" w:rsidR="005A4F92" w:rsidRDefault="005A4F92" w:rsidP="00C518AE"/>
    <w:p w14:paraId="13A80733" w14:textId="77777777" w:rsidR="005A4F92" w:rsidRDefault="005A4F92" w:rsidP="00C518AE"/>
    <w:p w14:paraId="3028F9C8" w14:textId="77777777" w:rsidR="005A4F92" w:rsidRDefault="005A4F92" w:rsidP="00C518AE"/>
    <w:p w14:paraId="2F0347B9" w14:textId="77777777" w:rsidR="005A4F92" w:rsidRDefault="005A4F92" w:rsidP="00C518AE"/>
    <w:p w14:paraId="2BE3446C" w14:textId="77777777" w:rsidR="005A4F92" w:rsidRDefault="005A4F92" w:rsidP="00C518AE"/>
    <w:p w14:paraId="48C4B043" w14:textId="77777777" w:rsidR="005A4F92" w:rsidRDefault="005A4F92" w:rsidP="00C518AE"/>
    <w:p w14:paraId="3CAAC9B0" w14:textId="77777777" w:rsidR="005A4F92" w:rsidRDefault="005A4F92" w:rsidP="00C518AE"/>
    <w:p w14:paraId="7F084C7C" w14:textId="77777777" w:rsidR="005A4F92" w:rsidRDefault="005A4F92" w:rsidP="00C518AE"/>
    <w:p w14:paraId="7C6B324B" w14:textId="77777777" w:rsidR="005A4F92" w:rsidRDefault="005A4F92" w:rsidP="005A4F92">
      <w:pPr>
        <w:pStyle w:val="Heading1"/>
        <w:numPr>
          <w:ilvl w:val="0"/>
          <w:numId w:val="0"/>
        </w:numPr>
        <w:ind w:left="720" w:hanging="720"/>
      </w:pPr>
      <w:bookmarkStart w:id="69" w:name="_Toc21098720"/>
      <w:r>
        <w:lastRenderedPageBreak/>
        <w:t>Appendix C</w:t>
      </w:r>
      <w:bookmarkEnd w:id="69"/>
    </w:p>
    <w:p w14:paraId="37757430" w14:textId="77777777" w:rsidR="005A4F92" w:rsidRPr="00253AC2" w:rsidRDefault="005A4F92" w:rsidP="005A4F92">
      <w:pPr>
        <w:rPr>
          <w:i/>
          <w:color w:val="5B9BD5" w:themeColor="accent1"/>
        </w:rPr>
      </w:pPr>
      <w:r>
        <w:rPr>
          <w:i/>
          <w:color w:val="5B9BD5" w:themeColor="accent1"/>
        </w:rPr>
        <w:t>Add additional appendices here. Appendices are not included in the word count. One appendix per page or section. Appendices are labelled alphabetically.</w:t>
      </w:r>
    </w:p>
    <w:p w14:paraId="2FF7228A" w14:textId="2A66D8F1" w:rsidR="005A4F92" w:rsidRDefault="00EF2421" w:rsidP="00EF2421">
      <w:pPr>
        <w:pStyle w:val="ListParagraph"/>
        <w:numPr>
          <w:ilvl w:val="0"/>
          <w:numId w:val="33"/>
        </w:numPr>
      </w:pPr>
      <w:bookmarkStart w:id="70" w:name="OLE_LINK28"/>
      <w:bookmarkStart w:id="71" w:name="OLE_LINK29"/>
      <w:r>
        <w:t xml:space="preserve">A screenshot of our online survey about e-scooter survey. The survey link is </w:t>
      </w:r>
      <w:hyperlink r:id="rId19" w:history="1">
        <w:r w:rsidRPr="00B12C6C">
          <w:rPr>
            <w:rStyle w:val="Hyperlink"/>
          </w:rPr>
          <w:t>https://docs.google.com/forms/d/1Dao2ZmU3ri0YS397nT9r3SfldfXDKz8lqZkIjw1WrLs</w:t>
        </w:r>
      </w:hyperlink>
      <w:r>
        <w:t xml:space="preserve"> </w:t>
      </w:r>
    </w:p>
    <w:bookmarkEnd w:id="70"/>
    <w:bookmarkEnd w:id="71"/>
    <w:p w14:paraId="0AEFBEB0" w14:textId="469D4F52" w:rsidR="00EF2421" w:rsidRDefault="00EF2421" w:rsidP="00EF2421">
      <w:r>
        <w:rPr>
          <w:noProof/>
        </w:rPr>
        <w:lastRenderedPageBreak/>
        <w:drawing>
          <wp:inline distT="0" distB="0" distL="0" distR="0" wp14:anchorId="0DE071D7" wp14:editId="44BF4695">
            <wp:extent cx="4834255" cy="8229600"/>
            <wp:effectExtent l="0" t="0" r="190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A Survey E-Scooters.pd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34255" cy="8229600"/>
                    </a:xfrm>
                    <a:prstGeom prst="rect">
                      <a:avLst/>
                    </a:prstGeom>
                  </pic:spPr>
                </pic:pic>
              </a:graphicData>
            </a:graphic>
          </wp:inline>
        </w:drawing>
      </w:r>
    </w:p>
    <w:p w14:paraId="1BF8D85B" w14:textId="47F33D1A" w:rsidR="00EF2421" w:rsidRPr="00C518AE" w:rsidRDefault="00EF2421" w:rsidP="00EF2421">
      <w:pPr>
        <w:pStyle w:val="ListParagraph"/>
        <w:numPr>
          <w:ilvl w:val="0"/>
          <w:numId w:val="33"/>
        </w:numPr>
      </w:pPr>
    </w:p>
    <w:sectPr w:rsidR="00EF2421" w:rsidRPr="00C518AE" w:rsidSect="00563072">
      <w:footerReference w:type="default" r:id="rId2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C183A" w14:textId="77777777" w:rsidR="00722D52" w:rsidRDefault="00722D52">
      <w:pPr>
        <w:spacing w:line="240" w:lineRule="auto"/>
      </w:pPr>
      <w:r>
        <w:separator/>
      </w:r>
    </w:p>
  </w:endnote>
  <w:endnote w:type="continuationSeparator" w:id="0">
    <w:p w14:paraId="15219D60" w14:textId="77777777" w:rsidR="00722D52" w:rsidRDefault="00722D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18825" w14:textId="77777777" w:rsidR="00042C07" w:rsidRDefault="00042C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D0A3C6" w14:textId="77777777" w:rsidR="00042C07" w:rsidRDefault="00042C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34D46" w14:textId="77777777" w:rsidR="00B92436" w:rsidRDefault="00B924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DBC1E" w14:textId="77777777" w:rsidR="00B92436" w:rsidRDefault="00B924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2C07" w14:paraId="403E408D" w14:textId="77777777">
      <w:tc>
        <w:tcPr>
          <w:tcW w:w="3162" w:type="dxa"/>
          <w:tcBorders>
            <w:top w:val="nil"/>
            <w:left w:val="nil"/>
            <w:bottom w:val="nil"/>
            <w:right w:val="nil"/>
          </w:tcBorders>
        </w:tcPr>
        <w:p w14:paraId="45008AB6" w14:textId="77777777" w:rsidR="00042C07" w:rsidRDefault="00042C07">
          <w:pPr>
            <w:ind w:right="360"/>
          </w:pPr>
          <w:r>
            <w:t>Commercial in Confidence</w:t>
          </w:r>
        </w:p>
      </w:tc>
      <w:tc>
        <w:tcPr>
          <w:tcW w:w="3162" w:type="dxa"/>
          <w:tcBorders>
            <w:top w:val="nil"/>
            <w:left w:val="nil"/>
            <w:bottom w:val="nil"/>
            <w:right w:val="nil"/>
          </w:tcBorders>
        </w:tcPr>
        <w:p w14:paraId="40D6410F" w14:textId="77777777" w:rsidR="00042C07" w:rsidRPr="00BA1D0E" w:rsidRDefault="00042C07"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14:paraId="768AA73A" w14:textId="77777777" w:rsidR="00042C07" w:rsidRDefault="00042C07" w:rsidP="00563072">
          <w:r>
            <w:t xml:space="preserve">                      Page </w:t>
          </w:r>
          <w:r>
            <w:fldChar w:fldCharType="begin"/>
          </w:r>
          <w:r>
            <w:instrText xml:space="preserve"> PAGE   \* MERGEFORMAT </w:instrText>
          </w:r>
          <w:r>
            <w:fldChar w:fldCharType="separate"/>
          </w:r>
          <w:r>
            <w:rPr>
              <w:noProof/>
            </w:rPr>
            <w:t>iii</w:t>
          </w:r>
          <w:r>
            <w:rPr>
              <w:noProof/>
            </w:rPr>
            <w:fldChar w:fldCharType="end"/>
          </w:r>
          <w:r>
            <w:rPr>
              <w:rStyle w:val="PageNumber"/>
            </w:rPr>
            <w:t xml:space="preserve"> of iii</w:t>
          </w:r>
        </w:p>
      </w:tc>
    </w:tr>
  </w:tbl>
  <w:p w14:paraId="2F3F2B07" w14:textId="77777777" w:rsidR="00042C07" w:rsidRDefault="00042C0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2EDCD" w14:textId="77777777" w:rsidR="00042C07" w:rsidRDefault="00042C0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2C07" w14:paraId="7573BA2E" w14:textId="77777777">
      <w:tc>
        <w:tcPr>
          <w:tcW w:w="3162" w:type="dxa"/>
          <w:tcBorders>
            <w:top w:val="nil"/>
            <w:left w:val="nil"/>
            <w:bottom w:val="nil"/>
            <w:right w:val="nil"/>
          </w:tcBorders>
        </w:tcPr>
        <w:p w14:paraId="34F42BC2" w14:textId="77777777" w:rsidR="00042C07" w:rsidRDefault="00042C07">
          <w:pPr>
            <w:ind w:right="360"/>
          </w:pPr>
          <w:r>
            <w:t>Commercial in Confidence</w:t>
          </w:r>
        </w:p>
      </w:tc>
      <w:tc>
        <w:tcPr>
          <w:tcW w:w="3162" w:type="dxa"/>
          <w:tcBorders>
            <w:top w:val="nil"/>
            <w:left w:val="nil"/>
            <w:bottom w:val="nil"/>
            <w:right w:val="nil"/>
          </w:tcBorders>
        </w:tcPr>
        <w:p w14:paraId="163F7F2E" w14:textId="77777777" w:rsidR="00042C07" w:rsidRPr="00BA1D0E" w:rsidRDefault="00042C07"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14:paraId="1CFEC90D" w14:textId="77777777" w:rsidR="00042C07" w:rsidRDefault="00042C07" w:rsidP="00563072">
          <w:r>
            <w:t xml:space="preserve">                      </w:t>
          </w:r>
          <w:r>
            <w:rPr>
              <w:noProof/>
            </w:rPr>
            <w:t xml:space="preserve">Page </w:t>
          </w:r>
          <w:r w:rsidRPr="00563072">
            <w:rPr>
              <w:b/>
              <w:bCs/>
              <w:noProof/>
            </w:rPr>
            <w:fldChar w:fldCharType="begin"/>
          </w:r>
          <w:r w:rsidRPr="00563072">
            <w:rPr>
              <w:b/>
              <w:bCs/>
              <w:noProof/>
            </w:rPr>
            <w:instrText xml:space="preserve"> PAGE  \* Arabic  \* MERGEFORMAT </w:instrText>
          </w:r>
          <w:r w:rsidRPr="00563072">
            <w:rPr>
              <w:b/>
              <w:bCs/>
              <w:noProof/>
            </w:rPr>
            <w:fldChar w:fldCharType="separate"/>
          </w:r>
          <w:r>
            <w:rPr>
              <w:b/>
              <w:bCs/>
              <w:noProof/>
            </w:rPr>
            <w:t>11</w:t>
          </w:r>
          <w:r w:rsidRPr="00563072">
            <w:rPr>
              <w:b/>
              <w:bCs/>
              <w:noProof/>
            </w:rPr>
            <w:fldChar w:fldCharType="end"/>
          </w:r>
          <w:r>
            <w:rPr>
              <w:noProof/>
            </w:rPr>
            <w:t xml:space="preserve"> of </w:t>
          </w:r>
          <w:r w:rsidRPr="00563072">
            <w:rPr>
              <w:b/>
              <w:bCs/>
              <w:noProof/>
            </w:rPr>
            <w:fldChar w:fldCharType="begin"/>
          </w:r>
          <w:r w:rsidRPr="00563072">
            <w:rPr>
              <w:b/>
              <w:bCs/>
              <w:noProof/>
            </w:rPr>
            <w:instrText xml:space="preserve"> NUMPAGES  \* Arabic  \* MERGEFORMAT </w:instrText>
          </w:r>
          <w:r w:rsidRPr="00563072">
            <w:rPr>
              <w:b/>
              <w:bCs/>
              <w:noProof/>
            </w:rPr>
            <w:fldChar w:fldCharType="separate"/>
          </w:r>
          <w:r>
            <w:rPr>
              <w:b/>
              <w:bCs/>
              <w:noProof/>
            </w:rPr>
            <w:t>15</w:t>
          </w:r>
          <w:r w:rsidRPr="00563072">
            <w:rPr>
              <w:b/>
              <w:bCs/>
              <w:noProof/>
            </w:rPr>
            <w:fldChar w:fldCharType="end"/>
          </w:r>
          <w:r>
            <w:rPr>
              <w:rStyle w:val="PageNumber"/>
            </w:rPr>
            <w:t xml:space="preserve"> </w:t>
          </w:r>
        </w:p>
      </w:tc>
    </w:tr>
  </w:tbl>
  <w:p w14:paraId="73BA7B55" w14:textId="77777777" w:rsidR="00042C07" w:rsidRDefault="00042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B07C9" w14:textId="77777777" w:rsidR="00722D52" w:rsidRDefault="00722D52">
      <w:pPr>
        <w:spacing w:line="240" w:lineRule="auto"/>
      </w:pPr>
      <w:r>
        <w:separator/>
      </w:r>
    </w:p>
  </w:footnote>
  <w:footnote w:type="continuationSeparator" w:id="0">
    <w:p w14:paraId="10819AA6" w14:textId="77777777" w:rsidR="00722D52" w:rsidRDefault="00722D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CEF05" w14:textId="77777777" w:rsidR="00B92436" w:rsidRDefault="00B924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E67F4" w14:textId="77777777" w:rsidR="00042C07" w:rsidRDefault="00042C07">
    <w:pPr>
      <w:rPr>
        <w:sz w:val="24"/>
      </w:rPr>
    </w:pPr>
  </w:p>
  <w:p w14:paraId="1A66E930" w14:textId="77777777" w:rsidR="00042C07" w:rsidRDefault="00042C07">
    <w:pPr>
      <w:pBdr>
        <w:top w:val="single" w:sz="6" w:space="1" w:color="auto"/>
      </w:pBdr>
      <w:rPr>
        <w:sz w:val="24"/>
      </w:rPr>
    </w:pPr>
  </w:p>
  <w:p w14:paraId="790C9F57" w14:textId="77777777" w:rsidR="00042C07" w:rsidRPr="005A7B66" w:rsidRDefault="00042C07">
    <w:pPr>
      <w:pBdr>
        <w:bottom w:val="single" w:sz="6" w:space="1" w:color="auto"/>
      </w:pBdr>
      <w:jc w:val="right"/>
      <w:rPr>
        <w:rFonts w:ascii="Arial" w:hAnsi="Arial"/>
        <w:b/>
        <w:color w:val="C00000"/>
        <w:sz w:val="36"/>
      </w:rPr>
    </w:pPr>
    <w:proofErr w:type="spellStart"/>
    <w:r w:rsidRPr="005A7B66">
      <w:rPr>
        <w:rFonts w:ascii="Arial" w:hAnsi="Arial"/>
        <w:b/>
        <w:color w:val="C00000"/>
        <w:sz w:val="36"/>
      </w:rPr>
      <w:t>eXemplar</w:t>
    </w:r>
    <w:proofErr w:type="spellEnd"/>
  </w:p>
  <w:p w14:paraId="7449C2B1" w14:textId="77777777" w:rsidR="00042C07" w:rsidRDefault="00042C07">
    <w:pPr>
      <w:pBdr>
        <w:bottom w:val="single" w:sz="6" w:space="1" w:color="auto"/>
      </w:pBdr>
      <w:jc w:val="right"/>
      <w:rPr>
        <w:sz w:val="24"/>
      </w:rPr>
    </w:pPr>
  </w:p>
  <w:p w14:paraId="4CBEE454" w14:textId="77777777" w:rsidR="00042C07" w:rsidRDefault="00042C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E1B99" w14:textId="77777777" w:rsidR="00B92436" w:rsidRDefault="00B924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042C07" w14:paraId="3C51CC35" w14:textId="77777777" w:rsidTr="00E52FEA">
      <w:tc>
        <w:tcPr>
          <w:tcW w:w="6345" w:type="dxa"/>
        </w:tcPr>
        <w:p w14:paraId="77AABAFA" w14:textId="77777777" w:rsidR="00042C07" w:rsidRDefault="00042C07">
          <w:fldSimple w:instr=" SUBJECT  \* MERGEFORMAT ">
            <w:r>
              <w:t>&lt;Project Name&gt;</w:t>
            </w:r>
          </w:fldSimple>
        </w:p>
      </w:tc>
      <w:tc>
        <w:tcPr>
          <w:tcW w:w="3213" w:type="dxa"/>
        </w:tcPr>
        <w:p w14:paraId="6BD3EDAC" w14:textId="77777777" w:rsidR="00042C07" w:rsidRDefault="00042C07">
          <w:pPr>
            <w:tabs>
              <w:tab w:val="left" w:pos="1135"/>
            </w:tabs>
            <w:spacing w:before="40"/>
            <w:ind w:right="68"/>
          </w:pPr>
          <w:r>
            <w:t xml:space="preserve">  Version:           &lt;1.0&gt;</w:t>
          </w:r>
        </w:p>
      </w:tc>
    </w:tr>
    <w:tr w:rsidR="00042C07" w14:paraId="2D5D0F36" w14:textId="77777777" w:rsidTr="00E52FEA">
      <w:tc>
        <w:tcPr>
          <w:tcW w:w="6345" w:type="dxa"/>
        </w:tcPr>
        <w:p w14:paraId="2913D650" w14:textId="77777777" w:rsidR="00042C07" w:rsidRDefault="00042C07">
          <w:r w:rsidRPr="00BF1DA9">
            <w:t>Assessment Task 2 Professional Project</w:t>
          </w:r>
          <w:r>
            <w:t xml:space="preserve"> Report</w:t>
          </w:r>
        </w:p>
      </w:tc>
      <w:tc>
        <w:tcPr>
          <w:tcW w:w="3213" w:type="dxa"/>
        </w:tcPr>
        <w:p w14:paraId="7911725B" w14:textId="77777777" w:rsidR="00042C07" w:rsidRDefault="00042C07">
          <w:r>
            <w:t xml:space="preserve">  Date:  &lt;dd/mmm/</w:t>
          </w:r>
          <w:proofErr w:type="spellStart"/>
          <w:r>
            <w:t>yy</w:t>
          </w:r>
          <w:proofErr w:type="spellEnd"/>
          <w:r>
            <w:t>&gt;</w:t>
          </w:r>
        </w:p>
      </w:tc>
    </w:tr>
    <w:tr w:rsidR="00042C07" w14:paraId="419A6512" w14:textId="77777777" w:rsidTr="00E52FEA">
      <w:tc>
        <w:tcPr>
          <w:tcW w:w="6345" w:type="dxa"/>
        </w:tcPr>
        <w:p w14:paraId="661D51B9" w14:textId="77777777" w:rsidR="00042C07" w:rsidRDefault="00042C07">
          <w:r>
            <w:t>&lt;document identifier&gt;</w:t>
          </w:r>
        </w:p>
      </w:tc>
      <w:tc>
        <w:tcPr>
          <w:tcW w:w="3213" w:type="dxa"/>
        </w:tcPr>
        <w:p w14:paraId="0DD50E83" w14:textId="77777777" w:rsidR="00042C07" w:rsidRDefault="00042C07" w:rsidP="00785F6C">
          <w:r>
            <w:t xml:space="preserve">  BMS source: ANU Wattle</w:t>
          </w:r>
        </w:p>
      </w:tc>
    </w:tr>
  </w:tbl>
  <w:p w14:paraId="5B244731" w14:textId="77777777" w:rsidR="00042C07" w:rsidRDefault="00042C0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837D5" w14:textId="77777777" w:rsidR="00042C07" w:rsidRDefault="00042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2B622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163035"/>
    <w:multiLevelType w:val="hybridMultilevel"/>
    <w:tmpl w:val="2442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6A7B38"/>
    <w:multiLevelType w:val="hybridMultilevel"/>
    <w:tmpl w:val="D9623592"/>
    <w:lvl w:ilvl="0" w:tplc="04090003">
      <w:start w:val="1"/>
      <w:numFmt w:val="bullet"/>
      <w:lvlText w:val="o"/>
      <w:lvlJc w:val="left"/>
      <w:pPr>
        <w:tabs>
          <w:tab w:val="num" w:pos="1295"/>
        </w:tabs>
        <w:ind w:left="1295" w:hanging="360"/>
      </w:pPr>
      <w:rPr>
        <w:rFonts w:ascii="Courier New" w:hAnsi="Courier New" w:cs="Courier New" w:hint="default"/>
      </w:rPr>
    </w:lvl>
    <w:lvl w:ilvl="1" w:tplc="04090003" w:tentative="1">
      <w:start w:val="1"/>
      <w:numFmt w:val="bullet"/>
      <w:lvlText w:val="o"/>
      <w:lvlJc w:val="left"/>
      <w:pPr>
        <w:tabs>
          <w:tab w:val="num" w:pos="2015"/>
        </w:tabs>
        <w:ind w:left="2015" w:hanging="360"/>
      </w:pPr>
      <w:rPr>
        <w:rFonts w:ascii="Courier New" w:hAnsi="Courier New" w:cs="Courier New" w:hint="default"/>
      </w:rPr>
    </w:lvl>
    <w:lvl w:ilvl="2" w:tplc="04090005" w:tentative="1">
      <w:start w:val="1"/>
      <w:numFmt w:val="bullet"/>
      <w:lvlText w:val=""/>
      <w:lvlJc w:val="left"/>
      <w:pPr>
        <w:tabs>
          <w:tab w:val="num" w:pos="2735"/>
        </w:tabs>
        <w:ind w:left="2735" w:hanging="360"/>
      </w:pPr>
      <w:rPr>
        <w:rFonts w:ascii="Wingdings" w:hAnsi="Wingdings" w:hint="default"/>
      </w:rPr>
    </w:lvl>
    <w:lvl w:ilvl="3" w:tplc="04090001" w:tentative="1">
      <w:start w:val="1"/>
      <w:numFmt w:val="bullet"/>
      <w:lvlText w:val=""/>
      <w:lvlJc w:val="left"/>
      <w:pPr>
        <w:tabs>
          <w:tab w:val="num" w:pos="3455"/>
        </w:tabs>
        <w:ind w:left="3455" w:hanging="360"/>
      </w:pPr>
      <w:rPr>
        <w:rFonts w:ascii="Symbol" w:hAnsi="Symbol" w:hint="default"/>
      </w:rPr>
    </w:lvl>
    <w:lvl w:ilvl="4" w:tplc="04090003" w:tentative="1">
      <w:start w:val="1"/>
      <w:numFmt w:val="bullet"/>
      <w:lvlText w:val="o"/>
      <w:lvlJc w:val="left"/>
      <w:pPr>
        <w:tabs>
          <w:tab w:val="num" w:pos="4175"/>
        </w:tabs>
        <w:ind w:left="4175" w:hanging="360"/>
      </w:pPr>
      <w:rPr>
        <w:rFonts w:ascii="Courier New" w:hAnsi="Courier New" w:cs="Courier New" w:hint="default"/>
      </w:rPr>
    </w:lvl>
    <w:lvl w:ilvl="5" w:tplc="04090005" w:tentative="1">
      <w:start w:val="1"/>
      <w:numFmt w:val="bullet"/>
      <w:lvlText w:val=""/>
      <w:lvlJc w:val="left"/>
      <w:pPr>
        <w:tabs>
          <w:tab w:val="num" w:pos="4895"/>
        </w:tabs>
        <w:ind w:left="4895" w:hanging="360"/>
      </w:pPr>
      <w:rPr>
        <w:rFonts w:ascii="Wingdings" w:hAnsi="Wingdings" w:hint="default"/>
      </w:rPr>
    </w:lvl>
    <w:lvl w:ilvl="6" w:tplc="04090001" w:tentative="1">
      <w:start w:val="1"/>
      <w:numFmt w:val="bullet"/>
      <w:lvlText w:val=""/>
      <w:lvlJc w:val="left"/>
      <w:pPr>
        <w:tabs>
          <w:tab w:val="num" w:pos="5615"/>
        </w:tabs>
        <w:ind w:left="5615" w:hanging="360"/>
      </w:pPr>
      <w:rPr>
        <w:rFonts w:ascii="Symbol" w:hAnsi="Symbol" w:hint="default"/>
      </w:rPr>
    </w:lvl>
    <w:lvl w:ilvl="7" w:tplc="04090003" w:tentative="1">
      <w:start w:val="1"/>
      <w:numFmt w:val="bullet"/>
      <w:lvlText w:val="o"/>
      <w:lvlJc w:val="left"/>
      <w:pPr>
        <w:tabs>
          <w:tab w:val="num" w:pos="6335"/>
        </w:tabs>
        <w:ind w:left="6335" w:hanging="360"/>
      </w:pPr>
      <w:rPr>
        <w:rFonts w:ascii="Courier New" w:hAnsi="Courier New" w:cs="Courier New" w:hint="default"/>
      </w:rPr>
    </w:lvl>
    <w:lvl w:ilvl="8" w:tplc="04090005" w:tentative="1">
      <w:start w:val="1"/>
      <w:numFmt w:val="bullet"/>
      <w:lvlText w:val=""/>
      <w:lvlJc w:val="left"/>
      <w:pPr>
        <w:tabs>
          <w:tab w:val="num" w:pos="7055"/>
        </w:tabs>
        <w:ind w:left="7055" w:hanging="360"/>
      </w:pPr>
      <w:rPr>
        <w:rFonts w:ascii="Wingdings" w:hAnsi="Wingdings"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38536B"/>
    <w:multiLevelType w:val="multilevel"/>
    <w:tmpl w:val="C298F7F4"/>
    <w:lvl w:ilvl="0">
      <w:start w:val="1"/>
      <w:numFmt w:val="decimal"/>
      <w:isLgl/>
      <w:lvlText w:val="%1."/>
      <w:lvlJc w:val="left"/>
      <w:pPr>
        <w:tabs>
          <w:tab w:val="num" w:pos="1080"/>
        </w:tabs>
        <w:ind w:left="1080" w:hanging="108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7F5DE7"/>
    <w:multiLevelType w:val="hybridMultilevel"/>
    <w:tmpl w:val="0D2238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7462B85"/>
    <w:multiLevelType w:val="multilevel"/>
    <w:tmpl w:val="AEB6068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C1663B7"/>
    <w:multiLevelType w:val="multilevel"/>
    <w:tmpl w:val="7540AED0"/>
    <w:lvl w:ilvl="0">
      <w:start w:val="1"/>
      <w:numFmt w:val="bullet"/>
      <w:lvlText w:val="o"/>
      <w:lvlJc w:val="left"/>
      <w:pPr>
        <w:tabs>
          <w:tab w:val="num" w:pos="1295"/>
        </w:tabs>
        <w:ind w:left="1295" w:hanging="360"/>
      </w:pPr>
      <w:rPr>
        <w:rFonts w:ascii="Courier New" w:hAnsi="Courier New" w:cs="Courier New" w:hint="default"/>
        <w:color w:val="auto"/>
      </w:rPr>
    </w:lvl>
    <w:lvl w:ilvl="1">
      <w:start w:val="1"/>
      <w:numFmt w:val="decimal"/>
      <w:lvlText w:val="%1.%2"/>
      <w:lvlJc w:val="left"/>
      <w:pPr>
        <w:tabs>
          <w:tab w:val="num" w:pos="1151"/>
        </w:tabs>
        <w:ind w:left="1151" w:hanging="576"/>
      </w:pPr>
      <w:rPr>
        <w:rFonts w:hint="default"/>
      </w:rPr>
    </w:lvl>
    <w:lvl w:ilvl="2">
      <w:start w:val="1"/>
      <w:numFmt w:val="bullet"/>
      <w:lvlText w:val=""/>
      <w:lvlJc w:val="left"/>
      <w:pPr>
        <w:tabs>
          <w:tab w:val="num" w:pos="935"/>
        </w:tabs>
        <w:ind w:left="935" w:hanging="360"/>
      </w:pPr>
      <w:rPr>
        <w:rFonts w:ascii="Symbol" w:hAnsi="Symbol" w:hint="default"/>
        <w:color w:val="auto"/>
      </w:rPr>
    </w:lvl>
    <w:lvl w:ilvl="3">
      <w:start w:val="1"/>
      <w:numFmt w:val="decimal"/>
      <w:lvlText w:val="%1.%2.%3.%4"/>
      <w:lvlJc w:val="left"/>
      <w:pPr>
        <w:tabs>
          <w:tab w:val="num" w:pos="1655"/>
        </w:tabs>
        <w:ind w:left="1439" w:hanging="864"/>
      </w:pPr>
      <w:rPr>
        <w:rFonts w:hint="default"/>
      </w:rPr>
    </w:lvl>
    <w:lvl w:ilvl="4">
      <w:start w:val="1"/>
      <w:numFmt w:val="decimal"/>
      <w:lvlText w:val="%1.%2.%3.%4.%5"/>
      <w:lvlJc w:val="left"/>
      <w:pPr>
        <w:tabs>
          <w:tab w:val="num" w:pos="2015"/>
        </w:tabs>
        <w:ind w:left="1583" w:hanging="1008"/>
      </w:pPr>
      <w:rPr>
        <w:rFonts w:hint="default"/>
      </w:rPr>
    </w:lvl>
    <w:lvl w:ilvl="5">
      <w:start w:val="1"/>
      <w:numFmt w:val="decimal"/>
      <w:lvlText w:val="%1.%2.%3.%4.%5.%6"/>
      <w:lvlJc w:val="left"/>
      <w:pPr>
        <w:tabs>
          <w:tab w:val="num" w:pos="1727"/>
        </w:tabs>
        <w:ind w:left="1727" w:hanging="1152"/>
      </w:pPr>
      <w:rPr>
        <w:rFonts w:hint="default"/>
      </w:rPr>
    </w:lvl>
    <w:lvl w:ilvl="6">
      <w:start w:val="1"/>
      <w:numFmt w:val="decimal"/>
      <w:lvlText w:val="%1.%2.%3.%4.%5.%6.%7"/>
      <w:lvlJc w:val="left"/>
      <w:pPr>
        <w:tabs>
          <w:tab w:val="num" w:pos="1871"/>
        </w:tabs>
        <w:ind w:left="1871" w:hanging="1296"/>
      </w:pPr>
      <w:rPr>
        <w:rFonts w:hint="default"/>
      </w:rPr>
    </w:lvl>
    <w:lvl w:ilvl="7">
      <w:start w:val="1"/>
      <w:numFmt w:val="decimal"/>
      <w:lvlText w:val="%1.%2.%3.%4.%5.%6.%7.%8"/>
      <w:lvlJc w:val="left"/>
      <w:pPr>
        <w:tabs>
          <w:tab w:val="num" w:pos="2015"/>
        </w:tabs>
        <w:ind w:left="2015" w:hanging="1440"/>
      </w:pPr>
      <w:rPr>
        <w:rFonts w:hint="default"/>
      </w:rPr>
    </w:lvl>
    <w:lvl w:ilvl="8">
      <w:start w:val="1"/>
      <w:numFmt w:val="decimal"/>
      <w:lvlText w:val="%1.%2.%3.%4.%5.%6.%7.%8.%9"/>
      <w:lvlJc w:val="left"/>
      <w:pPr>
        <w:tabs>
          <w:tab w:val="num" w:pos="2159"/>
        </w:tabs>
        <w:ind w:left="2159" w:hanging="1584"/>
      </w:pPr>
      <w:rPr>
        <w:rFonts w:hint="default"/>
      </w:rPr>
    </w:lvl>
  </w:abstractNum>
  <w:abstractNum w:abstractNumId="18" w15:restartNumberingAfterBreak="0">
    <w:nsid w:val="4087398E"/>
    <w:multiLevelType w:val="hybridMultilevel"/>
    <w:tmpl w:val="9600FE3C"/>
    <w:lvl w:ilvl="0" w:tplc="21ECAD30">
      <w:start w:val="1"/>
      <w:numFmt w:val="bullet"/>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440363"/>
    <w:multiLevelType w:val="hybridMultilevel"/>
    <w:tmpl w:val="8A72BECC"/>
    <w:lvl w:ilvl="0" w:tplc="C56A212A">
      <w:start w:val="1"/>
      <w:numFmt w:val="bullet"/>
      <w:pStyle w:val="ListParagraph"/>
      <w:lvlText w:val=""/>
      <w:lvlJc w:val="left"/>
      <w:pPr>
        <w:ind w:left="644"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EF37D15"/>
    <w:multiLevelType w:val="hybridMultilevel"/>
    <w:tmpl w:val="8B3294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26" w15:restartNumberingAfterBreak="0">
    <w:nsid w:val="6E546B93"/>
    <w:multiLevelType w:val="hybridMultilevel"/>
    <w:tmpl w:val="6BD2E926"/>
    <w:lvl w:ilvl="0" w:tplc="6B063808">
      <w:start w:val="1"/>
      <w:numFmt w:val="bullet"/>
      <w:lvlText w:val=""/>
      <w:lvlJc w:val="left"/>
      <w:pPr>
        <w:ind w:left="720" w:hanging="360"/>
      </w:pPr>
      <w:rPr>
        <w:rFonts w:ascii="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9B730D3"/>
    <w:multiLevelType w:val="hybridMultilevel"/>
    <w:tmpl w:val="9ACE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1"/>
  </w:num>
  <w:num w:numId="5">
    <w:abstractNumId w:val="24"/>
  </w:num>
  <w:num w:numId="6">
    <w:abstractNumId w:val="23"/>
  </w:num>
  <w:num w:numId="7">
    <w:abstractNumId w:val="2"/>
    <w:lvlOverride w:ilvl="0">
      <w:lvl w:ilvl="0">
        <w:numFmt w:val="bullet"/>
        <w:lvlText w:val=""/>
        <w:legacy w:legacy="1" w:legacySpace="0" w:legacyIndent="360"/>
        <w:lvlJc w:val="left"/>
        <w:pPr>
          <w:ind w:left="720" w:hanging="360"/>
        </w:pPr>
        <w:rPr>
          <w:rFonts w:ascii="Symbol" w:hAnsi="Symbol" w:hint="default"/>
        </w:rPr>
      </w:lvl>
    </w:lvlOverride>
  </w:num>
  <w:num w:numId="8">
    <w:abstractNumId w:val="3"/>
  </w:num>
  <w:num w:numId="9">
    <w:abstractNumId w:val="29"/>
  </w:num>
  <w:num w:numId="10">
    <w:abstractNumId w:val="5"/>
  </w:num>
  <w:num w:numId="11">
    <w:abstractNumId w:val="15"/>
  </w:num>
  <w:num w:numId="12">
    <w:abstractNumId w:val="13"/>
  </w:num>
  <w:num w:numId="13">
    <w:abstractNumId w:val="28"/>
  </w:num>
  <w:num w:numId="14">
    <w:abstractNumId w:val="11"/>
  </w:num>
  <w:num w:numId="15">
    <w:abstractNumId w:val="6"/>
  </w:num>
  <w:num w:numId="16">
    <w:abstractNumId w:val="27"/>
  </w:num>
  <w:num w:numId="17">
    <w:abstractNumId w:val="21"/>
  </w:num>
  <w:num w:numId="18">
    <w:abstractNumId w:val="7"/>
  </w:num>
  <w:num w:numId="19">
    <w:abstractNumId w:val="19"/>
  </w:num>
  <w:num w:numId="20">
    <w:abstractNumId w:val="9"/>
  </w:num>
  <w:num w:numId="21">
    <w:abstractNumId w:val="25"/>
  </w:num>
  <w:num w:numId="22">
    <w:abstractNumId w:val="4"/>
  </w:num>
  <w:num w:numId="23">
    <w:abstractNumId w:val="17"/>
  </w:num>
  <w:num w:numId="24">
    <w:abstractNumId w:val="8"/>
  </w:num>
  <w:num w:numId="25">
    <w:abstractNumId w:val="10"/>
  </w:num>
  <w:num w:numId="26">
    <w:abstractNumId w:val="0"/>
  </w:num>
  <w:num w:numId="27">
    <w:abstractNumId w:val="16"/>
  </w:num>
  <w:num w:numId="28">
    <w:abstractNumId w:val="20"/>
  </w:num>
  <w:num w:numId="29">
    <w:abstractNumId w:val="26"/>
  </w:num>
  <w:num w:numId="30">
    <w:abstractNumId w:val="18"/>
  </w:num>
  <w:num w:numId="31">
    <w:abstractNumId w:val="12"/>
  </w:num>
  <w:num w:numId="32">
    <w:abstractNumId w:val="30"/>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0FB"/>
    <w:rsid w:val="00042C07"/>
    <w:rsid w:val="00071F4F"/>
    <w:rsid w:val="000764D3"/>
    <w:rsid w:val="00092B71"/>
    <w:rsid w:val="000A0AF1"/>
    <w:rsid w:val="00100817"/>
    <w:rsid w:val="00127957"/>
    <w:rsid w:val="0015270A"/>
    <w:rsid w:val="0016308E"/>
    <w:rsid w:val="001A21DA"/>
    <w:rsid w:val="001A29E8"/>
    <w:rsid w:val="001F45CC"/>
    <w:rsid w:val="00202718"/>
    <w:rsid w:val="00223383"/>
    <w:rsid w:val="00253AC2"/>
    <w:rsid w:val="002568D5"/>
    <w:rsid w:val="00287400"/>
    <w:rsid w:val="002A57F9"/>
    <w:rsid w:val="002A6FBA"/>
    <w:rsid w:val="002B3C30"/>
    <w:rsid w:val="002B4924"/>
    <w:rsid w:val="002F3D8A"/>
    <w:rsid w:val="003013FC"/>
    <w:rsid w:val="003228F7"/>
    <w:rsid w:val="0033207E"/>
    <w:rsid w:val="00347001"/>
    <w:rsid w:val="00364550"/>
    <w:rsid w:val="00375ED8"/>
    <w:rsid w:val="003A5D16"/>
    <w:rsid w:val="003A7462"/>
    <w:rsid w:val="003E3C25"/>
    <w:rsid w:val="003F2468"/>
    <w:rsid w:val="004048F7"/>
    <w:rsid w:val="00426A9A"/>
    <w:rsid w:val="00450806"/>
    <w:rsid w:val="00477287"/>
    <w:rsid w:val="004A45DF"/>
    <w:rsid w:val="004A58D1"/>
    <w:rsid w:val="004B31CF"/>
    <w:rsid w:val="004C307F"/>
    <w:rsid w:val="004C7390"/>
    <w:rsid w:val="004F44BA"/>
    <w:rsid w:val="00502488"/>
    <w:rsid w:val="005460C4"/>
    <w:rsid w:val="005511C2"/>
    <w:rsid w:val="00556BF5"/>
    <w:rsid w:val="00563072"/>
    <w:rsid w:val="00577F0A"/>
    <w:rsid w:val="00590B73"/>
    <w:rsid w:val="0059272C"/>
    <w:rsid w:val="005A4F92"/>
    <w:rsid w:val="005A7B66"/>
    <w:rsid w:val="005B7BE2"/>
    <w:rsid w:val="005C1CE4"/>
    <w:rsid w:val="005E776C"/>
    <w:rsid w:val="006010E2"/>
    <w:rsid w:val="0061354A"/>
    <w:rsid w:val="00634466"/>
    <w:rsid w:val="00645578"/>
    <w:rsid w:val="00653337"/>
    <w:rsid w:val="00672241"/>
    <w:rsid w:val="006A0FA9"/>
    <w:rsid w:val="006B1B36"/>
    <w:rsid w:val="00711981"/>
    <w:rsid w:val="00716EF9"/>
    <w:rsid w:val="00722D52"/>
    <w:rsid w:val="007260BA"/>
    <w:rsid w:val="00730DAD"/>
    <w:rsid w:val="00746E0A"/>
    <w:rsid w:val="00785552"/>
    <w:rsid w:val="00785F6C"/>
    <w:rsid w:val="007907C0"/>
    <w:rsid w:val="00795E6D"/>
    <w:rsid w:val="00795EC9"/>
    <w:rsid w:val="00796D72"/>
    <w:rsid w:val="007C142B"/>
    <w:rsid w:val="007C3FB6"/>
    <w:rsid w:val="007D3959"/>
    <w:rsid w:val="007E5AD1"/>
    <w:rsid w:val="007E6CEB"/>
    <w:rsid w:val="007F443E"/>
    <w:rsid w:val="008027CF"/>
    <w:rsid w:val="00803D9D"/>
    <w:rsid w:val="008064BE"/>
    <w:rsid w:val="00822B79"/>
    <w:rsid w:val="00840A42"/>
    <w:rsid w:val="008550AC"/>
    <w:rsid w:val="008559AF"/>
    <w:rsid w:val="00864EEC"/>
    <w:rsid w:val="00873993"/>
    <w:rsid w:val="008954CA"/>
    <w:rsid w:val="008E3D54"/>
    <w:rsid w:val="008F2EDD"/>
    <w:rsid w:val="009001F4"/>
    <w:rsid w:val="009021B6"/>
    <w:rsid w:val="00906720"/>
    <w:rsid w:val="00916A2F"/>
    <w:rsid w:val="00927FE2"/>
    <w:rsid w:val="00971C0C"/>
    <w:rsid w:val="00984F7C"/>
    <w:rsid w:val="009E5A8D"/>
    <w:rsid w:val="009F48C4"/>
    <w:rsid w:val="00A041DF"/>
    <w:rsid w:val="00A22238"/>
    <w:rsid w:val="00A85F46"/>
    <w:rsid w:val="00A90809"/>
    <w:rsid w:val="00AB4535"/>
    <w:rsid w:val="00B56DDF"/>
    <w:rsid w:val="00B92436"/>
    <w:rsid w:val="00BA1D0E"/>
    <w:rsid w:val="00BB298F"/>
    <w:rsid w:val="00BD37E4"/>
    <w:rsid w:val="00BE1F3C"/>
    <w:rsid w:val="00BE3950"/>
    <w:rsid w:val="00BE7976"/>
    <w:rsid w:val="00BF1DA9"/>
    <w:rsid w:val="00BF3A02"/>
    <w:rsid w:val="00C07AF5"/>
    <w:rsid w:val="00C165B6"/>
    <w:rsid w:val="00C2288F"/>
    <w:rsid w:val="00C261A1"/>
    <w:rsid w:val="00C518AE"/>
    <w:rsid w:val="00C5689F"/>
    <w:rsid w:val="00C72372"/>
    <w:rsid w:val="00C73EA1"/>
    <w:rsid w:val="00CD6B8B"/>
    <w:rsid w:val="00CD76BC"/>
    <w:rsid w:val="00CE5B21"/>
    <w:rsid w:val="00CE691B"/>
    <w:rsid w:val="00CE783E"/>
    <w:rsid w:val="00D107A2"/>
    <w:rsid w:val="00D129BA"/>
    <w:rsid w:val="00D13E0C"/>
    <w:rsid w:val="00D22EFA"/>
    <w:rsid w:val="00D70B53"/>
    <w:rsid w:val="00D843E9"/>
    <w:rsid w:val="00DA3AD1"/>
    <w:rsid w:val="00DB0665"/>
    <w:rsid w:val="00DB3C61"/>
    <w:rsid w:val="00DB555B"/>
    <w:rsid w:val="00DC4870"/>
    <w:rsid w:val="00E06C98"/>
    <w:rsid w:val="00E32C43"/>
    <w:rsid w:val="00E50EF7"/>
    <w:rsid w:val="00E52FEA"/>
    <w:rsid w:val="00E55C61"/>
    <w:rsid w:val="00E63774"/>
    <w:rsid w:val="00E652C6"/>
    <w:rsid w:val="00E80A66"/>
    <w:rsid w:val="00E82F8A"/>
    <w:rsid w:val="00EA7A66"/>
    <w:rsid w:val="00ED1F93"/>
    <w:rsid w:val="00EE1BCB"/>
    <w:rsid w:val="00EF2421"/>
    <w:rsid w:val="00F01CE6"/>
    <w:rsid w:val="00F033C7"/>
    <w:rsid w:val="00F07699"/>
    <w:rsid w:val="00F670FB"/>
    <w:rsid w:val="00F80176"/>
    <w:rsid w:val="00F9005D"/>
    <w:rsid w:val="00F9135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9836CD"/>
  <w15:chartTrackingRefBased/>
  <w15:docId w15:val="{B268F763-9831-47DD-BC35-3FD6C679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77F0A"/>
    <w:pPr>
      <w:numPr>
        <w:numId w:val="21"/>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paragraph" w:styleId="ListParagraph">
    <w:name w:val="List Paragraph"/>
    <w:basedOn w:val="Normal"/>
    <w:uiPriority w:val="2"/>
    <w:qFormat/>
    <w:rsid w:val="007260BA"/>
    <w:pPr>
      <w:widowControl/>
      <w:numPr>
        <w:numId w:val="28"/>
      </w:numPr>
      <w:spacing w:before="120" w:after="120" w:line="312" w:lineRule="auto"/>
      <w:ind w:left="568" w:hanging="284"/>
      <w:contextualSpacing/>
    </w:pPr>
    <w:rPr>
      <w:rFonts w:asciiTheme="minorHAnsi" w:eastAsiaTheme="minorHAnsi" w:hAnsiTheme="minorHAnsi" w:cstheme="minorBidi"/>
      <w:sz w:val="24"/>
      <w:szCs w:val="24"/>
      <w:lang w:val="en-AU"/>
    </w:rPr>
  </w:style>
  <w:style w:type="character" w:customStyle="1" w:styleId="Heading2Char">
    <w:name w:val="Heading 2 Char"/>
    <w:basedOn w:val="DefaultParagraphFont"/>
    <w:link w:val="Heading2"/>
    <w:rsid w:val="00450806"/>
    <w:rPr>
      <w:rFonts w:ascii="Arial" w:hAnsi="Arial"/>
      <w:b/>
      <w:lang w:val="en-US" w:eastAsia="en-US"/>
    </w:rPr>
  </w:style>
  <w:style w:type="character" w:customStyle="1" w:styleId="Heading3Char">
    <w:name w:val="Heading 3 Char"/>
    <w:basedOn w:val="DefaultParagraphFont"/>
    <w:link w:val="Heading3"/>
    <w:rsid w:val="00450806"/>
    <w:rPr>
      <w:rFonts w:ascii="Arial" w:hAnsi="Arial"/>
      <w:i/>
      <w:lang w:val="en-US" w:eastAsia="en-US"/>
    </w:rPr>
  </w:style>
  <w:style w:type="character" w:customStyle="1" w:styleId="BodyTextChar">
    <w:name w:val="Body Text Char"/>
    <w:basedOn w:val="DefaultParagraphFont"/>
    <w:link w:val="BodyText"/>
    <w:semiHidden/>
    <w:rsid w:val="00450806"/>
    <w:rPr>
      <w:lang w:val="en-US" w:eastAsia="en-US"/>
    </w:rPr>
  </w:style>
  <w:style w:type="paragraph" w:styleId="Caption">
    <w:name w:val="caption"/>
    <w:basedOn w:val="Normal"/>
    <w:next w:val="Normal"/>
    <w:uiPriority w:val="35"/>
    <w:unhideWhenUsed/>
    <w:qFormat/>
    <w:rsid w:val="00E652C6"/>
    <w:pPr>
      <w:widowControl/>
      <w:spacing w:before="120" w:after="120" w:line="240" w:lineRule="auto"/>
    </w:pPr>
    <w:rPr>
      <w:rFonts w:asciiTheme="minorHAnsi" w:eastAsiaTheme="minorHAnsi" w:hAnsiTheme="minorHAnsi" w:cstheme="minorBidi"/>
      <w:iCs/>
      <w:color w:val="595959" w:themeColor="text1" w:themeTint="A6"/>
      <w:szCs w:val="18"/>
      <w:lang w:val="en-AU"/>
    </w:rPr>
  </w:style>
  <w:style w:type="table" w:customStyle="1" w:styleId="ANUrowcolumnheader">
    <w:name w:val="ANU row/column header"/>
    <w:basedOn w:val="TableNormal"/>
    <w:uiPriority w:val="99"/>
    <w:rsid w:val="00E652C6"/>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blStylePr w:type="firstRow">
      <w:rPr>
        <w:b/>
      </w:rPr>
      <w:tblPr/>
      <w:tcPr>
        <w:shd w:val="clear" w:color="auto" w:fill="BDD6EE" w:themeFill="accent1" w:themeFillTint="66"/>
      </w:tcPr>
    </w:tblStylePr>
    <w:tblStylePr w:type="firstCol">
      <w:rPr>
        <w:b/>
      </w:rPr>
      <w:tblPr/>
      <w:tcPr>
        <w:shd w:val="clear" w:color="auto" w:fill="BDD6EE" w:themeFill="accent1" w:themeFillTint="66"/>
      </w:tcPr>
    </w:tblStylePr>
  </w:style>
  <w:style w:type="character" w:customStyle="1" w:styleId="FooterChar">
    <w:name w:val="Footer Char"/>
    <w:basedOn w:val="DefaultParagraphFont"/>
    <w:link w:val="Footer"/>
    <w:uiPriority w:val="99"/>
    <w:rsid w:val="00563072"/>
    <w:rPr>
      <w:lang w:val="en-US" w:eastAsia="en-US"/>
    </w:rPr>
  </w:style>
  <w:style w:type="table" w:styleId="TableGrid">
    <w:name w:val="Table Grid"/>
    <w:basedOn w:val="TableNormal"/>
    <w:uiPriority w:val="59"/>
    <w:rsid w:val="009E5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F2421"/>
    <w:rPr>
      <w:color w:val="605E5C"/>
      <w:shd w:val="clear" w:color="auto" w:fill="E1DFDD"/>
    </w:rPr>
  </w:style>
  <w:style w:type="character" w:styleId="FollowedHyperlink">
    <w:name w:val="FollowedHyperlink"/>
    <w:basedOn w:val="DefaultParagraphFont"/>
    <w:uiPriority w:val="99"/>
    <w:semiHidden/>
    <w:unhideWhenUsed/>
    <w:rsid w:val="00EF24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30917">
      <w:bodyDiv w:val="1"/>
      <w:marLeft w:val="0"/>
      <w:marRight w:val="0"/>
      <w:marTop w:val="0"/>
      <w:marBottom w:val="0"/>
      <w:divBdr>
        <w:top w:val="none" w:sz="0" w:space="0" w:color="auto"/>
        <w:left w:val="none" w:sz="0" w:space="0" w:color="auto"/>
        <w:bottom w:val="none" w:sz="0" w:space="0" w:color="auto"/>
        <w:right w:val="none" w:sz="0" w:space="0" w:color="auto"/>
      </w:divBdr>
    </w:div>
    <w:div w:id="562955495">
      <w:bodyDiv w:val="1"/>
      <w:marLeft w:val="0"/>
      <w:marRight w:val="0"/>
      <w:marTop w:val="0"/>
      <w:marBottom w:val="0"/>
      <w:divBdr>
        <w:top w:val="none" w:sz="0" w:space="0" w:color="auto"/>
        <w:left w:val="none" w:sz="0" w:space="0" w:color="auto"/>
        <w:bottom w:val="none" w:sz="0" w:space="0" w:color="auto"/>
        <w:right w:val="none" w:sz="0" w:space="0" w:color="auto"/>
      </w:divBdr>
    </w:div>
    <w:div w:id="978076362">
      <w:bodyDiv w:val="1"/>
      <w:marLeft w:val="0"/>
      <w:marRight w:val="0"/>
      <w:marTop w:val="0"/>
      <w:marBottom w:val="0"/>
      <w:divBdr>
        <w:top w:val="none" w:sz="0" w:space="0" w:color="auto"/>
        <w:left w:val="none" w:sz="0" w:space="0" w:color="auto"/>
        <w:bottom w:val="none" w:sz="0" w:space="0" w:color="auto"/>
        <w:right w:val="none" w:sz="0" w:space="0" w:color="auto"/>
      </w:divBdr>
    </w:div>
    <w:div w:id="1203706634">
      <w:bodyDiv w:val="1"/>
      <w:marLeft w:val="0"/>
      <w:marRight w:val="0"/>
      <w:marTop w:val="0"/>
      <w:marBottom w:val="0"/>
      <w:divBdr>
        <w:top w:val="none" w:sz="0" w:space="0" w:color="auto"/>
        <w:left w:val="none" w:sz="0" w:space="0" w:color="auto"/>
        <w:bottom w:val="none" w:sz="0" w:space="0" w:color="auto"/>
        <w:right w:val="none" w:sz="0" w:space="0" w:color="auto"/>
      </w:divBdr>
    </w:div>
    <w:div w:id="129814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cs.google.com/forms/d/1Dao2ZmU3ri0YS397nT9r3SfldfXDKz8lqZkIjw1WrL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74A54-E217-408F-956B-51AE4914B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C:\Users\Eri Setiawan\Desktop\rup_wd_tmpl\cm_mgt\rup_cmpln.dot</Template>
  <TotalTime>795</TotalTime>
  <Pages>19</Pages>
  <Words>2788</Words>
  <Characters>15896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cp:lastModifiedBy>Wu Tian</cp:lastModifiedBy>
  <cp:revision>11</cp:revision>
  <cp:lastPrinted>2014-04-29T07:43:00Z</cp:lastPrinted>
  <dcterms:created xsi:type="dcterms:W3CDTF">2019-10-04T03:41:00Z</dcterms:created>
  <dcterms:modified xsi:type="dcterms:W3CDTF">2020-06-04T12:42:00Z</dcterms:modified>
</cp:coreProperties>
</file>