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33593B05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61648629" w14:textId="669F05C0" w:rsidR="009E3DED" w:rsidRDefault="009E3DED" w:rsidP="009E3DED">
      <w:r>
        <w:t>Student: Tiana Dinh</w:t>
      </w:r>
    </w:p>
    <w:p w14:paraId="5F64949D" w14:textId="62620E51" w:rsidR="009E3DED" w:rsidRDefault="009E3DED" w:rsidP="009E3DED">
      <w:r>
        <w:t>Class: CS-255</w:t>
      </w:r>
    </w:p>
    <w:p w14:paraId="428C9584" w14:textId="3A65045D" w:rsidR="009E3DED" w:rsidRPr="009E3DED" w:rsidRDefault="009E3DED" w:rsidP="009E3DED">
      <w:r>
        <w:t>DATE: December 15, 2024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AA99831" w:rsidR="007E12E6" w:rsidRDefault="00D65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4080B9" wp14:editId="37AE8040">
            <wp:extent cx="5943600" cy="4509135"/>
            <wp:effectExtent l="0" t="0" r="0" b="5715"/>
            <wp:docPr id="352833499" name="Picture 7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3499" name="Picture 7" descr="A diagram of a computer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9B7" w14:textId="77777777" w:rsidR="009E3DED" w:rsidRDefault="009E3DE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B8A493" w14:textId="77777777" w:rsidR="009E3DED" w:rsidRDefault="009E3DE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216B78" w14:textId="77777777" w:rsidR="009E3DED" w:rsidRDefault="009E3DE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6A3209" w14:textId="77777777" w:rsidR="009E3DED" w:rsidRDefault="009E3DE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45A453" w14:textId="77777777" w:rsidR="009E3DED" w:rsidRPr="00895C86" w:rsidRDefault="009E3DE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2D9A1E25" w:rsidR="007E12E6" w:rsidRDefault="006A6D2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C833F4C" wp14:editId="5824D7E2">
            <wp:extent cx="4640806" cy="7048500"/>
            <wp:effectExtent l="0" t="0" r="7620" b="0"/>
            <wp:docPr id="1834595761" name="Picture 4" descr="A diagram of a secret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5761" name="Picture 4" descr="A diagram of a secret ser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77" cy="70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C44" w14:textId="77777777" w:rsidR="00D65A60" w:rsidRDefault="00D65A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20969B" w14:textId="4815A00B" w:rsidR="00D65A60" w:rsidRDefault="00D65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0A99F77" wp14:editId="1A3FD8DC">
            <wp:extent cx="4010025" cy="7862318"/>
            <wp:effectExtent l="0" t="0" r="0" b="5715"/>
            <wp:docPr id="388625449" name="Picture 6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25449" name="Picture 6" descr="A diagram of a logi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59" cy="78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4F78" w14:textId="77777777" w:rsidR="006A6D2B" w:rsidRPr="00895C86" w:rsidRDefault="006A6D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1D78FEFA" w:rsidR="007E12E6" w:rsidRDefault="00D65A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5DA7EC2" wp14:editId="665435CC">
            <wp:extent cx="5943600" cy="5641975"/>
            <wp:effectExtent l="0" t="0" r="0" b="0"/>
            <wp:docPr id="339269340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26581" name="Picture 3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2A5A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933963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EC83FE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2C646F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669B6B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AA21E4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ECE688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5FD48C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CD6FA3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2EF394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7F6C45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2D6A53" w14:textId="77777777" w:rsidR="00391C55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201818" w14:textId="77777777" w:rsidR="00391C55" w:rsidRPr="00895C86" w:rsidRDefault="00391C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D319345" w14:textId="10CE8EE7" w:rsidR="00391C55" w:rsidRPr="00391C55" w:rsidRDefault="00391C55" w:rsidP="00391C55">
      <w:r>
        <w:rPr>
          <w:noProof/>
        </w:rPr>
        <w:drawing>
          <wp:inline distT="0" distB="0" distL="0" distR="0" wp14:anchorId="5F4CF867" wp14:editId="4D37142C">
            <wp:extent cx="5943600" cy="4803140"/>
            <wp:effectExtent l="0" t="0" r="0" b="0"/>
            <wp:docPr id="2114612697" name="Picture 8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12697" name="Picture 8" descr="A diagram of a customer servi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5BE63C40" w:rsidR="007E12E6" w:rsidRPr="00391C55" w:rsidRDefault="00391C55" w:rsidP="00391C55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391C55">
        <w:rPr>
          <w:rFonts w:ascii="Times New Roman" w:hAnsi="Times New Roman" w:cs="Times New Roman"/>
          <w:iCs/>
          <w:sz w:val="24"/>
          <w:szCs w:val="24"/>
        </w:rPr>
        <w:t>A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single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provider's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two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distinct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web-hosted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servers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would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system's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suggested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technical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prerequisite. Users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can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login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to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system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via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publicly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accessible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website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hosted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on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single</w:t>
      </w:r>
      <w:r w:rsidRPr="00391C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server.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database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,which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will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house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91C55">
        <w:rPr>
          <w:rFonts w:ascii="Times New Roman" w:hAnsi="Times New Roman" w:cs="Times New Roman"/>
          <w:iCs/>
          <w:sz w:val="24"/>
          <w:szCs w:val="24"/>
        </w:rPr>
        <w:t>all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system's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data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only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accessible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first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server,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will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hosted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second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server. Because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unauthorized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access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91C55">
        <w:rPr>
          <w:rFonts w:ascii="Times New Roman" w:hAnsi="Times New Roman" w:cs="Times New Roman"/>
          <w:iCs/>
          <w:sz w:val="24"/>
          <w:szCs w:val="24"/>
        </w:rPr>
        <w:t>data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will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prevented,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system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will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have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increased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security. Linux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operating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system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advise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using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both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servers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91C55">
        <w:rPr>
          <w:rFonts w:ascii="Times New Roman" w:hAnsi="Times New Roman" w:cs="Times New Roman"/>
          <w:iCs/>
          <w:sz w:val="24"/>
          <w:szCs w:val="24"/>
        </w:rPr>
        <w:t>in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order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minimize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overhead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resource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requirements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licensing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expenses. Due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its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free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licensing,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suggest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91C55">
        <w:rPr>
          <w:rFonts w:ascii="Times New Roman" w:hAnsi="Times New Roman" w:cs="Times New Roman"/>
          <w:iCs/>
          <w:sz w:val="24"/>
          <w:szCs w:val="24"/>
        </w:rPr>
        <w:t>pache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for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web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server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application. MySQL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my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choice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for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91C55">
        <w:rPr>
          <w:rFonts w:ascii="Times New Roman" w:hAnsi="Times New Roman" w:cs="Times New Roman"/>
          <w:iCs/>
          <w:sz w:val="24"/>
          <w:szCs w:val="24"/>
        </w:rPr>
        <w:t>data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base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application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because,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once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more,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there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are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391C55">
        <w:rPr>
          <w:rFonts w:ascii="Times New Roman" w:hAnsi="Times New Roman" w:cs="Times New Roman"/>
          <w:iCs/>
          <w:sz w:val="24"/>
          <w:szCs w:val="24"/>
        </w:rPr>
        <w:t>no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licensing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fees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91C55">
        <w:rPr>
          <w:rFonts w:ascii="Times New Roman" w:hAnsi="Times New Roman" w:cs="Times New Roman"/>
          <w:iCs/>
          <w:sz w:val="24"/>
          <w:szCs w:val="24"/>
        </w:rPr>
        <w:t>involved.</w:t>
      </w:r>
    </w:p>
    <w:sectPr w:rsidR="007E12E6" w:rsidRPr="00391C5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84DC" w14:textId="77777777" w:rsidR="00A70D77" w:rsidRDefault="00A70D77">
      <w:pPr>
        <w:spacing w:after="0" w:line="240" w:lineRule="auto"/>
      </w:pPr>
      <w:r>
        <w:separator/>
      </w:r>
    </w:p>
  </w:endnote>
  <w:endnote w:type="continuationSeparator" w:id="0">
    <w:p w14:paraId="010BA509" w14:textId="77777777" w:rsidR="00A70D77" w:rsidRDefault="00A7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EABF0" w14:textId="77777777" w:rsidR="00A70D77" w:rsidRDefault="00A70D77">
      <w:pPr>
        <w:spacing w:after="0" w:line="240" w:lineRule="auto"/>
      </w:pPr>
      <w:r>
        <w:separator/>
      </w:r>
    </w:p>
  </w:footnote>
  <w:footnote w:type="continuationSeparator" w:id="0">
    <w:p w14:paraId="3B74E086" w14:textId="77777777" w:rsidR="00A70D77" w:rsidRDefault="00A7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C097C"/>
    <w:rsid w:val="00391C55"/>
    <w:rsid w:val="005871DC"/>
    <w:rsid w:val="006A6D2B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9E3DED"/>
    <w:rsid w:val="00A70D77"/>
    <w:rsid w:val="00AE52D4"/>
    <w:rsid w:val="00D65A6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Dinh, Tiana</cp:lastModifiedBy>
  <cp:revision>2</cp:revision>
  <dcterms:created xsi:type="dcterms:W3CDTF">2024-12-16T02:34:00Z</dcterms:created>
  <dcterms:modified xsi:type="dcterms:W3CDTF">2024-12-16T02:34:00Z</dcterms:modified>
</cp:coreProperties>
</file>